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F5" w:rsidRDefault="00475DF5" w:rsidP="00475DF5">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PENGARUH PENGGUNAAN METODE RESITASI TERHADAP PRESTASI BELAJAR PENDIDIKAN AGAMA ISLAM SMA NEGERI 4 PADANGSIDIMPUAN </w:t>
      </w:r>
    </w:p>
    <w:p w:rsidR="00CE2F70" w:rsidRDefault="00CE2F70" w:rsidP="00475DF5">
      <w:pPr>
        <w:spacing w:after="0"/>
        <w:jc w:val="center"/>
        <w:rPr>
          <w:rFonts w:ascii="Times New Roman" w:hAnsi="Times New Roman" w:cs="Times New Roman"/>
          <w:b/>
          <w:sz w:val="28"/>
          <w:szCs w:val="28"/>
          <w:lang w:val="en-US"/>
        </w:rPr>
      </w:pPr>
    </w:p>
    <w:p w:rsidR="00475DF5" w:rsidRDefault="0089647B" w:rsidP="008714C2">
      <w:pPr>
        <w:spacing w:after="0"/>
        <w:jc w:val="center"/>
        <w:rPr>
          <w:rFonts w:ascii="Times New Roman" w:hAnsi="Times New Roman" w:cs="Times New Roman"/>
          <w:bCs/>
          <w:sz w:val="24"/>
          <w:szCs w:val="24"/>
          <w:lang w:val="en-US"/>
        </w:rPr>
      </w:pPr>
      <w:r>
        <w:rPr>
          <w:rFonts w:ascii="Times New Roman" w:hAnsi="Times New Roman" w:cs="Times New Roman"/>
          <w:b/>
          <w:sz w:val="24"/>
          <w:szCs w:val="24"/>
          <w:lang w:val="en-US"/>
        </w:rPr>
        <w:t>Nurhamida</w:t>
      </w:r>
      <w:r w:rsidR="00CE2F70" w:rsidRPr="0089647B">
        <w:rPr>
          <w:rFonts w:ascii="Times New Roman" w:hAnsi="Times New Roman" w:cs="Times New Roman"/>
          <w:b/>
          <w:sz w:val="24"/>
          <w:szCs w:val="24"/>
          <w:lang w:val="en-US"/>
        </w:rPr>
        <w:t xml:space="preserve"> Siregar</w:t>
      </w:r>
      <w:r w:rsidR="008714C2">
        <w:rPr>
          <w:rFonts w:ascii="Times New Roman" w:hAnsi="Times New Roman" w:cs="Times New Roman"/>
          <w:bCs/>
          <w:sz w:val="24"/>
          <w:szCs w:val="24"/>
          <w:lang w:val="en-US"/>
        </w:rPr>
        <w:t xml:space="preserve"> </w:t>
      </w:r>
    </w:p>
    <w:p w:rsidR="008714C2" w:rsidRDefault="008714C2" w:rsidP="008714C2">
      <w:pPr>
        <w:spacing w:after="0"/>
        <w:jc w:val="center"/>
        <w:rPr>
          <w:rFonts w:ascii="Times New Roman" w:hAnsi="Times New Roman" w:cs="Times New Roman"/>
          <w:b/>
          <w:sz w:val="24"/>
          <w:szCs w:val="24"/>
          <w:lang w:val="en-US"/>
        </w:rPr>
      </w:pPr>
      <w:r>
        <w:rPr>
          <w:rFonts w:ascii="Times New Roman" w:hAnsi="Times New Roman" w:cs="Times New Roman"/>
          <w:bCs/>
          <w:sz w:val="24"/>
          <w:szCs w:val="24"/>
          <w:lang w:val="en-US"/>
        </w:rPr>
        <w:t>Guru Pendidikan Agama Islam SMA Negeri 4 Padangsidimpuan</w:t>
      </w:r>
    </w:p>
    <w:p w:rsidR="008714C2" w:rsidRPr="00A65B73" w:rsidRDefault="00A65B73" w:rsidP="00475DF5">
      <w:pPr>
        <w:spacing w:after="0"/>
        <w:jc w:val="center"/>
        <w:rPr>
          <w:rFonts w:ascii="Times New Roman" w:hAnsi="Times New Roman" w:cs="Times New Roman"/>
          <w:bCs/>
          <w:sz w:val="24"/>
          <w:szCs w:val="24"/>
          <w:lang w:val="en-US"/>
        </w:rPr>
      </w:pPr>
      <w:hyperlink r:id="rId9" w:history="1">
        <w:r w:rsidRPr="007C4518">
          <w:rPr>
            <w:rStyle w:val="Hyperlink"/>
            <w:rFonts w:ascii="Times New Roman" w:hAnsi="Times New Roman" w:cs="Times New Roman"/>
            <w:bCs/>
            <w:sz w:val="24"/>
            <w:szCs w:val="24"/>
            <w:lang w:val="en-US"/>
          </w:rPr>
          <w:t>nurhamidasiregar29@gmail.com</w:t>
        </w:r>
      </w:hyperlink>
      <w:r>
        <w:rPr>
          <w:rFonts w:ascii="Times New Roman" w:hAnsi="Times New Roman" w:cs="Times New Roman"/>
          <w:bCs/>
          <w:sz w:val="24"/>
          <w:szCs w:val="24"/>
          <w:lang w:val="en-US"/>
        </w:rPr>
        <w:t xml:space="preserve"> </w:t>
      </w:r>
      <w:bookmarkStart w:id="0" w:name="_GoBack"/>
      <w:bookmarkEnd w:id="0"/>
    </w:p>
    <w:p w:rsidR="00475DF5" w:rsidRDefault="00475DF5" w:rsidP="00475DF5">
      <w:pPr>
        <w:spacing w:before="120" w:line="240" w:lineRule="auto"/>
        <w:jc w:val="center"/>
        <w:rPr>
          <w:rFonts w:ascii="Times New Roman" w:eastAsia="Times New Roman" w:hAnsi="Times New Roman" w:cs="Times New Roman"/>
          <w:b/>
          <w:i/>
          <w:color w:val="000000"/>
          <w:lang w:val="en-US"/>
        </w:rPr>
      </w:pPr>
      <w:r>
        <w:rPr>
          <w:rFonts w:ascii="Times New Roman" w:eastAsia="Times New Roman" w:hAnsi="Times New Roman" w:cs="Times New Roman"/>
          <w:b/>
          <w:i/>
          <w:color w:val="000000"/>
        </w:rPr>
        <w:t>Abstract</w:t>
      </w:r>
      <w:r w:rsidR="00742293">
        <w:rPr>
          <w:rFonts w:ascii="Times New Roman" w:eastAsia="Times New Roman" w:hAnsi="Times New Roman" w:cs="Times New Roman"/>
          <w:b/>
          <w:i/>
          <w:color w:val="000000"/>
          <w:lang w:val="en-US"/>
        </w:rPr>
        <w:t xml:space="preserve"> </w:t>
      </w:r>
    </w:p>
    <w:p w:rsidR="00527830" w:rsidRPr="00527830" w:rsidRDefault="00527830" w:rsidP="00527830">
      <w:pPr>
        <w:tabs>
          <w:tab w:val="left" w:pos="10992"/>
          <w:tab w:val="left" w:pos="11908"/>
          <w:tab w:val="left" w:pos="12824"/>
          <w:tab w:val="left" w:pos="13740"/>
          <w:tab w:val="left" w:pos="14656"/>
        </w:tabs>
        <w:spacing w:after="0" w:line="240" w:lineRule="auto"/>
        <w:jc w:val="both"/>
        <w:rPr>
          <w:rFonts w:asciiTheme="majorBidi" w:eastAsia="Times New Roman" w:hAnsiTheme="majorBidi" w:cstheme="majorBidi"/>
          <w:noProof w:val="0"/>
          <w:sz w:val="24"/>
          <w:szCs w:val="24"/>
          <w:lang w:val="en-US"/>
        </w:rPr>
      </w:pPr>
      <w:r w:rsidRPr="00527830">
        <w:rPr>
          <w:rFonts w:asciiTheme="majorBidi" w:eastAsia="Times New Roman" w:hAnsiTheme="majorBidi" w:cstheme="majorBidi"/>
          <w:noProof w:val="0"/>
          <w:sz w:val="24"/>
          <w:szCs w:val="24"/>
          <w:lang w:val="en"/>
        </w:rPr>
        <w:t xml:space="preserve">Students experience difficulties in learning as indicated by poor achievement and the use of less varied learning methods. Some students think homework is not important and some do homework well in learning Islamic religious education. The purpose of this study was to determine the effect of using the recitation method on the learning achievement of Islamic Religious Education in SMA </w:t>
      </w:r>
      <w:proofErr w:type="spellStart"/>
      <w:r w:rsidRPr="00527830">
        <w:rPr>
          <w:rFonts w:asciiTheme="majorBidi" w:eastAsia="Times New Roman" w:hAnsiTheme="majorBidi" w:cstheme="majorBidi"/>
          <w:noProof w:val="0"/>
          <w:sz w:val="24"/>
          <w:szCs w:val="24"/>
          <w:lang w:val="en"/>
        </w:rPr>
        <w:t>Negeri</w:t>
      </w:r>
      <w:proofErr w:type="spellEnd"/>
      <w:r w:rsidRPr="00527830">
        <w:rPr>
          <w:rFonts w:asciiTheme="majorBidi" w:eastAsia="Times New Roman" w:hAnsiTheme="majorBidi" w:cstheme="majorBidi"/>
          <w:noProof w:val="0"/>
          <w:sz w:val="24"/>
          <w:szCs w:val="24"/>
          <w:lang w:val="en"/>
        </w:rPr>
        <w:t xml:space="preserve"> 4 </w:t>
      </w:r>
      <w:proofErr w:type="spellStart"/>
      <w:r w:rsidRPr="00527830">
        <w:rPr>
          <w:rFonts w:asciiTheme="majorBidi" w:eastAsia="Times New Roman" w:hAnsiTheme="majorBidi" w:cstheme="majorBidi"/>
          <w:noProof w:val="0"/>
          <w:sz w:val="24"/>
          <w:szCs w:val="24"/>
          <w:lang w:val="en"/>
        </w:rPr>
        <w:t>Padangsidimpuan</w:t>
      </w:r>
      <w:proofErr w:type="spellEnd"/>
      <w:r w:rsidRPr="00527830">
        <w:rPr>
          <w:rFonts w:asciiTheme="majorBidi" w:eastAsia="Times New Roman" w:hAnsiTheme="majorBidi" w:cstheme="majorBidi"/>
          <w:noProof w:val="0"/>
          <w:sz w:val="24"/>
          <w:szCs w:val="24"/>
          <w:lang w:val="en"/>
        </w:rPr>
        <w:t xml:space="preserve">. This research is a descriptive quantitative study which aims to describe the influence of the two variables. The population in this study was class X, amounting to 73 students. </w:t>
      </w:r>
      <w:proofErr w:type="gramStart"/>
      <w:r w:rsidRPr="00527830">
        <w:rPr>
          <w:rFonts w:asciiTheme="majorBidi" w:eastAsia="Times New Roman" w:hAnsiTheme="majorBidi" w:cstheme="majorBidi"/>
          <w:noProof w:val="0"/>
          <w:sz w:val="24"/>
          <w:szCs w:val="24"/>
          <w:lang w:val="en"/>
        </w:rPr>
        <w:t>The sample so that this study is a population study.</w:t>
      </w:r>
      <w:proofErr w:type="gramEnd"/>
      <w:r w:rsidRPr="00527830">
        <w:rPr>
          <w:rFonts w:asciiTheme="majorBidi" w:eastAsia="Times New Roman" w:hAnsiTheme="majorBidi" w:cstheme="majorBidi"/>
          <w:noProof w:val="0"/>
          <w:sz w:val="24"/>
          <w:szCs w:val="24"/>
          <w:lang w:val="en"/>
        </w:rPr>
        <w:t xml:space="preserve"> The research instruments used were questionnaires and tests. </w:t>
      </w:r>
      <w:proofErr w:type="gramStart"/>
      <w:r w:rsidRPr="00527830">
        <w:rPr>
          <w:rFonts w:asciiTheme="majorBidi" w:eastAsia="Times New Roman" w:hAnsiTheme="majorBidi" w:cstheme="majorBidi"/>
          <w:noProof w:val="0"/>
          <w:sz w:val="24"/>
          <w:szCs w:val="24"/>
          <w:lang w:val="en"/>
        </w:rPr>
        <w:t>Questionnaire to obtain data on the use of recitation methods and tests for learning achievement.</w:t>
      </w:r>
      <w:proofErr w:type="gramEnd"/>
      <w:r w:rsidRPr="00527830">
        <w:rPr>
          <w:rFonts w:asciiTheme="majorBidi" w:eastAsia="Times New Roman" w:hAnsiTheme="majorBidi" w:cstheme="majorBidi"/>
          <w:noProof w:val="0"/>
          <w:sz w:val="24"/>
          <w:szCs w:val="24"/>
          <w:lang w:val="en"/>
        </w:rPr>
        <w:t xml:space="preserve"> The data analysis used is descriptive data analysis with hypothesis testing using regression. The results showed the </w:t>
      </w:r>
      <w:proofErr w:type="spellStart"/>
      <w:r w:rsidRPr="00527830">
        <w:rPr>
          <w:rFonts w:asciiTheme="majorBidi" w:eastAsia="Times New Roman" w:hAnsiTheme="majorBidi" w:cstheme="majorBidi"/>
          <w:noProof w:val="0"/>
          <w:sz w:val="24"/>
          <w:szCs w:val="24"/>
          <w:lang w:val="en"/>
        </w:rPr>
        <w:t>Fcount</w:t>
      </w:r>
      <w:proofErr w:type="spellEnd"/>
      <w:r w:rsidRPr="00527830">
        <w:rPr>
          <w:rFonts w:asciiTheme="majorBidi" w:eastAsia="Times New Roman" w:hAnsiTheme="majorBidi" w:cstheme="majorBidi"/>
          <w:noProof w:val="0"/>
          <w:sz w:val="24"/>
          <w:szCs w:val="24"/>
          <w:lang w:val="en"/>
        </w:rPr>
        <w:t xml:space="preserve"> of 15.55. After the </w:t>
      </w:r>
      <w:proofErr w:type="spellStart"/>
      <w:r w:rsidRPr="00527830">
        <w:rPr>
          <w:rFonts w:asciiTheme="majorBidi" w:eastAsia="Times New Roman" w:hAnsiTheme="majorBidi" w:cstheme="majorBidi"/>
          <w:noProof w:val="0"/>
          <w:sz w:val="24"/>
          <w:szCs w:val="24"/>
          <w:lang w:val="en"/>
        </w:rPr>
        <w:t>Fcount</w:t>
      </w:r>
      <w:proofErr w:type="spellEnd"/>
      <w:r w:rsidRPr="00527830">
        <w:rPr>
          <w:rFonts w:asciiTheme="majorBidi" w:eastAsia="Times New Roman" w:hAnsiTheme="majorBidi" w:cstheme="majorBidi"/>
          <w:noProof w:val="0"/>
          <w:sz w:val="24"/>
          <w:szCs w:val="24"/>
          <w:lang w:val="en"/>
        </w:rPr>
        <w:t xml:space="preserve"> was obtained, then </w:t>
      </w:r>
      <w:proofErr w:type="spellStart"/>
      <w:r w:rsidRPr="00527830">
        <w:rPr>
          <w:rFonts w:asciiTheme="majorBidi" w:eastAsia="Times New Roman" w:hAnsiTheme="majorBidi" w:cstheme="majorBidi"/>
          <w:noProof w:val="0"/>
          <w:sz w:val="24"/>
          <w:szCs w:val="24"/>
          <w:lang w:val="en"/>
        </w:rPr>
        <w:t>Ftable</w:t>
      </w:r>
      <w:proofErr w:type="spellEnd"/>
      <w:r w:rsidRPr="00527830">
        <w:rPr>
          <w:rFonts w:asciiTheme="majorBidi" w:eastAsia="Times New Roman" w:hAnsiTheme="majorBidi" w:cstheme="majorBidi"/>
          <w:noProof w:val="0"/>
          <w:sz w:val="24"/>
          <w:szCs w:val="24"/>
          <w:lang w:val="en"/>
        </w:rPr>
        <w:t xml:space="preserve"> was consulted for 3.98. Thus, it is obtained that </w:t>
      </w:r>
      <w:proofErr w:type="spellStart"/>
      <w:r w:rsidRPr="00527830">
        <w:rPr>
          <w:rFonts w:asciiTheme="majorBidi" w:eastAsia="Times New Roman" w:hAnsiTheme="majorBidi" w:cstheme="majorBidi"/>
          <w:noProof w:val="0"/>
          <w:sz w:val="24"/>
          <w:szCs w:val="24"/>
          <w:lang w:val="en"/>
        </w:rPr>
        <w:t>Fcount</w:t>
      </w:r>
      <w:proofErr w:type="spellEnd"/>
      <w:r w:rsidRPr="00527830">
        <w:rPr>
          <w:rFonts w:asciiTheme="majorBidi" w:eastAsia="Times New Roman" w:hAnsiTheme="majorBidi" w:cstheme="majorBidi"/>
          <w:noProof w:val="0"/>
          <w:sz w:val="24"/>
          <w:szCs w:val="24"/>
          <w:lang w:val="en"/>
        </w:rPr>
        <w:t xml:space="preserve">&gt; </w:t>
      </w:r>
      <w:proofErr w:type="spellStart"/>
      <w:r w:rsidRPr="00527830">
        <w:rPr>
          <w:rFonts w:asciiTheme="majorBidi" w:eastAsia="Times New Roman" w:hAnsiTheme="majorBidi" w:cstheme="majorBidi"/>
          <w:noProof w:val="0"/>
          <w:sz w:val="24"/>
          <w:szCs w:val="24"/>
          <w:lang w:val="en"/>
        </w:rPr>
        <w:t>Ftable</w:t>
      </w:r>
      <w:proofErr w:type="spellEnd"/>
      <w:r w:rsidRPr="00527830">
        <w:rPr>
          <w:rFonts w:asciiTheme="majorBidi" w:eastAsia="Times New Roman" w:hAnsiTheme="majorBidi" w:cstheme="majorBidi"/>
          <w:noProof w:val="0"/>
          <w:sz w:val="24"/>
          <w:szCs w:val="24"/>
          <w:lang w:val="en"/>
        </w:rPr>
        <w:t xml:space="preserve">, which is 15.55&gt; 3.98. From the results of hypothesis testing, it can be seen that variable X has an influence on variable Y, which means that there is an effect of using the recitation method on the learning achievement of Islamic religious education at SMA </w:t>
      </w:r>
      <w:proofErr w:type="spellStart"/>
      <w:r w:rsidRPr="00527830">
        <w:rPr>
          <w:rFonts w:asciiTheme="majorBidi" w:eastAsia="Times New Roman" w:hAnsiTheme="majorBidi" w:cstheme="majorBidi"/>
          <w:noProof w:val="0"/>
          <w:sz w:val="24"/>
          <w:szCs w:val="24"/>
          <w:lang w:val="en"/>
        </w:rPr>
        <w:t>Negeri</w:t>
      </w:r>
      <w:proofErr w:type="spellEnd"/>
      <w:r w:rsidRPr="00527830">
        <w:rPr>
          <w:rFonts w:asciiTheme="majorBidi" w:eastAsia="Times New Roman" w:hAnsiTheme="majorBidi" w:cstheme="majorBidi"/>
          <w:noProof w:val="0"/>
          <w:sz w:val="24"/>
          <w:szCs w:val="24"/>
          <w:lang w:val="en"/>
        </w:rPr>
        <w:t xml:space="preserve"> 4 </w:t>
      </w:r>
      <w:proofErr w:type="spellStart"/>
      <w:r w:rsidRPr="00527830">
        <w:rPr>
          <w:rFonts w:asciiTheme="majorBidi" w:eastAsia="Times New Roman" w:hAnsiTheme="majorBidi" w:cstheme="majorBidi"/>
          <w:noProof w:val="0"/>
          <w:sz w:val="24"/>
          <w:szCs w:val="24"/>
          <w:lang w:val="en"/>
        </w:rPr>
        <w:t>Padangsidimpuan</w:t>
      </w:r>
      <w:proofErr w:type="spellEnd"/>
      <w:r w:rsidRPr="00527830">
        <w:rPr>
          <w:rFonts w:asciiTheme="majorBidi" w:eastAsia="Times New Roman" w:hAnsiTheme="majorBidi" w:cstheme="majorBidi"/>
          <w:noProof w:val="0"/>
          <w:sz w:val="24"/>
          <w:szCs w:val="24"/>
          <w:lang w:val="en"/>
        </w:rPr>
        <w:t>. In other words, the better the use of the recitation method is carried out, the better the student achievement in the Islamic religious education subject.</w:t>
      </w:r>
    </w:p>
    <w:p w:rsidR="00CE2F70" w:rsidRPr="00CE2F70" w:rsidRDefault="00C75EA1" w:rsidP="00C75EA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heme="majorBidi" w:hAnsiTheme="majorBidi" w:cstheme="majorBidi"/>
          <w:sz w:val="24"/>
          <w:szCs w:val="24"/>
        </w:rPr>
      </w:pPr>
      <w:r>
        <w:rPr>
          <w:rStyle w:val="y2iqfc"/>
          <w:rFonts w:asciiTheme="majorBidi" w:hAnsiTheme="majorBidi" w:cstheme="majorBidi"/>
          <w:sz w:val="24"/>
          <w:szCs w:val="24"/>
          <w:lang w:val="en"/>
        </w:rPr>
        <w:t>K</w:t>
      </w:r>
      <w:r w:rsidR="00CE2F70" w:rsidRPr="00CE2F70">
        <w:rPr>
          <w:rStyle w:val="y2iqfc"/>
          <w:rFonts w:asciiTheme="majorBidi" w:hAnsiTheme="majorBidi" w:cstheme="majorBidi"/>
          <w:sz w:val="24"/>
          <w:szCs w:val="24"/>
          <w:lang w:val="en"/>
        </w:rPr>
        <w:t>eywords</w:t>
      </w:r>
      <w:r w:rsidR="00527830" w:rsidRPr="00CE2F70">
        <w:rPr>
          <w:rFonts w:asciiTheme="majorBidi" w:hAnsiTheme="majorBidi" w:cstheme="majorBidi"/>
          <w:bCs/>
          <w:iCs/>
          <w:color w:val="000000"/>
          <w:sz w:val="24"/>
          <w:szCs w:val="24"/>
        </w:rPr>
        <w:t xml:space="preserve">: </w:t>
      </w:r>
      <w:r w:rsidR="00CE2F70" w:rsidRPr="008714C2">
        <w:rPr>
          <w:rStyle w:val="y2iqfc"/>
          <w:rFonts w:asciiTheme="majorBidi" w:hAnsiTheme="majorBidi" w:cstheme="majorBidi"/>
          <w:i/>
          <w:iCs/>
          <w:sz w:val="24"/>
          <w:szCs w:val="24"/>
          <w:lang w:val="en"/>
        </w:rPr>
        <w:t xml:space="preserve">Recitation </w:t>
      </w:r>
      <w:r w:rsidRPr="008714C2">
        <w:rPr>
          <w:rStyle w:val="y2iqfc"/>
          <w:rFonts w:asciiTheme="majorBidi" w:hAnsiTheme="majorBidi" w:cstheme="majorBidi"/>
          <w:i/>
          <w:iCs/>
          <w:sz w:val="24"/>
          <w:szCs w:val="24"/>
          <w:lang w:val="en"/>
        </w:rPr>
        <w:t>M</w:t>
      </w:r>
      <w:r w:rsidR="00CE2F70" w:rsidRPr="008714C2">
        <w:rPr>
          <w:rStyle w:val="y2iqfc"/>
          <w:rFonts w:asciiTheme="majorBidi" w:hAnsiTheme="majorBidi" w:cstheme="majorBidi"/>
          <w:i/>
          <w:iCs/>
          <w:sz w:val="24"/>
          <w:szCs w:val="24"/>
          <w:lang w:val="en"/>
        </w:rPr>
        <w:t xml:space="preserve">ethod, </w:t>
      </w:r>
      <w:r w:rsidRPr="008714C2">
        <w:rPr>
          <w:rStyle w:val="y2iqfc"/>
          <w:rFonts w:asciiTheme="majorBidi" w:hAnsiTheme="majorBidi" w:cstheme="majorBidi"/>
          <w:i/>
          <w:iCs/>
          <w:sz w:val="24"/>
          <w:szCs w:val="24"/>
          <w:lang w:val="en"/>
        </w:rPr>
        <w:t>Learning A</w:t>
      </w:r>
      <w:r w:rsidR="00CE2F70" w:rsidRPr="008714C2">
        <w:rPr>
          <w:rStyle w:val="y2iqfc"/>
          <w:rFonts w:asciiTheme="majorBidi" w:hAnsiTheme="majorBidi" w:cstheme="majorBidi"/>
          <w:i/>
          <w:iCs/>
          <w:sz w:val="24"/>
          <w:szCs w:val="24"/>
          <w:lang w:val="en"/>
        </w:rPr>
        <w:t xml:space="preserve">chievement, </w:t>
      </w:r>
      <w:r w:rsidRPr="008714C2">
        <w:rPr>
          <w:rStyle w:val="y2iqfc"/>
          <w:rFonts w:asciiTheme="majorBidi" w:hAnsiTheme="majorBidi" w:cstheme="majorBidi"/>
          <w:i/>
          <w:iCs/>
          <w:sz w:val="24"/>
          <w:szCs w:val="24"/>
          <w:lang w:val="en"/>
        </w:rPr>
        <w:t>Islamic E</w:t>
      </w:r>
      <w:r w:rsidR="00CE2F70" w:rsidRPr="008714C2">
        <w:rPr>
          <w:rStyle w:val="y2iqfc"/>
          <w:rFonts w:asciiTheme="majorBidi" w:hAnsiTheme="majorBidi" w:cstheme="majorBidi"/>
          <w:i/>
          <w:iCs/>
          <w:sz w:val="24"/>
          <w:szCs w:val="24"/>
          <w:lang w:val="en"/>
        </w:rPr>
        <w:t>ducation</w:t>
      </w:r>
      <w:r w:rsidR="00CE2F70">
        <w:rPr>
          <w:rStyle w:val="y2iqfc"/>
          <w:rFonts w:asciiTheme="majorBidi" w:hAnsiTheme="majorBidi" w:cstheme="majorBidi"/>
          <w:sz w:val="24"/>
          <w:szCs w:val="24"/>
          <w:lang w:val="en"/>
        </w:rPr>
        <w:t xml:space="preserve"> </w:t>
      </w:r>
    </w:p>
    <w:p w:rsidR="00CE2F70" w:rsidRDefault="00CE2F70" w:rsidP="00CE2F70">
      <w:pPr>
        <w:pStyle w:val="HTMLPreformatted"/>
      </w:pPr>
    </w:p>
    <w:p w:rsidR="00CE2F70" w:rsidRDefault="00CE2F70" w:rsidP="00CE2F70">
      <w:pPr>
        <w:pStyle w:val="HTMLPreformatted"/>
      </w:pPr>
    </w:p>
    <w:p w:rsidR="00742293" w:rsidRPr="00527830" w:rsidRDefault="00742293" w:rsidP="00742293">
      <w:pPr>
        <w:spacing w:after="0" w:line="240" w:lineRule="auto"/>
        <w:jc w:val="both"/>
        <w:rPr>
          <w:rFonts w:ascii="Times New Roman" w:eastAsia="Times New Roman" w:hAnsi="Times New Roman" w:cs="Times New Roman"/>
          <w:bCs/>
          <w:iCs/>
          <w:color w:val="000000"/>
          <w:sz w:val="24"/>
          <w:szCs w:val="24"/>
          <w:lang w:val="en-US"/>
        </w:rPr>
      </w:pPr>
    </w:p>
    <w:p w:rsidR="00475DF5" w:rsidRDefault="00475DF5" w:rsidP="00475DF5">
      <w:pPr>
        <w:spacing w:before="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Abstrak</w:t>
      </w:r>
      <w:r w:rsidR="00487105">
        <w:rPr>
          <w:rFonts w:ascii="Times New Roman" w:eastAsia="Times New Roman" w:hAnsi="Times New Roman" w:cs="Times New Roman"/>
          <w:b/>
          <w:color w:val="000000"/>
          <w:lang w:val="en-US"/>
        </w:rPr>
        <w:t xml:space="preserve"> </w:t>
      </w:r>
    </w:p>
    <w:p w:rsidR="00487105" w:rsidRDefault="00487105" w:rsidP="00527830">
      <w:pPr>
        <w:spacing w:after="0" w:line="24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S</w:t>
      </w:r>
      <w:r w:rsidRPr="00E957A5">
        <w:rPr>
          <w:rFonts w:asciiTheme="majorBidi" w:hAnsiTheme="majorBidi" w:cstheme="majorBidi"/>
          <w:sz w:val="24"/>
          <w:szCs w:val="24"/>
        </w:rPr>
        <w:t xml:space="preserve">iswa </w:t>
      </w:r>
      <w:r>
        <w:rPr>
          <w:rFonts w:asciiTheme="majorBidi" w:hAnsiTheme="majorBidi" w:cstheme="majorBidi"/>
          <w:sz w:val="24"/>
          <w:szCs w:val="24"/>
        </w:rPr>
        <w:t xml:space="preserve">mengalami </w:t>
      </w:r>
      <w:r w:rsidRPr="00E957A5">
        <w:rPr>
          <w:rFonts w:asciiTheme="majorBidi" w:hAnsiTheme="majorBidi" w:cstheme="majorBidi"/>
          <w:sz w:val="24"/>
          <w:szCs w:val="24"/>
        </w:rPr>
        <w:t>ke</w:t>
      </w:r>
      <w:r>
        <w:rPr>
          <w:rFonts w:asciiTheme="majorBidi" w:hAnsiTheme="majorBidi" w:cstheme="majorBidi"/>
          <w:sz w:val="24"/>
          <w:szCs w:val="24"/>
        </w:rPr>
        <w:t xml:space="preserve">sulitan dalam </w:t>
      </w:r>
      <w:r>
        <w:rPr>
          <w:rFonts w:asciiTheme="majorBidi" w:hAnsiTheme="majorBidi" w:cstheme="majorBidi"/>
          <w:sz w:val="24"/>
          <w:szCs w:val="24"/>
          <w:lang w:val="en-US"/>
        </w:rPr>
        <w:t>belajar yang ditunjukkan dengan prestasi yang kurang baik</w:t>
      </w:r>
      <w:r w:rsidRPr="00E957A5">
        <w:rPr>
          <w:rFonts w:asciiTheme="majorBidi" w:hAnsiTheme="majorBidi" w:cstheme="majorBidi"/>
          <w:sz w:val="24"/>
          <w:szCs w:val="24"/>
        </w:rPr>
        <w:t xml:space="preserve"> </w:t>
      </w:r>
      <w:r>
        <w:rPr>
          <w:rFonts w:asciiTheme="majorBidi" w:hAnsiTheme="majorBidi" w:cstheme="majorBidi"/>
          <w:sz w:val="24"/>
          <w:szCs w:val="24"/>
        </w:rPr>
        <w:t xml:space="preserve">dan </w:t>
      </w:r>
      <w:r>
        <w:rPr>
          <w:rFonts w:asciiTheme="majorBidi" w:hAnsiTheme="majorBidi" w:cstheme="majorBidi"/>
          <w:sz w:val="24"/>
          <w:szCs w:val="24"/>
          <w:lang w:val="en-US"/>
        </w:rPr>
        <w:t xml:space="preserve">pengunaan </w:t>
      </w:r>
      <w:r>
        <w:rPr>
          <w:rFonts w:asciiTheme="majorBidi" w:hAnsiTheme="majorBidi" w:cstheme="majorBidi"/>
          <w:sz w:val="24"/>
          <w:szCs w:val="24"/>
        </w:rPr>
        <w:t xml:space="preserve">metode </w:t>
      </w:r>
      <w:r>
        <w:rPr>
          <w:rFonts w:asciiTheme="majorBidi" w:hAnsiTheme="majorBidi" w:cstheme="majorBidi"/>
          <w:sz w:val="24"/>
          <w:szCs w:val="24"/>
          <w:lang w:val="en-US"/>
        </w:rPr>
        <w:t>pembelajaran yang kurang berpariasi</w:t>
      </w:r>
      <w:r>
        <w:rPr>
          <w:rFonts w:asciiTheme="majorBidi" w:hAnsiTheme="majorBidi" w:cstheme="majorBidi"/>
          <w:sz w:val="24"/>
          <w:szCs w:val="24"/>
        </w:rPr>
        <w:t xml:space="preserve">. Sebahagian siswa menganggap tugas rumah tidak penting dan sebahagian mengerjakan tugas rumah dengan baik pada pembelajaran </w:t>
      </w:r>
      <w:r w:rsidRPr="00487105">
        <w:rPr>
          <w:rFonts w:asciiTheme="majorBidi" w:hAnsiTheme="majorBidi" w:cstheme="majorBidi"/>
          <w:sz w:val="24"/>
          <w:szCs w:val="24"/>
        </w:rPr>
        <w:t xml:space="preserve">pendidikan agama Islam. </w:t>
      </w:r>
      <w:r>
        <w:rPr>
          <w:rFonts w:ascii="Times New Roman" w:hAnsi="Times New Roman" w:cs="Times New Roman"/>
          <w:sz w:val="24"/>
          <w:szCs w:val="24"/>
          <w:lang w:val="en-US"/>
        </w:rPr>
        <w:t>T</w:t>
      </w:r>
      <w:r>
        <w:rPr>
          <w:rFonts w:ascii="Times New Roman" w:hAnsi="Times New Roman" w:cs="Times New Roman"/>
          <w:sz w:val="24"/>
          <w:szCs w:val="24"/>
        </w:rPr>
        <w:t xml:space="preserve">ujuan dalam penelitian ini </w:t>
      </w:r>
      <w:r w:rsidRPr="007418C1">
        <w:rPr>
          <w:rFonts w:asciiTheme="majorBidi" w:hAnsiTheme="majorBidi" w:cstheme="majorBidi"/>
          <w:sz w:val="24"/>
          <w:szCs w:val="24"/>
        </w:rPr>
        <w:t>adalah untuk mengetahui ada pengaruh penggunaan metode resitasi terhadap prestasi belajar  P</w:t>
      </w:r>
      <w:r>
        <w:rPr>
          <w:rFonts w:asciiTheme="majorBidi" w:hAnsiTheme="majorBidi" w:cstheme="majorBidi"/>
          <w:sz w:val="24"/>
          <w:szCs w:val="24"/>
        </w:rPr>
        <w:t xml:space="preserve">endidikan </w:t>
      </w:r>
      <w:r w:rsidRPr="007418C1">
        <w:rPr>
          <w:rFonts w:asciiTheme="majorBidi" w:hAnsiTheme="majorBidi" w:cstheme="majorBidi"/>
          <w:sz w:val="24"/>
          <w:szCs w:val="24"/>
        </w:rPr>
        <w:t>A</w:t>
      </w:r>
      <w:r>
        <w:rPr>
          <w:rFonts w:asciiTheme="majorBidi" w:hAnsiTheme="majorBidi" w:cstheme="majorBidi"/>
          <w:sz w:val="24"/>
          <w:szCs w:val="24"/>
        </w:rPr>
        <w:t xml:space="preserve">gama </w:t>
      </w:r>
      <w:r w:rsidRPr="007418C1">
        <w:rPr>
          <w:rFonts w:asciiTheme="majorBidi" w:hAnsiTheme="majorBidi" w:cstheme="majorBidi"/>
          <w:sz w:val="24"/>
          <w:szCs w:val="24"/>
        </w:rPr>
        <w:t>I</w:t>
      </w:r>
      <w:r>
        <w:rPr>
          <w:rFonts w:asciiTheme="majorBidi" w:hAnsiTheme="majorBidi" w:cstheme="majorBidi"/>
          <w:sz w:val="24"/>
          <w:szCs w:val="24"/>
        </w:rPr>
        <w:t>slam</w:t>
      </w:r>
      <w:r w:rsidRPr="007418C1">
        <w:rPr>
          <w:rFonts w:asciiTheme="majorBidi" w:hAnsiTheme="majorBidi" w:cstheme="majorBidi"/>
          <w:sz w:val="24"/>
          <w:szCs w:val="24"/>
        </w:rPr>
        <w:t xml:space="preserve"> </w:t>
      </w:r>
      <w:r>
        <w:rPr>
          <w:rFonts w:asciiTheme="majorBidi" w:hAnsiTheme="majorBidi" w:cstheme="majorBidi"/>
          <w:sz w:val="24"/>
          <w:szCs w:val="24"/>
        </w:rPr>
        <w:t>SM</w:t>
      </w:r>
      <w:r>
        <w:rPr>
          <w:rFonts w:asciiTheme="majorBidi" w:hAnsiTheme="majorBidi" w:cstheme="majorBidi"/>
          <w:sz w:val="24"/>
          <w:szCs w:val="24"/>
          <w:lang w:val="en-US"/>
        </w:rPr>
        <w:t>A</w:t>
      </w:r>
      <w:r w:rsidRPr="007418C1">
        <w:rPr>
          <w:rFonts w:asciiTheme="majorBidi" w:hAnsiTheme="majorBidi" w:cstheme="majorBidi"/>
          <w:sz w:val="24"/>
          <w:szCs w:val="24"/>
        </w:rPr>
        <w:t xml:space="preserve"> N</w:t>
      </w:r>
      <w:r>
        <w:rPr>
          <w:rFonts w:asciiTheme="majorBidi" w:hAnsiTheme="majorBidi" w:cstheme="majorBidi"/>
          <w:sz w:val="24"/>
          <w:szCs w:val="24"/>
        </w:rPr>
        <w:t xml:space="preserve">egeri </w:t>
      </w:r>
      <w:r>
        <w:rPr>
          <w:rFonts w:asciiTheme="majorBidi" w:hAnsiTheme="majorBidi" w:cstheme="majorBidi"/>
          <w:sz w:val="24"/>
          <w:szCs w:val="24"/>
          <w:lang w:val="en-US"/>
        </w:rPr>
        <w:t>4</w:t>
      </w:r>
      <w:r w:rsidR="00742293">
        <w:rPr>
          <w:rFonts w:asciiTheme="majorBidi" w:hAnsiTheme="majorBidi" w:cstheme="majorBidi"/>
          <w:sz w:val="24"/>
          <w:szCs w:val="24"/>
        </w:rPr>
        <w:t xml:space="preserve"> </w:t>
      </w:r>
      <w:r w:rsidR="00742293">
        <w:rPr>
          <w:rFonts w:asciiTheme="majorBidi" w:hAnsiTheme="majorBidi" w:cstheme="majorBidi"/>
          <w:sz w:val="24"/>
          <w:szCs w:val="24"/>
          <w:lang w:val="en-US"/>
        </w:rPr>
        <w:t>Padangsidimpuan</w:t>
      </w:r>
      <w:r>
        <w:rPr>
          <w:rFonts w:asciiTheme="majorBidi" w:hAnsiTheme="majorBidi" w:cstheme="majorBidi"/>
          <w:sz w:val="24"/>
          <w:szCs w:val="24"/>
        </w:rPr>
        <w:t>.</w:t>
      </w:r>
      <w:r w:rsidR="00742293">
        <w:rPr>
          <w:rFonts w:asciiTheme="majorBidi" w:hAnsiTheme="majorBidi" w:cstheme="majorBidi"/>
          <w:sz w:val="24"/>
          <w:szCs w:val="24"/>
          <w:lang w:val="en-US"/>
        </w:rPr>
        <w:t xml:space="preserve"> </w:t>
      </w:r>
      <w:r w:rsidR="00742293" w:rsidRPr="00E957A5">
        <w:rPr>
          <w:rFonts w:asciiTheme="majorBidi" w:hAnsiTheme="majorBidi" w:cstheme="majorBidi"/>
          <w:iCs/>
          <w:sz w:val="24"/>
          <w:szCs w:val="24"/>
        </w:rPr>
        <w:t xml:space="preserve">Penelitian ini adalah penelitian kuantatif </w:t>
      </w:r>
      <w:r w:rsidR="00742293">
        <w:rPr>
          <w:rFonts w:asciiTheme="majorBidi" w:hAnsiTheme="majorBidi" w:cstheme="majorBidi"/>
          <w:iCs/>
          <w:sz w:val="24"/>
          <w:szCs w:val="24"/>
        </w:rPr>
        <w:t xml:space="preserve">deskriptip yang bertujuan untuk menggambarkan ada tidaknya pengaruh antara dua variabel. Populasi dalam penelitian ini adalah kelas </w:t>
      </w:r>
      <w:r w:rsidR="00742293">
        <w:rPr>
          <w:rFonts w:asciiTheme="majorBidi" w:hAnsiTheme="majorBidi" w:cstheme="majorBidi"/>
          <w:iCs/>
          <w:sz w:val="24"/>
          <w:szCs w:val="24"/>
          <w:lang w:val="en-US"/>
        </w:rPr>
        <w:t>X</w:t>
      </w:r>
      <w:r w:rsidR="00742293">
        <w:rPr>
          <w:rFonts w:asciiTheme="majorBidi" w:hAnsiTheme="majorBidi" w:cstheme="majorBidi"/>
          <w:iCs/>
          <w:sz w:val="24"/>
          <w:szCs w:val="24"/>
        </w:rPr>
        <w:t xml:space="preserve"> yang berjumlah 73 siswa</w:t>
      </w:r>
      <w:r w:rsidR="00742293">
        <w:rPr>
          <w:rFonts w:asciiTheme="majorBidi" w:hAnsiTheme="majorBidi" w:cstheme="majorBidi"/>
          <w:iCs/>
          <w:sz w:val="24"/>
          <w:szCs w:val="24"/>
          <w:lang w:val="en-US"/>
        </w:rPr>
        <w:t>. S</w:t>
      </w:r>
      <w:r w:rsidR="00742293">
        <w:rPr>
          <w:rFonts w:asciiTheme="majorBidi" w:hAnsiTheme="majorBidi" w:cstheme="majorBidi"/>
          <w:iCs/>
          <w:sz w:val="24"/>
          <w:szCs w:val="24"/>
        </w:rPr>
        <w:t>ampel sehingga penelitian ini adalah penelitian populasi. Instrument penelitian yang digunakan adalah angket dan tes. Angket untuk memperoleh data penggunaan metode resitasi dan tes untuk prestasi belajar. Analisis data yang digunakan adalah analisis data deskripti</w:t>
      </w:r>
      <w:r w:rsidR="00742293">
        <w:rPr>
          <w:rFonts w:asciiTheme="majorBidi" w:hAnsiTheme="majorBidi" w:cstheme="majorBidi"/>
          <w:iCs/>
          <w:sz w:val="24"/>
          <w:szCs w:val="24"/>
          <w:lang w:val="en-US"/>
        </w:rPr>
        <w:t>f</w:t>
      </w:r>
      <w:r w:rsidR="00742293">
        <w:rPr>
          <w:rFonts w:asciiTheme="majorBidi" w:hAnsiTheme="majorBidi" w:cstheme="majorBidi"/>
          <w:iCs/>
          <w:sz w:val="24"/>
          <w:szCs w:val="24"/>
        </w:rPr>
        <w:t xml:space="preserve"> dengan uji hipotesisnya dengan menggunakan regresi</w:t>
      </w:r>
      <w:r w:rsidR="00742293">
        <w:rPr>
          <w:rFonts w:asciiTheme="majorBidi" w:hAnsiTheme="majorBidi" w:cstheme="majorBidi"/>
          <w:iCs/>
          <w:sz w:val="24"/>
          <w:szCs w:val="24"/>
          <w:lang w:val="en-US"/>
        </w:rPr>
        <w:t xml:space="preserve">. </w:t>
      </w:r>
      <w:r w:rsidR="00742293" w:rsidRPr="00E957A5">
        <w:rPr>
          <w:rFonts w:asciiTheme="majorBidi" w:hAnsiTheme="majorBidi" w:cstheme="majorBidi"/>
          <w:iCs/>
          <w:sz w:val="24"/>
          <w:szCs w:val="24"/>
        </w:rPr>
        <w:t xml:space="preserve">Hasil penelitian menunjukkan </w:t>
      </w:r>
      <w:r w:rsidR="00742293">
        <w:rPr>
          <w:rFonts w:asciiTheme="majorBidi" w:hAnsiTheme="majorBidi" w:cstheme="majorBidi"/>
          <w:sz w:val="24"/>
          <w:szCs w:val="24"/>
        </w:rPr>
        <w:t xml:space="preserve">dengan hasil </w:t>
      </w:r>
      <w:r w:rsidR="00742293" w:rsidRPr="00AF6600">
        <w:rPr>
          <w:rFonts w:asciiTheme="majorBidi" w:hAnsiTheme="majorBidi" w:cstheme="majorBidi"/>
          <w:bCs/>
          <w:sz w:val="24"/>
          <w:szCs w:val="24"/>
        </w:rPr>
        <w:t>F</w:t>
      </w:r>
      <w:r w:rsidR="00742293" w:rsidRPr="00AF6600">
        <w:rPr>
          <w:rFonts w:asciiTheme="majorBidi" w:hAnsiTheme="majorBidi" w:cstheme="majorBidi"/>
          <w:bCs/>
          <w:sz w:val="24"/>
          <w:szCs w:val="24"/>
          <w:vertAlign w:val="subscript"/>
        </w:rPr>
        <w:t xml:space="preserve">hitung </w:t>
      </w:r>
      <w:r w:rsidR="00742293">
        <w:rPr>
          <w:rFonts w:asciiTheme="majorBidi" w:hAnsiTheme="majorBidi" w:cstheme="majorBidi"/>
          <w:bCs/>
          <w:sz w:val="24"/>
          <w:szCs w:val="24"/>
        </w:rPr>
        <w:t>sebesar 15,5</w:t>
      </w:r>
      <w:r w:rsidR="00742293">
        <w:rPr>
          <w:rFonts w:asciiTheme="majorBidi" w:hAnsiTheme="majorBidi" w:cstheme="majorBidi"/>
          <w:bCs/>
          <w:sz w:val="24"/>
          <w:szCs w:val="24"/>
          <w:lang w:val="en-US"/>
        </w:rPr>
        <w:t>5</w:t>
      </w:r>
      <w:r w:rsidR="00742293" w:rsidRPr="00AF6600">
        <w:rPr>
          <w:rFonts w:asciiTheme="majorBidi" w:hAnsiTheme="majorBidi" w:cstheme="majorBidi"/>
          <w:bCs/>
          <w:sz w:val="24"/>
          <w:szCs w:val="24"/>
        </w:rPr>
        <w:t>. Setelah F</w:t>
      </w:r>
      <w:r w:rsidR="00742293" w:rsidRPr="00AF6600">
        <w:rPr>
          <w:rFonts w:asciiTheme="majorBidi" w:hAnsiTheme="majorBidi" w:cstheme="majorBidi"/>
          <w:bCs/>
          <w:sz w:val="24"/>
          <w:szCs w:val="24"/>
          <w:vertAlign w:val="subscript"/>
        </w:rPr>
        <w:t xml:space="preserve">hitung </w:t>
      </w:r>
      <w:r w:rsidR="00742293" w:rsidRPr="00AF6600">
        <w:rPr>
          <w:rFonts w:asciiTheme="majorBidi" w:hAnsiTheme="majorBidi" w:cstheme="majorBidi"/>
          <w:bCs/>
          <w:sz w:val="24"/>
          <w:szCs w:val="24"/>
        </w:rPr>
        <w:t>diperoleh kemudian dikonsultasikan ke F</w:t>
      </w:r>
      <w:r w:rsidR="00742293" w:rsidRPr="00AF6600">
        <w:rPr>
          <w:rFonts w:asciiTheme="majorBidi" w:hAnsiTheme="majorBidi" w:cstheme="majorBidi"/>
          <w:bCs/>
          <w:sz w:val="24"/>
          <w:szCs w:val="24"/>
          <w:vertAlign w:val="subscript"/>
        </w:rPr>
        <w:t>tabel</w:t>
      </w:r>
      <w:r w:rsidR="00742293" w:rsidRPr="00AF6600">
        <w:rPr>
          <w:rFonts w:asciiTheme="majorBidi" w:hAnsiTheme="majorBidi" w:cstheme="majorBidi"/>
          <w:bCs/>
          <w:sz w:val="24"/>
          <w:szCs w:val="24"/>
        </w:rPr>
        <w:t xml:space="preserve"> sebesar 3,98. Dengan demikian diperoleh F</w:t>
      </w:r>
      <w:r w:rsidR="00742293" w:rsidRPr="00AF6600">
        <w:rPr>
          <w:rFonts w:asciiTheme="majorBidi" w:hAnsiTheme="majorBidi" w:cstheme="majorBidi"/>
          <w:bCs/>
          <w:sz w:val="24"/>
          <w:szCs w:val="24"/>
          <w:vertAlign w:val="subscript"/>
        </w:rPr>
        <w:t xml:space="preserve">hitung </w:t>
      </w:r>
      <w:r w:rsidR="00742293" w:rsidRPr="00AF6600">
        <w:rPr>
          <w:rFonts w:asciiTheme="majorBidi" w:hAnsiTheme="majorBidi" w:cstheme="majorBidi"/>
          <w:bCs/>
          <w:sz w:val="24"/>
          <w:szCs w:val="24"/>
        </w:rPr>
        <w:t>&gt; F</w:t>
      </w:r>
      <w:r w:rsidR="00742293" w:rsidRPr="00AF6600">
        <w:rPr>
          <w:rFonts w:asciiTheme="majorBidi" w:hAnsiTheme="majorBidi" w:cstheme="majorBidi"/>
          <w:bCs/>
          <w:sz w:val="24"/>
          <w:szCs w:val="24"/>
          <w:vertAlign w:val="subscript"/>
        </w:rPr>
        <w:t>tabel</w:t>
      </w:r>
      <w:r w:rsidR="00742293">
        <w:rPr>
          <w:rFonts w:asciiTheme="majorBidi" w:hAnsiTheme="majorBidi" w:cstheme="majorBidi"/>
          <w:bCs/>
          <w:sz w:val="24"/>
          <w:szCs w:val="24"/>
        </w:rPr>
        <w:t>, yaitu 15,5</w:t>
      </w:r>
      <w:r w:rsidR="00742293" w:rsidRPr="00742293">
        <w:rPr>
          <w:rFonts w:asciiTheme="majorBidi" w:hAnsiTheme="majorBidi" w:cstheme="majorBidi"/>
          <w:bCs/>
          <w:sz w:val="24"/>
          <w:szCs w:val="24"/>
        </w:rPr>
        <w:t>5</w:t>
      </w:r>
      <w:r w:rsidR="00742293" w:rsidRPr="00AF6600">
        <w:rPr>
          <w:rFonts w:asciiTheme="majorBidi" w:hAnsiTheme="majorBidi" w:cstheme="majorBidi"/>
          <w:bCs/>
          <w:sz w:val="24"/>
          <w:szCs w:val="24"/>
        </w:rPr>
        <w:t xml:space="preserve"> &gt; 3,98.</w:t>
      </w:r>
      <w:r w:rsidR="00742293">
        <w:rPr>
          <w:rFonts w:asciiTheme="majorBidi" w:hAnsiTheme="majorBidi" w:cstheme="majorBidi"/>
          <w:bCs/>
          <w:sz w:val="24"/>
          <w:szCs w:val="24"/>
        </w:rPr>
        <w:t xml:space="preserve"> </w:t>
      </w:r>
      <w:r w:rsidR="00742293" w:rsidRPr="00AF6600">
        <w:rPr>
          <w:rFonts w:asciiTheme="majorBidi" w:hAnsiTheme="majorBidi" w:cstheme="majorBidi"/>
          <w:bCs/>
          <w:sz w:val="24"/>
          <w:szCs w:val="24"/>
        </w:rPr>
        <w:t>Dari hasil pengujian hipotesis dapat diketahui bahwa variabel X memiliki</w:t>
      </w:r>
      <w:r w:rsidR="00742293">
        <w:rPr>
          <w:rFonts w:asciiTheme="majorBidi" w:hAnsiTheme="majorBidi" w:cstheme="majorBidi"/>
          <w:bCs/>
          <w:sz w:val="24"/>
          <w:szCs w:val="24"/>
        </w:rPr>
        <w:t xml:space="preserve"> pengaruh</w:t>
      </w:r>
      <w:r w:rsidR="00742293" w:rsidRPr="00AF6600">
        <w:rPr>
          <w:rFonts w:asciiTheme="majorBidi" w:hAnsiTheme="majorBidi" w:cstheme="majorBidi"/>
          <w:bCs/>
          <w:sz w:val="24"/>
          <w:szCs w:val="24"/>
        </w:rPr>
        <w:t xml:space="preserve"> terhadap variabel Y </w:t>
      </w:r>
      <w:r w:rsidR="00742293">
        <w:rPr>
          <w:rFonts w:asciiTheme="majorBidi" w:hAnsiTheme="majorBidi" w:cstheme="majorBidi"/>
          <w:bCs/>
          <w:sz w:val="24"/>
          <w:szCs w:val="24"/>
        </w:rPr>
        <w:t>yang artinya terdapat pengaruh penggunaan metode resitasi terhadap prestasi belajar pendidikan agama Islam</w:t>
      </w:r>
      <w:r w:rsidR="00742293" w:rsidRPr="00742293">
        <w:rPr>
          <w:rFonts w:asciiTheme="majorBidi" w:hAnsiTheme="majorBidi" w:cstheme="majorBidi"/>
          <w:bCs/>
          <w:sz w:val="24"/>
          <w:szCs w:val="24"/>
        </w:rPr>
        <w:t xml:space="preserve"> </w:t>
      </w:r>
      <w:r w:rsidR="00742293">
        <w:rPr>
          <w:rFonts w:asciiTheme="majorBidi" w:hAnsiTheme="majorBidi" w:cstheme="majorBidi"/>
          <w:sz w:val="24"/>
          <w:szCs w:val="24"/>
        </w:rPr>
        <w:t>SM</w:t>
      </w:r>
      <w:r w:rsidR="00742293" w:rsidRPr="00742293">
        <w:rPr>
          <w:rFonts w:asciiTheme="majorBidi" w:hAnsiTheme="majorBidi" w:cstheme="majorBidi"/>
          <w:sz w:val="24"/>
          <w:szCs w:val="24"/>
        </w:rPr>
        <w:t>A</w:t>
      </w:r>
      <w:r w:rsidR="00742293">
        <w:rPr>
          <w:rFonts w:asciiTheme="majorBidi" w:hAnsiTheme="majorBidi" w:cstheme="majorBidi"/>
          <w:sz w:val="24"/>
          <w:szCs w:val="24"/>
        </w:rPr>
        <w:t xml:space="preserve"> </w:t>
      </w:r>
      <w:r w:rsidR="00742293">
        <w:rPr>
          <w:rFonts w:asciiTheme="majorBidi" w:hAnsiTheme="majorBidi" w:cstheme="majorBidi"/>
          <w:sz w:val="24"/>
          <w:szCs w:val="24"/>
        </w:rPr>
        <w:lastRenderedPageBreak/>
        <w:t xml:space="preserve">Negeri </w:t>
      </w:r>
      <w:r w:rsidR="00742293" w:rsidRPr="00742293">
        <w:rPr>
          <w:rFonts w:asciiTheme="majorBidi" w:hAnsiTheme="majorBidi" w:cstheme="majorBidi"/>
          <w:sz w:val="24"/>
          <w:szCs w:val="24"/>
        </w:rPr>
        <w:t>4 Padangsidimpuan</w:t>
      </w:r>
      <w:r w:rsidR="00742293">
        <w:rPr>
          <w:rFonts w:asciiTheme="majorBidi" w:hAnsiTheme="majorBidi" w:cstheme="majorBidi"/>
          <w:bCs/>
          <w:sz w:val="24"/>
          <w:szCs w:val="24"/>
        </w:rPr>
        <w:t>. Dengan kata lain semakin baik penggunaan metode r</w:t>
      </w:r>
      <w:r w:rsidR="00527830">
        <w:rPr>
          <w:rFonts w:asciiTheme="majorBidi" w:hAnsiTheme="majorBidi" w:cstheme="majorBidi"/>
          <w:bCs/>
          <w:sz w:val="24"/>
          <w:szCs w:val="24"/>
        </w:rPr>
        <w:t>esitasi yang dilakukan maka</w:t>
      </w:r>
      <w:r w:rsidR="00742293">
        <w:rPr>
          <w:rFonts w:asciiTheme="majorBidi" w:hAnsiTheme="majorBidi" w:cstheme="majorBidi"/>
          <w:bCs/>
          <w:sz w:val="24"/>
          <w:szCs w:val="24"/>
        </w:rPr>
        <w:t xml:space="preserve"> s</w:t>
      </w:r>
      <w:r w:rsidR="00527830">
        <w:rPr>
          <w:rFonts w:asciiTheme="majorBidi" w:hAnsiTheme="majorBidi" w:cstheme="majorBidi"/>
          <w:bCs/>
          <w:sz w:val="24"/>
          <w:szCs w:val="24"/>
        </w:rPr>
        <w:t>emakin baik prestasi belajar</w:t>
      </w:r>
      <w:r w:rsidR="00527830">
        <w:rPr>
          <w:rFonts w:asciiTheme="majorBidi" w:hAnsiTheme="majorBidi" w:cstheme="majorBidi"/>
          <w:bCs/>
          <w:sz w:val="24"/>
          <w:szCs w:val="24"/>
          <w:lang w:val="en-US"/>
        </w:rPr>
        <w:t xml:space="preserve"> siswa pada matapelajaran</w:t>
      </w:r>
      <w:r w:rsidR="00527830">
        <w:rPr>
          <w:rFonts w:asciiTheme="majorBidi" w:hAnsiTheme="majorBidi" w:cstheme="majorBidi"/>
          <w:bCs/>
          <w:sz w:val="24"/>
          <w:szCs w:val="24"/>
        </w:rPr>
        <w:t xml:space="preserve"> </w:t>
      </w:r>
      <w:r w:rsidR="00527830">
        <w:rPr>
          <w:rFonts w:asciiTheme="majorBidi" w:hAnsiTheme="majorBidi" w:cstheme="majorBidi"/>
          <w:bCs/>
          <w:sz w:val="24"/>
          <w:szCs w:val="24"/>
          <w:lang w:val="en-US"/>
        </w:rPr>
        <w:t>pendidikan Agama Islam</w:t>
      </w:r>
      <w:r w:rsidR="00742293">
        <w:rPr>
          <w:rFonts w:asciiTheme="majorBidi" w:hAnsiTheme="majorBidi" w:cstheme="majorBidi"/>
          <w:sz w:val="24"/>
          <w:szCs w:val="24"/>
          <w:lang w:val="en-US"/>
        </w:rPr>
        <w:t>.</w:t>
      </w:r>
    </w:p>
    <w:p w:rsidR="00742293" w:rsidRDefault="00742293" w:rsidP="00742293">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Kata Kunci : </w:t>
      </w:r>
      <w:r w:rsidRPr="008714C2">
        <w:rPr>
          <w:rFonts w:asciiTheme="majorBidi" w:hAnsiTheme="majorBidi" w:cstheme="majorBidi"/>
          <w:i/>
          <w:iCs/>
          <w:sz w:val="24"/>
          <w:szCs w:val="24"/>
          <w:lang w:val="en-US"/>
        </w:rPr>
        <w:t>Metode Resitasi, Prestasi Belajar, Pendidikan Agama Islam</w:t>
      </w:r>
    </w:p>
    <w:p w:rsidR="00742293" w:rsidRPr="00742293" w:rsidRDefault="00742293" w:rsidP="00742293">
      <w:pPr>
        <w:spacing w:after="0" w:line="240" w:lineRule="auto"/>
        <w:jc w:val="both"/>
        <w:rPr>
          <w:rFonts w:asciiTheme="majorBidi" w:hAnsiTheme="majorBidi" w:cstheme="majorBidi"/>
          <w:sz w:val="24"/>
          <w:szCs w:val="24"/>
          <w:lang w:val="en-US"/>
        </w:rPr>
      </w:pPr>
    </w:p>
    <w:p w:rsidR="00475DF5" w:rsidRDefault="00475DF5" w:rsidP="00475DF5">
      <w:pPr>
        <w:pStyle w:val="Heading1"/>
        <w:spacing w:befor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PENDAHULUAN</w:t>
      </w:r>
      <w:r w:rsidR="00DC393C">
        <w:rPr>
          <w:rFonts w:ascii="Times New Roman" w:eastAsia="Times New Roman" w:hAnsi="Times New Roman" w:cs="Times New Roman"/>
          <w:color w:val="000000"/>
          <w:sz w:val="24"/>
          <w:szCs w:val="24"/>
          <w:lang w:val="en-US"/>
        </w:rPr>
        <w:t xml:space="preserve"> </w:t>
      </w:r>
    </w:p>
    <w:p w:rsidR="00DC393C" w:rsidRPr="00DF0DDF" w:rsidRDefault="00DC393C" w:rsidP="00DF0DDF">
      <w:pPr>
        <w:spacing w:after="0" w:line="360" w:lineRule="auto"/>
        <w:ind w:firstLine="851"/>
        <w:jc w:val="both"/>
        <w:rPr>
          <w:rFonts w:asciiTheme="majorBidi" w:hAnsiTheme="majorBidi" w:cstheme="majorBidi"/>
          <w:sz w:val="24"/>
          <w:szCs w:val="24"/>
          <w:lang w:val="en-US"/>
        </w:rPr>
      </w:pPr>
      <w:r w:rsidRPr="00DF0DDF">
        <w:rPr>
          <w:rFonts w:asciiTheme="majorBidi" w:hAnsiTheme="majorBidi" w:cstheme="majorBidi"/>
          <w:sz w:val="24"/>
          <w:szCs w:val="24"/>
        </w:rPr>
        <w:t>Pendidikan agama islam di sekolah bertujuan untuk menumbuhkan dan meningkatkan keimanan melalui pengalaman peserta didik tentang agama islam sehingga menjadi manusia muslim</w:t>
      </w:r>
      <w:r w:rsidR="00DF0DDF" w:rsidRPr="00DF0DDF">
        <w:rPr>
          <w:rFonts w:asciiTheme="majorBidi" w:hAnsiTheme="majorBidi" w:cstheme="majorBidi"/>
          <w:sz w:val="24"/>
          <w:szCs w:val="24"/>
          <w:lang w:val="en-US"/>
        </w:rPr>
        <w:t xml:space="preserve"> </w:t>
      </w:r>
      <w:r w:rsidRPr="00DF0DDF">
        <w:rPr>
          <w:rFonts w:asciiTheme="majorBidi" w:hAnsiTheme="majorBidi" w:cstheme="majorBidi"/>
          <w:sz w:val="24"/>
          <w:szCs w:val="24"/>
        </w:rPr>
        <w:t>yang terus berkembang dalam hal keimanan, ketakwaannya, berbangsa dan bernegara</w:t>
      </w:r>
      <w:r w:rsidR="00DF0DDF" w:rsidRPr="00DF0DDF">
        <w:rPr>
          <w:rFonts w:asciiTheme="majorBidi" w:hAnsiTheme="majorBidi" w:cstheme="majorBidi"/>
          <w:sz w:val="24"/>
          <w:szCs w:val="24"/>
          <w:lang w:val="en-US"/>
        </w:rPr>
        <w:t>.  P</w:t>
      </w:r>
      <w:r w:rsidR="00DF0DDF" w:rsidRPr="00DF0DDF">
        <w:rPr>
          <w:rFonts w:asciiTheme="majorBidi" w:hAnsiTheme="majorBidi" w:cstheme="majorBidi"/>
          <w:sz w:val="24"/>
          <w:szCs w:val="24"/>
        </w:rPr>
        <w:t>emberian dan pemupukan pengetahuan, penghayatan, pengamalan</w:t>
      </w:r>
      <w:r w:rsidR="00DF0DDF" w:rsidRPr="00DF0DDF">
        <w:rPr>
          <w:rFonts w:asciiTheme="majorBidi" w:hAnsiTheme="majorBidi" w:cstheme="majorBidi"/>
          <w:sz w:val="24"/>
          <w:szCs w:val="24"/>
          <w:lang w:val="en-US"/>
        </w:rPr>
        <w:t xml:space="preserve"> yang diperoleh siswa melalui proses pembebelajaran di sekolah untuk mencapai  </w:t>
      </w:r>
      <w:r w:rsidR="00DF0DDF" w:rsidRPr="00DF0DDF">
        <w:rPr>
          <w:rFonts w:asciiTheme="majorBidi" w:hAnsiTheme="majorBidi" w:cstheme="majorBidi"/>
          <w:sz w:val="24"/>
          <w:szCs w:val="24"/>
        </w:rPr>
        <w:t>tujuan pendidikan agama islam</w:t>
      </w:r>
      <w:r w:rsidR="00DF0DDF" w:rsidRPr="00DF0DDF">
        <w:rPr>
          <w:rFonts w:asciiTheme="majorBidi" w:hAnsiTheme="majorBidi" w:cstheme="majorBidi"/>
          <w:sz w:val="24"/>
          <w:szCs w:val="24"/>
          <w:lang w:val="en-US"/>
        </w:rPr>
        <w:t>. P</w:t>
      </w:r>
      <w:r w:rsidR="00DF0DDF" w:rsidRPr="00DF0DDF">
        <w:rPr>
          <w:rFonts w:asciiTheme="majorBidi" w:hAnsiTheme="majorBidi" w:cstheme="majorBidi"/>
          <w:sz w:val="24"/>
          <w:szCs w:val="24"/>
        </w:rPr>
        <w:t>endidikan agama islam, baik makna maupun tujuannya haruslah men</w:t>
      </w:r>
      <w:r w:rsidR="00DF0DDF" w:rsidRPr="00DF0DDF">
        <w:rPr>
          <w:rFonts w:asciiTheme="majorBidi" w:hAnsiTheme="majorBidi" w:cstheme="majorBidi"/>
          <w:sz w:val="24"/>
          <w:szCs w:val="24"/>
          <w:lang w:val="en-US"/>
        </w:rPr>
        <w:t>garah</w:t>
      </w:r>
      <w:r w:rsidR="00DF0DDF" w:rsidRPr="00DF0DDF">
        <w:rPr>
          <w:rFonts w:asciiTheme="majorBidi" w:hAnsiTheme="majorBidi" w:cstheme="majorBidi"/>
          <w:sz w:val="24"/>
          <w:szCs w:val="24"/>
        </w:rPr>
        <w:t xml:space="preserve"> pada penanaman nilai-nilai </w:t>
      </w:r>
      <w:r w:rsidR="00DF0DDF" w:rsidRPr="00DF0DDF">
        <w:rPr>
          <w:rFonts w:asciiTheme="majorBidi" w:hAnsiTheme="majorBidi" w:cstheme="majorBidi"/>
          <w:sz w:val="24"/>
          <w:szCs w:val="24"/>
          <w:lang w:val="en-US"/>
        </w:rPr>
        <w:t>I</w:t>
      </w:r>
      <w:r w:rsidR="00DF0DDF" w:rsidRPr="00DF0DDF">
        <w:rPr>
          <w:rFonts w:asciiTheme="majorBidi" w:hAnsiTheme="majorBidi" w:cstheme="majorBidi"/>
          <w:sz w:val="24"/>
          <w:szCs w:val="24"/>
        </w:rPr>
        <w:t xml:space="preserve">slam. Penanaman nilai-nilai ini dalam rangka menuai keberhasilan hidup di dunia bagi peserta didik yang kemudian akan mampu membuahkan kebaikan diakhirat kelak. </w:t>
      </w:r>
      <w:r w:rsidR="00DF0DDF" w:rsidRPr="00DF0DDF">
        <w:rPr>
          <w:rFonts w:asciiTheme="majorBidi" w:hAnsiTheme="majorBidi" w:cstheme="majorBidi"/>
          <w:sz w:val="24"/>
          <w:szCs w:val="24"/>
          <w:lang w:val="en-US"/>
        </w:rPr>
        <w:t xml:space="preserve">Berkenaan dengan tercapainya tujuan tersebut tidak terlepas dari peran dari guru dalam menjalankan profesinya secara profesional dalam proses pembelajaran. </w:t>
      </w:r>
    </w:p>
    <w:p w:rsidR="00475DF5" w:rsidRPr="00672D3E" w:rsidRDefault="00475DF5" w:rsidP="00672D3E">
      <w:pPr>
        <w:spacing w:after="0" w:line="360" w:lineRule="auto"/>
        <w:ind w:firstLine="851"/>
        <w:jc w:val="both"/>
        <w:rPr>
          <w:rFonts w:asciiTheme="majorBidi" w:hAnsiTheme="majorBidi" w:cstheme="majorBidi"/>
          <w:sz w:val="24"/>
          <w:szCs w:val="24"/>
        </w:rPr>
      </w:pPr>
      <w:r w:rsidRPr="00475DF5">
        <w:rPr>
          <w:rFonts w:asciiTheme="majorBidi" w:hAnsiTheme="majorBidi" w:cstheme="majorBidi"/>
          <w:sz w:val="24"/>
          <w:szCs w:val="24"/>
        </w:rPr>
        <w:t>M</w:t>
      </w:r>
      <w:r w:rsidRPr="00A25A12">
        <w:rPr>
          <w:rFonts w:asciiTheme="majorBidi" w:hAnsiTheme="majorBidi" w:cstheme="majorBidi"/>
          <w:sz w:val="24"/>
          <w:szCs w:val="24"/>
        </w:rPr>
        <w:t>engajar merupakan suatu proses yang kompleks</w:t>
      </w:r>
      <w:r w:rsidR="00DF0DDF">
        <w:rPr>
          <w:rFonts w:asciiTheme="majorBidi" w:hAnsiTheme="majorBidi" w:cstheme="majorBidi"/>
          <w:sz w:val="24"/>
          <w:szCs w:val="24"/>
          <w:lang w:val="en-US"/>
        </w:rPr>
        <w:t>,</w:t>
      </w:r>
      <w:r w:rsidRPr="00A25A12">
        <w:rPr>
          <w:rFonts w:asciiTheme="majorBidi" w:hAnsiTheme="majorBidi" w:cstheme="majorBidi"/>
          <w:sz w:val="24"/>
          <w:szCs w:val="24"/>
        </w:rPr>
        <w:t xml:space="preserve"> tidak hanya sekedar menyampaikan informasi dari guru kepada siswa </w:t>
      </w:r>
      <w:r w:rsidR="00DE4F8C" w:rsidRPr="00DE4F8C">
        <w:rPr>
          <w:rFonts w:asciiTheme="majorBidi" w:hAnsiTheme="majorBidi" w:cstheme="majorBidi"/>
          <w:sz w:val="24"/>
          <w:szCs w:val="24"/>
        </w:rPr>
        <w:t xml:space="preserve">tetapi merupakan </w:t>
      </w:r>
      <w:r w:rsidRPr="00A25A12">
        <w:rPr>
          <w:rFonts w:asciiTheme="majorBidi" w:hAnsiTheme="majorBidi" w:cstheme="majorBidi"/>
          <w:sz w:val="24"/>
          <w:szCs w:val="24"/>
        </w:rPr>
        <w:t>tindakan yang harus dilakukan</w:t>
      </w:r>
      <w:r w:rsidR="00DE4F8C" w:rsidRPr="00DE4F8C">
        <w:rPr>
          <w:rFonts w:asciiTheme="majorBidi" w:hAnsiTheme="majorBidi" w:cstheme="majorBidi"/>
          <w:sz w:val="24"/>
          <w:szCs w:val="24"/>
        </w:rPr>
        <w:t xml:space="preserve"> </w:t>
      </w:r>
      <w:r w:rsidR="00DE4F8C" w:rsidRPr="00A25A12">
        <w:rPr>
          <w:rFonts w:asciiTheme="majorBidi" w:hAnsiTheme="majorBidi" w:cstheme="majorBidi"/>
          <w:sz w:val="24"/>
          <w:szCs w:val="24"/>
        </w:rPr>
        <w:t>untuk memperoleh pengetahuan, keterampilan, sikap</w:t>
      </w:r>
      <w:r w:rsidR="00DE4F8C" w:rsidRPr="00DE4F8C">
        <w:rPr>
          <w:rFonts w:asciiTheme="majorBidi" w:hAnsiTheme="majorBidi" w:cstheme="majorBidi"/>
          <w:sz w:val="24"/>
          <w:szCs w:val="24"/>
        </w:rPr>
        <w:t xml:space="preserve"> </w:t>
      </w:r>
      <w:r w:rsidR="00DE4F8C" w:rsidRPr="00A25A12">
        <w:rPr>
          <w:rFonts w:asciiTheme="majorBidi" w:hAnsiTheme="majorBidi" w:cstheme="majorBidi"/>
          <w:sz w:val="24"/>
          <w:szCs w:val="24"/>
        </w:rPr>
        <w:t>yang menjurus kepada perubahan tingkah laku</w:t>
      </w:r>
      <w:r w:rsidR="00DE4F8C" w:rsidRPr="00DE4F8C">
        <w:rPr>
          <w:rFonts w:asciiTheme="majorBidi" w:hAnsiTheme="majorBidi" w:cstheme="majorBidi"/>
          <w:sz w:val="24"/>
          <w:szCs w:val="24"/>
        </w:rPr>
        <w:t>.</w:t>
      </w:r>
      <w:r w:rsidRPr="00A25A12">
        <w:rPr>
          <w:rFonts w:asciiTheme="majorBidi" w:hAnsiTheme="majorBidi" w:cstheme="majorBidi"/>
          <w:sz w:val="24"/>
          <w:szCs w:val="24"/>
        </w:rPr>
        <w:t xml:space="preserve"> Cara mengajar guru yang baik merupakan kunci dan prasarat bagi siswa untuk belajar dengan baik. Salah satu tolak ukur bahwa siswa telah belajar dengan baik ialah jika siswa itu dapat mempelajari apa yang seharusnya dipelajari, sehingga indikator hasil belajar yang diinginkan dapat dicapai oleh siswa</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672D3E">
        <w:rPr>
          <w:rFonts w:asciiTheme="majorBidi" w:hAnsiTheme="majorBidi" w:cstheme="majorBidi"/>
          <w:sz w:val="24"/>
          <w:szCs w:val="24"/>
        </w:rPr>
        <w:instrText>ADDIN CSL_CITATION { "citationItems" : [ { "id" : "ITEM-1", "itemData" : { "author" : [ { "dropping-particle" : "", "family" : "Trianto", "given" : "", "non-dropping-particle" : "", "parse-names" : false, "suffix" : "" } ], "id" : "ITEM-1", "issued" : { "date-parts" : [ [ "2010" ] ] }, "publisher" : "Kencana", "publisher-place" : "Jakarta", "title" : "Mendesain Model Pembelajaran Inovatif-Progresif", "type" : "book" }, "uris" : [ "http://www.mendeley.com/documents/?uuid=1be89e24-3fa1-42fb-a31e-8011e6fac6f8" ] } ], "mendeley" : { "formattedCitation" : "(Trianto, 2010)", "plainTextFormattedCitation" : "(Trianto, 2010)", "previouslyFormattedCitation" : "(Trianto, 2010)"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(Trianto, 2010)</w:t>
      </w:r>
      <w:r w:rsidR="00672D3E">
        <w:rPr>
          <w:rFonts w:asciiTheme="majorBidi" w:hAnsiTheme="majorBidi" w:cstheme="majorBidi"/>
          <w:sz w:val="24"/>
          <w:szCs w:val="24"/>
        </w:rPr>
        <w:fldChar w:fldCharType="end"/>
      </w:r>
      <w:r w:rsidR="00672D3E" w:rsidRPr="00672D3E">
        <w:rPr>
          <w:rFonts w:asciiTheme="majorBidi" w:hAnsiTheme="majorBidi" w:cstheme="majorBidi"/>
          <w:sz w:val="24"/>
          <w:szCs w:val="24"/>
        </w:rPr>
        <w:t xml:space="preserve">. </w:t>
      </w:r>
    </w:p>
    <w:p w:rsidR="00475DF5" w:rsidRPr="00DE4F8C" w:rsidRDefault="00DE4F8C" w:rsidP="00672D3E">
      <w:pPr>
        <w:spacing w:after="0" w:line="360" w:lineRule="auto"/>
        <w:ind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harus dapat memilih penggunaan metode pembelajaran yang disesuaikan dengan materi pembelajaran yang dipelajari. </w:t>
      </w:r>
      <w:r w:rsidR="00475DF5" w:rsidRPr="00DE4F8C">
        <w:rPr>
          <w:rFonts w:asciiTheme="majorBidi" w:hAnsiTheme="majorBidi" w:cstheme="majorBidi"/>
          <w:sz w:val="24"/>
          <w:szCs w:val="24"/>
        </w:rPr>
        <w:t>Metode belajar sangat beraneka ragam dengan mempertimbangkan apakah suatu metode pembelajaran relevan dengan materi yang ada,</w:t>
      </w:r>
      <w:r>
        <w:rPr>
          <w:rFonts w:asciiTheme="majorBidi" w:hAnsiTheme="majorBidi" w:cstheme="majorBidi"/>
          <w:sz w:val="24"/>
          <w:szCs w:val="24"/>
          <w:lang w:val="en-US"/>
        </w:rPr>
        <w:t xml:space="preserve"> </w:t>
      </w:r>
      <w:r w:rsidR="00475DF5" w:rsidRPr="00DE4F8C">
        <w:rPr>
          <w:rFonts w:asciiTheme="majorBidi" w:hAnsiTheme="majorBidi" w:cstheme="majorBidi"/>
          <w:sz w:val="24"/>
          <w:szCs w:val="24"/>
        </w:rPr>
        <w:t>metode pembelajaran menekankan pada proses belajar siswa aktif dala</w:t>
      </w:r>
      <w:r>
        <w:rPr>
          <w:rFonts w:asciiTheme="majorBidi" w:hAnsiTheme="majorBidi" w:cstheme="majorBidi"/>
          <w:sz w:val="24"/>
          <w:szCs w:val="24"/>
        </w:rPr>
        <w:t>m upaya memperoleh</w:t>
      </w:r>
      <w:r>
        <w:rPr>
          <w:rFonts w:asciiTheme="majorBidi" w:hAnsiTheme="majorBidi" w:cstheme="majorBidi"/>
          <w:sz w:val="24"/>
          <w:szCs w:val="24"/>
          <w:lang w:val="en-US"/>
        </w:rPr>
        <w:t xml:space="preserve"> tercapai tujuan pembelajaran. </w:t>
      </w:r>
      <w:r w:rsidR="0089647B">
        <w:rPr>
          <w:rFonts w:asciiTheme="majorBidi" w:hAnsiTheme="majorBidi" w:cstheme="majorBidi"/>
          <w:sz w:val="24"/>
          <w:szCs w:val="24"/>
          <w:lang w:val="en-US"/>
        </w:rPr>
        <w:t>Guru yang berkompeten merupakan guru yang mampu menjalankan profesinya secara bertanggungjawab dalam mengelola proses belajar mengajar sesuai prinsip-prinsip psikologi</w:t>
      </w:r>
      <w:r w:rsidR="00672D3E">
        <w:rPr>
          <w:rFonts w:asciiTheme="majorBidi" w:hAnsiTheme="majorBidi" w:cstheme="majorBidi"/>
          <w:sz w:val="24"/>
          <w:szCs w:val="24"/>
          <w:lang w:val="en-US"/>
        </w:rPr>
        <w:t xml:space="preserve"> </w:t>
      </w:r>
      <w:r w:rsidR="00672D3E">
        <w:rPr>
          <w:rFonts w:asciiTheme="majorBidi" w:hAnsiTheme="majorBidi" w:cstheme="majorBidi"/>
          <w:sz w:val="24"/>
          <w:szCs w:val="24"/>
          <w:lang w:val="en-US"/>
        </w:rPr>
        <w:fldChar w:fldCharType="begin" w:fldLock="1"/>
      </w:r>
      <w:r w:rsidR="00F4474F">
        <w:rPr>
          <w:rFonts w:asciiTheme="majorBidi" w:hAnsiTheme="majorBidi" w:cstheme="majorBidi"/>
          <w:sz w:val="24"/>
          <w:szCs w:val="24"/>
          <w:lang w:val="en-US"/>
        </w:rPr>
        <w:instrText>ADDIN CSL_CITATION { "citationItems" : [ { "id" : "ITEM-1", "itemData" : { "author" : [ { "dropping-particle" : "", "family" : "Siregar", "given" : "Nur Fauziah", "non-dropping-particle" : "", "parse-names" : false, "suffix" : "" } ], "container-title" : "Jurnal logaritma", "id" : "ITEM-1", "issue" : "No. 01", "issued" : { "date-parts" : [ [ "2017" ] ] }, "title" : "Psikologi dalam Pembelajaran Matematika", "type" : "article-journal", "volume" : "Vol. 5" }, "uris" : [ "http://www.mendeley.com/documents/?uuid=6d49446b-7f82-408c-9198-f68c305fa0df" ] } ], "mendeley" : { "formattedCitation" : "(N. F. Siregar, 2017)", "plainTextFormattedCitation" : "(N. F. Siregar, 2017)", "previouslyFormattedCitation" : "(N. F. Siregar, 2017)" }, "properties" : {  }, "schema" : "https://github.com/citation-style-language/schema/raw/master/csl-citation.json" }</w:instrText>
      </w:r>
      <w:r w:rsidR="00672D3E">
        <w:rPr>
          <w:rFonts w:asciiTheme="majorBidi" w:hAnsiTheme="majorBidi" w:cstheme="majorBidi"/>
          <w:sz w:val="24"/>
          <w:szCs w:val="24"/>
          <w:lang w:val="en-US"/>
        </w:rPr>
        <w:fldChar w:fldCharType="separate"/>
      </w:r>
      <w:r w:rsidR="00672D3E" w:rsidRPr="00672D3E">
        <w:rPr>
          <w:rFonts w:asciiTheme="majorBidi" w:hAnsiTheme="majorBidi" w:cstheme="majorBidi"/>
          <w:sz w:val="24"/>
          <w:szCs w:val="24"/>
          <w:lang w:val="en-US"/>
        </w:rPr>
        <w:t>(N. F</w:t>
      </w:r>
      <w:r w:rsidR="0073179A">
        <w:rPr>
          <w:rFonts w:asciiTheme="majorBidi" w:hAnsiTheme="majorBidi" w:cstheme="majorBidi"/>
          <w:sz w:val="24"/>
          <w:szCs w:val="24"/>
          <w:lang w:val="en-US"/>
        </w:rPr>
        <w:t>auziah</w:t>
      </w:r>
      <w:r w:rsidR="00672D3E" w:rsidRPr="00672D3E">
        <w:rPr>
          <w:rFonts w:asciiTheme="majorBidi" w:hAnsiTheme="majorBidi" w:cstheme="majorBidi"/>
          <w:sz w:val="24"/>
          <w:szCs w:val="24"/>
          <w:lang w:val="en-US"/>
        </w:rPr>
        <w:t>. Siregar, 2017)</w:t>
      </w:r>
      <w:r w:rsidR="00672D3E">
        <w:rPr>
          <w:rFonts w:asciiTheme="majorBidi" w:hAnsiTheme="majorBidi" w:cstheme="majorBidi"/>
          <w:sz w:val="24"/>
          <w:szCs w:val="24"/>
          <w:lang w:val="en-US"/>
        </w:rPr>
        <w:fldChar w:fldCharType="end"/>
      </w:r>
      <w:r w:rsidR="00672D3E">
        <w:rPr>
          <w:rFonts w:asciiTheme="majorBidi" w:hAnsiTheme="majorBidi" w:cstheme="majorBidi"/>
          <w:sz w:val="24"/>
          <w:szCs w:val="24"/>
          <w:lang w:val="en-US"/>
        </w:rPr>
        <w:t>.</w:t>
      </w:r>
    </w:p>
    <w:p w:rsidR="00475DF5" w:rsidRPr="007C7825" w:rsidRDefault="00475DF5" w:rsidP="00295ADB">
      <w:pPr>
        <w:pStyle w:val="ListParagraph"/>
        <w:tabs>
          <w:tab w:val="left" w:pos="-3119"/>
        </w:tabs>
        <w:spacing w:after="0" w:line="36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Salah satu tolak ukur menggambarkan tinggi rendahnya keberhasilan siswa dalam belajar adalah prestasi belajar. Prestasi belajar atau hasil belajar dapat dilihat dari tiga aspek yaitu, aspek kognitif, aspek afektif, </w:t>
      </w:r>
      <w:r w:rsidR="003329B5">
        <w:rPr>
          <w:rFonts w:asciiTheme="majorBidi" w:hAnsiTheme="majorBidi" w:cstheme="majorBidi"/>
          <w:sz w:val="24"/>
          <w:szCs w:val="24"/>
          <w:lang w:val="en-US"/>
        </w:rPr>
        <w:t xml:space="preserve">dan </w:t>
      </w:r>
      <w:r>
        <w:rPr>
          <w:rFonts w:asciiTheme="majorBidi" w:hAnsiTheme="majorBidi" w:cstheme="majorBidi"/>
          <w:sz w:val="24"/>
          <w:szCs w:val="24"/>
        </w:rPr>
        <w:t xml:space="preserve">aspek psikomotorik. </w:t>
      </w:r>
      <w:r w:rsidR="00295ADB">
        <w:rPr>
          <w:rFonts w:asciiTheme="majorBidi" w:hAnsiTheme="majorBidi" w:cstheme="majorBidi"/>
          <w:sz w:val="24"/>
          <w:szCs w:val="24"/>
          <w:lang w:val="en-US"/>
        </w:rPr>
        <w:t xml:space="preserve">Dengan tercapainya ke tiga aspek ini dalam pembelajaran maka tercapailah tujuan pembelajaran dalam setiap proses </w:t>
      </w:r>
      <w:r w:rsidR="00295ADB">
        <w:rPr>
          <w:rFonts w:asciiTheme="majorBidi" w:hAnsiTheme="majorBidi" w:cstheme="majorBidi"/>
          <w:sz w:val="24"/>
          <w:szCs w:val="24"/>
          <w:lang w:val="en-US"/>
        </w:rPr>
        <w:lastRenderedPageBreak/>
        <w:t xml:space="preserve">pembelajaran di kelas pada mata pelajaran Pendidikan Agama Islam. </w:t>
      </w:r>
      <w:r>
        <w:rPr>
          <w:rFonts w:asciiTheme="majorBidi" w:hAnsiTheme="majorBidi" w:cstheme="majorBidi"/>
          <w:sz w:val="24"/>
          <w:szCs w:val="24"/>
        </w:rPr>
        <w:t xml:space="preserve">Pendidikan Agama Islam adalah </w:t>
      </w:r>
      <w:r w:rsidRPr="007C7825">
        <w:rPr>
          <w:rFonts w:asciiTheme="majorBidi" w:hAnsiTheme="majorBidi" w:cstheme="majorBidi"/>
          <w:sz w:val="24"/>
          <w:szCs w:val="24"/>
        </w:rPr>
        <w:t>pendidikan yang melalui</w:t>
      </w:r>
      <w:r w:rsidR="00295ADB">
        <w:rPr>
          <w:rFonts w:asciiTheme="majorBidi" w:hAnsiTheme="majorBidi" w:cstheme="majorBidi"/>
          <w:sz w:val="24"/>
          <w:szCs w:val="24"/>
        </w:rPr>
        <w:t xml:space="preserve"> ajaran-ajaran Agama Islam,</w:t>
      </w:r>
      <w:r w:rsidRPr="007C7825">
        <w:rPr>
          <w:rFonts w:asciiTheme="majorBidi" w:hAnsiTheme="majorBidi" w:cstheme="majorBidi"/>
          <w:sz w:val="24"/>
          <w:szCs w:val="24"/>
        </w:rPr>
        <w:t xml:space="preserve"> berupa bimbingan setelah </w:t>
      </w:r>
      <w:r>
        <w:rPr>
          <w:rFonts w:asciiTheme="majorBidi" w:hAnsiTheme="majorBidi" w:cstheme="majorBidi"/>
          <w:sz w:val="24"/>
          <w:szCs w:val="24"/>
        </w:rPr>
        <w:t>menerima</w:t>
      </w:r>
      <w:r w:rsidRPr="007C7825">
        <w:rPr>
          <w:rFonts w:asciiTheme="majorBidi" w:hAnsiTheme="majorBidi" w:cstheme="majorBidi"/>
          <w:sz w:val="24"/>
          <w:szCs w:val="24"/>
        </w:rPr>
        <w:t xml:space="preserve"> pendidikan </w:t>
      </w:r>
      <w:r>
        <w:rPr>
          <w:rFonts w:asciiTheme="majorBidi" w:hAnsiTheme="majorBidi" w:cstheme="majorBidi"/>
          <w:sz w:val="24"/>
          <w:szCs w:val="24"/>
        </w:rPr>
        <w:t>, pemahaman</w:t>
      </w:r>
      <w:r w:rsidRPr="007C7825">
        <w:rPr>
          <w:rFonts w:asciiTheme="majorBidi" w:hAnsiTheme="majorBidi" w:cstheme="majorBidi"/>
          <w:sz w:val="24"/>
          <w:szCs w:val="24"/>
        </w:rPr>
        <w:t xml:space="preserve">, menghayati dan mengamalkan </w:t>
      </w:r>
      <w:r>
        <w:rPr>
          <w:rFonts w:asciiTheme="majorBidi" w:hAnsiTheme="majorBidi" w:cstheme="majorBidi"/>
          <w:sz w:val="24"/>
          <w:szCs w:val="24"/>
        </w:rPr>
        <w:t>materi-materi</w:t>
      </w:r>
      <w:r w:rsidRPr="007C7825">
        <w:rPr>
          <w:rFonts w:asciiTheme="majorBidi" w:hAnsiTheme="majorBidi" w:cstheme="majorBidi"/>
          <w:sz w:val="24"/>
          <w:szCs w:val="24"/>
        </w:rPr>
        <w:t xml:space="preserve"> yang telah </w:t>
      </w:r>
      <w:r>
        <w:rPr>
          <w:rFonts w:asciiTheme="majorBidi" w:hAnsiTheme="majorBidi" w:cstheme="majorBidi"/>
          <w:sz w:val="24"/>
          <w:szCs w:val="24"/>
        </w:rPr>
        <w:t>dipahami</w:t>
      </w:r>
      <w:r w:rsidRPr="007C7825">
        <w:rPr>
          <w:rFonts w:asciiTheme="majorBidi" w:hAnsiTheme="majorBidi" w:cstheme="majorBidi"/>
          <w:sz w:val="24"/>
          <w:szCs w:val="24"/>
        </w:rPr>
        <w:t xml:space="preserve"> secara </w:t>
      </w:r>
      <w:r>
        <w:rPr>
          <w:rFonts w:asciiTheme="majorBidi" w:hAnsiTheme="majorBidi" w:cstheme="majorBidi"/>
          <w:sz w:val="24"/>
          <w:szCs w:val="24"/>
        </w:rPr>
        <w:t>baik</w:t>
      </w:r>
      <w:r w:rsidRPr="007C7825">
        <w:rPr>
          <w:rFonts w:asciiTheme="majorBidi" w:hAnsiTheme="majorBidi" w:cstheme="majorBidi"/>
          <w:sz w:val="24"/>
          <w:szCs w:val="24"/>
        </w:rPr>
        <w:t xml:space="preserve">, serta menjadikan pandangan </w:t>
      </w:r>
      <w:r>
        <w:rPr>
          <w:rFonts w:asciiTheme="majorBidi" w:hAnsiTheme="majorBidi" w:cstheme="majorBidi"/>
          <w:sz w:val="24"/>
          <w:szCs w:val="24"/>
        </w:rPr>
        <w:t>dalam aktifitas kehidupan yang benar</w:t>
      </w:r>
      <w:r w:rsidR="00295ADB">
        <w:rPr>
          <w:rFonts w:asciiTheme="majorBidi" w:hAnsiTheme="majorBidi" w:cstheme="majorBidi"/>
          <w:sz w:val="24"/>
          <w:szCs w:val="24"/>
          <w:lang w:val="en-US"/>
        </w:rPr>
        <w:t xml:space="preserve"> sesuai syariat Islam</w:t>
      </w:r>
      <w:r>
        <w:rPr>
          <w:rFonts w:asciiTheme="majorBidi" w:hAnsiTheme="majorBidi" w:cstheme="majorBidi"/>
          <w:sz w:val="24"/>
          <w:szCs w:val="24"/>
        </w:rPr>
        <w:t>.</w:t>
      </w:r>
    </w:p>
    <w:p w:rsidR="00475DF5" w:rsidRDefault="00475DF5" w:rsidP="00672D3E">
      <w:pPr>
        <w:pStyle w:val="ListParagraph"/>
        <w:tabs>
          <w:tab w:val="left" w:pos="-2977"/>
        </w:tabs>
        <w:spacing w:after="0" w:line="360" w:lineRule="auto"/>
        <w:ind w:left="0" w:firstLine="851"/>
        <w:jc w:val="both"/>
        <w:rPr>
          <w:rFonts w:asciiTheme="majorBidi" w:hAnsiTheme="majorBidi" w:cstheme="majorBidi"/>
          <w:sz w:val="24"/>
          <w:szCs w:val="24"/>
        </w:rPr>
      </w:pPr>
      <w:r>
        <w:rPr>
          <w:rFonts w:asciiTheme="majorBidi" w:hAnsiTheme="majorBidi" w:cstheme="majorBidi"/>
          <w:sz w:val="24"/>
          <w:szCs w:val="24"/>
        </w:rPr>
        <w:t>B</w:t>
      </w:r>
      <w:r w:rsidRPr="00B04683">
        <w:rPr>
          <w:rFonts w:asciiTheme="majorBidi" w:hAnsiTheme="majorBidi" w:cstheme="majorBidi"/>
          <w:sz w:val="24"/>
          <w:szCs w:val="24"/>
        </w:rPr>
        <w:t>elajar adalah serangkaian kegiatan jiwa raga untuk mempe</w:t>
      </w:r>
      <w:r>
        <w:rPr>
          <w:rFonts w:asciiTheme="majorBidi" w:hAnsiTheme="majorBidi" w:cstheme="majorBidi"/>
          <w:sz w:val="24"/>
          <w:szCs w:val="24"/>
        </w:rPr>
        <w:t>roleh suatu perubahan tingkah l</w:t>
      </w:r>
      <w:r w:rsidRPr="00B04683">
        <w:rPr>
          <w:rFonts w:asciiTheme="majorBidi" w:hAnsiTheme="majorBidi" w:cstheme="majorBidi"/>
          <w:sz w:val="24"/>
          <w:szCs w:val="24"/>
        </w:rPr>
        <w:t>aku sebagai hasil dari pengalaman individu dalam interaksi dengan lingkungannya yang menyangkut kog</w:t>
      </w:r>
      <w:r w:rsidR="00672D3E">
        <w:rPr>
          <w:rFonts w:asciiTheme="majorBidi" w:hAnsiTheme="majorBidi" w:cstheme="majorBidi"/>
          <w:sz w:val="24"/>
          <w:szCs w:val="24"/>
        </w:rPr>
        <w:t>nitf, afektif, dan psikomotorik</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672D3E">
        <w:rPr>
          <w:rFonts w:asciiTheme="majorBidi" w:hAnsiTheme="majorBidi" w:cstheme="majorBidi"/>
          <w:sz w:val="24"/>
          <w:szCs w:val="24"/>
        </w:rPr>
        <w:instrText>ADDIN CSL_CITATION { "citationItems" : [ { "id" : "ITEM-1", "itemData" : { "author" : [ { "dropping-particle" : "", "family" : "Djamarah", "given" : "Syaiful Bahri", "non-dropping-particle" : "", "parse-names" : false, "suffix" : "" } ], "id" : "ITEM-1", "issued" : { "date-parts" : [ [ "2011" ] ] }, "publisher" : "Rineka Cipta", "publisher-place" : "Jakarta", "title" : "Psikologi Belajar", "type" : "book" }, "uris" : [ "http://www.mendeley.com/documents/?uuid=6852bcf4-b50e-47f6-a3b4-9fa056d809ec" ] } ], "mendeley" : { "formattedCitation" : "(Djamarah, 2011)", "plainTextFormattedCitation" : "(Djamarah, 2011)", "previouslyFormattedCitation" : "(Djamarah, 2011)"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(Djamarah, 2011)</w:t>
      </w:r>
      <w:r w:rsidR="00672D3E">
        <w:rPr>
          <w:rFonts w:asciiTheme="majorBidi" w:hAnsiTheme="majorBidi" w:cstheme="majorBidi"/>
          <w:sz w:val="24"/>
          <w:szCs w:val="24"/>
        </w:rPr>
        <w:fldChar w:fldCharType="end"/>
      </w:r>
      <w:r w:rsidR="00672D3E" w:rsidRPr="00672D3E">
        <w:rPr>
          <w:rFonts w:asciiTheme="majorBidi" w:hAnsiTheme="majorBidi" w:cstheme="majorBidi"/>
          <w:sz w:val="24"/>
          <w:szCs w:val="24"/>
        </w:rPr>
        <w:t>.</w:t>
      </w:r>
      <w:r w:rsidRPr="00B04683">
        <w:rPr>
          <w:rFonts w:asciiTheme="majorBidi" w:hAnsiTheme="majorBidi" w:cstheme="majorBidi"/>
          <w:sz w:val="24"/>
          <w:szCs w:val="24"/>
        </w:rPr>
        <w:t xml:space="preserve"> </w:t>
      </w:r>
      <w:r>
        <w:rPr>
          <w:rFonts w:asciiTheme="majorBidi" w:hAnsiTheme="majorBidi" w:cstheme="majorBidi"/>
          <w:sz w:val="24"/>
          <w:szCs w:val="24"/>
        </w:rPr>
        <w:t>Belajar bukan</w:t>
      </w:r>
      <w:r w:rsidRPr="00B04683">
        <w:rPr>
          <w:rFonts w:asciiTheme="majorBidi" w:hAnsiTheme="majorBidi" w:cstheme="majorBidi"/>
          <w:sz w:val="24"/>
          <w:szCs w:val="24"/>
        </w:rPr>
        <w:t xml:space="preserve"> semata-mata mentrasfer pengetahuan yang ada di luar dirinya, tetapi belajar lebih pada bagaiman</w:t>
      </w:r>
      <w:r>
        <w:rPr>
          <w:rFonts w:asciiTheme="majorBidi" w:hAnsiTheme="majorBidi" w:cstheme="majorBidi"/>
          <w:sz w:val="24"/>
          <w:szCs w:val="24"/>
        </w:rPr>
        <w:t>a</w:t>
      </w:r>
      <w:r w:rsidRPr="00B04683">
        <w:rPr>
          <w:rFonts w:asciiTheme="majorBidi" w:hAnsiTheme="majorBidi" w:cstheme="majorBidi"/>
          <w:sz w:val="24"/>
          <w:szCs w:val="24"/>
        </w:rPr>
        <w:t xml:space="preserve"> otak memproses dan menginterpretasikan pengalaman yang baru dengan pengetahuan yang sudah dimilikinya dalam </w:t>
      </w:r>
      <w:r>
        <w:rPr>
          <w:rFonts w:asciiTheme="majorBidi" w:hAnsiTheme="majorBidi" w:cstheme="majorBidi"/>
          <w:sz w:val="24"/>
          <w:szCs w:val="24"/>
        </w:rPr>
        <w:t>tempat</w:t>
      </w:r>
      <w:r w:rsidRPr="00B04683">
        <w:rPr>
          <w:rFonts w:asciiTheme="majorBidi" w:hAnsiTheme="majorBidi" w:cstheme="majorBidi"/>
          <w:sz w:val="24"/>
          <w:szCs w:val="24"/>
        </w:rPr>
        <w:t xml:space="preserve"> yang baru. Proses belajar terjadi melalui banyak cara dan</w:t>
      </w:r>
      <w:r w:rsidR="00295ADB">
        <w:rPr>
          <w:rFonts w:asciiTheme="majorBidi" w:hAnsiTheme="majorBidi" w:cstheme="majorBidi"/>
          <w:sz w:val="24"/>
          <w:szCs w:val="24"/>
        </w:rPr>
        <w:t xml:space="preserve"> berlangsung sepanjang waktu</w:t>
      </w:r>
      <w:r w:rsidR="00295ADB">
        <w:rPr>
          <w:rFonts w:asciiTheme="majorBidi" w:hAnsiTheme="majorBidi" w:cstheme="majorBidi"/>
          <w:sz w:val="24"/>
          <w:szCs w:val="24"/>
          <w:lang w:val="en-US"/>
        </w:rPr>
        <w:t>, sampai</w:t>
      </w:r>
      <w:r w:rsidRPr="00B04683">
        <w:rPr>
          <w:rFonts w:asciiTheme="majorBidi" w:hAnsiTheme="majorBidi" w:cstheme="majorBidi"/>
          <w:sz w:val="24"/>
          <w:szCs w:val="24"/>
        </w:rPr>
        <w:t xml:space="preserve"> menuju pada suatu perubahan pada diri</w:t>
      </w:r>
      <w:r w:rsidR="00295ADB">
        <w:rPr>
          <w:rFonts w:asciiTheme="majorBidi" w:hAnsiTheme="majorBidi" w:cstheme="majorBidi"/>
          <w:sz w:val="24"/>
          <w:szCs w:val="24"/>
          <w:lang w:val="en-US"/>
        </w:rPr>
        <w:t xml:space="preserve"> siswa</w:t>
      </w:r>
      <w:r w:rsidRPr="00B04683">
        <w:rPr>
          <w:rFonts w:asciiTheme="majorBidi" w:hAnsiTheme="majorBidi" w:cstheme="majorBidi"/>
          <w:sz w:val="24"/>
          <w:szCs w:val="24"/>
        </w:rPr>
        <w:t xml:space="preserve">. </w:t>
      </w:r>
      <w:r w:rsidR="00295ADB">
        <w:rPr>
          <w:rFonts w:asciiTheme="majorBidi" w:hAnsiTheme="majorBidi" w:cstheme="majorBidi"/>
          <w:sz w:val="24"/>
          <w:szCs w:val="24"/>
          <w:lang w:val="en-US"/>
        </w:rPr>
        <w:t>P</w:t>
      </w:r>
      <w:r w:rsidRPr="00B04683">
        <w:rPr>
          <w:rFonts w:asciiTheme="majorBidi" w:hAnsiTheme="majorBidi" w:cstheme="majorBidi"/>
          <w:sz w:val="24"/>
          <w:szCs w:val="24"/>
        </w:rPr>
        <w:t xml:space="preserve">erubahan perilaku berupa pengetahuan, pemahaman, ketrampilan, dan kebiasaan yang baru diperoleh individu. </w:t>
      </w:r>
      <w:r w:rsidR="002B6246">
        <w:rPr>
          <w:rFonts w:asciiTheme="majorBidi" w:hAnsiTheme="majorBidi" w:cstheme="majorBidi"/>
          <w:sz w:val="24"/>
          <w:szCs w:val="24"/>
          <w:lang w:val="en-US"/>
        </w:rPr>
        <w:t>P</w:t>
      </w:r>
      <w:r w:rsidRPr="00B04683">
        <w:rPr>
          <w:rFonts w:asciiTheme="majorBidi" w:hAnsiTheme="majorBidi" w:cstheme="majorBidi"/>
          <w:sz w:val="24"/>
          <w:szCs w:val="24"/>
        </w:rPr>
        <w:t xml:space="preserve">engalaman </w:t>
      </w:r>
      <w:r w:rsidR="002B6246">
        <w:rPr>
          <w:rFonts w:asciiTheme="majorBidi" w:hAnsiTheme="majorBidi" w:cstheme="majorBidi"/>
          <w:sz w:val="24"/>
          <w:szCs w:val="24"/>
          <w:lang w:val="en-US"/>
        </w:rPr>
        <w:t xml:space="preserve">yang diperoleh dari belajar </w:t>
      </w:r>
      <w:r w:rsidRPr="00B04683">
        <w:rPr>
          <w:rFonts w:asciiTheme="majorBidi" w:hAnsiTheme="majorBidi" w:cstheme="majorBidi"/>
          <w:sz w:val="24"/>
          <w:szCs w:val="24"/>
        </w:rPr>
        <w:t>merupakan interaksi antara individu dengan lingkungan sebagai sumber belajarnya.</w:t>
      </w:r>
    </w:p>
    <w:p w:rsidR="00475DF5" w:rsidRDefault="00475DF5" w:rsidP="00672D3E">
      <w:pPr>
        <w:pStyle w:val="ListParagraph"/>
        <w:tabs>
          <w:tab w:val="left" w:pos="-3119"/>
        </w:tabs>
        <w:spacing w:after="0" w:line="360" w:lineRule="auto"/>
        <w:ind w:left="0" w:firstLine="851"/>
        <w:jc w:val="both"/>
        <w:rPr>
          <w:rFonts w:asciiTheme="majorBidi" w:hAnsiTheme="majorBidi" w:cstheme="majorBidi"/>
          <w:sz w:val="24"/>
          <w:szCs w:val="24"/>
        </w:rPr>
      </w:pPr>
      <w:r w:rsidRPr="00B04683">
        <w:rPr>
          <w:rFonts w:asciiTheme="majorBidi" w:hAnsiTheme="majorBidi" w:cstheme="majorBidi"/>
          <w:sz w:val="24"/>
          <w:szCs w:val="24"/>
        </w:rPr>
        <w:t xml:space="preserve">Pembelajaran adalah seperangkat tindakan yang dirancang untuk mendukung proses belajar siswa, dengan memperhitungkan kejadian-kejadian ekstrim yang berperanan terhadap rangkaian kejadian-kejadian intern yang berlangsung dialami siswa. </w:t>
      </w:r>
      <w:r w:rsidR="002B6246" w:rsidRPr="002B6246">
        <w:rPr>
          <w:rFonts w:asciiTheme="majorBidi" w:hAnsiTheme="majorBidi" w:cstheme="majorBidi"/>
          <w:sz w:val="24"/>
          <w:szCs w:val="24"/>
        </w:rPr>
        <w:t>P</w:t>
      </w:r>
      <w:r w:rsidRPr="00B04683">
        <w:rPr>
          <w:rFonts w:asciiTheme="majorBidi" w:hAnsiTheme="majorBidi" w:cstheme="majorBidi"/>
          <w:sz w:val="24"/>
          <w:szCs w:val="24"/>
        </w:rPr>
        <w:t xml:space="preserve">embelajaran adalah usaha pendidikan yang dilaksanakan secara sengaja, dengan tujuan yang telah ditetapkan terlebih dahulu sebelum proses belajar dilaksanakan, </w:t>
      </w:r>
      <w:r w:rsidR="00672D3E">
        <w:rPr>
          <w:rFonts w:asciiTheme="majorBidi" w:hAnsiTheme="majorBidi" w:cstheme="majorBidi"/>
          <w:sz w:val="24"/>
          <w:szCs w:val="24"/>
        </w:rPr>
        <w:t>serta pelaksanaannya terkendali</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672D3E">
        <w:rPr>
          <w:rFonts w:asciiTheme="majorBidi" w:hAnsiTheme="majorBidi" w:cstheme="majorBidi"/>
          <w:sz w:val="24"/>
          <w:szCs w:val="24"/>
        </w:rPr>
        <w:instrText>ADDIN CSL_CITATION { "citationItems" : [ { "id" : "ITEM-1", "itemData" : { "author" : [ { "dropping-particle" : "", "family" : "Siregar", "given" : "Evelina", "non-dropping-particle" : "", "parse-names" : false, "suffix" : "" } ], "id" : "ITEM-1", "issued" : { "date-parts" : [ [ "2011" ] ] }, "publisher" : "Ghalia Indonesia", "publisher-place" : "Bogor", "title" : "Teori Belajar Dan Pembelajaran", "type" : "book" }, "uris" : [ "http://www.mendeley.com/documents/?uuid=f0491090-525a-4d8c-9e00-94c6d99a47ed" ] } ], "mendeley" : { "formattedCitation" : "(E. Siregar, 2011)", "plainTextFormattedCitation" : "(E. Siregar, 2011)", "previouslyFormattedCitation" : "(E. Siregar, 2011)"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(E. Siregar, 2011)</w:t>
      </w:r>
      <w:r w:rsidR="00672D3E">
        <w:rPr>
          <w:rFonts w:asciiTheme="majorBidi" w:hAnsiTheme="majorBidi" w:cstheme="majorBidi"/>
          <w:sz w:val="24"/>
          <w:szCs w:val="24"/>
        </w:rPr>
        <w:fldChar w:fldCharType="end"/>
      </w:r>
      <w:r w:rsidR="00672D3E" w:rsidRPr="00672D3E">
        <w:rPr>
          <w:rFonts w:asciiTheme="majorBidi" w:hAnsiTheme="majorBidi" w:cstheme="majorBidi"/>
          <w:sz w:val="24"/>
          <w:szCs w:val="24"/>
        </w:rPr>
        <w:t>.</w:t>
      </w:r>
      <w:r w:rsidRPr="00B04683">
        <w:rPr>
          <w:rFonts w:asciiTheme="majorBidi" w:hAnsiTheme="majorBidi" w:cstheme="majorBidi"/>
          <w:sz w:val="24"/>
          <w:szCs w:val="24"/>
        </w:rPr>
        <w:t xml:space="preserve"> Proses pembelajaran menekankan pada cara bagaimana membelajarkan kepada siswa, proses pembelajaran dilaksanakan dalam rangka memberi kesempatan pada siswa memperoleh pengalaman belajar, proses pembelajaran lebih banyak diarahkan untuk me</w:t>
      </w:r>
      <w:r w:rsidR="002B6246" w:rsidRPr="002B6246">
        <w:rPr>
          <w:rFonts w:asciiTheme="majorBidi" w:hAnsiTheme="majorBidi" w:cstheme="majorBidi"/>
          <w:sz w:val="24"/>
          <w:szCs w:val="24"/>
        </w:rPr>
        <w:t>m</w:t>
      </w:r>
      <w:r w:rsidRPr="00B04683">
        <w:rPr>
          <w:rFonts w:asciiTheme="majorBidi" w:hAnsiTheme="majorBidi" w:cstheme="majorBidi"/>
          <w:sz w:val="24"/>
          <w:szCs w:val="24"/>
        </w:rPr>
        <w:t>pelajari pelajaran</w:t>
      </w:r>
      <w:r w:rsidR="002B6246" w:rsidRPr="002B6246">
        <w:rPr>
          <w:rFonts w:asciiTheme="majorBidi" w:hAnsiTheme="majorBidi" w:cstheme="majorBidi"/>
          <w:sz w:val="24"/>
          <w:szCs w:val="24"/>
        </w:rPr>
        <w:t>.</w:t>
      </w:r>
    </w:p>
    <w:p w:rsidR="00475DF5" w:rsidRPr="00F73698" w:rsidRDefault="00F73698" w:rsidP="00672D3E">
      <w:pPr>
        <w:pStyle w:val="ListParagraph"/>
        <w:tabs>
          <w:tab w:val="left" w:pos="-2977"/>
        </w:tabs>
        <w:spacing w:after="0" w:line="360" w:lineRule="auto"/>
        <w:ind w:left="0" w:firstLine="851"/>
        <w:jc w:val="both"/>
        <w:rPr>
          <w:rFonts w:asciiTheme="majorBidi" w:hAnsiTheme="majorBidi" w:cstheme="majorBidi"/>
          <w:sz w:val="24"/>
          <w:szCs w:val="24"/>
          <w:lang w:val="en-US"/>
        </w:rPr>
      </w:pPr>
      <w:r w:rsidRPr="00F73698">
        <w:rPr>
          <w:rFonts w:asciiTheme="majorBidi" w:hAnsiTheme="majorBidi" w:cstheme="majorBidi"/>
          <w:sz w:val="24"/>
          <w:szCs w:val="24"/>
        </w:rPr>
        <w:t>Kemampuan dalam menggunakan strategi belajar mengajar merupakan salah satu faktor yang mempengaruhi keberhasilan proses belajar</w:t>
      </w:r>
      <w:r w:rsidR="00672D3E">
        <w:rPr>
          <w:rFonts w:asciiTheme="majorBidi" w:hAnsiTheme="majorBidi" w:cstheme="majorBidi"/>
          <w:sz w:val="24"/>
          <w:szCs w:val="24"/>
          <w:lang w:val="en-US"/>
        </w:rPr>
        <w:t xml:space="preserve"> </w:t>
      </w:r>
      <w:r w:rsidR="00672D3E">
        <w:rPr>
          <w:rFonts w:asciiTheme="majorBidi" w:hAnsiTheme="majorBidi" w:cstheme="majorBidi"/>
          <w:sz w:val="24"/>
          <w:szCs w:val="24"/>
          <w:lang w:val="en-US"/>
        </w:rPr>
        <w:fldChar w:fldCharType="begin" w:fldLock="1"/>
      </w:r>
      <w:r w:rsidR="00F4474F">
        <w:rPr>
          <w:rFonts w:asciiTheme="majorBidi" w:hAnsiTheme="majorBidi" w:cstheme="majorBidi"/>
          <w:sz w:val="24"/>
          <w:szCs w:val="24"/>
          <w:lang w:val="en-US"/>
        </w:rPr>
        <w:instrText>ADDIN CSL_CITATION { "citationItems" : [ { "id" : "ITEM-1", "itemData" : { "author" : [ { "dropping-particle" : "", "family" : "Siregar", "given" : "Nurhamida Siregar dan Nur Fauziah", "non-dropping-particle" : "", "parse-names" : false, "suffix" : "" } ], "container-title" : "Jurnal Darul \u2018Ilmi", "id" : "ITEM-1", "issue" : "No. 02", "issued" : { "date-parts" : [ [ "2020" ] ] }, "title" : ", Pengaruh Metode Snowball Throwing Terhadap Prestasi Belajar Pendidikan Agama Islam Siswa SMAN 4 Padangsidimpuan", "type" : "article-journal", "volume" : "Vol. 08" }, "uris" : [ "http://www.mendeley.com/documents/?uuid=3a283c87-aa83-4b35-8785-9f2696480f13" ] } ], "mendeley" : { "formattedCitation" : "(N. S. dan N. F. Siregar, 2020)", "plainTextFormattedCitation" : "(N. S. dan N. F. Siregar, 2020)", "previouslyFormattedCitation" : "(N. S. dan N. F. Siregar, 2020)" }, "properties" : {  }, "schema" : "https://github.com/citation-style-language/schema/raw/master/csl-citation.json" }</w:instrText>
      </w:r>
      <w:r w:rsidR="00672D3E">
        <w:rPr>
          <w:rFonts w:asciiTheme="majorBidi" w:hAnsiTheme="majorBidi" w:cstheme="majorBidi"/>
          <w:sz w:val="24"/>
          <w:szCs w:val="24"/>
          <w:lang w:val="en-US"/>
        </w:rPr>
        <w:fldChar w:fldCharType="separate"/>
      </w:r>
      <w:r w:rsidR="00672D3E" w:rsidRPr="00672D3E">
        <w:rPr>
          <w:rFonts w:asciiTheme="majorBidi" w:hAnsiTheme="majorBidi" w:cstheme="majorBidi"/>
          <w:sz w:val="24"/>
          <w:szCs w:val="24"/>
          <w:lang w:val="en-US"/>
        </w:rPr>
        <w:t>(N. S. dan N. F. Siregar, 2020)</w:t>
      </w:r>
      <w:r w:rsidR="00672D3E">
        <w:rPr>
          <w:rFonts w:asciiTheme="majorBidi" w:hAnsiTheme="majorBidi" w:cstheme="majorBidi"/>
          <w:sz w:val="24"/>
          <w:szCs w:val="24"/>
          <w:lang w:val="en-US"/>
        </w:rPr>
        <w:fldChar w:fldCharType="end"/>
      </w:r>
      <w:r w:rsidR="00672D3E">
        <w:rPr>
          <w:rFonts w:asciiTheme="majorBidi" w:hAnsiTheme="majorBidi" w:cstheme="majorBidi"/>
          <w:sz w:val="24"/>
          <w:szCs w:val="24"/>
          <w:lang w:val="en-US"/>
        </w:rPr>
        <w:t xml:space="preserve">. </w:t>
      </w:r>
      <w:r w:rsidRPr="00F73698">
        <w:rPr>
          <w:rFonts w:asciiTheme="majorBidi" w:hAnsiTheme="majorBidi" w:cstheme="majorBidi"/>
          <w:sz w:val="24"/>
          <w:szCs w:val="24"/>
          <w:lang w:val="en-US"/>
        </w:rPr>
        <w:t xml:space="preserve"> </w:t>
      </w:r>
      <w:r w:rsidR="002B6246" w:rsidRPr="00F73698">
        <w:rPr>
          <w:rFonts w:asciiTheme="majorBidi" w:hAnsiTheme="majorBidi" w:cstheme="majorBidi"/>
          <w:sz w:val="24"/>
          <w:szCs w:val="24"/>
          <w:lang w:val="en-US"/>
        </w:rPr>
        <w:t>P</w:t>
      </w:r>
      <w:r w:rsidR="00475DF5" w:rsidRPr="00F73698">
        <w:rPr>
          <w:rFonts w:asciiTheme="majorBidi" w:hAnsiTheme="majorBidi" w:cstheme="majorBidi"/>
          <w:sz w:val="24"/>
          <w:szCs w:val="24"/>
        </w:rPr>
        <w:t>roses belajar mengajar perlu menerap</w:t>
      </w:r>
      <w:r w:rsidR="00475DF5" w:rsidRPr="00511872">
        <w:rPr>
          <w:rFonts w:asciiTheme="majorBidi" w:hAnsiTheme="majorBidi" w:cstheme="majorBidi"/>
          <w:sz w:val="24"/>
          <w:szCs w:val="24"/>
        </w:rPr>
        <w:t xml:space="preserve">kan metode yang efektif dan efesien dengan harapan proses belajar mengajar akan lebih menyenangkan dan tidak membosankan. </w:t>
      </w:r>
      <w:r w:rsidR="002B6246" w:rsidRPr="002B6246">
        <w:rPr>
          <w:rFonts w:asciiTheme="majorBidi" w:hAnsiTheme="majorBidi" w:cstheme="majorBidi"/>
          <w:sz w:val="24"/>
          <w:szCs w:val="24"/>
        </w:rPr>
        <w:t>J</w:t>
      </w:r>
      <w:r w:rsidR="00475DF5">
        <w:rPr>
          <w:rFonts w:asciiTheme="majorBidi" w:hAnsiTheme="majorBidi" w:cstheme="majorBidi"/>
          <w:sz w:val="24"/>
          <w:szCs w:val="24"/>
        </w:rPr>
        <w:t>ika seorang guru tidak mengetahui metode-metode mengajar serta tidak dapat menerapkan salah satu metode mengajar yang sesuai dengan pembe</w:t>
      </w:r>
      <w:r w:rsidR="002B6246">
        <w:rPr>
          <w:rFonts w:asciiTheme="majorBidi" w:hAnsiTheme="majorBidi" w:cstheme="majorBidi"/>
          <w:sz w:val="24"/>
          <w:szCs w:val="24"/>
        </w:rPr>
        <w:t>lajaran yang sedang berlangsung</w:t>
      </w:r>
      <w:r w:rsidR="002B6246" w:rsidRPr="002B6246">
        <w:rPr>
          <w:rFonts w:asciiTheme="majorBidi" w:hAnsiTheme="majorBidi" w:cstheme="majorBidi"/>
          <w:sz w:val="24"/>
          <w:szCs w:val="24"/>
        </w:rPr>
        <w:t>, maka dapat dikatakan t</w:t>
      </w:r>
      <w:r w:rsidR="003329B5">
        <w:rPr>
          <w:rFonts w:asciiTheme="majorBidi" w:hAnsiTheme="majorBidi" w:cstheme="majorBidi"/>
          <w:sz w:val="24"/>
          <w:szCs w:val="24"/>
        </w:rPr>
        <w:t>ujuan dari pembelajaran itu</w:t>
      </w:r>
      <w:r w:rsidR="002B6246" w:rsidRPr="002B6246">
        <w:rPr>
          <w:rFonts w:asciiTheme="majorBidi" w:hAnsiTheme="majorBidi" w:cstheme="majorBidi"/>
          <w:sz w:val="24"/>
          <w:szCs w:val="24"/>
        </w:rPr>
        <w:t xml:space="preserve"> sulit untuk tercapai.</w:t>
      </w:r>
      <w:r w:rsidR="00475DF5">
        <w:rPr>
          <w:rFonts w:asciiTheme="majorBidi" w:hAnsiTheme="majorBidi" w:cstheme="majorBidi"/>
          <w:sz w:val="24"/>
          <w:szCs w:val="24"/>
        </w:rPr>
        <w:t xml:space="preserve"> Maka dalam hal ini perlu ditekankan pada setiap guru agar mengetahui dan memahami tentang metode-metode mengajar yang ada agar tercapainya tujuan pembelajaran yang diinginkan. </w:t>
      </w:r>
      <w:r w:rsidR="00835DD5">
        <w:rPr>
          <w:rFonts w:asciiTheme="majorBidi" w:hAnsiTheme="majorBidi" w:cstheme="majorBidi"/>
          <w:sz w:val="24"/>
          <w:szCs w:val="24"/>
          <w:lang w:val="en-US"/>
        </w:rPr>
        <w:t>P</w:t>
      </w:r>
      <w:r w:rsidR="00475DF5">
        <w:rPr>
          <w:rFonts w:asciiTheme="majorBidi" w:hAnsiTheme="majorBidi" w:cstheme="majorBidi"/>
          <w:sz w:val="24"/>
          <w:szCs w:val="24"/>
        </w:rPr>
        <w:t>engguna</w:t>
      </w:r>
      <w:r w:rsidR="00835DD5">
        <w:rPr>
          <w:rFonts w:asciiTheme="majorBidi" w:hAnsiTheme="majorBidi" w:cstheme="majorBidi"/>
          <w:sz w:val="24"/>
          <w:szCs w:val="24"/>
          <w:lang w:val="en-US"/>
        </w:rPr>
        <w:t>an</w:t>
      </w:r>
      <w:r w:rsidR="00835DD5">
        <w:rPr>
          <w:rFonts w:asciiTheme="majorBidi" w:hAnsiTheme="majorBidi" w:cstheme="majorBidi"/>
          <w:sz w:val="24"/>
          <w:szCs w:val="24"/>
        </w:rPr>
        <w:t xml:space="preserve"> </w:t>
      </w:r>
      <w:r w:rsidR="00835DD5">
        <w:rPr>
          <w:rFonts w:asciiTheme="majorBidi" w:hAnsiTheme="majorBidi" w:cstheme="majorBidi"/>
          <w:sz w:val="24"/>
          <w:szCs w:val="24"/>
        </w:rPr>
        <w:lastRenderedPageBreak/>
        <w:t xml:space="preserve">metode yang tepat </w:t>
      </w:r>
      <w:r w:rsidR="00835DD5">
        <w:rPr>
          <w:rFonts w:asciiTheme="majorBidi" w:hAnsiTheme="majorBidi" w:cstheme="majorBidi"/>
          <w:sz w:val="24"/>
          <w:szCs w:val="24"/>
          <w:lang w:val="en-US"/>
        </w:rPr>
        <w:t>membuat</w:t>
      </w:r>
      <w:r w:rsidR="00475DF5">
        <w:rPr>
          <w:rFonts w:asciiTheme="majorBidi" w:hAnsiTheme="majorBidi" w:cstheme="majorBidi"/>
          <w:sz w:val="24"/>
          <w:szCs w:val="24"/>
        </w:rPr>
        <w:t xml:space="preserve"> siswa tidak merasa jenuh dan bosan ketika pros</w:t>
      </w:r>
      <w:r w:rsidR="00835DD5">
        <w:rPr>
          <w:rFonts w:asciiTheme="majorBidi" w:hAnsiTheme="majorBidi" w:cstheme="majorBidi"/>
          <w:sz w:val="24"/>
          <w:szCs w:val="24"/>
        </w:rPr>
        <w:t>es belajar mengajar berlangsung</w:t>
      </w:r>
      <w:r w:rsidR="00835DD5">
        <w:rPr>
          <w:rFonts w:asciiTheme="majorBidi" w:hAnsiTheme="majorBidi" w:cstheme="majorBidi"/>
          <w:sz w:val="24"/>
          <w:szCs w:val="24"/>
          <w:lang w:val="en-US"/>
        </w:rPr>
        <w:t xml:space="preserve"> dan </w:t>
      </w:r>
      <w:r w:rsidR="00475DF5">
        <w:rPr>
          <w:rFonts w:asciiTheme="majorBidi" w:hAnsiTheme="majorBidi" w:cstheme="majorBidi"/>
          <w:sz w:val="24"/>
          <w:szCs w:val="24"/>
        </w:rPr>
        <w:t>siswa dalam mengikuti pelajaran semakin termotivasi.</w:t>
      </w:r>
      <w:r>
        <w:rPr>
          <w:rFonts w:asciiTheme="majorBidi" w:hAnsiTheme="majorBidi" w:cstheme="majorBidi"/>
          <w:sz w:val="24"/>
          <w:szCs w:val="24"/>
          <w:lang w:val="en-US"/>
        </w:rPr>
        <w:t xml:space="preserve"> </w:t>
      </w:r>
    </w:p>
    <w:p w:rsidR="00475DF5" w:rsidRPr="00387EDA" w:rsidRDefault="00835DD5" w:rsidP="00943E48">
      <w:pPr>
        <w:pStyle w:val="ListParagraph"/>
        <w:spacing w:after="0" w:line="360" w:lineRule="auto"/>
        <w:ind w:left="0" w:firstLine="851"/>
        <w:jc w:val="both"/>
        <w:rPr>
          <w:rFonts w:asciiTheme="majorBidi" w:hAnsiTheme="majorBidi" w:cstheme="majorBidi"/>
          <w:sz w:val="24"/>
          <w:szCs w:val="24"/>
        </w:rPr>
      </w:pPr>
      <w:r>
        <w:rPr>
          <w:rFonts w:asciiTheme="majorBidi" w:hAnsiTheme="majorBidi" w:cstheme="majorBidi"/>
          <w:sz w:val="24"/>
          <w:szCs w:val="24"/>
          <w:lang w:val="en-US"/>
        </w:rPr>
        <w:t>M</w:t>
      </w:r>
      <w:r w:rsidR="00475DF5">
        <w:rPr>
          <w:rFonts w:asciiTheme="majorBidi" w:hAnsiTheme="majorBidi" w:cstheme="majorBidi"/>
          <w:sz w:val="24"/>
          <w:szCs w:val="24"/>
        </w:rPr>
        <w:t xml:space="preserve">engajar dengan metode ceramah </w:t>
      </w:r>
      <w:r>
        <w:rPr>
          <w:rFonts w:asciiTheme="majorBidi" w:hAnsiTheme="majorBidi" w:cstheme="majorBidi"/>
          <w:sz w:val="24"/>
          <w:szCs w:val="24"/>
          <w:lang w:val="en-US"/>
        </w:rPr>
        <w:t xml:space="preserve">membuat </w:t>
      </w:r>
      <w:r w:rsidR="00475DF5">
        <w:rPr>
          <w:rFonts w:asciiTheme="majorBidi" w:hAnsiTheme="majorBidi" w:cstheme="majorBidi"/>
          <w:sz w:val="24"/>
          <w:szCs w:val="24"/>
        </w:rPr>
        <w:t xml:space="preserve">siswa duduk, diam, </w:t>
      </w:r>
      <w:r>
        <w:rPr>
          <w:rFonts w:asciiTheme="majorBidi" w:hAnsiTheme="majorBidi" w:cstheme="majorBidi"/>
          <w:sz w:val="24"/>
          <w:szCs w:val="24"/>
          <w:lang w:val="en-US"/>
        </w:rPr>
        <w:t>men</w:t>
      </w:r>
      <w:r w:rsidR="00475DF5">
        <w:rPr>
          <w:rFonts w:asciiTheme="majorBidi" w:hAnsiTheme="majorBidi" w:cstheme="majorBidi"/>
          <w:sz w:val="24"/>
          <w:szCs w:val="24"/>
        </w:rPr>
        <w:t xml:space="preserve">catat dan </w:t>
      </w:r>
      <w:r>
        <w:rPr>
          <w:rFonts w:asciiTheme="majorBidi" w:hAnsiTheme="majorBidi" w:cstheme="majorBidi"/>
          <w:sz w:val="24"/>
          <w:szCs w:val="24"/>
          <w:lang w:val="en-US"/>
        </w:rPr>
        <w:t>meng</w:t>
      </w:r>
      <w:r w:rsidR="00475DF5">
        <w:rPr>
          <w:rFonts w:asciiTheme="majorBidi" w:hAnsiTheme="majorBidi" w:cstheme="majorBidi"/>
          <w:sz w:val="24"/>
          <w:szCs w:val="24"/>
        </w:rPr>
        <w:t>hapal</w:t>
      </w:r>
      <w:r>
        <w:rPr>
          <w:rFonts w:asciiTheme="majorBidi" w:hAnsiTheme="majorBidi" w:cstheme="majorBidi"/>
          <w:sz w:val="24"/>
          <w:szCs w:val="24"/>
          <w:lang w:val="en-US"/>
        </w:rPr>
        <w:t xml:space="preserve"> materi pelajaran yang diberikan guru pendidikan agama Islam</w:t>
      </w:r>
      <w:r w:rsidR="00475DF5">
        <w:rPr>
          <w:rFonts w:asciiTheme="majorBidi" w:hAnsiTheme="majorBidi" w:cstheme="majorBidi"/>
          <w:sz w:val="24"/>
          <w:szCs w:val="24"/>
        </w:rPr>
        <w:t>.</w:t>
      </w:r>
      <w:r>
        <w:rPr>
          <w:rFonts w:asciiTheme="majorBidi" w:hAnsiTheme="majorBidi" w:cstheme="majorBidi"/>
          <w:sz w:val="24"/>
          <w:szCs w:val="24"/>
          <w:lang w:val="en-US"/>
        </w:rPr>
        <w:t xml:space="preserve"> Dengan metode pembelajaran yang seperti itu membuat proses pembelajaran yang terjadi satu arah. Dalam proses pembelajaran tidak terjadinya interaksi antara guru dengan siswa dan bahkan interaksi antara siswa dengan siswa tidak ada. Akibat dari proses pembelajaran minimnya aktivitas siswa dalam proses pembelajaran. </w:t>
      </w:r>
      <w:r w:rsidR="00943E48">
        <w:rPr>
          <w:rFonts w:asciiTheme="majorBidi" w:hAnsiTheme="majorBidi" w:cstheme="majorBidi"/>
          <w:sz w:val="24"/>
          <w:szCs w:val="24"/>
          <w:lang w:val="en-US"/>
        </w:rPr>
        <w:t xml:space="preserve">Dalam mata pelajaran pendidikan agama Islam, siswa itu harus dapat aktif dalam pembelajaran karena pelajaran ini diperlukan kemampuan kognitif yang baik dalam hal penerapan kehidupan sehari-hari. </w:t>
      </w:r>
    </w:p>
    <w:p w:rsidR="00475DF5" w:rsidRDefault="00475DF5" w:rsidP="00943E48">
      <w:pPr>
        <w:pStyle w:val="ListParagraph"/>
        <w:tabs>
          <w:tab w:val="left" w:pos="-3119"/>
        </w:tabs>
        <w:spacing w:after="0" w:line="360" w:lineRule="auto"/>
        <w:ind w:left="0" w:firstLine="425"/>
        <w:jc w:val="both"/>
        <w:rPr>
          <w:rFonts w:asciiTheme="majorBidi" w:hAnsiTheme="majorBidi" w:cstheme="majorBidi"/>
          <w:sz w:val="24"/>
          <w:szCs w:val="24"/>
        </w:rPr>
      </w:pPr>
      <w:r>
        <w:rPr>
          <w:rFonts w:asciiTheme="majorBidi" w:hAnsiTheme="majorBidi" w:cstheme="majorBidi"/>
          <w:sz w:val="24"/>
          <w:szCs w:val="24"/>
        </w:rPr>
        <w:t>Adapun faktor-faktor yang mempengaruhi prestasi belajar siswa dapat dibedakan menjadi 3 (tiga) macam, yaitu:</w:t>
      </w:r>
    </w:p>
    <w:p w:rsidR="00475DF5" w:rsidRDefault="00475DF5" w:rsidP="00943E48">
      <w:pPr>
        <w:pStyle w:val="ListParagraph"/>
        <w:numPr>
          <w:ilvl w:val="0"/>
          <w:numId w:val="1"/>
        </w:numPr>
        <w:tabs>
          <w:tab w:val="left" w:pos="-2977"/>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Faktor internal (faktor dari dalam diri siswa), yakni keadaan/kondisi jasmani dan rohani siswa.</w:t>
      </w:r>
    </w:p>
    <w:p w:rsidR="00475DF5" w:rsidRPr="00B67569" w:rsidRDefault="00475DF5" w:rsidP="00943E48">
      <w:pPr>
        <w:pStyle w:val="ListParagraph"/>
        <w:numPr>
          <w:ilvl w:val="0"/>
          <w:numId w:val="1"/>
        </w:numPr>
        <w:tabs>
          <w:tab w:val="left" w:pos="-3261"/>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Faktor e</w:t>
      </w:r>
      <w:r w:rsidRPr="00B67569">
        <w:rPr>
          <w:rFonts w:asciiTheme="majorBidi" w:hAnsiTheme="majorBidi" w:cstheme="majorBidi"/>
          <w:sz w:val="24"/>
          <w:szCs w:val="24"/>
        </w:rPr>
        <w:t>ksternal (faktor dari luar siswa), yakni kondisi lingkungan di sekitar siswa.</w:t>
      </w:r>
    </w:p>
    <w:p w:rsidR="00475DF5" w:rsidRDefault="00475DF5" w:rsidP="00943E48">
      <w:pPr>
        <w:pStyle w:val="ListParagraph"/>
        <w:numPr>
          <w:ilvl w:val="0"/>
          <w:numId w:val="1"/>
        </w:numPr>
        <w:tabs>
          <w:tab w:val="left" w:pos="-3119"/>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Faktor pendekatan belajar (</w:t>
      </w:r>
      <w:r w:rsidRPr="00A25A12">
        <w:rPr>
          <w:rFonts w:asciiTheme="majorBidi" w:hAnsiTheme="majorBidi" w:cstheme="majorBidi"/>
          <w:i/>
          <w:iCs/>
          <w:sz w:val="24"/>
          <w:szCs w:val="24"/>
        </w:rPr>
        <w:t>approach to learning</w:t>
      </w:r>
      <w:r>
        <w:rPr>
          <w:rFonts w:asciiTheme="majorBidi" w:hAnsiTheme="majorBidi" w:cstheme="majorBidi"/>
          <w:sz w:val="24"/>
          <w:szCs w:val="24"/>
        </w:rPr>
        <w:t>), yakni jenis upaya belajar siswa yang meliputi strategi dan metode yang digunakan siswa untuk melakukan kegiatan pembelajaran materi-materi pelajaran.</w:t>
      </w:r>
    </w:p>
    <w:p w:rsidR="00475DF5" w:rsidRPr="00672D3E" w:rsidRDefault="00475DF5" w:rsidP="00672D3E">
      <w:pPr>
        <w:tabs>
          <w:tab w:val="left" w:pos="-3119"/>
        </w:tabs>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Seorang siswa yang bersikap </w:t>
      </w:r>
      <w:r w:rsidRPr="008D49F4">
        <w:rPr>
          <w:rFonts w:asciiTheme="majorBidi" w:hAnsiTheme="majorBidi" w:cstheme="majorBidi"/>
          <w:i/>
          <w:iCs/>
          <w:sz w:val="24"/>
          <w:szCs w:val="24"/>
        </w:rPr>
        <w:t>conserving</w:t>
      </w:r>
      <w:r>
        <w:rPr>
          <w:rFonts w:asciiTheme="majorBidi" w:hAnsiTheme="majorBidi" w:cstheme="majorBidi"/>
          <w:i/>
          <w:iCs/>
          <w:sz w:val="24"/>
          <w:szCs w:val="24"/>
        </w:rPr>
        <w:t xml:space="preserve"> </w:t>
      </w:r>
      <w:r>
        <w:rPr>
          <w:rFonts w:asciiTheme="majorBidi" w:hAnsiTheme="majorBidi" w:cstheme="majorBidi"/>
          <w:sz w:val="24"/>
          <w:szCs w:val="24"/>
        </w:rPr>
        <w:t xml:space="preserve">terhadap ilmu pengetahuan atau bermotif ekstrinsik (faktor eksternal) umpamanya, biasanya cenderung mengambil pendekatan belajar yang sederhana dan tidak mendalam. Sebaliknya, seorang siswa berinteligensi tinggi (faktor internal) dan mendapat dorongan positif dari orang tuanya (faktor eksternal), mungkin akan memilih pendekatan belajar yang lebih mementingkan kualitas hasil pembelajaran. Jadi, karena pengaruh faktor-faktor tersebut, muncul siswa-siswa yang </w:t>
      </w:r>
      <w:r w:rsidRPr="00D045A3">
        <w:rPr>
          <w:rFonts w:asciiTheme="majorBidi" w:hAnsiTheme="majorBidi" w:cstheme="majorBidi"/>
          <w:i/>
          <w:iCs/>
          <w:sz w:val="24"/>
          <w:szCs w:val="24"/>
        </w:rPr>
        <w:t>high-achievers</w:t>
      </w:r>
      <w:r>
        <w:rPr>
          <w:rFonts w:asciiTheme="majorBidi" w:hAnsiTheme="majorBidi" w:cstheme="majorBidi"/>
          <w:sz w:val="24"/>
          <w:szCs w:val="24"/>
        </w:rPr>
        <w:t xml:space="preserve"> (berprestasi tinggi) </w:t>
      </w:r>
      <w:r w:rsidRPr="00D045A3">
        <w:rPr>
          <w:rFonts w:asciiTheme="majorBidi" w:hAnsiTheme="majorBidi" w:cstheme="majorBidi"/>
          <w:i/>
          <w:iCs/>
          <w:sz w:val="24"/>
          <w:szCs w:val="24"/>
        </w:rPr>
        <w:t>dan under-achiever</w:t>
      </w:r>
      <w:r>
        <w:rPr>
          <w:rFonts w:asciiTheme="majorBidi" w:hAnsiTheme="majorBidi" w:cstheme="majorBidi"/>
          <w:sz w:val="24"/>
          <w:szCs w:val="24"/>
        </w:rPr>
        <w:t xml:space="preserve"> (berprestasi rendah) atau gagal sama sekali. Dalam hal ini, seorang guru yang kompeten dan profesional diharapkan mampu mengantisipasi kemungkinan-kemungkinan menculnya kelompok siswa yang menunjukan gejala kegagalan dengan berusaha mengetahui dan mengatasi faktor yang m</w:t>
      </w:r>
      <w:r w:rsidR="00672D3E">
        <w:rPr>
          <w:rFonts w:asciiTheme="majorBidi" w:hAnsiTheme="majorBidi" w:cstheme="majorBidi"/>
          <w:sz w:val="24"/>
          <w:szCs w:val="24"/>
        </w:rPr>
        <w:t>enghambat proses belajar mereka</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672D3E">
        <w:rPr>
          <w:rFonts w:asciiTheme="majorBidi" w:hAnsiTheme="majorBidi" w:cstheme="majorBidi"/>
          <w:sz w:val="24"/>
          <w:szCs w:val="24"/>
        </w:rPr>
        <w:instrText>ADDIN CSL_CITATION { "citationItems" : [ { "id" : "ITEM-1", "itemData" : { "author" : [ { "dropping-particle" : "", "family" : "Syah", "given" : "Muhibbin", "non-dropping-particle" : "", "parse-names" : false, "suffix" : "" } ], "id" : "ITEM-1", "issued" : { "date-parts" : [ [ "2011" ] ] }, "publisher" : "Rajawali Pres", "publisher-place" : "Jakarta", "title" : "Psikologi Belajar", "type" : "book" }, "uris" : [ "http://www.mendeley.com/documents/?uuid=ce7fc593-6f4b-4701-bfb7-b31b093b3f9e" ] } ], "mendeley" : { "formattedCitation" : "(Syah, 2011)", "plainTextFormattedCitation" : "(Syah, 2011)", "previouslyFormattedCitation" : "(Syah, 2011)"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(Syah, 2011)</w:t>
      </w:r>
      <w:r w:rsidR="00672D3E">
        <w:rPr>
          <w:rFonts w:asciiTheme="majorBidi" w:hAnsiTheme="majorBidi" w:cstheme="majorBidi"/>
          <w:sz w:val="24"/>
          <w:szCs w:val="24"/>
        </w:rPr>
        <w:fldChar w:fldCharType="end"/>
      </w:r>
      <w:r w:rsidR="00672D3E" w:rsidRPr="00672D3E">
        <w:rPr>
          <w:rFonts w:asciiTheme="majorBidi" w:hAnsiTheme="majorBidi" w:cstheme="majorBidi"/>
          <w:sz w:val="24"/>
          <w:szCs w:val="24"/>
        </w:rPr>
        <w:t>.</w:t>
      </w:r>
      <w:r w:rsidR="00672D3E">
        <w:rPr>
          <w:rFonts w:asciiTheme="majorBidi" w:hAnsiTheme="majorBidi" w:cstheme="majorBidi"/>
          <w:sz w:val="24"/>
          <w:szCs w:val="24"/>
        </w:rPr>
        <w:t xml:space="preserve"> </w:t>
      </w:r>
      <w:r>
        <w:rPr>
          <w:rFonts w:asciiTheme="majorBidi" w:hAnsiTheme="majorBidi" w:cstheme="majorBidi"/>
          <w:sz w:val="24"/>
          <w:szCs w:val="24"/>
        </w:rPr>
        <w:t>Dengan demikian seorang guru harus mengetahui faktor apa saja yang mengakibatkan prestasi belajar PAI siswa sangat rendah.</w:t>
      </w:r>
      <w:r w:rsidR="00943E48" w:rsidRPr="00672D3E">
        <w:rPr>
          <w:rFonts w:asciiTheme="majorBidi" w:hAnsiTheme="majorBidi" w:cstheme="majorBidi"/>
          <w:sz w:val="24"/>
          <w:szCs w:val="24"/>
        </w:rPr>
        <w:t xml:space="preserve"> </w:t>
      </w:r>
    </w:p>
    <w:p w:rsidR="00943E48" w:rsidRPr="00CE644F" w:rsidRDefault="00943E48" w:rsidP="00672D3E">
      <w:pPr>
        <w:pStyle w:val="ListParagraph"/>
        <w:tabs>
          <w:tab w:val="left" w:pos="-3261"/>
        </w:tabs>
        <w:spacing w:after="0" w:line="360" w:lineRule="auto"/>
        <w:ind w:left="0" w:firstLine="851"/>
        <w:jc w:val="both"/>
        <w:rPr>
          <w:rFonts w:asciiTheme="majorBidi" w:hAnsiTheme="majorBidi" w:cstheme="majorBidi"/>
          <w:sz w:val="24"/>
          <w:szCs w:val="24"/>
        </w:rPr>
      </w:pPr>
      <w:r w:rsidRPr="00CE644F">
        <w:rPr>
          <w:rFonts w:asciiTheme="majorBidi" w:hAnsiTheme="majorBidi" w:cstheme="majorBidi"/>
          <w:sz w:val="24"/>
          <w:szCs w:val="24"/>
        </w:rPr>
        <w:t>Metode resitasi adalah metode penyajian bahan dimana guru memberikan tugas tertentu agar s</w:t>
      </w:r>
      <w:r w:rsidR="00672D3E">
        <w:rPr>
          <w:rFonts w:asciiTheme="majorBidi" w:hAnsiTheme="majorBidi" w:cstheme="majorBidi"/>
          <w:sz w:val="24"/>
          <w:szCs w:val="24"/>
        </w:rPr>
        <w:t>iswa melakukan kegiatan belajar</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672D3E">
        <w:rPr>
          <w:rFonts w:asciiTheme="majorBidi" w:hAnsiTheme="majorBidi" w:cstheme="majorBidi"/>
          <w:sz w:val="24"/>
          <w:szCs w:val="24"/>
        </w:rPr>
        <w:instrText>ADDIN CSL_CITATION { "citationItems" : [ { "id" : "ITEM-1", "itemData" : { "author" : [ { "dropping-particle" : "", "family" : "Usman", "given" : "Basyaruddin", "non-dropping-particle" : "", "parse-names" : false, "suffix" : "" } ], "id" : "ITEM-1", "issued" : { "date-parts" : [ [ "2002" ] ] }, "publisher" : "Ciputat Pers", "publisher-place" : "Jakarta", "title" : "Metodologi Pembelajaran Agama Islam", "type" : "book" }, "uris" : [ "http://www.mendeley.com/documents/?uuid=13558786-a642-4fb3-a150-3645a9b07adc" ] } ], "mendeley" : { "formattedCitation" : "(Usman, 2002)", "plainTextFormattedCitation" : "(Usman, 2002)", "previouslyFormattedCitation" : "(Usman, 2002)"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(Usman, 2002)</w:t>
      </w:r>
      <w:r w:rsidR="00672D3E">
        <w:rPr>
          <w:rFonts w:asciiTheme="majorBidi" w:hAnsiTheme="majorBidi" w:cstheme="majorBidi"/>
          <w:sz w:val="24"/>
          <w:szCs w:val="24"/>
        </w:rPr>
        <w:fldChar w:fldCharType="end"/>
      </w:r>
      <w:r w:rsidR="00672D3E">
        <w:rPr>
          <w:rFonts w:asciiTheme="majorBidi" w:hAnsiTheme="majorBidi" w:cstheme="majorBidi"/>
          <w:sz w:val="24"/>
          <w:szCs w:val="24"/>
          <w:lang w:val="en-US"/>
        </w:rPr>
        <w:t>.</w:t>
      </w:r>
      <w:r w:rsidRPr="00CE644F">
        <w:rPr>
          <w:rFonts w:asciiTheme="majorBidi" w:hAnsiTheme="majorBidi" w:cstheme="majorBidi"/>
          <w:sz w:val="24"/>
          <w:szCs w:val="24"/>
        </w:rPr>
        <w:t xml:space="preserve"> Yunus namsa mendefenisikan metode resitasi yaitu suatu cara mengajar yang dicirikan oleh adanya kegiatan perencanaan antara murid dengan guru mengenai suatu persoalaan atau problema yang harus diselesaikan </w:t>
      </w:r>
      <w:r w:rsidRPr="00CE644F">
        <w:rPr>
          <w:rFonts w:asciiTheme="majorBidi" w:hAnsiTheme="majorBidi" w:cstheme="majorBidi"/>
          <w:sz w:val="24"/>
          <w:szCs w:val="24"/>
        </w:rPr>
        <w:lastRenderedPageBreak/>
        <w:t>atau dikuasai oleh peserta didik dalam jangka waktu tertentu yang disepakati bersama an</w:t>
      </w:r>
      <w:r w:rsidR="00672D3E">
        <w:rPr>
          <w:rFonts w:asciiTheme="majorBidi" w:hAnsiTheme="majorBidi" w:cstheme="majorBidi"/>
          <w:sz w:val="24"/>
          <w:szCs w:val="24"/>
        </w:rPr>
        <w:t>tara peserta didik dan pendidik</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672D3E">
        <w:rPr>
          <w:rFonts w:asciiTheme="majorBidi" w:hAnsiTheme="majorBidi" w:cstheme="majorBidi"/>
          <w:sz w:val="24"/>
          <w:szCs w:val="24"/>
        </w:rPr>
        <w:instrText>ADDIN CSL_CITATION { "citationItems" : [ { "id" : "ITEM-1", "itemData" : { "author" : [ { "dropping-particle" : "", "family" : "Namsa", "given" : "Yunus", "non-dropping-particle" : "", "parse-names" : false, "suffix" : "" } ], "id" : "ITEM-1", "issued" : { "date-parts" : [ [ "2000" ] ] }, "publisher" : "Pustaka Firdaus", "publisher-place" : "Jakarta", "title" : "Metodologi Pengajaran Agam Islam", "type" : "book" }, "uris" : [ "http://www.mendeley.com/documents/?uuid=5d5d3796-206e-424c-a16b-4c3d4bc4c23d" ] } ], "mendeley" : { "formattedCitation" : "(Namsa, 2000)", "plainTextFormattedCitation" : "(Namsa, 2000)", "previouslyFormattedCitation" : "(Namsa, 2000)"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(Namsa, 2000)</w:t>
      </w:r>
      <w:r w:rsidR="00672D3E">
        <w:rPr>
          <w:rFonts w:asciiTheme="majorBidi" w:hAnsiTheme="majorBidi" w:cstheme="majorBidi"/>
          <w:sz w:val="24"/>
          <w:szCs w:val="24"/>
        </w:rPr>
        <w:fldChar w:fldCharType="end"/>
      </w:r>
      <w:r w:rsidR="00672D3E" w:rsidRPr="00672D3E">
        <w:rPr>
          <w:rFonts w:asciiTheme="majorBidi" w:hAnsiTheme="majorBidi" w:cstheme="majorBidi"/>
          <w:sz w:val="24"/>
          <w:szCs w:val="24"/>
        </w:rPr>
        <w:t>.</w:t>
      </w:r>
      <w:r w:rsidRPr="00CE644F">
        <w:rPr>
          <w:rFonts w:asciiTheme="majorBidi" w:hAnsiTheme="majorBidi" w:cstheme="majorBidi"/>
          <w:sz w:val="24"/>
          <w:szCs w:val="24"/>
        </w:rPr>
        <w:t xml:space="preserve"> Adapun pemberian tugas yang diberikan guru kepada siswa dalam hal ini adalah pemberian tugas dimana siswa </w:t>
      </w:r>
      <w:r>
        <w:rPr>
          <w:rFonts w:asciiTheme="majorBidi" w:hAnsiTheme="majorBidi" w:cstheme="majorBidi"/>
          <w:sz w:val="24"/>
          <w:szCs w:val="24"/>
        </w:rPr>
        <w:t xml:space="preserve">dapat mengerjakan tugas tersebut </w:t>
      </w:r>
      <w:r w:rsidRPr="00CE644F">
        <w:rPr>
          <w:rFonts w:asciiTheme="majorBidi" w:hAnsiTheme="majorBidi" w:cstheme="majorBidi"/>
          <w:sz w:val="24"/>
          <w:szCs w:val="24"/>
        </w:rPr>
        <w:t xml:space="preserve"> di luar lingkungan pendidikan sekolah, akan tetapi tugas tersebut dapat dikerjakan di perpustakkaan atau di tempat-tempat yang dapat dipergunakan dala</w:t>
      </w:r>
      <w:r>
        <w:rPr>
          <w:rFonts w:asciiTheme="majorBidi" w:hAnsiTheme="majorBidi" w:cstheme="majorBidi"/>
          <w:sz w:val="24"/>
          <w:szCs w:val="24"/>
        </w:rPr>
        <w:t xml:space="preserve">m menyampaikan pelajaran agama </w:t>
      </w:r>
      <w:r w:rsidRPr="00295ADB">
        <w:rPr>
          <w:rFonts w:asciiTheme="majorBidi" w:hAnsiTheme="majorBidi" w:cstheme="majorBidi"/>
          <w:sz w:val="24"/>
          <w:szCs w:val="24"/>
        </w:rPr>
        <w:t>I</w:t>
      </w:r>
      <w:r w:rsidRPr="00CE644F">
        <w:rPr>
          <w:rFonts w:asciiTheme="majorBidi" w:hAnsiTheme="majorBidi" w:cstheme="majorBidi"/>
          <w:sz w:val="24"/>
          <w:szCs w:val="24"/>
        </w:rPr>
        <w:t xml:space="preserve">slam. </w:t>
      </w:r>
    </w:p>
    <w:p w:rsidR="00D00626" w:rsidRPr="00672D3E" w:rsidRDefault="00D00626" w:rsidP="00672D3E">
      <w:pPr>
        <w:tabs>
          <w:tab w:val="left" w:pos="-3119"/>
        </w:tabs>
        <w:spacing w:after="0" w:line="360" w:lineRule="auto"/>
        <w:ind w:firstLine="851"/>
        <w:jc w:val="both"/>
        <w:rPr>
          <w:rFonts w:asciiTheme="majorBidi" w:hAnsiTheme="majorBidi" w:cstheme="majorBidi"/>
          <w:sz w:val="24"/>
          <w:szCs w:val="24"/>
        </w:rPr>
      </w:pPr>
      <w:r w:rsidRPr="00D00626">
        <w:rPr>
          <w:rFonts w:asciiTheme="majorBidi" w:hAnsiTheme="majorBidi" w:cstheme="majorBidi"/>
          <w:sz w:val="24"/>
          <w:szCs w:val="24"/>
        </w:rPr>
        <w:t>M</w:t>
      </w:r>
      <w:r>
        <w:rPr>
          <w:rFonts w:asciiTheme="majorBidi" w:hAnsiTheme="majorBidi" w:cstheme="majorBidi"/>
          <w:sz w:val="24"/>
          <w:szCs w:val="24"/>
        </w:rPr>
        <w:t xml:space="preserve">etode </w:t>
      </w:r>
      <w:r w:rsidRPr="00D00626">
        <w:rPr>
          <w:rFonts w:asciiTheme="majorBidi" w:hAnsiTheme="majorBidi" w:cstheme="majorBidi"/>
          <w:sz w:val="24"/>
          <w:szCs w:val="24"/>
        </w:rPr>
        <w:t>pembelaj</w:t>
      </w:r>
      <w:r>
        <w:rPr>
          <w:rFonts w:asciiTheme="majorBidi" w:hAnsiTheme="majorBidi" w:cstheme="majorBidi"/>
          <w:sz w:val="24"/>
          <w:szCs w:val="24"/>
          <w:lang w:val="en-US"/>
        </w:rPr>
        <w:t xml:space="preserve">aran dengan </w:t>
      </w:r>
      <w:r w:rsidRPr="00D00626">
        <w:rPr>
          <w:rFonts w:asciiTheme="majorBidi" w:hAnsiTheme="majorBidi" w:cstheme="majorBidi"/>
          <w:sz w:val="24"/>
          <w:szCs w:val="24"/>
        </w:rPr>
        <w:t>resitasi</w:t>
      </w:r>
      <w:r>
        <w:rPr>
          <w:rFonts w:asciiTheme="majorBidi" w:hAnsiTheme="majorBidi" w:cstheme="majorBidi"/>
          <w:sz w:val="24"/>
          <w:szCs w:val="24"/>
          <w:lang w:val="en-US"/>
        </w:rPr>
        <w:t xml:space="preserve"> ini,</w:t>
      </w:r>
      <w:r w:rsidRPr="00D00626">
        <w:rPr>
          <w:rFonts w:asciiTheme="majorBidi" w:hAnsiTheme="majorBidi" w:cstheme="majorBidi"/>
          <w:sz w:val="24"/>
          <w:szCs w:val="24"/>
        </w:rPr>
        <w:t xml:space="preserve"> siswa tidak hanya belajar pada waktu pelajaran t</w:t>
      </w:r>
      <w:r>
        <w:rPr>
          <w:rFonts w:asciiTheme="majorBidi" w:hAnsiTheme="majorBidi" w:cstheme="majorBidi"/>
          <w:sz w:val="24"/>
          <w:szCs w:val="24"/>
        </w:rPr>
        <w:t xml:space="preserve">ersebut tetapi </w:t>
      </w:r>
      <w:r>
        <w:rPr>
          <w:rFonts w:asciiTheme="majorBidi" w:hAnsiTheme="majorBidi" w:cstheme="majorBidi"/>
          <w:sz w:val="24"/>
          <w:szCs w:val="24"/>
          <w:lang w:val="en-US"/>
        </w:rPr>
        <w:t>siswa</w:t>
      </w:r>
      <w:r w:rsidRPr="00D00626">
        <w:rPr>
          <w:rFonts w:asciiTheme="majorBidi" w:hAnsiTheme="majorBidi" w:cstheme="majorBidi"/>
          <w:sz w:val="24"/>
          <w:szCs w:val="24"/>
        </w:rPr>
        <w:t xml:space="preserve"> terus belajar setelah jam sekolah selesai.</w:t>
      </w:r>
      <w:r w:rsidRPr="00D00626">
        <w:rPr>
          <w:rFonts w:ascii="Times New Roman" w:hAnsi="Times New Roman" w:cs="Times New Roman"/>
          <w:sz w:val="24"/>
          <w:szCs w:val="24"/>
        </w:rPr>
        <w:t xml:space="preserve"> Metode Resitasi adalah cara untuk mengajar yang dilakukan dengan jalan memberi tugas khusus kepada siswa untuk mengerjakan sesuatu di luar jam pelajaran. Pelaksanaannya bisa di rumah, perpustakaan,  laboratorium, yan</w:t>
      </w:r>
      <w:r w:rsidR="00672D3E">
        <w:rPr>
          <w:rFonts w:ascii="Times New Roman" w:hAnsi="Times New Roman" w:cs="Times New Roman"/>
          <w:sz w:val="24"/>
          <w:szCs w:val="24"/>
        </w:rPr>
        <w:t>g selanjutnya dinilai oleh guru</w:t>
      </w:r>
      <w:r w:rsidR="00672D3E" w:rsidRPr="00672D3E">
        <w:rPr>
          <w:rFonts w:ascii="Times New Roman" w:hAnsi="Times New Roman" w:cs="Times New Roman"/>
          <w:sz w:val="24"/>
          <w:szCs w:val="24"/>
        </w:rPr>
        <w:t xml:space="preserve"> </w:t>
      </w:r>
      <w:r w:rsidR="00672D3E">
        <w:rPr>
          <w:rFonts w:ascii="Times New Roman" w:hAnsi="Times New Roman" w:cs="Times New Roman"/>
          <w:sz w:val="24"/>
          <w:szCs w:val="24"/>
        </w:rPr>
        <w:fldChar w:fldCharType="begin" w:fldLock="1"/>
      </w:r>
      <w:r w:rsidR="00672D3E">
        <w:rPr>
          <w:rFonts w:ascii="Times New Roman" w:hAnsi="Times New Roman" w:cs="Times New Roman"/>
          <w:sz w:val="24"/>
          <w:szCs w:val="24"/>
        </w:rPr>
        <w:instrText>ADDIN CSL_CITATION { "citationItems" : [ { "id" : "ITEM-1", "itemData" : { "author" : [ { "dropping-particle" : "", "family" : "Nasution", "given" : "Syafaruddin dan Irwan", "non-dropping-particle" : "", "parse-names" : false, "suffix" : "" } ], "id" : "ITEM-1", "issued" : { "date-parts" : [ [ "2005" ] ] }, "publisher" : "Quantum Teaching", "publisher-place" : "Jakarta", "title" : "Manajemen Pembelajaran", "type" : "book" }, "uris" : [ "http://www.mendeley.com/documents/?uuid=e31bb83c-9b2e-4529-8649-fcbae375838f" ] } ], "mendeley" : { "formattedCitation" : "(Nasution, 2005)", "plainTextFormattedCitation" : "(Nasution, 2005)", "previouslyFormattedCitation" : "(Nasution, 2005)" }, "properties" : {  }, "schema" : "https://github.com/citation-style-language/schema/raw/master/csl-citation.json" }</w:instrText>
      </w:r>
      <w:r w:rsidR="00672D3E">
        <w:rPr>
          <w:rFonts w:ascii="Times New Roman" w:hAnsi="Times New Roman" w:cs="Times New Roman"/>
          <w:sz w:val="24"/>
          <w:szCs w:val="24"/>
        </w:rPr>
        <w:fldChar w:fldCharType="separate"/>
      </w:r>
      <w:r w:rsidR="00672D3E" w:rsidRPr="00672D3E">
        <w:rPr>
          <w:rFonts w:ascii="Times New Roman" w:hAnsi="Times New Roman" w:cs="Times New Roman"/>
          <w:sz w:val="24"/>
          <w:szCs w:val="24"/>
        </w:rPr>
        <w:t>(Nasution, 2005)</w:t>
      </w:r>
      <w:r w:rsidR="00672D3E">
        <w:rPr>
          <w:rFonts w:ascii="Times New Roman" w:hAnsi="Times New Roman" w:cs="Times New Roman"/>
          <w:sz w:val="24"/>
          <w:szCs w:val="24"/>
        </w:rPr>
        <w:fldChar w:fldCharType="end"/>
      </w:r>
      <w:r w:rsidR="00672D3E">
        <w:rPr>
          <w:rFonts w:ascii="Times New Roman" w:hAnsi="Times New Roman" w:cs="Times New Roman"/>
          <w:sz w:val="24"/>
          <w:szCs w:val="24"/>
          <w:lang w:val="en-US"/>
        </w:rPr>
        <w:t>.</w:t>
      </w:r>
      <w:r w:rsidR="002F4749" w:rsidRPr="00672D3E">
        <w:rPr>
          <w:rFonts w:ascii="Times New Roman" w:hAnsi="Times New Roman" w:cs="Times New Roman"/>
          <w:sz w:val="24"/>
          <w:szCs w:val="24"/>
        </w:rPr>
        <w:t xml:space="preserve"> </w:t>
      </w:r>
      <w:r w:rsidR="002F4749" w:rsidRPr="009A3069">
        <w:rPr>
          <w:rFonts w:asciiTheme="majorBidi" w:hAnsiTheme="majorBidi" w:cstheme="majorBidi"/>
          <w:sz w:val="24"/>
          <w:szCs w:val="24"/>
        </w:rPr>
        <w:t>Metode resitasi dalam pendidikan agama Islam adalah penyajian bahan pelajaran PAI dengan memberikan tugas tertentu sesuai dengan indikator pembelajaran oleh guru PAI kepada peserta didik, dilakukan di dalam dan di luar kelas dalam lingkup lingkungan sekolah dan hasilnya dapat dipertanggungjawabkan peserta didik untuk mencapai tujuan pembelajaran</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lang w:val="en-US"/>
        </w:rPr>
        <w:fldChar w:fldCharType="begin" w:fldLock="1"/>
      </w:r>
      <w:r w:rsidR="00F4474F">
        <w:rPr>
          <w:rFonts w:asciiTheme="majorBidi" w:hAnsiTheme="majorBidi" w:cstheme="majorBidi"/>
          <w:sz w:val="24"/>
          <w:szCs w:val="24"/>
        </w:rPr>
        <w:instrText>ADDIN CSL_CITATION { "citationItems" : [ { "id" : "ITEM-1", "itemData" : { "author" : [ { "dropping-particle" : "", "family" : "Tambak", "given" : "Syahraini", "non-dropping-particle" : "", "parse-names" : false, "suffix" : "" } ], "container-title" : "Jurnal Al-Hikmah", "id" : "ITEM-1", "issue" : "No. 01", "issued" : { "date-parts" : [ [ "2016" ] ] }, "title" : "Metode Resitasi dalam Pembelajaran Pendidikan Agama Islam", "type" : "article-journal", "volume" : "Vol. 13" }, "uris" : [ "http://www.mendeley.com/documents/?uuid=25b22bb0-216d-4a51-b342-0c7e99c3cafe" ] } ], "mendeley" : { "formattedCitation" : "(Tambak, 2016)", "plainTextFormattedCitation" : "(Tambak, 2016)", "previouslyFormattedCitation" : "(Tambak, 2016)" }, "properties" : {  }, "schema" : "https://github.com/citation-style-language/schema/raw/master/csl-citation.json" }</w:instrText>
      </w:r>
      <w:r w:rsidR="00672D3E">
        <w:rPr>
          <w:rFonts w:asciiTheme="majorBidi" w:hAnsiTheme="majorBidi" w:cstheme="majorBidi"/>
          <w:sz w:val="24"/>
          <w:szCs w:val="24"/>
          <w:lang w:val="en-US"/>
        </w:rPr>
        <w:fldChar w:fldCharType="separate"/>
      </w:r>
      <w:r w:rsidR="00672D3E" w:rsidRPr="00672D3E">
        <w:rPr>
          <w:rFonts w:asciiTheme="majorBidi" w:hAnsiTheme="majorBidi" w:cstheme="majorBidi"/>
          <w:sz w:val="24"/>
          <w:szCs w:val="24"/>
        </w:rPr>
        <w:t>(Tambak, 2016)</w:t>
      </w:r>
      <w:r w:rsidR="00672D3E">
        <w:rPr>
          <w:rFonts w:asciiTheme="majorBidi" w:hAnsiTheme="majorBidi" w:cstheme="majorBidi"/>
          <w:sz w:val="24"/>
          <w:szCs w:val="24"/>
          <w:lang w:val="en-US"/>
        </w:rPr>
        <w:fldChar w:fldCharType="end"/>
      </w:r>
      <w:r w:rsidR="00672D3E" w:rsidRPr="00672D3E">
        <w:rPr>
          <w:rFonts w:asciiTheme="majorBidi" w:hAnsiTheme="majorBidi" w:cstheme="majorBidi"/>
          <w:sz w:val="24"/>
          <w:szCs w:val="24"/>
        </w:rPr>
        <w:t>.</w:t>
      </w:r>
    </w:p>
    <w:p w:rsidR="00943E48" w:rsidRDefault="00D00626" w:rsidP="00527830">
      <w:pPr>
        <w:tabs>
          <w:tab w:val="left" w:pos="-3119"/>
        </w:tabs>
        <w:spacing w:after="0" w:line="360" w:lineRule="auto"/>
        <w:ind w:firstLine="851"/>
        <w:jc w:val="both"/>
        <w:rPr>
          <w:rFonts w:asciiTheme="majorBidi" w:hAnsiTheme="majorBidi" w:cstheme="majorBidi"/>
          <w:sz w:val="24"/>
          <w:szCs w:val="24"/>
          <w:lang w:val="en-US"/>
        </w:rPr>
      </w:pPr>
      <w:r w:rsidRPr="00552D5F">
        <w:rPr>
          <w:rFonts w:asciiTheme="majorBidi" w:hAnsiTheme="majorBidi" w:cstheme="majorBidi"/>
          <w:sz w:val="24"/>
          <w:szCs w:val="24"/>
        </w:rPr>
        <w:t>Tehnik pember</w:t>
      </w:r>
      <w:r>
        <w:rPr>
          <w:rFonts w:asciiTheme="majorBidi" w:hAnsiTheme="majorBidi" w:cstheme="majorBidi"/>
          <w:sz w:val="24"/>
          <w:szCs w:val="24"/>
        </w:rPr>
        <w:t>ian tugas atau resitasi</w:t>
      </w:r>
      <w:r w:rsidRPr="00552D5F">
        <w:rPr>
          <w:rFonts w:asciiTheme="majorBidi" w:hAnsiTheme="majorBidi" w:cstheme="majorBidi"/>
          <w:sz w:val="24"/>
          <w:szCs w:val="24"/>
        </w:rPr>
        <w:t xml:space="preserve"> digunakan dengan tujuan agar siswa memiliki</w:t>
      </w:r>
      <w:r>
        <w:rPr>
          <w:rFonts w:asciiTheme="majorBidi" w:hAnsiTheme="majorBidi" w:cstheme="majorBidi"/>
          <w:sz w:val="24"/>
          <w:szCs w:val="24"/>
        </w:rPr>
        <w:t xml:space="preserve"> hasil belajar yang lebih </w:t>
      </w:r>
      <w:r w:rsidRPr="00D00626">
        <w:rPr>
          <w:rFonts w:asciiTheme="majorBidi" w:hAnsiTheme="majorBidi" w:cstheme="majorBidi"/>
          <w:sz w:val="24"/>
          <w:szCs w:val="24"/>
        </w:rPr>
        <w:t>baik</w:t>
      </w:r>
      <w:r>
        <w:rPr>
          <w:rFonts w:asciiTheme="majorBidi" w:hAnsiTheme="majorBidi" w:cstheme="majorBidi"/>
          <w:sz w:val="24"/>
          <w:szCs w:val="24"/>
        </w:rPr>
        <w:t xml:space="preserve">, </w:t>
      </w:r>
      <w:r w:rsidRPr="00D00626">
        <w:rPr>
          <w:rFonts w:asciiTheme="majorBidi" w:hAnsiTheme="majorBidi" w:cstheme="majorBidi"/>
          <w:sz w:val="24"/>
          <w:szCs w:val="24"/>
        </w:rPr>
        <w:t>dengan</w:t>
      </w:r>
      <w:r w:rsidRPr="00552D5F">
        <w:rPr>
          <w:rFonts w:asciiTheme="majorBidi" w:hAnsiTheme="majorBidi" w:cstheme="majorBidi"/>
          <w:sz w:val="24"/>
          <w:szCs w:val="24"/>
        </w:rPr>
        <w:t xml:space="preserve"> siswa melaksanakan latihan-latihan selama melakukan tugas, sehingga pengalaman</w:t>
      </w:r>
      <w:r>
        <w:rPr>
          <w:rFonts w:asciiTheme="majorBidi" w:hAnsiTheme="majorBidi" w:cstheme="majorBidi"/>
          <w:sz w:val="24"/>
          <w:szCs w:val="24"/>
        </w:rPr>
        <w:t xml:space="preserve"> siswa dalam mempelajari </w:t>
      </w:r>
      <w:r w:rsidRPr="00D00626">
        <w:rPr>
          <w:rFonts w:asciiTheme="majorBidi" w:hAnsiTheme="majorBidi" w:cstheme="majorBidi"/>
          <w:sz w:val="24"/>
          <w:szCs w:val="24"/>
        </w:rPr>
        <w:t>materi pelajaran pendidikan agama Islam</w:t>
      </w:r>
      <w:r w:rsidRPr="00552D5F">
        <w:rPr>
          <w:rFonts w:asciiTheme="majorBidi" w:hAnsiTheme="majorBidi" w:cstheme="majorBidi"/>
          <w:sz w:val="24"/>
          <w:szCs w:val="24"/>
        </w:rPr>
        <w:t xml:space="preserve"> dapat lebih terintekrasi</w:t>
      </w:r>
      <w:r w:rsidRPr="00D00626">
        <w:rPr>
          <w:rFonts w:asciiTheme="majorBidi" w:hAnsiTheme="majorBidi" w:cstheme="majorBidi"/>
          <w:sz w:val="24"/>
          <w:szCs w:val="24"/>
        </w:rPr>
        <w:t xml:space="preserve"> dan mendalam sehingga dapat menghasilkan prestasi belajar yang baik</w:t>
      </w:r>
      <w:r w:rsidRPr="00552D5F">
        <w:rPr>
          <w:rFonts w:asciiTheme="majorBidi" w:hAnsiTheme="majorBidi" w:cstheme="majorBidi"/>
          <w:sz w:val="24"/>
          <w:szCs w:val="24"/>
        </w:rPr>
        <w:t xml:space="preserve">. Hal itu terjadi </w:t>
      </w:r>
      <w:r w:rsidRPr="00D00626">
        <w:rPr>
          <w:rFonts w:asciiTheme="majorBidi" w:hAnsiTheme="majorBidi" w:cstheme="majorBidi"/>
          <w:sz w:val="24"/>
          <w:szCs w:val="24"/>
        </w:rPr>
        <w:t xml:space="preserve">karena </w:t>
      </w:r>
      <w:r>
        <w:rPr>
          <w:rFonts w:asciiTheme="majorBidi" w:hAnsiTheme="majorBidi" w:cstheme="majorBidi"/>
          <w:sz w:val="24"/>
          <w:szCs w:val="24"/>
        </w:rPr>
        <w:t>siswa mendalami situ</w:t>
      </w:r>
      <w:r w:rsidRPr="00552D5F">
        <w:rPr>
          <w:rFonts w:asciiTheme="majorBidi" w:hAnsiTheme="majorBidi" w:cstheme="majorBidi"/>
          <w:sz w:val="24"/>
          <w:szCs w:val="24"/>
        </w:rPr>
        <w:t>asi atau pengalaman yang berbed</w:t>
      </w:r>
      <w:r>
        <w:rPr>
          <w:rFonts w:asciiTheme="majorBidi" w:hAnsiTheme="majorBidi" w:cstheme="majorBidi"/>
          <w:sz w:val="24"/>
          <w:szCs w:val="24"/>
        </w:rPr>
        <w:t>a</w:t>
      </w:r>
      <w:r w:rsidRPr="00552D5F">
        <w:rPr>
          <w:rFonts w:asciiTheme="majorBidi" w:hAnsiTheme="majorBidi" w:cstheme="majorBidi"/>
          <w:sz w:val="24"/>
          <w:szCs w:val="24"/>
        </w:rPr>
        <w:t xml:space="preserve"> waktu me</w:t>
      </w:r>
      <w:r>
        <w:rPr>
          <w:rFonts w:asciiTheme="majorBidi" w:hAnsiTheme="majorBidi" w:cstheme="majorBidi"/>
          <w:sz w:val="24"/>
          <w:szCs w:val="24"/>
        </w:rPr>
        <w:t>nghadapi masalah-masalah baru selanjutnya</w:t>
      </w:r>
      <w:r w:rsidRPr="00552D5F">
        <w:rPr>
          <w:rFonts w:asciiTheme="majorBidi" w:hAnsiTheme="majorBidi" w:cstheme="majorBidi"/>
          <w:sz w:val="24"/>
          <w:szCs w:val="24"/>
        </w:rPr>
        <w:t xml:space="preserve"> untuk memperoleh </w:t>
      </w:r>
      <w:r>
        <w:rPr>
          <w:rFonts w:asciiTheme="majorBidi" w:hAnsiTheme="majorBidi" w:cstheme="majorBidi"/>
          <w:sz w:val="24"/>
          <w:szCs w:val="24"/>
        </w:rPr>
        <w:t>pengetahuan</w:t>
      </w:r>
      <w:r w:rsidRPr="00552D5F">
        <w:rPr>
          <w:rFonts w:asciiTheme="majorBidi" w:hAnsiTheme="majorBidi" w:cstheme="majorBidi"/>
          <w:sz w:val="24"/>
          <w:szCs w:val="24"/>
        </w:rPr>
        <w:t xml:space="preserve"> melaksanakan tugas </w:t>
      </w:r>
      <w:r w:rsidRPr="00D00626">
        <w:rPr>
          <w:rFonts w:asciiTheme="majorBidi" w:hAnsiTheme="majorBidi" w:cstheme="majorBidi"/>
          <w:sz w:val="24"/>
          <w:szCs w:val="24"/>
        </w:rPr>
        <w:t xml:space="preserve">yang </w:t>
      </w:r>
      <w:r w:rsidRPr="00552D5F">
        <w:rPr>
          <w:rFonts w:asciiTheme="majorBidi" w:hAnsiTheme="majorBidi" w:cstheme="majorBidi"/>
          <w:sz w:val="24"/>
          <w:szCs w:val="24"/>
        </w:rPr>
        <w:t xml:space="preserve">memperluas </w:t>
      </w:r>
      <w:r w:rsidRPr="00D00626">
        <w:rPr>
          <w:rFonts w:asciiTheme="majorBidi" w:hAnsiTheme="majorBidi" w:cstheme="majorBidi"/>
          <w:sz w:val="24"/>
          <w:szCs w:val="24"/>
        </w:rPr>
        <w:t>wawasan dan</w:t>
      </w:r>
      <w:r w:rsidRPr="00552D5F">
        <w:rPr>
          <w:rFonts w:asciiTheme="majorBidi" w:hAnsiTheme="majorBidi" w:cstheme="majorBidi"/>
          <w:sz w:val="24"/>
          <w:szCs w:val="24"/>
        </w:rPr>
        <w:t xml:space="preserve"> memperkaya pengetahuan serta keterampilan siswa di</w:t>
      </w:r>
      <w:r>
        <w:rPr>
          <w:rFonts w:asciiTheme="majorBidi" w:hAnsiTheme="majorBidi" w:cstheme="majorBidi"/>
          <w:sz w:val="24"/>
          <w:szCs w:val="24"/>
        </w:rPr>
        <w:t xml:space="preserve"> </w:t>
      </w:r>
      <w:r w:rsidRPr="00552D5F">
        <w:rPr>
          <w:rFonts w:asciiTheme="majorBidi" w:hAnsiTheme="majorBidi" w:cstheme="majorBidi"/>
          <w:sz w:val="24"/>
          <w:szCs w:val="24"/>
        </w:rPr>
        <w:t>sekolah, melalui kegiatan-kegiatan di luar sekolah itu. Dengan kegiatan melaksa</w:t>
      </w:r>
      <w:r>
        <w:rPr>
          <w:rFonts w:asciiTheme="majorBidi" w:hAnsiTheme="majorBidi" w:cstheme="majorBidi"/>
          <w:sz w:val="24"/>
          <w:szCs w:val="24"/>
        </w:rPr>
        <w:t>nakan tugas siswa aktif belajar</w:t>
      </w:r>
      <w:r w:rsidRPr="00552D5F">
        <w:rPr>
          <w:rFonts w:asciiTheme="majorBidi" w:hAnsiTheme="majorBidi" w:cstheme="majorBidi"/>
          <w:sz w:val="24"/>
          <w:szCs w:val="24"/>
        </w:rPr>
        <w:t xml:space="preserve"> dan senantia</w:t>
      </w:r>
      <w:r w:rsidR="00A630AF">
        <w:rPr>
          <w:rFonts w:asciiTheme="majorBidi" w:hAnsiTheme="majorBidi" w:cstheme="majorBidi"/>
          <w:sz w:val="24"/>
          <w:szCs w:val="24"/>
        </w:rPr>
        <w:t>sa terangsang untuk</w:t>
      </w:r>
      <w:r w:rsidRPr="00552D5F">
        <w:rPr>
          <w:rFonts w:asciiTheme="majorBidi" w:hAnsiTheme="majorBidi" w:cstheme="majorBidi"/>
          <w:sz w:val="24"/>
          <w:szCs w:val="24"/>
        </w:rPr>
        <w:t xml:space="preserve"> belajar yang lebih baik.</w:t>
      </w:r>
      <w:r w:rsidR="00A630AF">
        <w:rPr>
          <w:rFonts w:asciiTheme="majorBidi" w:hAnsiTheme="majorBidi" w:cstheme="majorBidi"/>
          <w:sz w:val="24"/>
          <w:szCs w:val="24"/>
          <w:lang w:val="en-US"/>
        </w:rPr>
        <w:t xml:space="preserve"> </w:t>
      </w:r>
    </w:p>
    <w:p w:rsidR="00943E48" w:rsidRDefault="003D0927" w:rsidP="00672D3E">
      <w:pPr>
        <w:tabs>
          <w:tab w:val="left" w:pos="-3119"/>
        </w:tabs>
        <w:spacing w:after="0" w:line="360" w:lineRule="auto"/>
        <w:ind w:firstLine="851"/>
        <w:jc w:val="both"/>
        <w:rPr>
          <w:rFonts w:asciiTheme="majorBidi" w:hAnsiTheme="majorBidi" w:cstheme="majorBidi"/>
          <w:sz w:val="24"/>
          <w:szCs w:val="24"/>
          <w:lang w:val="en-US"/>
        </w:rPr>
      </w:pPr>
      <w:r>
        <w:rPr>
          <w:rFonts w:asciiTheme="majorBidi" w:hAnsiTheme="majorBidi" w:cstheme="majorBidi"/>
          <w:sz w:val="24"/>
          <w:szCs w:val="24"/>
          <w:lang w:val="en-US"/>
        </w:rPr>
        <w:t>P</w:t>
      </w:r>
      <w:r w:rsidR="002F4749" w:rsidRPr="002F4749">
        <w:rPr>
          <w:rFonts w:asciiTheme="majorBidi" w:hAnsiTheme="majorBidi" w:cstheme="majorBidi"/>
          <w:sz w:val="24"/>
          <w:szCs w:val="24"/>
        </w:rPr>
        <w:t xml:space="preserve">enerapan metode resitasi dalam meningkatkan prestasi belajar peserta didik pada mata pelajaran pendidikan Agama Islam di SMA Negeri 1 Wajo secara garis besar melalui tiga langkah yaitu pemberian tugas, pelaksanaan tugas dan peserta didik mempertanggungjawabkan tugas atau laporannya baik secara lisan atau tertulis dari apa yang telah dikerjakannya. </w:t>
      </w:r>
      <w:r w:rsidRPr="003D0927">
        <w:rPr>
          <w:rFonts w:asciiTheme="majorBidi" w:hAnsiTheme="majorBidi" w:cstheme="majorBidi"/>
          <w:sz w:val="24"/>
          <w:szCs w:val="24"/>
        </w:rPr>
        <w:t>P</w:t>
      </w:r>
      <w:r w:rsidR="002F4749" w:rsidRPr="002F4749">
        <w:rPr>
          <w:rFonts w:asciiTheme="majorBidi" w:hAnsiTheme="majorBidi" w:cstheme="majorBidi"/>
          <w:sz w:val="24"/>
          <w:szCs w:val="24"/>
        </w:rPr>
        <w:t>restasi belajar peserta didik pada mata pelajaran pendidikan Agama Islam di SMA Negeri 1 Wajo dapat dilihat dari aspek</w:t>
      </w:r>
      <w:r w:rsidRPr="003D0927">
        <w:rPr>
          <w:rFonts w:asciiTheme="majorBidi" w:hAnsiTheme="majorBidi" w:cstheme="majorBidi"/>
          <w:sz w:val="24"/>
          <w:szCs w:val="24"/>
        </w:rPr>
        <w:t xml:space="preserve"> kognitif</w:t>
      </w:r>
      <w:r w:rsidR="002F4749" w:rsidRPr="002F4749">
        <w:rPr>
          <w:rFonts w:asciiTheme="majorBidi" w:hAnsiTheme="majorBidi" w:cstheme="majorBidi"/>
          <w:sz w:val="24"/>
          <w:szCs w:val="24"/>
        </w:rPr>
        <w:t xml:space="preserve"> </w:t>
      </w:r>
      <w:r w:rsidRPr="003D0927">
        <w:rPr>
          <w:rFonts w:asciiTheme="majorBidi" w:hAnsiTheme="majorBidi" w:cstheme="majorBidi"/>
          <w:sz w:val="24"/>
          <w:szCs w:val="24"/>
        </w:rPr>
        <w:t xml:space="preserve">diperoleh </w:t>
      </w:r>
      <w:r w:rsidR="002F4749" w:rsidRPr="002F4749">
        <w:rPr>
          <w:rFonts w:asciiTheme="majorBidi" w:hAnsiTheme="majorBidi" w:cstheme="majorBidi"/>
          <w:sz w:val="24"/>
          <w:szCs w:val="24"/>
        </w:rPr>
        <w:t xml:space="preserve">rata-rata nilai yang tidak ada dibawah 8,00 dari keseluruhan siswa sedangkan pada ranah afektif peserta didik dapat dilihat dari prilaku peserta didik seperti sikap peserta didik menghargai satu sama lain </w:t>
      </w:r>
      <w:r w:rsidR="00672D3E">
        <w:rPr>
          <w:rFonts w:asciiTheme="majorBidi" w:hAnsiTheme="majorBidi" w:cstheme="majorBidi"/>
          <w:sz w:val="24"/>
          <w:szCs w:val="24"/>
        </w:rPr>
        <w:lastRenderedPageBreak/>
        <w:t>dan aktif dalam kegiatan sosial</w:t>
      </w:r>
      <w:r w:rsidR="00672D3E" w:rsidRPr="00672D3E">
        <w:rPr>
          <w:rFonts w:asciiTheme="majorBidi" w:hAnsiTheme="majorBidi" w:cstheme="majorBidi"/>
          <w:sz w:val="24"/>
          <w:szCs w:val="24"/>
        </w:rPr>
        <w:t xml:space="preserve"> </w:t>
      </w:r>
      <w:r w:rsidR="00672D3E">
        <w:rPr>
          <w:rFonts w:asciiTheme="majorBidi" w:hAnsiTheme="majorBidi" w:cstheme="majorBidi"/>
          <w:sz w:val="24"/>
          <w:szCs w:val="24"/>
        </w:rPr>
        <w:fldChar w:fldCharType="begin" w:fldLock="1"/>
      </w:r>
      <w:r w:rsidR="00F4474F">
        <w:rPr>
          <w:rFonts w:asciiTheme="majorBidi" w:hAnsiTheme="majorBidi" w:cstheme="majorBidi"/>
          <w:sz w:val="24"/>
          <w:szCs w:val="24"/>
        </w:rPr>
        <w:instrText>ADDIN CSL_CITATION { "citationItems" : [ { "id" : "ITEM-1", "itemData" : { "author" : [ { "dropping-particle" : "", "family" : "Malik", "given" : "Yusfira dan Abdul", "non-dropping-particle" : "", "parse-names" : false, "suffix" : "" } ], "container-title" : "Jurnal Istiqra\u2019", "id" : "ITEM-1", "issue" : "No. 1", "issued" : { "date-parts" : [ [ "2019" ] ] }, "title" : "Penerapan Metode Resitasi Dalam Meningkatkan Prestasi Belajar Peserta Didik Pada Mata Pelajaran Pendidikan Agama Islam di SMA Negeri 1 Wajo", "type" : "article-journal", "volume" : "Vol. 7" }, "uris" : [ "http://www.mendeley.com/documents/?uuid=90bbfc6f-fa40-4634-aa88-62d262bac3eb" ] } ], "mendeley" : { "formattedCitation" : "(Malik, 2019)", "plainTextFormattedCitation" : "(Malik, 2019)", "previouslyFormattedCitation" : "(Malik, 2019)" }, "properties" : {  }, "schema" : "https://github.com/citation-style-language/schema/raw/master/csl-citation.json" }</w:instrText>
      </w:r>
      <w:r w:rsidR="00672D3E">
        <w:rPr>
          <w:rFonts w:asciiTheme="majorBidi" w:hAnsiTheme="majorBidi" w:cstheme="majorBidi"/>
          <w:sz w:val="24"/>
          <w:szCs w:val="24"/>
        </w:rPr>
        <w:fldChar w:fldCharType="separate"/>
      </w:r>
      <w:r w:rsidR="00672D3E" w:rsidRPr="00672D3E">
        <w:rPr>
          <w:rFonts w:asciiTheme="majorBidi" w:hAnsiTheme="majorBidi" w:cstheme="majorBidi"/>
          <w:sz w:val="24"/>
          <w:szCs w:val="24"/>
        </w:rPr>
        <w:t>(Malik, 2019)</w:t>
      </w:r>
      <w:r w:rsidR="00672D3E">
        <w:rPr>
          <w:rFonts w:asciiTheme="majorBidi" w:hAnsiTheme="majorBidi" w:cstheme="majorBidi"/>
          <w:sz w:val="24"/>
          <w:szCs w:val="24"/>
        </w:rPr>
        <w:fldChar w:fldCharType="end"/>
      </w:r>
      <w:r w:rsidR="00672D3E" w:rsidRPr="00672D3E">
        <w:rPr>
          <w:rFonts w:asciiTheme="majorBidi" w:hAnsiTheme="majorBidi" w:cstheme="majorBidi"/>
          <w:sz w:val="24"/>
          <w:szCs w:val="24"/>
        </w:rPr>
        <w:t>.</w:t>
      </w:r>
      <w:r w:rsidRPr="003D0927">
        <w:rPr>
          <w:rFonts w:asciiTheme="majorBidi" w:hAnsiTheme="majorBidi" w:cstheme="majorBidi"/>
          <w:sz w:val="24"/>
          <w:szCs w:val="24"/>
        </w:rPr>
        <w:t xml:space="preserve"> </w:t>
      </w:r>
      <w:r w:rsidRPr="00672D3E">
        <w:rPr>
          <w:rFonts w:asciiTheme="majorBidi" w:hAnsiTheme="majorBidi" w:cstheme="majorBidi"/>
          <w:sz w:val="24"/>
          <w:szCs w:val="24"/>
        </w:rPr>
        <w:t xml:space="preserve">Dengan menggunakan metode resitasi pada proses pembelajaran pendidikan agama Islam dapat mempengaruhi prestasi belajar siswa yang baik. </w:t>
      </w:r>
      <w:r>
        <w:rPr>
          <w:rFonts w:asciiTheme="majorBidi" w:hAnsiTheme="majorBidi" w:cstheme="majorBidi"/>
          <w:sz w:val="24"/>
          <w:szCs w:val="24"/>
          <w:lang w:val="en-US"/>
        </w:rPr>
        <w:t xml:space="preserve">Penerapan dalam kehidupan sehari-hari siswa </w:t>
      </w:r>
      <w:r w:rsidR="0050529C">
        <w:rPr>
          <w:rFonts w:asciiTheme="majorBidi" w:hAnsiTheme="majorBidi" w:cstheme="majorBidi"/>
          <w:sz w:val="24"/>
          <w:szCs w:val="24"/>
          <w:lang w:val="en-US"/>
        </w:rPr>
        <w:t xml:space="preserve">dapat terlihat dalam sikap dan tingkah laku siswa baik dilingkungan sekolah dan masyarakat. </w:t>
      </w:r>
    </w:p>
    <w:p w:rsidR="00F4474F" w:rsidRPr="00F4474F" w:rsidRDefault="00724656" w:rsidP="00F4474F">
      <w:pPr>
        <w:tabs>
          <w:tab w:val="left" w:pos="-3119"/>
        </w:tabs>
        <w:spacing w:after="0" w:line="360" w:lineRule="auto"/>
        <w:ind w:firstLine="851"/>
        <w:jc w:val="both"/>
        <w:rPr>
          <w:rFonts w:asciiTheme="majorBidi" w:hAnsiTheme="majorBidi" w:cstheme="majorBidi"/>
          <w:sz w:val="24"/>
          <w:szCs w:val="24"/>
          <w:lang w:val="en-US"/>
        </w:rPr>
      </w:pPr>
      <w:r w:rsidRPr="00F4474F">
        <w:rPr>
          <w:rFonts w:asciiTheme="majorBidi" w:hAnsiTheme="majorBidi" w:cstheme="majorBidi"/>
          <w:sz w:val="24"/>
          <w:szCs w:val="24"/>
          <w:lang w:val="en-US"/>
        </w:rPr>
        <w:t>P</w:t>
      </w:r>
      <w:r w:rsidRPr="00F4474F">
        <w:rPr>
          <w:rFonts w:asciiTheme="majorBidi" w:hAnsiTheme="majorBidi" w:cstheme="majorBidi"/>
          <w:sz w:val="24"/>
          <w:szCs w:val="24"/>
        </w:rPr>
        <w:t>elaksanaan metode resitasi dalam pembelajaran dapat menghasilk</w:t>
      </w:r>
      <w:r w:rsidR="00F4474F" w:rsidRPr="00F4474F">
        <w:rPr>
          <w:rFonts w:asciiTheme="majorBidi" w:hAnsiTheme="majorBidi" w:cstheme="majorBidi"/>
          <w:sz w:val="24"/>
          <w:szCs w:val="24"/>
        </w:rPr>
        <w:t>an peningkatan-peningkatan</w:t>
      </w:r>
      <w:r w:rsidRPr="00F4474F">
        <w:rPr>
          <w:rFonts w:asciiTheme="majorBidi" w:hAnsiTheme="majorBidi" w:cstheme="majorBidi"/>
          <w:sz w:val="24"/>
          <w:szCs w:val="24"/>
        </w:rPr>
        <w:t xml:space="preserve"> baik dalam penguasaan materi</w:t>
      </w:r>
      <w:r w:rsidRPr="00F4474F">
        <w:rPr>
          <w:rFonts w:asciiTheme="majorBidi" w:hAnsiTheme="majorBidi" w:cstheme="majorBidi"/>
          <w:sz w:val="24"/>
          <w:szCs w:val="24"/>
          <w:lang w:val="en-US"/>
        </w:rPr>
        <w:t xml:space="preserve"> sampai peningkatan</w:t>
      </w:r>
      <w:r w:rsidRPr="00F4474F">
        <w:rPr>
          <w:rFonts w:asciiTheme="majorBidi" w:hAnsiTheme="majorBidi" w:cstheme="majorBidi"/>
          <w:sz w:val="24"/>
          <w:szCs w:val="24"/>
        </w:rPr>
        <w:t xml:space="preserve"> prestasi belajar</w:t>
      </w:r>
      <w:r w:rsidRPr="00F4474F">
        <w:rPr>
          <w:rFonts w:asciiTheme="majorBidi" w:hAnsiTheme="majorBidi" w:cstheme="majorBidi"/>
          <w:sz w:val="24"/>
          <w:szCs w:val="24"/>
          <w:lang w:val="en-US"/>
        </w:rPr>
        <w:t xml:space="preserve"> </w:t>
      </w:r>
      <w:r w:rsidR="00F4474F" w:rsidRPr="00F4474F">
        <w:rPr>
          <w:rFonts w:asciiTheme="majorBidi" w:hAnsiTheme="majorBidi" w:cstheme="majorBidi"/>
          <w:sz w:val="24"/>
          <w:szCs w:val="24"/>
          <w:lang w:val="en-US"/>
        </w:rPr>
        <w:fldChar w:fldCharType="begin" w:fldLock="1"/>
      </w:r>
      <w:r w:rsidR="00F4474F" w:rsidRPr="00F4474F">
        <w:rPr>
          <w:rFonts w:asciiTheme="majorBidi" w:hAnsiTheme="majorBidi" w:cstheme="majorBidi"/>
          <w:sz w:val="24"/>
          <w:szCs w:val="24"/>
          <w:lang w:val="en-US"/>
        </w:rPr>
        <w:instrText>ADDIN CSL_CITATION { "citationItems" : [ { "id" : "ITEM-1", "itemData" : { "author" : [ { "dropping-particle" : "", "family" : "Dede Kuspermadi", "given" : "Dkk", "non-dropping-particle" : "", "parse-names" : false, "suffix" : "" } ], "container-title" : "Jurnal Tadarus", "id" : "ITEM-1", "issue" : "No. 1", "issued" : { "date-parts" : [ [ "2019" ] ] }, "title" : "PELAKSANAAN METODE RESITASI PEMBELAJARAN PENDIDIKANAGAMA ISLAMDI SMPNEGERI 35 KOTA PEKANBARU", "type" : "article-journal", "volume" : "Vol. 8" }, "uris" : [ "http://www.mendeley.com/documents/?uuid=69c46063-8ead-4477-941b-618d3b50747d" ] } ], "mendeley" : { "formattedCitation" : "(Dede Kuspermadi, 2019)", "plainTextFormattedCitation" : "(Dede Kuspermadi, 2019)", "previouslyFormattedCitation" : "(Dede Kuspermadi, 2019)" }, "properties" : {  }, "schema" : "https://github.com/citation-style-language/schema/raw/master/csl-citation.json" }</w:instrText>
      </w:r>
      <w:r w:rsidR="00F4474F" w:rsidRPr="00F4474F">
        <w:rPr>
          <w:rFonts w:asciiTheme="majorBidi" w:hAnsiTheme="majorBidi" w:cstheme="majorBidi"/>
          <w:sz w:val="24"/>
          <w:szCs w:val="24"/>
          <w:lang w:val="en-US"/>
        </w:rPr>
        <w:fldChar w:fldCharType="separate"/>
      </w:r>
      <w:r w:rsidR="00F4474F" w:rsidRPr="00F4474F">
        <w:rPr>
          <w:rFonts w:asciiTheme="majorBidi" w:hAnsiTheme="majorBidi" w:cstheme="majorBidi"/>
          <w:sz w:val="24"/>
          <w:szCs w:val="24"/>
          <w:lang w:val="en-US"/>
        </w:rPr>
        <w:t>(Dede Kuspermadi, 2019)</w:t>
      </w:r>
      <w:r w:rsidR="00F4474F" w:rsidRPr="00F4474F">
        <w:rPr>
          <w:rFonts w:asciiTheme="majorBidi" w:hAnsiTheme="majorBidi" w:cstheme="majorBidi"/>
          <w:sz w:val="24"/>
          <w:szCs w:val="24"/>
          <w:lang w:val="en-US"/>
        </w:rPr>
        <w:fldChar w:fldCharType="end"/>
      </w:r>
      <w:r w:rsidR="00F4474F" w:rsidRPr="00F4474F">
        <w:rPr>
          <w:rFonts w:asciiTheme="majorBidi" w:hAnsiTheme="majorBidi" w:cstheme="majorBidi"/>
          <w:sz w:val="24"/>
          <w:szCs w:val="24"/>
          <w:lang w:val="en-US"/>
        </w:rPr>
        <w:t xml:space="preserve">. </w:t>
      </w:r>
      <w:r w:rsidR="00F4474F" w:rsidRPr="00F4474F">
        <w:rPr>
          <w:rFonts w:asciiTheme="majorBidi" w:hAnsiTheme="majorBidi" w:cstheme="majorBidi"/>
          <w:sz w:val="24"/>
          <w:szCs w:val="24"/>
        </w:rPr>
        <w:t>Proses dalam pembelajaran meliputi keaktifan siswa, kegairahan belajar yang tinggi, semangat belajar yang besar, dan rasapercaya pada diri sendiri</w:t>
      </w:r>
      <w:r w:rsidR="00F4474F" w:rsidRPr="00F4474F">
        <w:rPr>
          <w:rFonts w:asciiTheme="majorBidi" w:hAnsiTheme="majorBidi" w:cstheme="majorBidi"/>
          <w:sz w:val="24"/>
          <w:szCs w:val="24"/>
          <w:lang w:val="en-US"/>
        </w:rPr>
        <w:t xml:space="preserve"> bisa terbentuk dari pemberian metode resitasi dalam proses pembelajaran. P</w:t>
      </w:r>
      <w:r w:rsidR="00F4474F" w:rsidRPr="00F4474F">
        <w:rPr>
          <w:rFonts w:asciiTheme="majorBidi" w:hAnsiTheme="majorBidi" w:cstheme="majorBidi"/>
          <w:sz w:val="24"/>
          <w:szCs w:val="24"/>
        </w:rPr>
        <w:t>engaruh metode resitasi baik terhadap kualitas</w:t>
      </w:r>
      <w:r w:rsidR="00F4474F" w:rsidRPr="00F4474F">
        <w:rPr>
          <w:rFonts w:asciiTheme="majorBidi" w:hAnsiTheme="majorBidi" w:cstheme="majorBidi"/>
          <w:sz w:val="24"/>
          <w:szCs w:val="24"/>
          <w:lang w:val="en-US"/>
        </w:rPr>
        <w:t xml:space="preserve"> </w:t>
      </w:r>
      <w:r w:rsidR="00F4474F" w:rsidRPr="00F4474F">
        <w:rPr>
          <w:rFonts w:asciiTheme="majorBidi" w:hAnsiTheme="majorBidi" w:cstheme="majorBidi"/>
          <w:sz w:val="24"/>
          <w:szCs w:val="24"/>
        </w:rPr>
        <w:t xml:space="preserve">pembelajaran dalam aspek aktivitas siswa dan hasil belajar </w:t>
      </w:r>
      <w:r w:rsidR="00F4474F" w:rsidRPr="00F4474F">
        <w:rPr>
          <w:rFonts w:asciiTheme="majorBidi" w:hAnsiTheme="majorBidi" w:cstheme="majorBidi"/>
          <w:sz w:val="24"/>
          <w:szCs w:val="24"/>
          <w:lang w:val="en-US"/>
        </w:rPr>
        <w:t>pendidikan agama Islam</w:t>
      </w:r>
      <w:r w:rsidR="00F4474F" w:rsidRPr="00F4474F">
        <w:rPr>
          <w:rFonts w:asciiTheme="majorBidi" w:hAnsiTheme="majorBidi" w:cstheme="majorBidi"/>
          <w:sz w:val="24"/>
          <w:szCs w:val="24"/>
        </w:rPr>
        <w:t xml:space="preserve"> secara signifikan lebih </w:t>
      </w:r>
      <w:r w:rsidR="00F4474F" w:rsidRPr="00F4474F">
        <w:rPr>
          <w:rFonts w:asciiTheme="majorBidi" w:hAnsiTheme="majorBidi" w:cstheme="majorBidi"/>
          <w:sz w:val="24"/>
          <w:szCs w:val="24"/>
          <w:lang w:val="en-US"/>
        </w:rPr>
        <w:t>baik</w:t>
      </w:r>
      <w:r w:rsidR="00F4474F" w:rsidRPr="00F4474F">
        <w:rPr>
          <w:rFonts w:asciiTheme="majorBidi" w:hAnsiTheme="majorBidi" w:cstheme="majorBidi"/>
          <w:sz w:val="24"/>
          <w:szCs w:val="24"/>
        </w:rPr>
        <w:t xml:space="preserve"> daripada</w:t>
      </w:r>
      <w:r w:rsidR="00F4474F" w:rsidRPr="00F4474F">
        <w:rPr>
          <w:rFonts w:asciiTheme="majorBidi" w:hAnsiTheme="majorBidi" w:cstheme="majorBidi"/>
          <w:sz w:val="24"/>
          <w:szCs w:val="24"/>
          <w:lang w:val="en-US"/>
        </w:rPr>
        <w:t xml:space="preserve"> </w:t>
      </w:r>
      <w:r w:rsidR="00F4474F" w:rsidRPr="00F4474F">
        <w:rPr>
          <w:rFonts w:asciiTheme="majorBidi" w:hAnsiTheme="majorBidi" w:cstheme="majorBidi"/>
          <w:sz w:val="24"/>
          <w:szCs w:val="24"/>
        </w:rPr>
        <w:t>yang menggunakan metode konvensional dalam pembelajaran</w:t>
      </w:r>
      <w:r w:rsidR="00F4474F" w:rsidRPr="00F4474F">
        <w:rPr>
          <w:rFonts w:asciiTheme="majorBidi" w:hAnsiTheme="majorBidi" w:cstheme="majorBidi"/>
          <w:sz w:val="24"/>
          <w:szCs w:val="24"/>
          <w:lang w:val="en-US"/>
        </w:rPr>
        <w:t xml:space="preserve">. </w:t>
      </w:r>
    </w:p>
    <w:p w:rsidR="00527830" w:rsidRPr="003D0927" w:rsidRDefault="00527830" w:rsidP="003D0927">
      <w:pPr>
        <w:tabs>
          <w:tab w:val="left" w:pos="-3119"/>
        </w:tabs>
        <w:spacing w:after="0" w:line="360" w:lineRule="auto"/>
        <w:ind w:firstLine="851"/>
        <w:jc w:val="both"/>
        <w:rPr>
          <w:rFonts w:asciiTheme="majorBidi" w:hAnsiTheme="majorBidi" w:cstheme="majorBidi"/>
          <w:sz w:val="24"/>
          <w:szCs w:val="24"/>
          <w:lang w:val="en-US"/>
        </w:rPr>
      </w:pPr>
    </w:p>
    <w:p w:rsidR="00475DF5" w:rsidRDefault="00475DF5" w:rsidP="00475DF5">
      <w:pPr>
        <w:spacing w:after="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METODE PENELITIAN</w:t>
      </w:r>
      <w:r w:rsidR="0050529C">
        <w:rPr>
          <w:rFonts w:ascii="Times New Roman" w:eastAsia="Times New Roman" w:hAnsi="Times New Roman" w:cs="Times New Roman"/>
          <w:b/>
          <w:sz w:val="24"/>
          <w:szCs w:val="24"/>
          <w:lang w:val="en-US"/>
        </w:rPr>
        <w:t xml:space="preserve"> </w:t>
      </w:r>
    </w:p>
    <w:p w:rsidR="0050529C" w:rsidRDefault="0050529C" w:rsidP="0050529C">
      <w:pPr>
        <w:spacing w:after="0" w:line="360" w:lineRule="auto"/>
        <w:ind w:firstLine="851"/>
        <w:jc w:val="both"/>
        <w:rPr>
          <w:rFonts w:asciiTheme="majorBidi" w:hAnsiTheme="majorBidi" w:cstheme="majorBidi"/>
          <w:sz w:val="24"/>
          <w:szCs w:val="24"/>
          <w:lang w:val="en-US"/>
        </w:rPr>
      </w:pPr>
      <w:r w:rsidRPr="00144DF5">
        <w:rPr>
          <w:rFonts w:asciiTheme="majorBidi" w:hAnsiTheme="majorBidi" w:cstheme="majorBidi"/>
          <w:sz w:val="24"/>
          <w:szCs w:val="24"/>
        </w:rPr>
        <w:t xml:space="preserve">Metode penelitian </w:t>
      </w:r>
      <w:r>
        <w:rPr>
          <w:rFonts w:asciiTheme="majorBidi" w:hAnsiTheme="majorBidi" w:cstheme="majorBidi"/>
          <w:sz w:val="24"/>
          <w:szCs w:val="24"/>
          <w:lang w:val="en-US"/>
        </w:rPr>
        <w:t>yang di</w:t>
      </w:r>
      <w:r w:rsidRPr="00144DF5">
        <w:rPr>
          <w:rFonts w:asciiTheme="majorBidi" w:hAnsiTheme="majorBidi" w:cstheme="majorBidi"/>
          <w:sz w:val="24"/>
          <w:szCs w:val="24"/>
        </w:rPr>
        <w:t xml:space="preserve">gunakan </w:t>
      </w:r>
      <w:r>
        <w:rPr>
          <w:rFonts w:asciiTheme="majorBidi" w:hAnsiTheme="majorBidi" w:cstheme="majorBidi"/>
          <w:sz w:val="24"/>
          <w:szCs w:val="24"/>
          <w:lang w:val="en-US"/>
        </w:rPr>
        <w:t xml:space="preserve">adalah </w:t>
      </w:r>
      <w:r w:rsidRPr="00144DF5">
        <w:rPr>
          <w:rFonts w:asciiTheme="majorBidi" w:hAnsiTheme="majorBidi" w:cstheme="majorBidi"/>
          <w:sz w:val="24"/>
          <w:szCs w:val="24"/>
        </w:rPr>
        <w:t xml:space="preserve">metode </w:t>
      </w:r>
      <w:r w:rsidRPr="00144DF5">
        <w:rPr>
          <w:rFonts w:asciiTheme="majorBidi" w:hAnsiTheme="majorBidi" w:cstheme="majorBidi"/>
          <w:i/>
          <w:iCs/>
          <w:sz w:val="24"/>
          <w:szCs w:val="24"/>
        </w:rPr>
        <w:t>deskriptif kuantitatif</w:t>
      </w:r>
      <w:r w:rsidRPr="00144DF5">
        <w:rPr>
          <w:rFonts w:asciiTheme="majorBidi" w:hAnsiTheme="majorBidi" w:cstheme="majorBidi"/>
          <w:sz w:val="24"/>
          <w:szCs w:val="24"/>
        </w:rPr>
        <w:t xml:space="preserve">  dengan pendekatan </w:t>
      </w:r>
      <w:r w:rsidRPr="00144DF5">
        <w:rPr>
          <w:rFonts w:asciiTheme="majorBidi" w:hAnsiTheme="majorBidi" w:cstheme="majorBidi"/>
          <w:i/>
          <w:iCs/>
          <w:sz w:val="24"/>
          <w:szCs w:val="24"/>
        </w:rPr>
        <w:t>korelasional</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D</w:t>
      </w:r>
      <w:r w:rsidRPr="00144DF5">
        <w:rPr>
          <w:rFonts w:asciiTheme="majorBidi" w:hAnsiTheme="majorBidi" w:cstheme="majorBidi"/>
          <w:sz w:val="24"/>
          <w:szCs w:val="24"/>
        </w:rPr>
        <w:t>engan tujuan untuk mengetahui apakah ada pengaruh penggunaan  metode resitasi te</w:t>
      </w:r>
      <w:r>
        <w:rPr>
          <w:rFonts w:asciiTheme="majorBidi" w:hAnsiTheme="majorBidi" w:cstheme="majorBidi"/>
          <w:sz w:val="24"/>
          <w:szCs w:val="24"/>
        </w:rPr>
        <w:t>rhadap prestasi belajar siswa</w:t>
      </w:r>
      <w:r>
        <w:rPr>
          <w:rFonts w:asciiTheme="majorBidi" w:hAnsiTheme="majorBidi" w:cstheme="majorBidi"/>
          <w:sz w:val="24"/>
          <w:szCs w:val="24"/>
          <w:lang w:val="en-US"/>
        </w:rPr>
        <w:t xml:space="preserve"> SMA Negeri 4 Padangsidimpuan. </w:t>
      </w:r>
    </w:p>
    <w:p w:rsidR="0050529C" w:rsidRPr="00672D3E" w:rsidRDefault="0050529C" w:rsidP="00672D3E">
      <w:pPr>
        <w:pStyle w:val="ListParagraph"/>
        <w:spacing w:after="0" w:line="360" w:lineRule="auto"/>
        <w:ind w:left="0" w:firstLine="851"/>
        <w:jc w:val="both"/>
        <w:rPr>
          <w:rFonts w:asciiTheme="majorBidi" w:hAnsiTheme="majorBidi" w:cstheme="majorBidi"/>
          <w:sz w:val="24"/>
          <w:szCs w:val="24"/>
          <w:lang w:val="en-US"/>
        </w:rPr>
      </w:pPr>
      <w:r w:rsidRPr="00144DF5">
        <w:rPr>
          <w:rFonts w:asciiTheme="majorBidi" w:hAnsiTheme="majorBidi" w:cstheme="majorBidi"/>
          <w:sz w:val="24"/>
          <w:szCs w:val="24"/>
        </w:rPr>
        <w:t xml:space="preserve">Moh. Nazir mengatakan bahwa : “Metode deskriptif adalah suatu metode dalam penelitian suatu kelompok manusia, suatu objek, suatu kondisi, suatu sistem pemikiran, ataupun suatu kelas peristiwa pada masa sekarang. Tujuan penelitian deskriptif ini adalah untuk membuat deskripsi, gambaran atau lukisan secara sistematis, aktual, dan akurat mengenai fakta-fakta, sifat-sifat serta hubungan </w:t>
      </w:r>
      <w:r w:rsidR="00672D3E">
        <w:rPr>
          <w:rFonts w:asciiTheme="majorBidi" w:hAnsiTheme="majorBidi" w:cstheme="majorBidi"/>
          <w:sz w:val="24"/>
          <w:szCs w:val="24"/>
        </w:rPr>
        <w:t>antara fenomena yang diselidiki</w:t>
      </w:r>
      <w:r w:rsidR="00672D3E">
        <w:rPr>
          <w:rFonts w:asciiTheme="majorBidi" w:hAnsiTheme="majorBidi" w:cstheme="majorBidi"/>
          <w:sz w:val="24"/>
          <w:szCs w:val="24"/>
          <w:lang w:val="en-US"/>
        </w:rPr>
        <w:t xml:space="preserve"> </w:t>
      </w:r>
      <w:r w:rsidR="00672D3E">
        <w:rPr>
          <w:rFonts w:asciiTheme="majorBidi" w:hAnsiTheme="majorBidi" w:cstheme="majorBidi"/>
          <w:sz w:val="24"/>
          <w:szCs w:val="24"/>
          <w:lang w:val="en-US"/>
        </w:rPr>
        <w:fldChar w:fldCharType="begin" w:fldLock="1"/>
      </w:r>
      <w:r w:rsidR="00672D3E">
        <w:rPr>
          <w:rFonts w:asciiTheme="majorBidi" w:hAnsiTheme="majorBidi" w:cstheme="majorBidi"/>
          <w:sz w:val="24"/>
          <w:szCs w:val="24"/>
          <w:lang w:val="en-US"/>
        </w:rPr>
        <w:instrText>ADDIN CSL_CITATION { "citationItems" : [ { "id" : "ITEM-1", "itemData" : { "author" : [ { "dropping-particle" : "", "family" : "Nazir", "given" : "Moh.", "non-dropping-particle" : "", "parse-names" : false, "suffix" : "" } ], "id" : "ITEM-1", "issued" : { "date-parts" : [ [ "2005" ] ] }, "publisher" : "Ghalia Indonesia", "publisher-place" : "Jakarta", "title" : "Metode Penelitian", "type" : "book" }, "uris" : [ "http://www.mendeley.com/documents/?uuid=8f3519d6-750d-4d36-9354-84dc7c98eef1" ] } ], "mendeley" : { "formattedCitation" : "(Nazir, 2005)", "plainTextFormattedCitation" : "(Nazir, 2005)", "previouslyFormattedCitation" : "(Nazir, 2005)" }, "properties" : {  }, "schema" : "https://github.com/citation-style-language/schema/raw/master/csl-citation.json" }</w:instrText>
      </w:r>
      <w:r w:rsidR="00672D3E">
        <w:rPr>
          <w:rFonts w:asciiTheme="majorBidi" w:hAnsiTheme="majorBidi" w:cstheme="majorBidi"/>
          <w:sz w:val="24"/>
          <w:szCs w:val="24"/>
          <w:lang w:val="en-US"/>
        </w:rPr>
        <w:fldChar w:fldCharType="separate"/>
      </w:r>
      <w:r w:rsidR="00672D3E" w:rsidRPr="00672D3E">
        <w:rPr>
          <w:rFonts w:asciiTheme="majorBidi" w:hAnsiTheme="majorBidi" w:cstheme="majorBidi"/>
          <w:sz w:val="24"/>
          <w:szCs w:val="24"/>
          <w:lang w:val="en-US"/>
        </w:rPr>
        <w:t>(Nazir, 2005)</w:t>
      </w:r>
      <w:r w:rsidR="00672D3E">
        <w:rPr>
          <w:rFonts w:asciiTheme="majorBidi" w:hAnsiTheme="majorBidi" w:cstheme="majorBidi"/>
          <w:sz w:val="24"/>
          <w:szCs w:val="24"/>
          <w:lang w:val="en-US"/>
        </w:rPr>
        <w:fldChar w:fldCharType="end"/>
      </w:r>
      <w:r w:rsidR="00672D3E">
        <w:rPr>
          <w:rFonts w:asciiTheme="majorBidi" w:hAnsiTheme="majorBidi" w:cstheme="majorBidi"/>
          <w:sz w:val="24"/>
          <w:szCs w:val="24"/>
          <w:lang w:val="en-US"/>
        </w:rPr>
        <w:t xml:space="preserve">. </w:t>
      </w:r>
    </w:p>
    <w:p w:rsidR="0050529C" w:rsidRDefault="0050529C" w:rsidP="005F7F4C">
      <w:pPr>
        <w:pStyle w:val="ListParagraph"/>
        <w:spacing w:after="0" w:line="360" w:lineRule="auto"/>
        <w:ind w:left="0" w:firstLine="851"/>
        <w:jc w:val="both"/>
        <w:rPr>
          <w:rFonts w:asciiTheme="majorBidi" w:hAnsiTheme="majorBidi" w:cstheme="majorBidi"/>
          <w:sz w:val="24"/>
          <w:szCs w:val="24"/>
          <w:lang w:val="en-US"/>
        </w:rPr>
      </w:pPr>
      <w:r w:rsidRPr="00144DF5">
        <w:rPr>
          <w:rFonts w:asciiTheme="majorBidi" w:hAnsiTheme="majorBidi" w:cstheme="majorBidi"/>
          <w:sz w:val="24"/>
          <w:szCs w:val="24"/>
          <w:lang w:val="sv-SE"/>
        </w:rPr>
        <w:t>Adapun populasi dari penelitian ini adalah</w:t>
      </w:r>
      <w:r>
        <w:rPr>
          <w:rFonts w:asciiTheme="majorBidi" w:hAnsiTheme="majorBidi" w:cstheme="majorBidi"/>
          <w:sz w:val="24"/>
          <w:szCs w:val="24"/>
          <w:lang w:val="sv-SE"/>
        </w:rPr>
        <w:t xml:space="preserve"> kelas X SMA Negeri 4 Padangsidimpuan. </w:t>
      </w:r>
      <w:r w:rsidR="005F7F4C" w:rsidRPr="00144DF5">
        <w:rPr>
          <w:rFonts w:asciiTheme="majorBidi" w:hAnsiTheme="majorBidi" w:cstheme="majorBidi"/>
          <w:sz w:val="24"/>
          <w:szCs w:val="24"/>
          <w:lang w:val="sv-SE"/>
        </w:rPr>
        <w:t>Sampel yang baik yaitu sampel yang memiliki populasi representatif, yaitu yang menggambarkan keadaan populasi secara maksimal</w:t>
      </w:r>
      <w:r w:rsidR="005F7F4C">
        <w:rPr>
          <w:rFonts w:asciiTheme="majorBidi" w:hAnsiTheme="majorBidi" w:cstheme="majorBidi"/>
          <w:sz w:val="24"/>
          <w:szCs w:val="24"/>
          <w:lang w:val="sv-SE"/>
        </w:rPr>
        <w:t xml:space="preserve">. </w:t>
      </w:r>
      <w:r w:rsidR="005F7F4C">
        <w:rPr>
          <w:rFonts w:asciiTheme="majorBidi" w:hAnsiTheme="majorBidi" w:cstheme="majorBidi"/>
          <w:sz w:val="24"/>
          <w:szCs w:val="24"/>
          <w:lang w:val="en-US"/>
        </w:rPr>
        <w:t>S</w:t>
      </w:r>
      <w:r w:rsidR="005F7F4C" w:rsidRPr="00144DF5">
        <w:rPr>
          <w:rFonts w:asciiTheme="majorBidi" w:hAnsiTheme="majorBidi" w:cstheme="majorBidi"/>
          <w:sz w:val="24"/>
          <w:szCs w:val="24"/>
        </w:rPr>
        <w:t>ubjek dalam penelitian ini kurang dari 100 maka peneliti mengambil keseluruhan sebagai sampel dalam penelitian ini sehingga penelitian</w:t>
      </w:r>
      <w:r w:rsidR="005F7F4C">
        <w:rPr>
          <w:rFonts w:asciiTheme="majorBidi" w:hAnsiTheme="majorBidi" w:cstheme="majorBidi"/>
          <w:sz w:val="24"/>
          <w:szCs w:val="24"/>
        </w:rPr>
        <w:t xml:space="preserve"> ini adalah penelitian populasi.</w:t>
      </w:r>
      <w:r w:rsidR="005F7F4C">
        <w:rPr>
          <w:rFonts w:asciiTheme="majorBidi" w:hAnsiTheme="majorBidi" w:cstheme="majorBidi"/>
          <w:sz w:val="24"/>
          <w:szCs w:val="24"/>
          <w:lang w:val="en-US"/>
        </w:rPr>
        <w:t xml:space="preserve"> </w:t>
      </w:r>
      <w:r w:rsidR="005F7F4C">
        <w:rPr>
          <w:rFonts w:asciiTheme="majorBidi" w:hAnsiTheme="majorBidi" w:cstheme="majorBidi"/>
          <w:sz w:val="24"/>
          <w:szCs w:val="24"/>
        </w:rPr>
        <w:t>Tehnik pengambilan sampel dalam penelitian ini adalah total sampling. Total sampling merupakan cara pengumpulan sampel dengan berdasarkan jumlah populasi. Maka sampel dalam penelitian ini berjumlah 73 orang siswa</w:t>
      </w:r>
      <w:r w:rsidR="005F7F4C">
        <w:rPr>
          <w:rFonts w:asciiTheme="majorBidi" w:hAnsiTheme="majorBidi" w:cstheme="majorBidi"/>
          <w:sz w:val="24"/>
          <w:szCs w:val="24"/>
          <w:lang w:val="en-US"/>
        </w:rPr>
        <w:t xml:space="preserve">. </w:t>
      </w:r>
    </w:p>
    <w:p w:rsidR="005F7F4C" w:rsidRDefault="005F7F4C" w:rsidP="00672D3E">
      <w:pPr>
        <w:pStyle w:val="ListParagraph"/>
        <w:spacing w:after="0" w:line="360" w:lineRule="auto"/>
        <w:ind w:left="0" w:firstLine="851"/>
        <w:jc w:val="both"/>
        <w:rPr>
          <w:rFonts w:asciiTheme="majorBidi" w:hAnsiTheme="majorBidi" w:cstheme="majorBidi"/>
          <w:sz w:val="24"/>
          <w:szCs w:val="24"/>
          <w:lang w:val="en-US"/>
        </w:rPr>
      </w:pPr>
      <w:r w:rsidRPr="00144DF5">
        <w:rPr>
          <w:rFonts w:asciiTheme="majorBidi" w:hAnsiTheme="majorBidi" w:cstheme="majorBidi"/>
          <w:sz w:val="24"/>
          <w:szCs w:val="24"/>
          <w:lang w:val="sv-SE"/>
        </w:rPr>
        <w:t>Untuk memperoleh data yang digunakan untuk menguji hipotesis diperlukan suatu instrumen penelitian. Suharsimi Arikunto mengatakan bahwa: ”Instrumen penelitian merupakan alat bantu bagi peneliti di dalam mengg</w:t>
      </w:r>
      <w:r w:rsidR="00672D3E">
        <w:rPr>
          <w:rFonts w:asciiTheme="majorBidi" w:hAnsiTheme="majorBidi" w:cstheme="majorBidi"/>
          <w:sz w:val="24"/>
          <w:szCs w:val="24"/>
          <w:lang w:val="sv-SE"/>
        </w:rPr>
        <w:t xml:space="preserve">unakan metode pengumpulan data” </w:t>
      </w:r>
      <w:r w:rsidR="00672D3E">
        <w:rPr>
          <w:rFonts w:asciiTheme="majorBidi" w:hAnsiTheme="majorBidi" w:cstheme="majorBidi"/>
          <w:sz w:val="24"/>
          <w:szCs w:val="24"/>
          <w:lang w:val="sv-SE"/>
        </w:rPr>
        <w:lastRenderedPageBreak/>
        <w:fldChar w:fldCharType="begin" w:fldLock="1"/>
      </w:r>
      <w:r w:rsidR="00672D3E">
        <w:rPr>
          <w:rFonts w:asciiTheme="majorBidi" w:hAnsiTheme="majorBidi" w:cstheme="majorBidi"/>
          <w:sz w:val="24"/>
          <w:szCs w:val="24"/>
          <w:lang w:val="sv-SE"/>
        </w:rPr>
        <w:instrText>ADDIN CSL_CITATION { "citationItems" : [ { "id" : "ITEM-1", "itemData" : { "author" : [ { "dropping-particle" : "", "family" : "Arikunto", "given" : "Suharsimi", "non-dropping-particle" : "", "parse-names" : false, "suffix" : "" } ], "editor" : [ { "dropping-particle" : "", "family" : "Cipta", "given" : "Rineka", "non-dropping-particle" : "", "parse-names" : false, "suffix" : "" } ], "id" : "ITEM-1", "issued" : { "date-parts" : [ [ "2007" ] ] }, "publisher-place" : "Jakarta", "title" : "Manajemen Penelitian,", "type" : "book" }, "uris" : [ "http://www.mendeley.com/documents/?uuid=048dbfa1-730c-45e4-8856-53c83a6cdacb" ] } ], "mendeley" : { "formattedCitation" : "(Arikunto, 2007)", "plainTextFormattedCitation" : "(Arikunto, 2007)", "previouslyFormattedCitation" : "(Arikunto, 2007)" }, "properties" : {  }, "schema" : "https://github.com/citation-style-language/schema/raw/master/csl-citation.json" }</w:instrText>
      </w:r>
      <w:r w:rsidR="00672D3E">
        <w:rPr>
          <w:rFonts w:asciiTheme="majorBidi" w:hAnsiTheme="majorBidi" w:cstheme="majorBidi"/>
          <w:sz w:val="24"/>
          <w:szCs w:val="24"/>
          <w:lang w:val="sv-SE"/>
        </w:rPr>
        <w:fldChar w:fldCharType="separate"/>
      </w:r>
      <w:r w:rsidR="00672D3E" w:rsidRPr="00672D3E">
        <w:rPr>
          <w:rFonts w:asciiTheme="majorBidi" w:hAnsiTheme="majorBidi" w:cstheme="majorBidi"/>
          <w:sz w:val="24"/>
          <w:szCs w:val="24"/>
          <w:lang w:val="sv-SE"/>
        </w:rPr>
        <w:t>(Arikunto, 2007)</w:t>
      </w:r>
      <w:r w:rsidR="00672D3E">
        <w:rPr>
          <w:rFonts w:asciiTheme="majorBidi" w:hAnsiTheme="majorBidi" w:cstheme="majorBidi"/>
          <w:sz w:val="24"/>
          <w:szCs w:val="24"/>
          <w:lang w:val="sv-SE"/>
        </w:rPr>
        <w:fldChar w:fldCharType="end"/>
      </w:r>
      <w:r w:rsidR="00672D3E">
        <w:rPr>
          <w:rFonts w:asciiTheme="majorBidi" w:hAnsiTheme="majorBidi" w:cstheme="majorBidi"/>
          <w:sz w:val="24"/>
          <w:szCs w:val="24"/>
          <w:lang w:val="sv-SE"/>
        </w:rPr>
        <w:t>.</w:t>
      </w:r>
      <w:r w:rsidR="00672D3E" w:rsidRPr="00144DF5">
        <w:rPr>
          <w:rFonts w:asciiTheme="majorBidi" w:hAnsiTheme="majorBidi" w:cstheme="majorBidi"/>
          <w:sz w:val="24"/>
          <w:szCs w:val="24"/>
        </w:rPr>
        <w:t xml:space="preserve"> </w:t>
      </w:r>
      <w:r w:rsidRPr="00144DF5">
        <w:rPr>
          <w:rFonts w:asciiTheme="majorBidi" w:hAnsiTheme="majorBidi" w:cstheme="majorBidi"/>
          <w:sz w:val="24"/>
          <w:szCs w:val="24"/>
        </w:rPr>
        <w:t>Guna memperoleh dan mengumpulkan data, fakta, informasi yang dibutuhkan dala</w:t>
      </w:r>
      <w:r>
        <w:rPr>
          <w:rFonts w:asciiTheme="majorBidi" w:hAnsiTheme="majorBidi" w:cstheme="majorBidi"/>
          <w:sz w:val="24"/>
          <w:szCs w:val="24"/>
        </w:rPr>
        <w:t>m penelitian ini peneliti meng</w:t>
      </w:r>
      <w:r w:rsidRPr="00144DF5">
        <w:rPr>
          <w:rFonts w:asciiTheme="majorBidi" w:hAnsiTheme="majorBidi" w:cstheme="majorBidi"/>
          <w:sz w:val="24"/>
          <w:szCs w:val="24"/>
        </w:rPr>
        <w:t>gunakan angket dan tes</w:t>
      </w:r>
      <w:r>
        <w:rPr>
          <w:rFonts w:asciiTheme="majorBidi" w:hAnsiTheme="majorBidi" w:cstheme="majorBidi"/>
          <w:sz w:val="24"/>
          <w:szCs w:val="24"/>
          <w:lang w:val="en-US"/>
        </w:rPr>
        <w:t xml:space="preserve">. </w:t>
      </w:r>
    </w:p>
    <w:p w:rsidR="005F7F4C" w:rsidRDefault="005F7F4C" w:rsidP="00672D3E">
      <w:pPr>
        <w:spacing w:after="0" w:line="360" w:lineRule="auto"/>
        <w:ind w:firstLine="851"/>
        <w:jc w:val="both"/>
        <w:rPr>
          <w:rFonts w:asciiTheme="majorBidi" w:hAnsiTheme="majorBidi" w:cstheme="majorBidi"/>
          <w:sz w:val="24"/>
          <w:szCs w:val="24"/>
          <w:lang w:val="en-US"/>
        </w:rPr>
      </w:pPr>
      <w:r w:rsidRPr="005F7F4C">
        <w:rPr>
          <w:rFonts w:asciiTheme="majorBidi" w:hAnsiTheme="majorBidi" w:cstheme="majorBidi"/>
          <w:sz w:val="24"/>
          <w:szCs w:val="24"/>
        </w:rPr>
        <w:t>Angket digunakan untuk mengukur penggunaan metode resitasi. Dalam hal ini menggunakan skala likert. Skala likert adalah alat ukur mengenai sikap, pendapat dan persepsi seseorang atau sekelom</w:t>
      </w:r>
      <w:r w:rsidR="00672D3E">
        <w:rPr>
          <w:rFonts w:asciiTheme="majorBidi" w:hAnsiTheme="majorBidi" w:cstheme="majorBidi"/>
          <w:sz w:val="24"/>
          <w:szCs w:val="24"/>
        </w:rPr>
        <w:t>pok orang tentang gejala sosial</w:t>
      </w:r>
      <w:r w:rsidR="00672D3E">
        <w:rPr>
          <w:rFonts w:asciiTheme="majorBidi" w:hAnsiTheme="majorBidi" w:cstheme="majorBidi"/>
          <w:sz w:val="24"/>
          <w:szCs w:val="24"/>
          <w:lang w:val="en-US"/>
        </w:rPr>
        <w:t xml:space="preserve"> </w:t>
      </w:r>
      <w:r w:rsidR="00672D3E">
        <w:rPr>
          <w:rFonts w:asciiTheme="majorBidi" w:hAnsiTheme="majorBidi" w:cstheme="majorBidi"/>
          <w:sz w:val="24"/>
          <w:szCs w:val="24"/>
          <w:lang w:val="en-US"/>
        </w:rPr>
        <w:fldChar w:fldCharType="begin" w:fldLock="1"/>
      </w:r>
      <w:r w:rsidR="00672D3E">
        <w:rPr>
          <w:rFonts w:asciiTheme="majorBidi" w:hAnsiTheme="majorBidi" w:cstheme="majorBidi"/>
          <w:sz w:val="24"/>
          <w:szCs w:val="24"/>
          <w:lang w:val="en-US"/>
        </w:rPr>
        <w:instrText>ADDIN CSL_CITATION { "citationItems" : [ { "id" : "ITEM-1", "itemData" : { "author" : [ { "dropping-particle" : "", "family" : "Kholil", "given" : "Syukur", "non-dropping-particle" : "", "parse-names" : false, "suffix" : "" } ], "id" : "ITEM-1", "issued" : { "date-parts" : [ [ "2006" ] ] }, "publisher" : "Citapustaka Media", "publisher-place" : "Bandung", "title" : "Metodologi Penelitian Komunikasi", "type" : "book" }, "uris" : [ "http://www.mendeley.com/documents/?uuid=38ced6b2-1aa0-4842-b0fb-9556c489dc43" ] } ], "mendeley" : { "formattedCitation" : "(Kholil, 2006)", "plainTextFormattedCitation" : "(Kholil, 2006)", "previouslyFormattedCitation" : "(Kholil, 2006)" }, "properties" : {  }, "schema" : "https://github.com/citation-style-language/schema/raw/master/csl-citation.json" }</w:instrText>
      </w:r>
      <w:r w:rsidR="00672D3E">
        <w:rPr>
          <w:rFonts w:asciiTheme="majorBidi" w:hAnsiTheme="majorBidi" w:cstheme="majorBidi"/>
          <w:sz w:val="24"/>
          <w:szCs w:val="24"/>
          <w:lang w:val="en-US"/>
        </w:rPr>
        <w:fldChar w:fldCharType="separate"/>
      </w:r>
      <w:r w:rsidR="00672D3E" w:rsidRPr="00672D3E">
        <w:rPr>
          <w:rFonts w:asciiTheme="majorBidi" w:hAnsiTheme="majorBidi" w:cstheme="majorBidi"/>
          <w:sz w:val="24"/>
          <w:szCs w:val="24"/>
          <w:lang w:val="en-US"/>
        </w:rPr>
        <w:t>(Kholil, 2006)</w:t>
      </w:r>
      <w:r w:rsidR="00672D3E">
        <w:rPr>
          <w:rFonts w:asciiTheme="majorBidi" w:hAnsiTheme="majorBidi" w:cstheme="majorBidi"/>
          <w:sz w:val="24"/>
          <w:szCs w:val="24"/>
          <w:lang w:val="en-US"/>
        </w:rPr>
        <w:fldChar w:fldCharType="end"/>
      </w:r>
      <w:r w:rsidR="00672D3E">
        <w:rPr>
          <w:rFonts w:asciiTheme="majorBidi" w:hAnsiTheme="majorBidi" w:cstheme="majorBidi"/>
          <w:sz w:val="24"/>
          <w:szCs w:val="24"/>
          <w:lang w:val="en-US"/>
        </w:rPr>
        <w:t>.</w:t>
      </w:r>
      <w:r w:rsidRPr="005F7F4C">
        <w:rPr>
          <w:rFonts w:asciiTheme="majorBidi" w:hAnsiTheme="majorBidi" w:cstheme="majorBidi"/>
          <w:sz w:val="24"/>
          <w:szCs w:val="24"/>
        </w:rPr>
        <w:t xml:space="preserve">  Jenis angket yang digunakan</w:t>
      </w:r>
      <w:r>
        <w:rPr>
          <w:rFonts w:asciiTheme="majorBidi" w:hAnsiTheme="majorBidi" w:cstheme="majorBidi"/>
          <w:sz w:val="24"/>
          <w:szCs w:val="24"/>
          <w:lang w:val="en-US"/>
        </w:rPr>
        <w:t xml:space="preserve"> </w:t>
      </w:r>
      <w:r w:rsidRPr="005F7F4C">
        <w:rPr>
          <w:rFonts w:asciiTheme="majorBidi" w:hAnsiTheme="majorBidi" w:cstheme="majorBidi"/>
          <w:sz w:val="24"/>
          <w:szCs w:val="24"/>
        </w:rPr>
        <w:t>ialah angket tertutup. Angket tertutup ialah angket yang disajikan dalam bentuk sedemikian rupa sehingga responden tinggal memberi tanda silang (x) pad</w:t>
      </w:r>
      <w:r w:rsidR="00672D3E">
        <w:rPr>
          <w:rFonts w:asciiTheme="majorBidi" w:hAnsiTheme="majorBidi" w:cstheme="majorBidi"/>
          <w:sz w:val="24"/>
          <w:szCs w:val="24"/>
        </w:rPr>
        <w:t>a kolom atau tempat yang sesuai</w:t>
      </w:r>
      <w:r w:rsidR="00672D3E">
        <w:rPr>
          <w:rFonts w:asciiTheme="majorBidi" w:hAnsiTheme="majorBidi" w:cstheme="majorBidi"/>
          <w:sz w:val="24"/>
          <w:szCs w:val="24"/>
          <w:lang w:val="en-US"/>
        </w:rPr>
        <w:t xml:space="preserve"> </w:t>
      </w:r>
      <w:r w:rsidR="00672D3E">
        <w:rPr>
          <w:rFonts w:asciiTheme="majorBidi" w:hAnsiTheme="majorBidi" w:cstheme="majorBidi"/>
          <w:sz w:val="24"/>
          <w:szCs w:val="24"/>
          <w:lang w:val="en-US"/>
        </w:rPr>
        <w:fldChar w:fldCharType="begin" w:fldLock="1"/>
      </w:r>
      <w:r w:rsidR="00672D3E">
        <w:rPr>
          <w:rFonts w:asciiTheme="majorBidi" w:hAnsiTheme="majorBidi" w:cstheme="majorBidi"/>
          <w:sz w:val="24"/>
          <w:szCs w:val="24"/>
          <w:lang w:val="en-US"/>
        </w:rPr>
        <w:instrText>ADDIN CSL_CITATION { "citationItems" : [ { "id" : "ITEM-1", "itemData" : { "author" : [ { "dropping-particle" : "", "family" : "Arikunto", "given" : "Suharsimi", "non-dropping-particle" : "", "parse-names" : false, "suffix" : "" } ], "id" : "ITEM-1", "issued" : { "date-parts" : [ [ "2006" ] ] }, "publisher" : "Rineka Cipta", "publisher-place" : "Jakarta", "title" : "Prosedur Penelitian Suatu Pendekatan Paktik", "type" : "book" }, "uris" : [ "http://www.mendeley.com/documents/?uuid=d104a72f-96d6-4356-8fa7-267a69fcbe34" ] } ], "mendeley" : { "formattedCitation" : "(Arikunto, 2006)", "plainTextFormattedCitation" : "(Arikunto, 2006)", "previouslyFormattedCitation" : "(Arikunto, 2006)" }, "properties" : {  }, "schema" : "https://github.com/citation-style-language/schema/raw/master/csl-citation.json" }</w:instrText>
      </w:r>
      <w:r w:rsidR="00672D3E">
        <w:rPr>
          <w:rFonts w:asciiTheme="majorBidi" w:hAnsiTheme="majorBidi" w:cstheme="majorBidi"/>
          <w:sz w:val="24"/>
          <w:szCs w:val="24"/>
          <w:lang w:val="en-US"/>
        </w:rPr>
        <w:fldChar w:fldCharType="separate"/>
      </w:r>
      <w:r w:rsidR="00672D3E" w:rsidRPr="00672D3E">
        <w:rPr>
          <w:rFonts w:asciiTheme="majorBidi" w:hAnsiTheme="majorBidi" w:cstheme="majorBidi"/>
          <w:sz w:val="24"/>
          <w:szCs w:val="24"/>
          <w:lang w:val="en-US"/>
        </w:rPr>
        <w:t>(Arikunto, 2006)</w:t>
      </w:r>
      <w:r w:rsidR="00672D3E">
        <w:rPr>
          <w:rFonts w:asciiTheme="majorBidi" w:hAnsiTheme="majorBidi" w:cstheme="majorBidi"/>
          <w:sz w:val="24"/>
          <w:szCs w:val="24"/>
          <w:lang w:val="en-US"/>
        </w:rPr>
        <w:fldChar w:fldCharType="end"/>
      </w:r>
      <w:r w:rsidR="00672D3E">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5F7F4C">
        <w:rPr>
          <w:rFonts w:asciiTheme="majorBidi" w:hAnsiTheme="majorBidi" w:cstheme="majorBidi"/>
          <w:sz w:val="24"/>
          <w:szCs w:val="24"/>
        </w:rPr>
        <w:t>Dengan jumlah soal angket sebanyak 20 soal.</w:t>
      </w:r>
      <w:r w:rsidR="00CE6885">
        <w:rPr>
          <w:rFonts w:asciiTheme="majorBidi" w:hAnsiTheme="majorBidi" w:cstheme="majorBidi"/>
          <w:sz w:val="24"/>
          <w:szCs w:val="24"/>
          <w:lang w:val="en-US"/>
        </w:rPr>
        <w:t xml:space="preserve"> </w:t>
      </w:r>
    </w:p>
    <w:p w:rsidR="00CE6885" w:rsidRDefault="00CE6885" w:rsidP="00CE6885">
      <w:pPr>
        <w:spacing w:after="0" w:line="360" w:lineRule="auto"/>
        <w:ind w:firstLine="851"/>
        <w:jc w:val="both"/>
        <w:rPr>
          <w:rFonts w:asciiTheme="majorBidi" w:hAnsiTheme="majorBidi" w:cstheme="majorBidi"/>
          <w:sz w:val="24"/>
          <w:szCs w:val="24"/>
          <w:lang w:val="en-US"/>
        </w:rPr>
      </w:pPr>
      <w:r>
        <w:rPr>
          <w:rFonts w:asciiTheme="majorBidi" w:hAnsiTheme="majorBidi" w:cstheme="majorBidi"/>
          <w:sz w:val="24"/>
          <w:szCs w:val="24"/>
        </w:rPr>
        <w:t>Tes digunakan</w:t>
      </w:r>
      <w:r w:rsidRPr="00144DF5">
        <w:rPr>
          <w:rFonts w:asciiTheme="majorBidi" w:hAnsiTheme="majorBidi" w:cstheme="majorBidi"/>
          <w:sz w:val="24"/>
          <w:szCs w:val="24"/>
        </w:rPr>
        <w:t xml:space="preserve"> untuk memperoleh data tentang pre</w:t>
      </w:r>
      <w:r>
        <w:rPr>
          <w:rFonts w:asciiTheme="majorBidi" w:hAnsiTheme="majorBidi" w:cstheme="majorBidi"/>
          <w:sz w:val="24"/>
          <w:szCs w:val="24"/>
        </w:rPr>
        <w:t>stasi belajar pendidikan agama I</w:t>
      </w:r>
      <w:r w:rsidRPr="00144DF5">
        <w:rPr>
          <w:rFonts w:asciiTheme="majorBidi" w:hAnsiTheme="majorBidi" w:cstheme="majorBidi"/>
          <w:sz w:val="24"/>
          <w:szCs w:val="24"/>
        </w:rPr>
        <w:t xml:space="preserve">slam pokok bahasan </w:t>
      </w:r>
      <w:r>
        <w:rPr>
          <w:rFonts w:asciiTheme="majorBidi" w:hAnsiTheme="majorBidi" w:cstheme="majorBidi"/>
          <w:sz w:val="24"/>
          <w:szCs w:val="24"/>
          <w:lang w:val="en-US"/>
        </w:rPr>
        <w:t>zakat</w:t>
      </w:r>
      <w:r w:rsidRPr="00144DF5">
        <w:rPr>
          <w:rFonts w:asciiTheme="majorBidi" w:hAnsiTheme="majorBidi" w:cstheme="majorBidi"/>
          <w:sz w:val="24"/>
          <w:szCs w:val="24"/>
        </w:rPr>
        <w:t xml:space="preserve"> pada siswa yang menjadi sampel peneli</w:t>
      </w:r>
      <w:r>
        <w:rPr>
          <w:rFonts w:asciiTheme="majorBidi" w:hAnsiTheme="majorBidi" w:cstheme="majorBidi"/>
          <w:sz w:val="24"/>
          <w:szCs w:val="24"/>
        </w:rPr>
        <w:t xml:space="preserve">tian ini. </w:t>
      </w:r>
      <w:r>
        <w:rPr>
          <w:rFonts w:asciiTheme="majorBidi" w:hAnsiTheme="majorBidi" w:cstheme="majorBidi"/>
          <w:sz w:val="24"/>
          <w:szCs w:val="24"/>
          <w:lang w:val="en-US"/>
        </w:rPr>
        <w:t>U</w:t>
      </w:r>
      <w:r w:rsidRPr="00144DF5">
        <w:rPr>
          <w:rFonts w:asciiTheme="majorBidi" w:hAnsiTheme="majorBidi" w:cstheme="majorBidi"/>
          <w:sz w:val="24"/>
          <w:szCs w:val="24"/>
        </w:rPr>
        <w:t>ntuk melihat tingkat prestasi siswa dalam pembelajaran pendidikan agam</w:t>
      </w:r>
      <w:r>
        <w:rPr>
          <w:rFonts w:asciiTheme="majorBidi" w:hAnsiTheme="majorBidi" w:cstheme="majorBidi"/>
          <w:sz w:val="24"/>
          <w:szCs w:val="24"/>
        </w:rPr>
        <w:t>a Islam</w:t>
      </w:r>
      <w:r w:rsidRPr="00144DF5">
        <w:rPr>
          <w:rFonts w:asciiTheme="majorBidi" w:hAnsiTheme="majorBidi" w:cstheme="majorBidi"/>
          <w:sz w:val="24"/>
          <w:szCs w:val="24"/>
        </w:rPr>
        <w:t xml:space="preserve"> dengan menggunakan metode resitasi, maka peneliti menggunakan instrumen berupa tes yang berbentuk pilihan berganda.</w:t>
      </w:r>
      <w:r>
        <w:rPr>
          <w:rFonts w:asciiTheme="majorBidi" w:hAnsiTheme="majorBidi" w:cstheme="majorBidi"/>
          <w:sz w:val="24"/>
          <w:szCs w:val="24"/>
        </w:rPr>
        <w:t xml:space="preserve"> Dengan jumlah soal tes sebanyak 20 soal.</w:t>
      </w:r>
      <w:r>
        <w:rPr>
          <w:rFonts w:asciiTheme="majorBidi" w:hAnsiTheme="majorBidi" w:cstheme="majorBidi"/>
          <w:sz w:val="24"/>
          <w:szCs w:val="24"/>
          <w:lang w:val="en-US"/>
        </w:rPr>
        <w:t xml:space="preserve"> </w:t>
      </w:r>
    </w:p>
    <w:p w:rsidR="00CE6885" w:rsidRDefault="00CE6885" w:rsidP="00741B6C">
      <w:pPr>
        <w:spacing w:after="0" w:line="360" w:lineRule="auto"/>
        <w:ind w:firstLine="851"/>
        <w:jc w:val="both"/>
        <w:rPr>
          <w:rFonts w:asciiTheme="majorBidi" w:eastAsiaTheme="minorEastAsia" w:hAnsiTheme="majorBidi" w:cstheme="majorBidi"/>
          <w:szCs w:val="24"/>
          <w:lang w:val="en-US"/>
        </w:rPr>
      </w:pPr>
      <w:r>
        <w:rPr>
          <w:rFonts w:asciiTheme="majorBidi" w:hAnsiTheme="majorBidi" w:cstheme="majorBidi"/>
          <w:sz w:val="24"/>
          <w:szCs w:val="24"/>
          <w:lang w:val="en-US"/>
        </w:rPr>
        <w:t>Hasil</w:t>
      </w:r>
      <w:r w:rsidRPr="00144DF5">
        <w:rPr>
          <w:rFonts w:asciiTheme="majorBidi" w:hAnsiTheme="majorBidi" w:cstheme="majorBidi"/>
          <w:sz w:val="24"/>
          <w:szCs w:val="24"/>
        </w:rPr>
        <w:t xml:space="preserve"> perhitungan validitas angket untuk mengumpulkan data penggunaan metode resitasi dengan 20 butir angket. Diperoleh 19 butir angket yang valid dan 1 butir angket yang invalid</w:t>
      </w:r>
      <w:r>
        <w:rPr>
          <w:rFonts w:asciiTheme="majorBidi" w:hAnsiTheme="majorBidi" w:cstheme="majorBidi"/>
          <w:sz w:val="24"/>
          <w:szCs w:val="24"/>
          <w:lang w:val="en-US"/>
        </w:rPr>
        <w:t xml:space="preserve">. Dengan demikian </w:t>
      </w:r>
      <w:r w:rsidRPr="00144DF5">
        <w:rPr>
          <w:rFonts w:asciiTheme="majorBidi" w:hAnsiTheme="majorBidi" w:cstheme="majorBidi"/>
          <w:bCs/>
          <w:sz w:val="24"/>
          <w:szCs w:val="24"/>
        </w:rPr>
        <w:t xml:space="preserve">instrument dalam penelitian ini yang digunakan </w:t>
      </w:r>
      <w:r>
        <w:rPr>
          <w:rFonts w:asciiTheme="majorBidi" w:hAnsiTheme="majorBidi" w:cstheme="majorBidi"/>
          <w:bCs/>
          <w:sz w:val="24"/>
          <w:szCs w:val="24"/>
        </w:rPr>
        <w:t>sebanyak 19</w:t>
      </w:r>
      <w:r w:rsidRPr="00144DF5">
        <w:rPr>
          <w:rFonts w:asciiTheme="majorBidi" w:hAnsiTheme="majorBidi" w:cstheme="majorBidi"/>
          <w:bCs/>
          <w:sz w:val="24"/>
          <w:szCs w:val="24"/>
        </w:rPr>
        <w:t xml:space="preserve"> butir</w:t>
      </w:r>
      <w:r>
        <w:rPr>
          <w:rFonts w:asciiTheme="majorBidi" w:hAnsiTheme="majorBidi" w:cstheme="majorBidi"/>
          <w:bCs/>
          <w:sz w:val="24"/>
          <w:szCs w:val="24"/>
          <w:lang w:val="en-US"/>
        </w:rPr>
        <w:t xml:space="preserve">. </w:t>
      </w:r>
      <w:r w:rsidRPr="00144DF5">
        <w:rPr>
          <w:rFonts w:asciiTheme="majorBidi" w:hAnsiTheme="majorBidi" w:cstheme="majorBidi"/>
          <w:szCs w:val="24"/>
        </w:rPr>
        <w:t xml:space="preserve">Berdasarkan hasil perhitungan diperoleh </w:t>
      </w:r>
      <m:oMath>
        <m:sSub>
          <m:sSubPr>
            <m:ctrlPr>
              <w:rPr>
                <w:rFonts w:ascii="Cambria Math" w:hAnsiTheme="majorBidi" w:cstheme="majorBidi"/>
                <w:i/>
                <w:szCs w:val="24"/>
              </w:rPr>
            </m:ctrlPr>
          </m:sSubPr>
          <m:e>
            <m:r>
              <w:rPr>
                <w:rFonts w:ascii="Cambria Math" w:hAnsi="Cambria Math" w:cstheme="majorBidi"/>
                <w:szCs w:val="24"/>
              </w:rPr>
              <m:t>r</m:t>
            </m:r>
          </m:e>
          <m:sub>
            <m:r>
              <w:rPr>
                <w:rFonts w:ascii="Cambria Math" w:hAnsiTheme="majorBidi" w:cstheme="majorBidi"/>
                <w:szCs w:val="24"/>
              </w:rPr>
              <m:t>11</m:t>
            </m:r>
          </m:sub>
        </m:sSub>
      </m:oMath>
      <w:r w:rsidRPr="00144DF5">
        <w:rPr>
          <w:rFonts w:asciiTheme="majorBidi" w:eastAsiaTheme="minorEastAsia" w:hAnsiTheme="majorBidi" w:cstheme="majorBidi"/>
          <w:szCs w:val="24"/>
        </w:rPr>
        <w:t>= 0,8</w:t>
      </w:r>
      <w:r>
        <w:rPr>
          <w:rFonts w:asciiTheme="majorBidi" w:eastAsiaTheme="minorEastAsia" w:hAnsiTheme="majorBidi" w:cstheme="majorBidi"/>
          <w:szCs w:val="24"/>
          <w:lang w:val="en-US"/>
        </w:rPr>
        <w:t>2</w:t>
      </w:r>
      <w:r w:rsidR="00741B6C">
        <w:rPr>
          <w:rFonts w:asciiTheme="majorBidi" w:eastAsiaTheme="minorEastAsia" w:hAnsiTheme="majorBidi" w:cstheme="majorBidi"/>
          <w:szCs w:val="24"/>
          <w:lang w:val="en-US"/>
        </w:rPr>
        <w:t>9</w:t>
      </w:r>
      <w:r w:rsidRPr="00144DF5">
        <w:rPr>
          <w:rFonts w:asciiTheme="majorBidi" w:eastAsiaTheme="minorEastAsia" w:hAnsiTheme="majorBidi" w:cstheme="majorBidi"/>
          <w:szCs w:val="24"/>
        </w:rPr>
        <w:t xml:space="preserve"> dengan ketentuan di atas jika </w:t>
      </w:r>
      <m:oMath>
        <m:sSub>
          <m:sSubPr>
            <m:ctrlPr>
              <w:rPr>
                <w:rFonts w:ascii="Cambria Math" w:hAnsiTheme="majorBidi" w:cstheme="majorBidi"/>
                <w:i/>
                <w:szCs w:val="24"/>
              </w:rPr>
            </m:ctrlPr>
          </m:sSubPr>
          <m:e>
            <m:r>
              <w:rPr>
                <w:rFonts w:ascii="Cambria Math" w:hAnsi="Cambria Math" w:cstheme="majorBidi"/>
                <w:szCs w:val="24"/>
              </w:rPr>
              <m:t>r</m:t>
            </m:r>
          </m:e>
          <m:sub>
            <m:r>
              <w:rPr>
                <w:rFonts w:ascii="Cambria Math" w:hAnsiTheme="majorBidi" w:cstheme="majorBidi"/>
                <w:szCs w:val="24"/>
              </w:rPr>
              <m:t>11</m:t>
            </m:r>
          </m:sub>
        </m:sSub>
        <m:r>
          <w:rPr>
            <w:rFonts w:ascii="Cambria Math" w:eastAsiaTheme="minorEastAsia" w:hAnsiTheme="majorBidi" w:cstheme="majorBidi"/>
            <w:szCs w:val="24"/>
          </w:rPr>
          <m:t>≥</m:t>
        </m:r>
        <m:r>
          <w:rPr>
            <w:rFonts w:ascii="Cambria Math" w:eastAsiaTheme="minorEastAsia" w:hAnsiTheme="majorBidi" w:cstheme="majorBidi"/>
            <w:szCs w:val="24"/>
          </w:rPr>
          <m:t xml:space="preserve">0,396 </m:t>
        </m:r>
      </m:oMath>
      <w:r w:rsidRPr="00144DF5">
        <w:rPr>
          <w:rFonts w:asciiTheme="majorBidi" w:eastAsiaTheme="minorEastAsia" w:hAnsiTheme="majorBidi" w:cstheme="majorBidi"/>
          <w:szCs w:val="24"/>
        </w:rPr>
        <w:t>dapat dinyatakan bahwa angket reliabel. Dengan demikian dapat disimpulkan bahwa angket dalam penelitian ini memiliki daya reliabilitas</w:t>
      </w:r>
      <w:r>
        <w:rPr>
          <w:rFonts w:asciiTheme="majorBidi" w:eastAsiaTheme="minorEastAsia" w:hAnsiTheme="majorBidi" w:cstheme="majorBidi"/>
          <w:szCs w:val="24"/>
          <w:lang w:val="en-US"/>
        </w:rPr>
        <w:t xml:space="preserve">. </w:t>
      </w:r>
    </w:p>
    <w:p w:rsidR="00CE6885" w:rsidRDefault="00CE6885" w:rsidP="00741B6C">
      <w:pPr>
        <w:pStyle w:val="ListParagraph"/>
        <w:spacing w:after="0" w:line="360" w:lineRule="auto"/>
        <w:ind w:left="0" w:firstLine="851"/>
        <w:jc w:val="both"/>
        <w:rPr>
          <w:rFonts w:asciiTheme="majorBidi" w:eastAsiaTheme="minorEastAsia" w:hAnsiTheme="majorBidi" w:cstheme="majorBidi"/>
          <w:szCs w:val="24"/>
          <w:lang w:val="en-US"/>
        </w:rPr>
      </w:pPr>
      <w:r w:rsidRPr="00144DF5">
        <w:rPr>
          <w:rFonts w:asciiTheme="majorBidi" w:hAnsiTheme="majorBidi" w:cstheme="majorBidi"/>
          <w:bCs/>
          <w:sz w:val="24"/>
          <w:szCs w:val="24"/>
        </w:rPr>
        <w:t xml:space="preserve">Berdasarkan perhitungan uji validitas </w:t>
      </w:r>
      <w:r>
        <w:rPr>
          <w:rFonts w:asciiTheme="majorBidi" w:hAnsiTheme="majorBidi" w:cstheme="majorBidi"/>
          <w:bCs/>
          <w:sz w:val="24"/>
          <w:szCs w:val="24"/>
        </w:rPr>
        <w:t>diketahui bahwa tes</w:t>
      </w:r>
      <w:r w:rsidRPr="00144DF5">
        <w:rPr>
          <w:rFonts w:asciiTheme="majorBidi" w:hAnsiTheme="majorBidi" w:cstheme="majorBidi"/>
          <w:bCs/>
          <w:sz w:val="24"/>
          <w:szCs w:val="24"/>
        </w:rPr>
        <w:t xml:space="preserve"> sebagai instrument dalam penelitia</w:t>
      </w:r>
      <w:r>
        <w:rPr>
          <w:rFonts w:asciiTheme="majorBidi" w:hAnsiTheme="majorBidi" w:cstheme="majorBidi"/>
          <w:bCs/>
          <w:sz w:val="24"/>
          <w:szCs w:val="24"/>
        </w:rPr>
        <w:t>n ini yang digunakan sebanyak 18</w:t>
      </w:r>
      <w:r w:rsidRPr="00144DF5">
        <w:rPr>
          <w:rFonts w:asciiTheme="majorBidi" w:hAnsiTheme="majorBidi" w:cstheme="majorBidi"/>
          <w:bCs/>
          <w:sz w:val="24"/>
          <w:szCs w:val="24"/>
        </w:rPr>
        <w:t xml:space="preserve"> butir</w:t>
      </w:r>
      <w:r>
        <w:rPr>
          <w:rFonts w:asciiTheme="majorBidi" w:hAnsiTheme="majorBidi" w:cstheme="majorBidi"/>
          <w:bCs/>
          <w:sz w:val="24"/>
          <w:szCs w:val="24"/>
        </w:rPr>
        <w:t xml:space="preserve"> soal</w:t>
      </w:r>
      <w:r w:rsidRPr="00144DF5">
        <w:rPr>
          <w:rFonts w:asciiTheme="majorBidi" w:hAnsiTheme="majorBidi" w:cstheme="majorBidi"/>
          <w:bCs/>
          <w:sz w:val="24"/>
          <w:szCs w:val="24"/>
        </w:rPr>
        <w:t xml:space="preserve">, </w:t>
      </w:r>
      <w:r>
        <w:rPr>
          <w:rFonts w:asciiTheme="majorBidi" w:hAnsiTheme="majorBidi" w:cstheme="majorBidi"/>
          <w:bCs/>
          <w:sz w:val="24"/>
          <w:szCs w:val="24"/>
          <w:lang w:val="en-US"/>
        </w:rPr>
        <w:t xml:space="preserve">dari 20 tes yang diujicobakan </w:t>
      </w:r>
      <w:r w:rsidRPr="00144DF5">
        <w:rPr>
          <w:rFonts w:asciiTheme="majorBidi" w:hAnsiTheme="majorBidi" w:cstheme="majorBidi"/>
          <w:bCs/>
          <w:sz w:val="24"/>
          <w:szCs w:val="24"/>
        </w:rPr>
        <w:t xml:space="preserve">dan </w:t>
      </w:r>
      <w:r>
        <w:rPr>
          <w:rFonts w:asciiTheme="majorBidi" w:hAnsiTheme="majorBidi" w:cstheme="majorBidi"/>
          <w:bCs/>
          <w:sz w:val="24"/>
          <w:szCs w:val="24"/>
        </w:rPr>
        <w:t>2 butir tes yang tidak digunakan</w:t>
      </w:r>
      <w:r>
        <w:rPr>
          <w:rFonts w:asciiTheme="majorBidi" w:hAnsiTheme="majorBidi" w:cstheme="majorBidi"/>
          <w:bCs/>
          <w:sz w:val="24"/>
          <w:szCs w:val="24"/>
          <w:lang w:val="en-US"/>
        </w:rPr>
        <w:t xml:space="preserve"> berdasarkan hasil uji validitas yaitu tidak valid. </w:t>
      </w:r>
      <w:r w:rsidR="00741B6C" w:rsidRPr="00540894">
        <w:rPr>
          <w:rFonts w:asciiTheme="majorBidi" w:hAnsiTheme="majorBidi" w:cstheme="majorBidi"/>
          <w:bCs/>
          <w:sz w:val="24"/>
          <w:szCs w:val="24"/>
        </w:rPr>
        <w:t>Berdasarkan</w:t>
      </w:r>
      <w:r w:rsidR="00741B6C" w:rsidRPr="00144DF5">
        <w:rPr>
          <w:rFonts w:asciiTheme="majorBidi" w:hAnsiTheme="majorBidi" w:cstheme="majorBidi"/>
          <w:szCs w:val="24"/>
        </w:rPr>
        <w:t xml:space="preserve"> hasil perhitungan diperoleh </w:t>
      </w:r>
      <m:oMath>
        <m:sSub>
          <m:sSubPr>
            <m:ctrlPr>
              <w:rPr>
                <w:rFonts w:ascii="Cambria Math" w:hAnsiTheme="majorBidi" w:cstheme="majorBidi"/>
                <w:i/>
                <w:szCs w:val="24"/>
              </w:rPr>
            </m:ctrlPr>
          </m:sSubPr>
          <m:e>
            <m:r>
              <w:rPr>
                <w:rFonts w:ascii="Cambria Math" w:hAnsi="Cambria Math" w:cstheme="majorBidi"/>
                <w:szCs w:val="24"/>
              </w:rPr>
              <m:t>r</m:t>
            </m:r>
          </m:e>
          <m:sub>
            <m:r>
              <w:rPr>
                <w:rFonts w:ascii="Cambria Math" w:hAnsiTheme="majorBidi" w:cstheme="majorBidi"/>
                <w:szCs w:val="24"/>
              </w:rPr>
              <m:t>11</m:t>
            </m:r>
          </m:sub>
        </m:sSub>
      </m:oMath>
      <w:r w:rsidR="00741B6C" w:rsidRPr="00144DF5">
        <w:rPr>
          <w:rFonts w:asciiTheme="majorBidi" w:eastAsiaTheme="minorEastAsia" w:hAnsiTheme="majorBidi" w:cstheme="majorBidi"/>
          <w:szCs w:val="24"/>
        </w:rPr>
        <w:t>= 0,8</w:t>
      </w:r>
      <w:r w:rsidR="00741B6C">
        <w:rPr>
          <w:rFonts w:asciiTheme="majorBidi" w:eastAsiaTheme="minorEastAsia" w:hAnsiTheme="majorBidi" w:cstheme="majorBidi"/>
          <w:szCs w:val="24"/>
        </w:rPr>
        <w:t>4</w:t>
      </w:r>
      <w:r w:rsidR="00741B6C">
        <w:rPr>
          <w:rFonts w:asciiTheme="majorBidi" w:eastAsiaTheme="minorEastAsia" w:hAnsiTheme="majorBidi" w:cstheme="majorBidi"/>
          <w:szCs w:val="24"/>
          <w:lang w:val="en-US"/>
        </w:rPr>
        <w:t>5</w:t>
      </w:r>
      <w:r w:rsidR="00741B6C" w:rsidRPr="00144DF5">
        <w:rPr>
          <w:rFonts w:asciiTheme="majorBidi" w:eastAsiaTheme="minorEastAsia" w:hAnsiTheme="majorBidi" w:cstheme="majorBidi"/>
          <w:szCs w:val="24"/>
        </w:rPr>
        <w:t xml:space="preserve"> dengan ketentuan di atas jika </w:t>
      </w:r>
      <m:oMath>
        <m:sSub>
          <m:sSubPr>
            <m:ctrlPr>
              <w:rPr>
                <w:rFonts w:ascii="Cambria Math" w:hAnsiTheme="majorBidi" w:cstheme="majorBidi"/>
                <w:i/>
                <w:szCs w:val="24"/>
              </w:rPr>
            </m:ctrlPr>
          </m:sSubPr>
          <m:e>
            <m:r>
              <w:rPr>
                <w:rFonts w:ascii="Cambria Math" w:hAnsi="Cambria Math" w:cstheme="majorBidi"/>
                <w:szCs w:val="24"/>
              </w:rPr>
              <m:t>r</m:t>
            </m:r>
          </m:e>
          <m:sub>
            <m:r>
              <w:rPr>
                <w:rFonts w:ascii="Cambria Math" w:hAnsiTheme="majorBidi" w:cstheme="majorBidi"/>
                <w:szCs w:val="24"/>
              </w:rPr>
              <m:t>11</m:t>
            </m:r>
          </m:sub>
        </m:sSub>
        <m:r>
          <w:rPr>
            <w:rFonts w:ascii="Cambria Math" w:eastAsiaTheme="minorEastAsia" w:hAnsiTheme="majorBidi" w:cstheme="majorBidi"/>
            <w:szCs w:val="24"/>
          </w:rPr>
          <m:t>≥</m:t>
        </m:r>
        <m:r>
          <w:rPr>
            <w:rFonts w:ascii="Cambria Math" w:eastAsiaTheme="minorEastAsia" w:hAnsiTheme="majorBidi" w:cstheme="majorBidi"/>
            <w:szCs w:val="24"/>
          </w:rPr>
          <m:t xml:space="preserve">0,3,96 </m:t>
        </m:r>
      </m:oMath>
      <w:r w:rsidR="00741B6C" w:rsidRPr="00144DF5">
        <w:rPr>
          <w:rFonts w:asciiTheme="majorBidi" w:eastAsiaTheme="minorEastAsia" w:hAnsiTheme="majorBidi" w:cstheme="majorBidi"/>
          <w:szCs w:val="24"/>
        </w:rPr>
        <w:t>dapat dinyatakan bahwa angket reliabel. Dengan demikia</w:t>
      </w:r>
      <w:r w:rsidR="00741B6C">
        <w:rPr>
          <w:rFonts w:asciiTheme="majorBidi" w:eastAsiaTheme="minorEastAsia" w:hAnsiTheme="majorBidi" w:cstheme="majorBidi"/>
          <w:szCs w:val="24"/>
        </w:rPr>
        <w:t xml:space="preserve">n dapat disimpulkan bahwa </w:t>
      </w:r>
      <w:r w:rsidR="00741B6C">
        <w:rPr>
          <w:rFonts w:asciiTheme="majorBidi" w:eastAsiaTheme="minorEastAsia" w:hAnsiTheme="majorBidi" w:cstheme="majorBidi"/>
          <w:szCs w:val="24"/>
          <w:lang w:val="en-US"/>
        </w:rPr>
        <w:t>tes</w:t>
      </w:r>
      <w:r w:rsidR="00741B6C" w:rsidRPr="00144DF5">
        <w:rPr>
          <w:rFonts w:asciiTheme="majorBidi" w:eastAsiaTheme="minorEastAsia" w:hAnsiTheme="majorBidi" w:cstheme="majorBidi"/>
          <w:szCs w:val="24"/>
        </w:rPr>
        <w:t xml:space="preserve"> dalam penelitian ini memiliki daya reliabilitas</w:t>
      </w:r>
      <w:r w:rsidR="00741B6C">
        <w:rPr>
          <w:rFonts w:asciiTheme="majorBidi" w:eastAsiaTheme="minorEastAsia" w:hAnsiTheme="majorBidi" w:cstheme="majorBidi"/>
          <w:szCs w:val="24"/>
          <w:lang w:val="en-US"/>
        </w:rPr>
        <w:t xml:space="preserve">. </w:t>
      </w:r>
    </w:p>
    <w:p w:rsidR="00741B6C" w:rsidRDefault="00741B6C" w:rsidP="00741B6C">
      <w:pPr>
        <w:pStyle w:val="ListParagraph"/>
        <w:ind w:left="0" w:firstLine="851"/>
        <w:jc w:val="both"/>
        <w:rPr>
          <w:rFonts w:asciiTheme="majorBidi" w:eastAsiaTheme="minorEastAsia" w:hAnsiTheme="majorBidi" w:cstheme="majorBidi"/>
          <w:sz w:val="24"/>
          <w:szCs w:val="24"/>
          <w:lang w:val="en-US"/>
        </w:rPr>
      </w:pPr>
      <w:r w:rsidRPr="00741B6C">
        <w:rPr>
          <w:rFonts w:asciiTheme="majorBidi" w:eastAsiaTheme="minorEastAsia" w:hAnsiTheme="majorBidi" w:cstheme="majorBidi"/>
          <w:sz w:val="24"/>
          <w:szCs w:val="24"/>
        </w:rPr>
        <w:t>Hasil perhitungan tingkat kesukaran tes</w:t>
      </w:r>
      <w:r w:rsidRPr="00741B6C">
        <w:rPr>
          <w:rFonts w:asciiTheme="majorBidi" w:eastAsiaTheme="minorEastAsia" w:hAnsiTheme="majorBidi" w:cstheme="majorBidi"/>
          <w:sz w:val="24"/>
          <w:szCs w:val="24"/>
          <w:lang w:val="en-US"/>
        </w:rPr>
        <w:t xml:space="preserve"> diperoleh </w:t>
      </w:r>
      <w:r w:rsidRPr="00741B6C">
        <w:rPr>
          <w:rFonts w:asciiTheme="majorBidi" w:eastAsiaTheme="minorEastAsia" w:hAnsiTheme="majorBidi" w:cstheme="majorBidi"/>
          <w:sz w:val="24"/>
          <w:szCs w:val="24"/>
        </w:rPr>
        <w:t>15 soal = sedang</w:t>
      </w:r>
      <w:r>
        <w:rPr>
          <w:rFonts w:asciiTheme="majorBidi" w:eastAsiaTheme="minorEastAsia" w:hAnsiTheme="majorBidi" w:cstheme="majorBidi"/>
          <w:sz w:val="24"/>
          <w:szCs w:val="24"/>
          <w:lang w:val="en-US"/>
        </w:rPr>
        <w:t xml:space="preserve"> dan </w:t>
      </w:r>
      <w:r w:rsidRPr="00741B6C">
        <w:rPr>
          <w:rFonts w:asciiTheme="majorBidi" w:eastAsiaTheme="minorEastAsia" w:hAnsiTheme="majorBidi" w:cstheme="majorBidi"/>
          <w:sz w:val="24"/>
          <w:szCs w:val="24"/>
        </w:rPr>
        <w:t xml:space="preserve"> 5 soal = mudah</w:t>
      </w:r>
      <w:r w:rsidRPr="00741B6C">
        <w:rPr>
          <w:rFonts w:asciiTheme="majorBidi" w:eastAsiaTheme="minorEastAsia" w:hAnsiTheme="majorBidi" w:cstheme="majorBidi"/>
          <w:sz w:val="24"/>
          <w:szCs w:val="24"/>
          <w:lang w:val="en-US"/>
        </w:rPr>
        <w:t xml:space="preserve">. </w:t>
      </w:r>
      <w:r>
        <w:rPr>
          <w:rFonts w:asciiTheme="majorBidi" w:eastAsiaTheme="minorEastAsia" w:hAnsiTheme="majorBidi" w:cstheme="majorBidi"/>
          <w:sz w:val="24"/>
          <w:szCs w:val="24"/>
          <w:lang w:val="en-US"/>
        </w:rPr>
        <w:t xml:space="preserve">Sedangkan </w:t>
      </w:r>
      <w:r>
        <w:rPr>
          <w:rFonts w:ascii="Times New Roman" w:eastAsiaTheme="minorEastAsia" w:hAnsi="Times New Roman" w:cs="Times New Roman"/>
          <w:sz w:val="24"/>
          <w:szCs w:val="24"/>
          <w:lang w:val="en-US"/>
        </w:rPr>
        <w:t>h</w:t>
      </w:r>
      <w:r w:rsidRPr="00E662DC">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sil perhit</w:t>
      </w:r>
      <w:r w:rsidRPr="00741B6C">
        <w:rPr>
          <w:rFonts w:asciiTheme="majorBidi" w:eastAsiaTheme="minorEastAsia" w:hAnsiTheme="majorBidi" w:cstheme="majorBidi"/>
          <w:sz w:val="24"/>
          <w:szCs w:val="24"/>
        </w:rPr>
        <w:t>ungan daya pembeda tes</w:t>
      </w:r>
      <w:r w:rsidRPr="00741B6C">
        <w:rPr>
          <w:rFonts w:asciiTheme="majorBidi" w:eastAsiaTheme="minorEastAsia" w:hAnsiTheme="majorBidi" w:cstheme="majorBidi"/>
          <w:sz w:val="24"/>
          <w:szCs w:val="24"/>
          <w:lang w:val="en-US"/>
        </w:rPr>
        <w:t xml:space="preserve"> diperoleh </w:t>
      </w:r>
      <w:r w:rsidRPr="00741B6C">
        <w:rPr>
          <w:rFonts w:asciiTheme="majorBidi" w:eastAsiaTheme="minorEastAsia" w:hAnsiTheme="majorBidi" w:cstheme="majorBidi"/>
          <w:sz w:val="24"/>
          <w:szCs w:val="24"/>
        </w:rPr>
        <w:t>2 soal = baik sekali</w:t>
      </w:r>
      <w:r>
        <w:rPr>
          <w:rFonts w:asciiTheme="majorBidi" w:eastAsiaTheme="minorEastAsia" w:hAnsiTheme="majorBidi" w:cstheme="majorBidi"/>
          <w:sz w:val="24"/>
          <w:szCs w:val="24"/>
          <w:lang w:val="en-US"/>
        </w:rPr>
        <w:t xml:space="preserve">, </w:t>
      </w:r>
      <w:r w:rsidRPr="00741B6C">
        <w:rPr>
          <w:rFonts w:asciiTheme="majorBidi" w:eastAsiaTheme="minorEastAsia" w:hAnsiTheme="majorBidi" w:cstheme="majorBidi"/>
          <w:sz w:val="24"/>
          <w:szCs w:val="24"/>
        </w:rPr>
        <w:t>12 soal = baik</w:t>
      </w:r>
      <w:r>
        <w:rPr>
          <w:rFonts w:asciiTheme="majorBidi" w:eastAsiaTheme="minorEastAsia" w:hAnsiTheme="majorBidi" w:cstheme="majorBidi"/>
          <w:sz w:val="24"/>
          <w:szCs w:val="24"/>
          <w:lang w:val="en-US"/>
        </w:rPr>
        <w:t xml:space="preserve">, </w:t>
      </w:r>
      <w:r w:rsidRPr="00741B6C">
        <w:rPr>
          <w:rFonts w:asciiTheme="majorBidi" w:eastAsiaTheme="minorEastAsia" w:hAnsiTheme="majorBidi" w:cstheme="majorBidi"/>
          <w:sz w:val="24"/>
          <w:szCs w:val="24"/>
        </w:rPr>
        <w:t xml:space="preserve">2  soal = cukup </w:t>
      </w:r>
      <w:r>
        <w:rPr>
          <w:rFonts w:asciiTheme="majorBidi" w:eastAsiaTheme="minorEastAsia" w:hAnsiTheme="majorBidi" w:cstheme="majorBidi"/>
          <w:sz w:val="24"/>
          <w:szCs w:val="24"/>
          <w:lang w:val="en-US"/>
        </w:rPr>
        <w:t xml:space="preserve">dan </w:t>
      </w:r>
      <w:r w:rsidRPr="00741B6C">
        <w:rPr>
          <w:rFonts w:asciiTheme="majorBidi" w:eastAsiaTheme="minorEastAsia" w:hAnsiTheme="majorBidi" w:cstheme="majorBidi"/>
          <w:sz w:val="24"/>
          <w:szCs w:val="24"/>
        </w:rPr>
        <w:t>4  soal = jelek</w:t>
      </w:r>
      <w:r>
        <w:rPr>
          <w:rFonts w:asciiTheme="majorBidi" w:eastAsiaTheme="minorEastAsia" w:hAnsiTheme="majorBidi" w:cstheme="majorBidi"/>
          <w:sz w:val="24"/>
          <w:szCs w:val="24"/>
          <w:lang w:val="en-US"/>
        </w:rPr>
        <w:t xml:space="preserve">. </w:t>
      </w:r>
    </w:p>
    <w:p w:rsidR="00741B6C" w:rsidRDefault="00741B6C" w:rsidP="00741B6C">
      <w:pPr>
        <w:pStyle w:val="ListParagraph"/>
        <w:spacing w:after="0" w:line="360" w:lineRule="auto"/>
        <w:ind w:left="0" w:firstLine="851"/>
        <w:jc w:val="both"/>
        <w:rPr>
          <w:rFonts w:asciiTheme="majorBidi" w:hAnsiTheme="majorBidi" w:cstheme="majorBidi"/>
          <w:sz w:val="24"/>
          <w:szCs w:val="24"/>
          <w:lang w:val="en-US"/>
        </w:rPr>
      </w:pPr>
      <w:r w:rsidRPr="00144DF5">
        <w:rPr>
          <w:rFonts w:asciiTheme="majorBidi" w:hAnsiTheme="majorBidi" w:cstheme="majorBidi"/>
          <w:sz w:val="24"/>
          <w:szCs w:val="24"/>
        </w:rPr>
        <w:t>Di dalam penelitian ini untuk menjawab permasalahan yang dirumuskan, maka terhadap data yang dikumpulkan dianalisis dengan ketentuan sebagai berikut:</w:t>
      </w:r>
      <w:r>
        <w:rPr>
          <w:rFonts w:asciiTheme="majorBidi" w:hAnsiTheme="majorBidi" w:cstheme="majorBidi"/>
          <w:sz w:val="24"/>
          <w:szCs w:val="24"/>
          <w:lang w:val="en-US"/>
        </w:rPr>
        <w:t xml:space="preserve"> </w:t>
      </w:r>
    </w:p>
    <w:p w:rsidR="00741B6C" w:rsidRPr="00144DF5" w:rsidRDefault="00741B6C" w:rsidP="00741B6C">
      <w:pPr>
        <w:pStyle w:val="ListParagraph"/>
        <w:spacing w:after="0" w:line="360" w:lineRule="auto"/>
        <w:ind w:left="284" w:firstLine="709"/>
        <w:jc w:val="both"/>
        <w:rPr>
          <w:rFonts w:asciiTheme="majorBidi" w:hAnsiTheme="majorBidi" w:cstheme="majorBidi"/>
          <w:sz w:val="24"/>
          <w:szCs w:val="24"/>
        </w:rPr>
      </w:pPr>
      <w:r w:rsidRPr="00144DF5">
        <w:rPr>
          <w:rFonts w:asciiTheme="majorBidi" w:hAnsiTheme="majorBidi" w:cstheme="majorBidi"/>
          <w:sz w:val="24"/>
          <w:szCs w:val="24"/>
        </w:rPr>
        <w:t>Untuk mencari persentasi jawaban responden digunakan rumus:</w:t>
      </w:r>
    </w:p>
    <w:p w:rsidR="00741B6C" w:rsidRPr="00144DF5" w:rsidRDefault="00741B6C" w:rsidP="00741B6C">
      <w:pPr>
        <w:pStyle w:val="ListParagraph"/>
        <w:tabs>
          <w:tab w:val="center" w:pos="-2977"/>
        </w:tabs>
        <w:spacing w:after="0"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 xml:space="preserve">Persentase = </w:t>
      </w:r>
      <w:r w:rsidRPr="00144DF5">
        <w:rPr>
          <w:rFonts w:asciiTheme="majorBidi" w:hAnsiTheme="majorBidi" w:cstheme="majorBidi"/>
          <w:position w:val="-24"/>
          <w:sz w:val="24"/>
          <w:szCs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1.5pt" o:ole="">
            <v:imagedata r:id="rId10" o:title=""/>
          </v:shape>
          <o:OLEObject Type="Embed" ProgID="Equation.3" ShapeID="_x0000_i1025" DrawAspect="Content" ObjectID="_1681797303" r:id="rId11"/>
        </w:object>
      </w:r>
      <w:r w:rsidRPr="00144DF5">
        <w:rPr>
          <w:rFonts w:asciiTheme="majorBidi" w:hAnsiTheme="majorBidi" w:cstheme="majorBidi"/>
          <w:sz w:val="24"/>
          <w:szCs w:val="24"/>
        </w:rPr>
        <w:t>%</w:t>
      </w:r>
      <w:r w:rsidRPr="00144DF5">
        <w:rPr>
          <w:rFonts w:asciiTheme="majorBidi" w:hAnsiTheme="majorBidi" w:cstheme="majorBidi"/>
          <w:sz w:val="24"/>
          <w:szCs w:val="24"/>
        </w:rPr>
        <w:tab/>
      </w:r>
    </w:p>
    <w:p w:rsidR="00741B6C" w:rsidRPr="00144DF5" w:rsidRDefault="00741B6C" w:rsidP="00741B6C">
      <w:pPr>
        <w:pStyle w:val="ListParagraph"/>
        <w:spacing w:after="0"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Keterangan:</w:t>
      </w:r>
    </w:p>
    <w:p w:rsidR="00741B6C" w:rsidRPr="00144DF5" w:rsidRDefault="00741B6C" w:rsidP="00741B6C">
      <w:pPr>
        <w:pStyle w:val="ListParagraph"/>
        <w:spacing w:after="0"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f = frekuensi yang dicari persentasinya</w:t>
      </w:r>
    </w:p>
    <w:p w:rsidR="00741B6C" w:rsidRPr="00947EE6" w:rsidRDefault="00741B6C" w:rsidP="00947EE6">
      <w:pPr>
        <w:pStyle w:val="ListParagraph"/>
        <w:spacing w:after="0" w:line="360" w:lineRule="auto"/>
        <w:ind w:left="0"/>
        <w:jc w:val="both"/>
        <w:rPr>
          <w:rFonts w:asciiTheme="majorBidi" w:hAnsiTheme="majorBidi" w:cstheme="majorBidi"/>
          <w:sz w:val="24"/>
          <w:szCs w:val="24"/>
          <w:lang w:val="en-US"/>
        </w:rPr>
      </w:pPr>
      <w:r w:rsidRPr="00144DF5">
        <w:rPr>
          <w:rFonts w:asciiTheme="majorBidi" w:hAnsiTheme="majorBidi" w:cstheme="majorBidi"/>
          <w:sz w:val="24"/>
          <w:szCs w:val="24"/>
        </w:rPr>
        <w:lastRenderedPageBreak/>
        <w:t>N= jumlah frekuensi (sampel).</w:t>
      </w:r>
      <w:r w:rsidR="00947EE6">
        <w:rPr>
          <w:lang w:val="en-US"/>
        </w:rPr>
        <w:t xml:space="preserve"> </w:t>
      </w:r>
      <w:r w:rsidR="00947EE6" w:rsidRPr="00947EE6">
        <w:rPr>
          <w:rFonts w:asciiTheme="majorBidi" w:hAnsiTheme="majorBidi" w:cstheme="majorBidi"/>
          <w:sz w:val="24"/>
          <w:szCs w:val="24"/>
          <w:lang w:val="en-US"/>
        </w:rPr>
        <w:fldChar w:fldCharType="begin" w:fldLock="1"/>
      </w:r>
      <w:r w:rsidR="00947EE6" w:rsidRPr="00947EE6">
        <w:rPr>
          <w:rFonts w:asciiTheme="majorBidi" w:hAnsiTheme="majorBidi" w:cstheme="majorBidi"/>
          <w:sz w:val="24"/>
          <w:szCs w:val="24"/>
          <w:lang w:val="en-US"/>
        </w:rPr>
        <w:instrText>ADDIN CSL_CITATION { "citationItems" : [ { "id" : "ITEM-1", "itemData" : { "author" : [ { "dropping-particle" : "", "family" : "Sudijono", "given" : "Anas", "non-dropping-particle" : "", "parse-names" : false, "suffix" : "" } ], "id" : "ITEM-1", "issued" : { "date-parts" : [ [ "1991" ] ] }, "publisher" : "Raja Grafindo Persada", "publisher-place" : "Jakarta", "title" : "Pengantar Statistik Pendidikan,", "type" : "book" }, "uris" : [ "http://www.mendeley.com/documents/?uuid=26ac3673-2ec1-4647-89f2-3d4de4448209" ] } ], "mendeley" : { "formattedCitation" : "(Sudijono, 1991)", "plainTextFormattedCitation" : "(Sudijono, 1991)", "previouslyFormattedCitation" : "(Sudijono, 1991)" }, "properties" : {  }, "schema" : "https://github.com/citation-style-language/schema/raw/master/csl-citation.json" }</w:instrText>
      </w:r>
      <w:r w:rsidR="00947EE6" w:rsidRPr="00947EE6">
        <w:rPr>
          <w:rFonts w:asciiTheme="majorBidi" w:hAnsiTheme="majorBidi" w:cstheme="majorBidi"/>
          <w:sz w:val="24"/>
          <w:szCs w:val="24"/>
          <w:lang w:val="en-US"/>
        </w:rPr>
        <w:fldChar w:fldCharType="separate"/>
      </w:r>
      <w:r w:rsidR="00947EE6" w:rsidRPr="00947EE6">
        <w:rPr>
          <w:rFonts w:asciiTheme="majorBidi" w:hAnsiTheme="majorBidi" w:cstheme="majorBidi"/>
          <w:sz w:val="24"/>
          <w:szCs w:val="24"/>
          <w:lang w:val="en-US"/>
        </w:rPr>
        <w:t>(Sudijono, 1991)</w:t>
      </w:r>
      <w:r w:rsidR="00947EE6" w:rsidRPr="00947EE6">
        <w:rPr>
          <w:rFonts w:asciiTheme="majorBidi" w:hAnsiTheme="majorBidi" w:cstheme="majorBidi"/>
          <w:sz w:val="24"/>
          <w:szCs w:val="24"/>
          <w:lang w:val="en-US"/>
        </w:rPr>
        <w:fldChar w:fldCharType="end"/>
      </w:r>
    </w:p>
    <w:p w:rsidR="00741B6C" w:rsidRPr="00144DF5" w:rsidRDefault="00741B6C" w:rsidP="00741B6C">
      <w:pPr>
        <w:pStyle w:val="ListParagraph"/>
        <w:spacing w:after="0" w:line="360" w:lineRule="auto"/>
        <w:ind w:left="0" w:firstLine="851"/>
        <w:jc w:val="both"/>
        <w:rPr>
          <w:rFonts w:asciiTheme="majorBidi" w:hAnsiTheme="majorBidi" w:cstheme="majorBidi"/>
          <w:sz w:val="24"/>
          <w:szCs w:val="24"/>
        </w:rPr>
      </w:pPr>
      <w:r w:rsidRPr="00144DF5">
        <w:rPr>
          <w:rFonts w:asciiTheme="majorBidi" w:hAnsiTheme="majorBidi" w:cstheme="majorBidi"/>
          <w:sz w:val="24"/>
          <w:szCs w:val="24"/>
        </w:rPr>
        <w:t>Untuk mengetahui tingkat pencapaian variabel penggunaan metode resitasi, maka digunakan rumus sebagai berikut:</w:t>
      </w:r>
    </w:p>
    <w:p w:rsidR="00741B6C" w:rsidRPr="00741B6C" w:rsidRDefault="00741B6C" w:rsidP="00741B6C">
      <w:pPr>
        <w:pStyle w:val="ListParagraph"/>
        <w:spacing w:after="0" w:line="360" w:lineRule="auto"/>
        <w:ind w:left="0"/>
        <w:jc w:val="both"/>
        <w:rPr>
          <w:rFonts w:asciiTheme="majorBidi" w:hAnsiTheme="majorBidi" w:cstheme="majorBidi"/>
          <w:sz w:val="24"/>
          <w:szCs w:val="24"/>
          <w:lang w:val="en-US"/>
        </w:rPr>
      </w:pPr>
      <w:r w:rsidRPr="00144DF5">
        <w:rPr>
          <w:rFonts w:asciiTheme="majorBidi" w:hAnsiTheme="majorBidi" w:cstheme="majorBidi"/>
          <w:position w:val="-32"/>
          <w:sz w:val="24"/>
          <w:szCs w:val="24"/>
        </w:rPr>
        <w:object w:dxaOrig="7620" w:dyaOrig="760">
          <v:shape id="_x0000_i1026" type="#_x0000_t75" style="width:377.25pt;height:36.75pt" o:ole="">
            <v:imagedata r:id="rId12" o:title=""/>
          </v:shape>
          <o:OLEObject Type="Embed" ProgID="Equation.3" ShapeID="_x0000_i1026" DrawAspect="Content" ObjectID="_1681797304" r:id="rId13"/>
        </w:object>
      </w:r>
    </w:p>
    <w:p w:rsidR="00741B6C" w:rsidRPr="00741B6C" w:rsidRDefault="00741B6C" w:rsidP="00741B6C">
      <w:pPr>
        <w:pStyle w:val="ListParagraph"/>
        <w:spacing w:after="0" w:line="360" w:lineRule="auto"/>
        <w:ind w:left="0" w:firstLine="851"/>
        <w:jc w:val="both"/>
        <w:rPr>
          <w:rFonts w:asciiTheme="majorBidi" w:hAnsiTheme="majorBidi" w:cstheme="majorBidi"/>
          <w:sz w:val="24"/>
          <w:szCs w:val="24"/>
          <w:lang w:val="en-US"/>
        </w:rPr>
      </w:pPr>
    </w:p>
    <w:p w:rsidR="00741B6C" w:rsidRDefault="00741B6C" w:rsidP="00741B6C">
      <w:pPr>
        <w:pStyle w:val="ListParagraph"/>
        <w:spacing w:after="0" w:line="360" w:lineRule="auto"/>
        <w:ind w:left="0" w:firstLine="851"/>
        <w:jc w:val="both"/>
        <w:rPr>
          <w:rFonts w:asciiTheme="majorBidi" w:hAnsiTheme="majorBidi" w:cstheme="majorBidi"/>
          <w:sz w:val="24"/>
          <w:szCs w:val="24"/>
          <w:lang w:val="en-US"/>
        </w:rPr>
      </w:pPr>
      <w:r w:rsidRPr="00144DF5">
        <w:rPr>
          <w:rFonts w:asciiTheme="majorBidi" w:hAnsiTheme="majorBidi" w:cstheme="majorBidi"/>
          <w:sz w:val="24"/>
          <w:szCs w:val="24"/>
        </w:rPr>
        <w:t>Untuk mendeskripsikan data penggunaan metode resitasi ditetapkan pada kriteria penilaian</w:t>
      </w:r>
      <w:r w:rsidR="00947EE6">
        <w:rPr>
          <w:rFonts w:asciiTheme="majorBidi" w:hAnsiTheme="majorBidi" w:cstheme="majorBidi"/>
          <w:sz w:val="24"/>
          <w:szCs w:val="24"/>
          <w:lang w:val="en-US"/>
        </w:rPr>
        <w:t xml:space="preserve"> </w:t>
      </w:r>
      <w:r w:rsidR="00947EE6">
        <w:rPr>
          <w:rFonts w:asciiTheme="majorBidi" w:hAnsiTheme="majorBidi" w:cstheme="majorBidi"/>
          <w:sz w:val="24"/>
          <w:szCs w:val="24"/>
        </w:rPr>
        <w:fldChar w:fldCharType="begin" w:fldLock="1"/>
      </w:r>
      <w:r w:rsidR="00947EE6">
        <w:rPr>
          <w:rFonts w:asciiTheme="majorBidi" w:hAnsiTheme="majorBidi" w:cstheme="majorBidi"/>
          <w:sz w:val="24"/>
          <w:szCs w:val="24"/>
        </w:rPr>
        <w:instrText>ADDIN CSL_CITATION { "citationItems" : [ { "id" : "ITEM-1", "itemData" : { "author" : [ { "dropping-particle" : "", "family" : "Riduan", "given" : "", "non-dropping-particle" : "", "parse-names" : false, "suffix" : "" } ], "id" : "ITEM-1", "issued" : { "date-parts" : [ [ "2003" ] ] }, "publisher" : "Alfabeta", "publisher-place" : "Bandung", "title" : "Belajar Mudah Penelitian untuk Guru Dan Peneliti Pemula", "type" : "book" }, "uris" : [ "http://www.mendeley.com/documents/?uuid=cb08ee06-1505-45c2-a073-46fa863cb552" ] } ], "mendeley" : { "formattedCitation" : "(Riduan, 2003)", "plainTextFormattedCitation" : "(Riduan, 2003)", "previouslyFormattedCitation" : "(Riduan, 2003)" }, "properties" : {  }, "schema" : "https://github.com/citation-style-language/schema/raw/master/csl-citation.json" }</w:instrText>
      </w:r>
      <w:r w:rsidR="00947EE6">
        <w:rPr>
          <w:rFonts w:asciiTheme="majorBidi" w:hAnsiTheme="majorBidi" w:cstheme="majorBidi"/>
          <w:sz w:val="24"/>
          <w:szCs w:val="24"/>
        </w:rPr>
        <w:fldChar w:fldCharType="separate"/>
      </w:r>
      <w:r w:rsidR="00947EE6" w:rsidRPr="00947EE6">
        <w:rPr>
          <w:rFonts w:asciiTheme="majorBidi" w:hAnsiTheme="majorBidi" w:cstheme="majorBidi"/>
          <w:sz w:val="24"/>
          <w:szCs w:val="24"/>
        </w:rPr>
        <w:t>(Riduan, 2003)</w:t>
      </w:r>
      <w:r w:rsidR="00947EE6">
        <w:rPr>
          <w:rFonts w:asciiTheme="majorBidi" w:hAnsiTheme="majorBidi" w:cstheme="majorBidi"/>
          <w:sz w:val="24"/>
          <w:szCs w:val="24"/>
        </w:rPr>
        <w:fldChar w:fldCharType="end"/>
      </w:r>
      <w:r w:rsidRPr="00144DF5">
        <w:rPr>
          <w:rFonts w:asciiTheme="majorBidi" w:hAnsiTheme="majorBidi" w:cstheme="majorBidi"/>
          <w:sz w:val="24"/>
          <w:szCs w:val="24"/>
        </w:rPr>
        <w:t xml:space="preserve"> sebagai berikut:</w:t>
      </w:r>
      <w:r>
        <w:rPr>
          <w:rFonts w:asciiTheme="majorBidi" w:hAnsiTheme="majorBidi" w:cstheme="majorBidi"/>
          <w:sz w:val="24"/>
          <w:szCs w:val="24"/>
          <w:lang w:val="en-US"/>
        </w:rPr>
        <w:t xml:space="preserve"> </w:t>
      </w:r>
    </w:p>
    <w:p w:rsidR="00741B6C" w:rsidRPr="005A0AE3" w:rsidRDefault="00741B6C" w:rsidP="00353C96">
      <w:pPr>
        <w:spacing w:after="0" w:line="360" w:lineRule="auto"/>
        <w:jc w:val="center"/>
        <w:rPr>
          <w:rFonts w:asciiTheme="majorBidi" w:hAnsiTheme="majorBidi" w:cstheme="majorBidi"/>
          <w:b/>
          <w:bCs/>
          <w:sz w:val="24"/>
          <w:szCs w:val="24"/>
          <w:lang w:val="en-US"/>
        </w:rPr>
      </w:pPr>
      <w:r w:rsidRPr="00144DF5">
        <w:rPr>
          <w:rFonts w:asciiTheme="majorBidi" w:hAnsiTheme="majorBidi" w:cstheme="majorBidi"/>
          <w:b/>
          <w:bCs/>
          <w:sz w:val="24"/>
          <w:szCs w:val="24"/>
        </w:rPr>
        <w:t xml:space="preserve">Tabel </w:t>
      </w:r>
      <w:r w:rsidR="00353C96">
        <w:rPr>
          <w:rFonts w:asciiTheme="majorBidi" w:hAnsiTheme="majorBidi" w:cstheme="majorBidi"/>
          <w:b/>
          <w:bCs/>
          <w:sz w:val="24"/>
          <w:szCs w:val="24"/>
          <w:lang w:val="en-US"/>
        </w:rPr>
        <w:t>1</w:t>
      </w:r>
    </w:p>
    <w:p w:rsidR="00741B6C" w:rsidRPr="00947EE6" w:rsidRDefault="00741B6C" w:rsidP="00947EE6">
      <w:pPr>
        <w:pStyle w:val="ListParagraph"/>
        <w:spacing w:after="0" w:line="360" w:lineRule="auto"/>
        <w:ind w:left="284" w:firstLine="709"/>
        <w:jc w:val="center"/>
        <w:rPr>
          <w:rFonts w:asciiTheme="majorBidi" w:hAnsiTheme="majorBidi" w:cstheme="majorBidi"/>
          <w:sz w:val="24"/>
          <w:szCs w:val="24"/>
          <w:lang w:val="en-US"/>
        </w:rPr>
      </w:pPr>
      <w:r w:rsidRPr="00144DF5">
        <w:rPr>
          <w:rFonts w:asciiTheme="majorBidi" w:hAnsiTheme="majorBidi" w:cstheme="majorBidi"/>
          <w:b/>
          <w:sz w:val="24"/>
          <w:szCs w:val="24"/>
        </w:rPr>
        <w:t>Kriteria Penilaian Penggunaan Metode resitasi</w:t>
      </w:r>
    </w:p>
    <w:tbl>
      <w:tblPr>
        <w:tblStyle w:val="TableGrid"/>
        <w:tblW w:w="0" w:type="auto"/>
        <w:jc w:val="center"/>
        <w:tblLook w:val="04A0" w:firstRow="1" w:lastRow="0" w:firstColumn="1" w:lastColumn="0" w:noHBand="0" w:noVBand="1"/>
      </w:tblPr>
      <w:tblGrid>
        <w:gridCol w:w="709"/>
        <w:gridCol w:w="2835"/>
        <w:gridCol w:w="3119"/>
      </w:tblGrid>
      <w:tr w:rsidR="00741B6C" w:rsidRPr="00144DF5" w:rsidTr="00670C19">
        <w:trPr>
          <w:jc w:val="center"/>
        </w:trPr>
        <w:tc>
          <w:tcPr>
            <w:tcW w:w="70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No</w:t>
            </w:r>
          </w:p>
        </w:tc>
        <w:tc>
          <w:tcPr>
            <w:tcW w:w="2835"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Skor</w:t>
            </w:r>
          </w:p>
        </w:tc>
        <w:tc>
          <w:tcPr>
            <w:tcW w:w="311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Nilai</w:t>
            </w:r>
          </w:p>
        </w:tc>
      </w:tr>
      <w:tr w:rsidR="00741B6C" w:rsidRPr="00144DF5" w:rsidTr="00670C19">
        <w:trPr>
          <w:jc w:val="center"/>
        </w:trPr>
        <w:tc>
          <w:tcPr>
            <w:tcW w:w="70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1</w:t>
            </w:r>
          </w:p>
        </w:tc>
        <w:tc>
          <w:tcPr>
            <w:tcW w:w="2835"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0% - 20%</w:t>
            </w:r>
          </w:p>
        </w:tc>
        <w:tc>
          <w:tcPr>
            <w:tcW w:w="311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Sangat tidak baik</w:t>
            </w:r>
          </w:p>
        </w:tc>
      </w:tr>
      <w:tr w:rsidR="00741B6C" w:rsidRPr="00144DF5" w:rsidTr="00670C19">
        <w:trPr>
          <w:jc w:val="center"/>
        </w:trPr>
        <w:tc>
          <w:tcPr>
            <w:tcW w:w="70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2</w:t>
            </w:r>
          </w:p>
        </w:tc>
        <w:tc>
          <w:tcPr>
            <w:tcW w:w="2835"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21% - 40%</w:t>
            </w:r>
          </w:p>
        </w:tc>
        <w:tc>
          <w:tcPr>
            <w:tcW w:w="311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Tidak baik</w:t>
            </w:r>
          </w:p>
        </w:tc>
      </w:tr>
      <w:tr w:rsidR="00741B6C" w:rsidRPr="00144DF5" w:rsidTr="00670C19">
        <w:trPr>
          <w:jc w:val="center"/>
        </w:trPr>
        <w:tc>
          <w:tcPr>
            <w:tcW w:w="70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3</w:t>
            </w:r>
          </w:p>
        </w:tc>
        <w:tc>
          <w:tcPr>
            <w:tcW w:w="2835"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41% - 60%</w:t>
            </w:r>
          </w:p>
        </w:tc>
        <w:tc>
          <w:tcPr>
            <w:tcW w:w="311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Kurang baik</w:t>
            </w:r>
          </w:p>
        </w:tc>
      </w:tr>
      <w:tr w:rsidR="00741B6C" w:rsidRPr="00144DF5" w:rsidTr="00670C19">
        <w:trPr>
          <w:jc w:val="center"/>
        </w:trPr>
        <w:tc>
          <w:tcPr>
            <w:tcW w:w="70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4</w:t>
            </w:r>
          </w:p>
        </w:tc>
        <w:tc>
          <w:tcPr>
            <w:tcW w:w="2835"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61% - 80%</w:t>
            </w:r>
          </w:p>
        </w:tc>
        <w:tc>
          <w:tcPr>
            <w:tcW w:w="311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Baik</w:t>
            </w:r>
          </w:p>
        </w:tc>
      </w:tr>
      <w:tr w:rsidR="00741B6C" w:rsidRPr="00144DF5" w:rsidTr="00670C19">
        <w:trPr>
          <w:trHeight w:val="73"/>
          <w:jc w:val="center"/>
        </w:trPr>
        <w:tc>
          <w:tcPr>
            <w:tcW w:w="70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5</w:t>
            </w:r>
          </w:p>
        </w:tc>
        <w:tc>
          <w:tcPr>
            <w:tcW w:w="2835"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81% - 100%</w:t>
            </w:r>
          </w:p>
        </w:tc>
        <w:tc>
          <w:tcPr>
            <w:tcW w:w="3119" w:type="dxa"/>
          </w:tcPr>
          <w:p w:rsidR="00741B6C" w:rsidRPr="00144DF5" w:rsidRDefault="00741B6C" w:rsidP="00670C19">
            <w:pPr>
              <w:pStyle w:val="ListParagraph"/>
              <w:spacing w:line="360" w:lineRule="auto"/>
              <w:ind w:left="0"/>
              <w:jc w:val="both"/>
              <w:rPr>
                <w:rFonts w:asciiTheme="majorBidi" w:hAnsiTheme="majorBidi" w:cstheme="majorBidi"/>
                <w:sz w:val="24"/>
                <w:szCs w:val="24"/>
              </w:rPr>
            </w:pPr>
            <w:r w:rsidRPr="00144DF5">
              <w:rPr>
                <w:rFonts w:asciiTheme="majorBidi" w:hAnsiTheme="majorBidi" w:cstheme="majorBidi"/>
                <w:sz w:val="24"/>
                <w:szCs w:val="24"/>
              </w:rPr>
              <w:t>Sangat baik</w:t>
            </w:r>
          </w:p>
        </w:tc>
      </w:tr>
    </w:tbl>
    <w:p w:rsidR="00741B6C" w:rsidRPr="00353C96" w:rsidRDefault="00741B6C" w:rsidP="00353C96">
      <w:pPr>
        <w:spacing w:after="0" w:line="360" w:lineRule="auto"/>
        <w:jc w:val="both"/>
        <w:rPr>
          <w:rFonts w:asciiTheme="majorBidi" w:hAnsiTheme="majorBidi" w:cstheme="majorBidi"/>
          <w:sz w:val="24"/>
          <w:szCs w:val="24"/>
          <w:lang w:val="en-US"/>
        </w:rPr>
      </w:pPr>
    </w:p>
    <w:p w:rsidR="00741B6C" w:rsidRDefault="00353C96" w:rsidP="00353C96">
      <w:pPr>
        <w:pStyle w:val="ListParagraph"/>
        <w:spacing w:after="0" w:line="360" w:lineRule="auto"/>
        <w:ind w:left="0" w:firstLine="851"/>
        <w:jc w:val="both"/>
        <w:rPr>
          <w:rFonts w:asciiTheme="majorBidi" w:hAnsiTheme="majorBidi" w:cstheme="majorBidi"/>
          <w:sz w:val="24"/>
          <w:szCs w:val="24"/>
          <w:lang w:val="en-US"/>
        </w:rPr>
      </w:pPr>
      <w:r w:rsidRPr="00144DF5">
        <w:rPr>
          <w:rFonts w:asciiTheme="majorBidi" w:hAnsiTheme="majorBidi" w:cstheme="majorBidi"/>
          <w:sz w:val="24"/>
          <w:szCs w:val="24"/>
        </w:rPr>
        <w:t>Selanjutnya untuk menganalisis data dalam penelitian ini, yaitu dilakukan dengan dua tahap, yaitu analisis statistik deskriptif dan analisis statistik inferensial.</w:t>
      </w:r>
      <w:r>
        <w:rPr>
          <w:rFonts w:asciiTheme="majorBidi" w:hAnsiTheme="majorBidi" w:cstheme="majorBidi"/>
          <w:sz w:val="24"/>
          <w:szCs w:val="24"/>
          <w:lang w:val="en-US"/>
        </w:rPr>
        <w:t xml:space="preserve"> </w:t>
      </w:r>
    </w:p>
    <w:p w:rsidR="00353C96" w:rsidRPr="00353C96" w:rsidRDefault="00353C96" w:rsidP="00353C96">
      <w:pPr>
        <w:spacing w:after="0" w:line="360" w:lineRule="auto"/>
        <w:ind w:firstLine="851"/>
        <w:jc w:val="both"/>
        <w:rPr>
          <w:rFonts w:asciiTheme="majorBidi" w:hAnsiTheme="majorBidi" w:cstheme="majorBidi"/>
          <w:position w:val="-40"/>
          <w:sz w:val="24"/>
          <w:szCs w:val="24"/>
          <w:lang w:val="sv-SE"/>
        </w:rPr>
      </w:pPr>
      <w:r w:rsidRPr="00353C96">
        <w:rPr>
          <w:rFonts w:asciiTheme="majorBidi" w:hAnsiTheme="majorBidi" w:cstheme="majorBidi"/>
          <w:sz w:val="24"/>
          <w:szCs w:val="24"/>
        </w:rPr>
        <w:t xml:space="preserve">Analisis statistik inferensial digunakan untuk menguji hipotesis yang telah diajukan,  apakah terdapat atau tidaknya pengaruh antara penggunaan metode resitasi terhadap prestasi belajar pendidikan agama </w:t>
      </w:r>
      <w:r>
        <w:rPr>
          <w:rFonts w:asciiTheme="majorBidi" w:hAnsiTheme="majorBidi" w:cstheme="majorBidi"/>
          <w:sz w:val="24"/>
          <w:szCs w:val="24"/>
          <w:lang w:val="en-US"/>
        </w:rPr>
        <w:t>I</w:t>
      </w:r>
      <w:r w:rsidRPr="00353C96">
        <w:rPr>
          <w:rFonts w:asciiTheme="majorBidi" w:hAnsiTheme="majorBidi" w:cstheme="majorBidi"/>
          <w:sz w:val="24"/>
          <w:szCs w:val="24"/>
        </w:rPr>
        <w:t>slam siswa di S</w:t>
      </w:r>
      <w:r>
        <w:rPr>
          <w:rFonts w:asciiTheme="majorBidi" w:hAnsiTheme="majorBidi" w:cstheme="majorBidi"/>
          <w:sz w:val="24"/>
          <w:szCs w:val="24"/>
          <w:lang w:val="en-US"/>
        </w:rPr>
        <w:t>MA</w:t>
      </w:r>
      <w:r>
        <w:rPr>
          <w:rFonts w:asciiTheme="majorBidi" w:hAnsiTheme="majorBidi" w:cstheme="majorBidi"/>
          <w:sz w:val="24"/>
          <w:szCs w:val="24"/>
        </w:rPr>
        <w:t xml:space="preserve"> Negeri </w:t>
      </w:r>
      <w:r>
        <w:rPr>
          <w:rFonts w:asciiTheme="majorBidi" w:hAnsiTheme="majorBidi" w:cstheme="majorBidi"/>
          <w:sz w:val="24"/>
          <w:szCs w:val="24"/>
          <w:lang w:val="en-US"/>
        </w:rPr>
        <w:t>4 Padangsidimpuan</w:t>
      </w:r>
      <w:r w:rsidRPr="00353C96">
        <w:rPr>
          <w:rFonts w:asciiTheme="majorBidi" w:hAnsiTheme="majorBidi" w:cstheme="majorBidi"/>
          <w:sz w:val="24"/>
          <w:szCs w:val="24"/>
        </w:rPr>
        <w:t xml:space="preserve">. Untuk keperluan ini, menggunakan uji teknik korelasi </w:t>
      </w:r>
      <w:r w:rsidRPr="00353C96">
        <w:rPr>
          <w:rFonts w:asciiTheme="majorBidi" w:hAnsiTheme="majorBidi" w:cstheme="majorBidi"/>
          <w:i/>
          <w:iCs/>
          <w:sz w:val="24"/>
          <w:szCs w:val="24"/>
        </w:rPr>
        <w:t xml:space="preserve">product moment </w:t>
      </w:r>
      <w:r w:rsidRPr="00353C96">
        <w:rPr>
          <w:rFonts w:asciiTheme="majorBidi" w:hAnsiTheme="majorBidi" w:cstheme="majorBidi"/>
          <w:sz w:val="24"/>
          <w:szCs w:val="24"/>
        </w:rPr>
        <w:t>oleh Karl Pearson yang dikutip oleh Anas Sudijono sebagai berikut:</w:t>
      </w:r>
      <w:r>
        <w:rPr>
          <w:rFonts w:asciiTheme="majorBidi" w:hAnsiTheme="majorBidi" w:cstheme="majorBidi"/>
          <w:sz w:val="24"/>
          <w:szCs w:val="24"/>
          <w:lang w:val="en-US"/>
        </w:rPr>
        <w:t xml:space="preserve">  </w:t>
      </w:r>
      <w:r w:rsidRPr="00144DF5">
        <w:rPr>
          <w:rFonts w:asciiTheme="majorBidi" w:hAnsiTheme="majorBidi" w:cstheme="majorBidi"/>
          <w:position w:val="-40"/>
          <w:sz w:val="24"/>
          <w:szCs w:val="24"/>
          <w:lang w:val="sv-SE"/>
        </w:rPr>
        <w:object w:dxaOrig="4640" w:dyaOrig="840">
          <v:shape id="_x0000_i1027" type="#_x0000_t75" style="width:251.25pt;height:44.25pt" o:ole="">
            <v:imagedata r:id="rId14" o:title=""/>
          </v:shape>
          <o:OLEObject Type="Embed" ProgID="Equation.3" ShapeID="_x0000_i1027" DrawAspect="Content" ObjectID="_1681797305" r:id="rId15"/>
        </w:objec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Keterangan :</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r</w:t>
      </w:r>
      <w:r w:rsidRPr="00144DF5">
        <w:rPr>
          <w:rFonts w:asciiTheme="majorBidi" w:hAnsiTheme="majorBidi" w:cstheme="majorBidi"/>
          <w:sz w:val="24"/>
          <w:szCs w:val="24"/>
          <w:vertAlign w:val="subscript"/>
        </w:rPr>
        <w:t>xy</w:t>
      </w:r>
      <w:r w:rsidRPr="00144DF5">
        <w:rPr>
          <w:rFonts w:asciiTheme="majorBidi" w:hAnsiTheme="majorBidi" w:cstheme="majorBidi"/>
          <w:sz w:val="24"/>
          <w:szCs w:val="24"/>
        </w:rPr>
        <w:tab/>
        <w:t>= Koefisien korelasi product moment antara variabel X dan Y</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N</w:t>
      </w:r>
      <w:r w:rsidRPr="00144DF5">
        <w:rPr>
          <w:rFonts w:asciiTheme="majorBidi" w:hAnsiTheme="majorBidi" w:cstheme="majorBidi"/>
          <w:sz w:val="24"/>
          <w:szCs w:val="24"/>
        </w:rPr>
        <w:tab/>
        <w:t xml:space="preserve">= Jumlah objek                           </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∑X</w:t>
      </w:r>
      <w:r w:rsidRPr="00144DF5">
        <w:rPr>
          <w:rFonts w:asciiTheme="majorBidi" w:hAnsiTheme="majorBidi" w:cstheme="majorBidi"/>
          <w:sz w:val="24"/>
          <w:szCs w:val="24"/>
        </w:rPr>
        <w:tab/>
        <w:t xml:space="preserve">= Jumlah skor variabel (X)                   </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∑Y</w:t>
      </w:r>
      <w:r w:rsidRPr="00144DF5">
        <w:rPr>
          <w:rFonts w:asciiTheme="majorBidi" w:hAnsiTheme="majorBidi" w:cstheme="majorBidi"/>
          <w:sz w:val="24"/>
          <w:szCs w:val="24"/>
        </w:rPr>
        <w:tab/>
        <w:t>= Jumlah skor variabel (Y)</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∑x</w:t>
      </w:r>
      <w:r w:rsidRPr="00144DF5">
        <w:rPr>
          <w:rFonts w:asciiTheme="majorBidi" w:hAnsiTheme="majorBidi" w:cstheme="majorBidi"/>
          <w:sz w:val="24"/>
          <w:szCs w:val="24"/>
          <w:vertAlign w:val="superscript"/>
        </w:rPr>
        <w:t>2</w:t>
      </w:r>
      <w:r w:rsidRPr="00144DF5">
        <w:rPr>
          <w:rFonts w:asciiTheme="majorBidi" w:hAnsiTheme="majorBidi" w:cstheme="majorBidi"/>
          <w:sz w:val="24"/>
          <w:szCs w:val="24"/>
        </w:rPr>
        <w:tab/>
        <w:t>= Jumlah kuadrat  variabel (x</w:t>
      </w:r>
      <w:r w:rsidRPr="00144DF5">
        <w:rPr>
          <w:rFonts w:asciiTheme="majorBidi" w:hAnsiTheme="majorBidi" w:cstheme="majorBidi"/>
          <w:sz w:val="24"/>
          <w:szCs w:val="24"/>
          <w:vertAlign w:val="superscript"/>
        </w:rPr>
        <w:t>2</w:t>
      </w:r>
      <w:r w:rsidRPr="00144DF5">
        <w:rPr>
          <w:rFonts w:asciiTheme="majorBidi" w:hAnsiTheme="majorBidi" w:cstheme="majorBidi"/>
          <w:sz w:val="24"/>
          <w:szCs w:val="24"/>
        </w:rPr>
        <w:t>)</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∑Y</w:t>
      </w:r>
      <w:r w:rsidRPr="00144DF5">
        <w:rPr>
          <w:rFonts w:asciiTheme="majorBidi" w:hAnsiTheme="majorBidi" w:cstheme="majorBidi"/>
          <w:sz w:val="24"/>
          <w:szCs w:val="24"/>
          <w:vertAlign w:val="superscript"/>
        </w:rPr>
        <w:t>2</w:t>
      </w:r>
      <w:r w:rsidRPr="00144DF5">
        <w:rPr>
          <w:rFonts w:asciiTheme="majorBidi" w:hAnsiTheme="majorBidi" w:cstheme="majorBidi"/>
          <w:sz w:val="24"/>
          <w:szCs w:val="24"/>
          <w:vertAlign w:val="superscript"/>
        </w:rPr>
        <w:tab/>
        <w:t>=</w:t>
      </w:r>
      <w:r w:rsidRPr="00144DF5">
        <w:rPr>
          <w:rFonts w:asciiTheme="majorBidi" w:hAnsiTheme="majorBidi" w:cstheme="majorBidi"/>
          <w:sz w:val="24"/>
          <w:szCs w:val="24"/>
        </w:rPr>
        <w:t>Jumlah kuadrat variabel (Y</w:t>
      </w:r>
      <w:r w:rsidRPr="00144DF5">
        <w:rPr>
          <w:rFonts w:asciiTheme="majorBidi" w:hAnsiTheme="majorBidi" w:cstheme="majorBidi"/>
          <w:sz w:val="24"/>
          <w:szCs w:val="24"/>
          <w:vertAlign w:val="superscript"/>
        </w:rPr>
        <w:t>2</w:t>
      </w:r>
      <w:r w:rsidRPr="00144DF5">
        <w:rPr>
          <w:rFonts w:asciiTheme="majorBidi" w:hAnsiTheme="majorBidi" w:cstheme="majorBidi"/>
          <w:sz w:val="24"/>
          <w:szCs w:val="24"/>
        </w:rPr>
        <w:t>)</w:t>
      </w:r>
    </w:p>
    <w:p w:rsidR="00353C96" w:rsidRDefault="00353C96" w:rsidP="00947EE6">
      <w:pPr>
        <w:spacing w:after="0" w:line="360" w:lineRule="auto"/>
        <w:jc w:val="both"/>
        <w:rPr>
          <w:rFonts w:asciiTheme="majorBidi" w:hAnsiTheme="majorBidi" w:cstheme="majorBidi"/>
          <w:sz w:val="24"/>
          <w:szCs w:val="24"/>
          <w:lang w:val="en-US"/>
        </w:rPr>
      </w:pPr>
      <w:r w:rsidRPr="00144DF5">
        <w:rPr>
          <w:rFonts w:asciiTheme="majorBidi" w:hAnsiTheme="majorBidi" w:cstheme="majorBidi"/>
          <w:sz w:val="24"/>
          <w:szCs w:val="24"/>
        </w:rPr>
        <w:t>∑XY= Jumlah hasil kali variabel (X) dan (Y).</w:t>
      </w:r>
    </w:p>
    <w:p w:rsidR="00353C96" w:rsidRPr="00144DF5" w:rsidRDefault="00353C96" w:rsidP="00353C96">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lang w:val="en-US"/>
        </w:rPr>
        <w:lastRenderedPageBreak/>
        <w:t>S</w:t>
      </w:r>
      <w:r w:rsidRPr="00144DF5">
        <w:rPr>
          <w:rFonts w:asciiTheme="majorBidi" w:hAnsiTheme="majorBidi" w:cstheme="majorBidi"/>
          <w:sz w:val="24"/>
          <w:szCs w:val="24"/>
        </w:rPr>
        <w:t>elanjutnya untuk menyatakan besar kecilnya sumbangan variabel X (penggunaan metode resitasi) terhadap variabel Y (prestasi belajar PAI) ditentukan dengan rumus koefisien determinan sebagai berikut:</w:t>
      </w:r>
    </w:p>
    <w:p w:rsidR="00353C96" w:rsidRPr="00144DF5" w:rsidRDefault="00353C96" w:rsidP="00353C96">
      <w:pPr>
        <w:spacing w:after="0" w:line="360" w:lineRule="auto"/>
        <w:ind w:firstLine="709"/>
        <w:jc w:val="both"/>
        <w:rPr>
          <w:rFonts w:asciiTheme="majorBidi" w:hAnsiTheme="majorBidi" w:cstheme="majorBidi"/>
          <w:sz w:val="24"/>
          <w:szCs w:val="24"/>
        </w:rPr>
      </w:pPr>
      <w:r w:rsidRPr="00144DF5">
        <w:rPr>
          <w:rFonts w:asciiTheme="majorBidi" w:hAnsiTheme="majorBidi" w:cstheme="majorBidi"/>
          <w:sz w:val="24"/>
          <w:szCs w:val="24"/>
        </w:rPr>
        <w:t>KP = r</w:t>
      </w:r>
      <w:r w:rsidRPr="00144DF5">
        <w:rPr>
          <w:rFonts w:asciiTheme="majorBidi" w:hAnsiTheme="majorBidi" w:cstheme="majorBidi"/>
          <w:sz w:val="24"/>
          <w:szCs w:val="24"/>
          <w:vertAlign w:val="superscript"/>
        </w:rPr>
        <w:t>2</w:t>
      </w:r>
      <w:r w:rsidRPr="00144DF5">
        <w:rPr>
          <w:rFonts w:asciiTheme="majorBidi" w:hAnsiTheme="majorBidi" w:cstheme="majorBidi"/>
          <w:sz w:val="24"/>
          <w:szCs w:val="24"/>
        </w:rPr>
        <w:t xml:space="preserve"> x 100%</w:t>
      </w:r>
    </w:p>
    <w:p w:rsidR="00353C96" w:rsidRPr="00144DF5" w:rsidRDefault="00353C96" w:rsidP="00353C96">
      <w:pPr>
        <w:spacing w:after="0" w:line="360" w:lineRule="auto"/>
        <w:ind w:firstLine="709"/>
        <w:jc w:val="both"/>
        <w:rPr>
          <w:rFonts w:asciiTheme="majorBidi" w:hAnsiTheme="majorBidi" w:cstheme="majorBidi"/>
          <w:sz w:val="24"/>
          <w:szCs w:val="24"/>
        </w:rPr>
      </w:pPr>
      <w:r w:rsidRPr="00144DF5">
        <w:rPr>
          <w:rFonts w:asciiTheme="majorBidi" w:hAnsiTheme="majorBidi" w:cstheme="majorBidi"/>
          <w:sz w:val="24"/>
          <w:szCs w:val="24"/>
        </w:rPr>
        <w:t>Keterangan :</w:t>
      </w:r>
    </w:p>
    <w:p w:rsidR="00353C96" w:rsidRPr="00144DF5" w:rsidRDefault="00353C96" w:rsidP="00353C96">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ab/>
      </w:r>
      <w:r w:rsidRPr="00144DF5">
        <w:rPr>
          <w:rFonts w:asciiTheme="majorBidi" w:hAnsiTheme="majorBidi" w:cstheme="majorBidi"/>
          <w:sz w:val="24"/>
          <w:szCs w:val="24"/>
        </w:rPr>
        <w:tab/>
        <w:t xml:space="preserve">KP </w:t>
      </w:r>
      <w:r w:rsidRPr="00144DF5">
        <w:rPr>
          <w:rFonts w:asciiTheme="majorBidi" w:hAnsiTheme="majorBidi" w:cstheme="majorBidi"/>
          <w:sz w:val="24"/>
          <w:szCs w:val="24"/>
        </w:rPr>
        <w:tab/>
        <w:t>= Nilai Koefisien Determinan</w:t>
      </w:r>
    </w:p>
    <w:p w:rsidR="00353C96" w:rsidRPr="00353C96" w:rsidRDefault="00353C96" w:rsidP="00353C96">
      <w:pPr>
        <w:spacing w:after="0" w:line="360" w:lineRule="auto"/>
        <w:jc w:val="both"/>
        <w:rPr>
          <w:rFonts w:asciiTheme="majorBidi" w:hAnsiTheme="majorBidi" w:cstheme="majorBidi"/>
          <w:sz w:val="24"/>
          <w:szCs w:val="24"/>
          <w:lang w:val="en-US"/>
        </w:rPr>
      </w:pPr>
      <w:r w:rsidRPr="00144DF5">
        <w:rPr>
          <w:rFonts w:asciiTheme="majorBidi" w:hAnsiTheme="majorBidi" w:cstheme="majorBidi"/>
          <w:sz w:val="24"/>
          <w:szCs w:val="24"/>
        </w:rPr>
        <w:tab/>
      </w:r>
      <w:r w:rsidRPr="00144DF5">
        <w:rPr>
          <w:rFonts w:asciiTheme="majorBidi" w:hAnsiTheme="majorBidi" w:cstheme="majorBidi"/>
          <w:sz w:val="24"/>
          <w:szCs w:val="24"/>
        </w:rPr>
        <w:tab/>
        <w:t>r</w:t>
      </w:r>
      <w:r w:rsidRPr="00144DF5">
        <w:rPr>
          <w:rFonts w:asciiTheme="majorBidi" w:hAnsiTheme="majorBidi" w:cstheme="majorBidi"/>
          <w:sz w:val="24"/>
          <w:szCs w:val="24"/>
        </w:rPr>
        <w:tab/>
        <w:t>= Nilai Koefisien Korelasi</w:t>
      </w:r>
    </w:p>
    <w:p w:rsidR="00353C96" w:rsidRPr="00144DF5" w:rsidRDefault="00353C96" w:rsidP="00353C96">
      <w:pPr>
        <w:spacing w:after="0" w:line="360" w:lineRule="auto"/>
        <w:ind w:firstLine="851"/>
        <w:jc w:val="both"/>
        <w:rPr>
          <w:rFonts w:asciiTheme="majorBidi" w:hAnsiTheme="majorBidi" w:cstheme="majorBidi"/>
          <w:sz w:val="24"/>
          <w:szCs w:val="24"/>
        </w:rPr>
      </w:pPr>
      <w:r w:rsidRPr="00144DF5">
        <w:rPr>
          <w:rFonts w:asciiTheme="majorBidi" w:hAnsiTheme="majorBidi" w:cstheme="majorBidi"/>
          <w:sz w:val="24"/>
          <w:szCs w:val="24"/>
        </w:rPr>
        <w:t>Sedangkan untuk memprediksikan tingkat pengaruh variabel X terhadap variabel Y dilakukan dengan perhitungan analisis persamaan regresi sederhana yaitu sebagai berikut:</w:t>
      </w:r>
    </w:p>
    <w:p w:rsidR="00353C96" w:rsidRPr="00353C96" w:rsidRDefault="00353C96" w:rsidP="00353C96">
      <w:pPr>
        <w:tabs>
          <w:tab w:val="left" w:pos="270"/>
          <w:tab w:val="left" w:pos="540"/>
          <w:tab w:val="left" w:pos="1080"/>
          <w:tab w:val="left" w:pos="1440"/>
          <w:tab w:val="left" w:pos="1620"/>
        </w:tabs>
        <w:spacing w:after="0" w:line="480" w:lineRule="auto"/>
        <w:ind w:left="360" w:firstLine="540"/>
        <w:jc w:val="both"/>
        <w:rPr>
          <w:rFonts w:asciiTheme="majorBidi" w:hAnsiTheme="majorBidi" w:cstheme="majorBidi"/>
          <w:sz w:val="24"/>
          <w:szCs w:val="24"/>
          <w:lang w:val="en-US"/>
        </w:rPr>
      </w:pPr>
      <w:r w:rsidRPr="00144DF5">
        <w:rPr>
          <w:rFonts w:asciiTheme="majorBidi" w:hAnsiTheme="majorBidi" w:cstheme="majorBidi"/>
          <w:sz w:val="24"/>
          <w:szCs w:val="24"/>
        </w:rPr>
        <w:t xml:space="preserve">b = </w:t>
      </w:r>
      <w:r w:rsidRPr="00144DF5">
        <w:rPr>
          <w:rFonts w:asciiTheme="majorBidi" w:hAnsiTheme="majorBidi" w:cstheme="majorBidi"/>
          <w:position w:val="-36"/>
          <w:sz w:val="24"/>
          <w:szCs w:val="24"/>
        </w:rPr>
        <w:object w:dxaOrig="2000" w:dyaOrig="800">
          <v:shape id="_x0000_i1028" type="#_x0000_t75" style="width:99.75pt;height:40.5pt" o:ole="">
            <v:imagedata r:id="rId16" o:title=""/>
          </v:shape>
          <o:OLEObject Type="Embed" ProgID="Equation.3" ShapeID="_x0000_i1028" DrawAspect="Content" ObjectID="_1681797306" r:id="rId17"/>
        </w:object>
      </w:r>
      <w:r w:rsidRPr="00144DF5">
        <w:rPr>
          <w:rFonts w:asciiTheme="majorBidi" w:hAnsiTheme="majorBidi" w:cstheme="majorBidi"/>
          <w:sz w:val="24"/>
          <w:szCs w:val="24"/>
        </w:rPr>
        <w:t xml:space="preserve">dan a = </w:t>
      </w:r>
      <w:r w:rsidRPr="00144DF5">
        <w:rPr>
          <w:rFonts w:asciiTheme="majorBidi" w:hAnsiTheme="majorBidi" w:cstheme="majorBidi"/>
          <w:position w:val="-24"/>
          <w:sz w:val="24"/>
          <w:szCs w:val="24"/>
        </w:rPr>
        <w:object w:dxaOrig="1380" w:dyaOrig="680">
          <v:shape id="_x0000_i1029" type="#_x0000_t75" style="width:68.25pt;height:35.25pt" o:ole="">
            <v:imagedata r:id="rId18" o:title=""/>
          </v:shape>
          <o:OLEObject Type="Embed" ProgID="Equation.3" ShapeID="_x0000_i1029" DrawAspect="Content" ObjectID="_1681797307" r:id="rId19"/>
        </w:object>
      </w:r>
    </w:p>
    <w:p w:rsidR="00CE6885" w:rsidRPr="00CE6885" w:rsidRDefault="00CE6885" w:rsidP="00765434">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353C96" w:rsidRPr="00144DF5">
        <w:rPr>
          <w:rFonts w:asciiTheme="majorBidi" w:hAnsiTheme="majorBidi" w:cstheme="majorBidi"/>
          <w:sz w:val="24"/>
          <w:szCs w:val="24"/>
        </w:rPr>
        <w:t>Persamaan regresinya adalah y = a + bx</w:t>
      </w:r>
    </w:p>
    <w:p w:rsidR="00353C96" w:rsidRPr="00144DF5" w:rsidRDefault="00353C96" w:rsidP="00765434">
      <w:pPr>
        <w:spacing w:after="0" w:line="360" w:lineRule="auto"/>
        <w:jc w:val="both"/>
        <w:rPr>
          <w:rFonts w:asciiTheme="majorBidi" w:hAnsiTheme="majorBidi" w:cstheme="majorBidi"/>
          <w:sz w:val="24"/>
          <w:szCs w:val="24"/>
        </w:rPr>
      </w:pPr>
      <w:r w:rsidRPr="00144DF5">
        <w:rPr>
          <w:rFonts w:asciiTheme="majorBidi" w:hAnsiTheme="majorBidi" w:cstheme="majorBidi"/>
          <w:sz w:val="24"/>
          <w:szCs w:val="24"/>
        </w:rPr>
        <w:t>Menguji signifikasi dengan rumus:</w:t>
      </w:r>
    </w:p>
    <w:p w:rsidR="00353C96" w:rsidRPr="00144DF5" w:rsidRDefault="00353C96" w:rsidP="00765434">
      <w:pPr>
        <w:pStyle w:val="ListParagraph"/>
        <w:spacing w:after="0" w:line="360" w:lineRule="auto"/>
        <w:ind w:left="1440" w:hanging="873"/>
        <w:jc w:val="both"/>
        <w:rPr>
          <w:rFonts w:asciiTheme="majorBidi" w:eastAsiaTheme="minorEastAsia" w:hAnsiTheme="majorBidi" w:cstheme="majorBidi"/>
          <w:sz w:val="24"/>
          <w:szCs w:val="24"/>
        </w:rPr>
      </w:pPr>
      <w:r w:rsidRPr="00144DF5">
        <w:rPr>
          <w:rFonts w:asciiTheme="majorBidi" w:hAnsiTheme="majorBidi" w:cstheme="majorBidi"/>
          <w:sz w:val="24"/>
          <w:szCs w:val="24"/>
        </w:rPr>
        <w:t xml:space="preserve">    F </w:t>
      </w:r>
      <w:r w:rsidRPr="00144DF5">
        <w:rPr>
          <w:rFonts w:asciiTheme="majorBidi" w:hAnsiTheme="majorBidi" w:cstheme="majorBidi"/>
          <w:sz w:val="24"/>
          <w:szCs w:val="24"/>
          <w:vertAlign w:val="subscript"/>
        </w:rPr>
        <w:t>hitung</w:t>
      </w:r>
      <w:r w:rsidRPr="00144DF5">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Cambria Math" w:cstheme="majorBidi"/>
                <w:sz w:val="24"/>
                <w:szCs w:val="24"/>
              </w:rPr>
              <m:t>RJ</m:t>
            </m:r>
            <m:sSub>
              <m:sSubPr>
                <m:ctrlPr>
                  <w:rPr>
                    <w:rFonts w:ascii="Cambria Math" w:hAnsiTheme="majorBidi"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reg</m:t>
                </m:r>
                <m:d>
                  <m:dPr>
                    <m:ctrlPr>
                      <w:rPr>
                        <w:rFonts w:ascii="Cambria Math" w:hAnsiTheme="majorBidi" w:cstheme="majorBidi"/>
                        <w:i/>
                        <w:sz w:val="24"/>
                        <w:szCs w:val="24"/>
                      </w:rPr>
                    </m:ctrlPr>
                  </m:dPr>
                  <m:e>
                    <m:f>
                      <m:fPr>
                        <m:ctrlPr>
                          <w:rPr>
                            <w:rFonts w:ascii="Cambria Math" w:hAnsiTheme="majorBidi" w:cstheme="majorBidi"/>
                            <w:i/>
                            <w:sz w:val="24"/>
                            <w:szCs w:val="24"/>
                          </w:rPr>
                        </m:ctrlPr>
                      </m:fPr>
                      <m:num>
                        <m:r>
                          <w:rPr>
                            <w:rFonts w:ascii="Cambria Math" w:hAnsi="Cambria Math" w:cstheme="majorBidi"/>
                            <w:sz w:val="24"/>
                            <w:szCs w:val="24"/>
                          </w:rPr>
                          <m:t>b</m:t>
                        </m:r>
                        <m:r>
                          <w:rPr>
                            <w:rFonts w:ascii="Cambria Math" w:hAnsiTheme="majorBidi" w:cstheme="majorBidi"/>
                            <w:sz w:val="24"/>
                            <w:szCs w:val="24"/>
                          </w:rPr>
                          <m:t xml:space="preserve">  </m:t>
                        </m:r>
                      </m:num>
                      <m:den>
                        <m:r>
                          <w:rPr>
                            <w:rFonts w:ascii="Cambria Math" w:hAnsi="Cambria Math" w:cstheme="majorBidi"/>
                            <w:sz w:val="24"/>
                            <w:szCs w:val="24"/>
                          </w:rPr>
                          <m:t>a</m:t>
                        </m:r>
                      </m:den>
                    </m:f>
                  </m:e>
                </m:d>
              </m:sub>
            </m:sSub>
          </m:num>
          <m:den>
            <m:r>
              <w:rPr>
                <w:rFonts w:ascii="Cambria Math" w:hAnsi="Cambria Math" w:cstheme="majorBidi"/>
                <w:sz w:val="24"/>
                <w:szCs w:val="24"/>
              </w:rPr>
              <m:t>RJ</m:t>
            </m:r>
            <m:sSub>
              <m:sSubPr>
                <m:ctrlPr>
                  <w:rPr>
                    <w:rFonts w:ascii="Cambria Math" w:hAnsiTheme="majorBidi"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reg</m:t>
                </m:r>
              </m:sub>
            </m:sSub>
          </m:den>
        </m:f>
      </m:oMath>
    </w:p>
    <w:p w:rsidR="00765434" w:rsidRDefault="00353C96" w:rsidP="00765434">
      <w:pPr>
        <w:spacing w:after="0" w:line="360" w:lineRule="auto"/>
        <w:ind w:firstLine="851"/>
        <w:jc w:val="both"/>
        <w:rPr>
          <w:rFonts w:asciiTheme="majorBidi" w:hAnsiTheme="majorBidi" w:cstheme="majorBidi"/>
          <w:sz w:val="24"/>
          <w:szCs w:val="24"/>
          <w:lang w:val="en-US"/>
        </w:rPr>
      </w:pPr>
      <w:r w:rsidRPr="00144DF5">
        <w:rPr>
          <w:rFonts w:asciiTheme="majorBidi" w:hAnsiTheme="majorBidi" w:cstheme="majorBidi"/>
          <w:sz w:val="24"/>
          <w:szCs w:val="24"/>
        </w:rPr>
        <w:t xml:space="preserve">Jika F </w:t>
      </w:r>
      <w:r w:rsidRPr="00144DF5">
        <w:rPr>
          <w:rFonts w:asciiTheme="majorBidi" w:hAnsiTheme="majorBidi" w:cstheme="majorBidi"/>
          <w:sz w:val="24"/>
          <w:szCs w:val="24"/>
          <w:vertAlign w:val="subscript"/>
        </w:rPr>
        <w:t xml:space="preserve">hitung </w:t>
      </w:r>
      <w:r w:rsidRPr="00144DF5">
        <w:rPr>
          <w:rFonts w:asciiTheme="majorBidi" w:hAnsiTheme="majorBidi" w:cstheme="majorBidi"/>
          <w:sz w:val="24"/>
          <w:szCs w:val="24"/>
        </w:rPr>
        <w:t>&gt;</w:t>
      </w:r>
      <w:r w:rsidR="00527830">
        <w:rPr>
          <w:rFonts w:asciiTheme="majorBidi" w:hAnsiTheme="majorBidi" w:cstheme="majorBidi"/>
          <w:sz w:val="24"/>
          <w:szCs w:val="24"/>
          <w:lang w:val="en-US"/>
        </w:rPr>
        <w:t xml:space="preserve"> </w:t>
      </w:r>
      <w:r w:rsidRPr="00144DF5">
        <w:rPr>
          <w:rFonts w:asciiTheme="majorBidi" w:hAnsiTheme="majorBidi" w:cstheme="majorBidi"/>
          <w:sz w:val="24"/>
          <w:szCs w:val="24"/>
        </w:rPr>
        <w:t>F</w:t>
      </w:r>
      <w:r w:rsidRPr="00144DF5">
        <w:rPr>
          <w:rFonts w:asciiTheme="majorBidi" w:hAnsiTheme="majorBidi" w:cstheme="majorBidi"/>
          <w:sz w:val="24"/>
          <w:szCs w:val="24"/>
          <w:vertAlign w:val="subscript"/>
        </w:rPr>
        <w:t xml:space="preserve">tabel </w:t>
      </w:r>
      <w:r w:rsidRPr="00144DF5">
        <w:rPr>
          <w:rFonts w:asciiTheme="majorBidi" w:hAnsiTheme="majorBidi" w:cstheme="majorBidi"/>
          <w:sz w:val="24"/>
          <w:szCs w:val="24"/>
        </w:rPr>
        <w:t xml:space="preserve"> maka dapat dikatakan  ada pengaruh signifikan variabel X terhadap variabel Y, dan sebaliknya.</w:t>
      </w:r>
      <w:r w:rsidR="00765434">
        <w:rPr>
          <w:rFonts w:asciiTheme="majorBidi" w:hAnsiTheme="majorBidi" w:cstheme="majorBidi"/>
          <w:sz w:val="24"/>
          <w:szCs w:val="24"/>
          <w:lang w:val="en-US"/>
        </w:rPr>
        <w:t xml:space="preserve"> </w:t>
      </w:r>
    </w:p>
    <w:p w:rsidR="00527830" w:rsidRDefault="00527830" w:rsidP="00765434">
      <w:pPr>
        <w:spacing w:after="0" w:line="360" w:lineRule="auto"/>
        <w:ind w:firstLine="851"/>
        <w:jc w:val="both"/>
        <w:rPr>
          <w:rFonts w:asciiTheme="majorBidi" w:hAnsiTheme="majorBidi" w:cstheme="majorBidi"/>
          <w:sz w:val="24"/>
          <w:szCs w:val="24"/>
          <w:lang w:val="en-US"/>
        </w:rPr>
      </w:pPr>
    </w:p>
    <w:p w:rsidR="00947EE6" w:rsidRPr="00765434" w:rsidRDefault="00947EE6" w:rsidP="00765434">
      <w:pPr>
        <w:spacing w:after="0" w:line="360" w:lineRule="auto"/>
        <w:ind w:firstLine="851"/>
        <w:jc w:val="both"/>
        <w:rPr>
          <w:rFonts w:asciiTheme="majorBidi" w:hAnsiTheme="majorBidi" w:cstheme="majorBidi"/>
          <w:sz w:val="24"/>
          <w:szCs w:val="24"/>
          <w:lang w:val="en-US"/>
        </w:rPr>
      </w:pPr>
    </w:p>
    <w:p w:rsidR="00475DF5" w:rsidRDefault="00475DF5" w:rsidP="00475DF5">
      <w:pPr>
        <w:spacing w:after="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HASIL DAN PEMBAHASAN</w:t>
      </w:r>
      <w:r w:rsidR="00765434">
        <w:rPr>
          <w:rFonts w:ascii="Times New Roman" w:eastAsia="Times New Roman" w:hAnsi="Times New Roman" w:cs="Times New Roman"/>
          <w:b/>
          <w:sz w:val="24"/>
          <w:szCs w:val="24"/>
          <w:lang w:val="en-US"/>
        </w:rPr>
        <w:t xml:space="preserve"> </w:t>
      </w:r>
    </w:p>
    <w:p w:rsidR="00765434" w:rsidRDefault="00765434" w:rsidP="00765434">
      <w:pPr>
        <w:pStyle w:val="ListParagraph"/>
        <w:spacing w:after="0" w:line="360" w:lineRule="auto"/>
        <w:ind w:left="0" w:firstLine="851"/>
        <w:jc w:val="both"/>
        <w:rPr>
          <w:rFonts w:ascii="Times New Roman" w:hAnsi="Times New Roman" w:cs="Times New Roman"/>
          <w:sz w:val="24"/>
          <w:szCs w:val="24"/>
          <w:lang w:val="en-US"/>
        </w:rPr>
      </w:pPr>
      <w:r w:rsidRPr="00DA4628">
        <w:rPr>
          <w:rFonts w:ascii="Times New Roman" w:hAnsi="Times New Roman" w:cs="Times New Roman"/>
          <w:sz w:val="24"/>
          <w:szCs w:val="24"/>
        </w:rPr>
        <w:t>Penyebaran skor variabel penggunaan metode resitasi berdasarkan angket menunjukkan bahwa responden yang berada pada interval kelas 47-49 sebanyak 1 orang siswa (1,37%), interv</w:t>
      </w:r>
      <w:r>
        <w:rPr>
          <w:rFonts w:ascii="Times New Roman" w:hAnsi="Times New Roman" w:cs="Times New Roman"/>
          <w:sz w:val="24"/>
          <w:szCs w:val="24"/>
        </w:rPr>
        <w:t xml:space="preserve">al kelas antara 50-52 sebanyak </w:t>
      </w:r>
      <w:r>
        <w:rPr>
          <w:rFonts w:ascii="Times New Roman" w:hAnsi="Times New Roman" w:cs="Times New Roman"/>
          <w:sz w:val="24"/>
          <w:szCs w:val="24"/>
          <w:lang w:val="en-US"/>
        </w:rPr>
        <w:t>5</w:t>
      </w:r>
      <w:r w:rsidRPr="00DA4628">
        <w:rPr>
          <w:rFonts w:ascii="Times New Roman" w:hAnsi="Times New Roman" w:cs="Times New Roman"/>
          <w:sz w:val="24"/>
          <w:szCs w:val="24"/>
        </w:rPr>
        <w:t xml:space="preserve"> siswa</w:t>
      </w:r>
      <w:r>
        <w:rPr>
          <w:rFonts w:ascii="Times New Roman" w:hAnsi="Times New Roman" w:cs="Times New Roman"/>
          <w:sz w:val="24"/>
          <w:szCs w:val="24"/>
          <w:lang w:val="en-US"/>
        </w:rPr>
        <w:t xml:space="preserve"> </w:t>
      </w:r>
      <w:r w:rsidRPr="00DA4628">
        <w:rPr>
          <w:rFonts w:ascii="Times New Roman" w:hAnsi="Times New Roman" w:cs="Times New Roman"/>
          <w:sz w:val="24"/>
          <w:szCs w:val="24"/>
        </w:rPr>
        <w:t xml:space="preserve">(6,85%), interval kelas antara 53-55 sebanyak </w:t>
      </w:r>
      <w:r>
        <w:rPr>
          <w:rFonts w:ascii="Times New Roman" w:hAnsi="Times New Roman" w:cs="Times New Roman"/>
          <w:sz w:val="24"/>
          <w:szCs w:val="24"/>
          <w:lang w:val="en-US"/>
        </w:rPr>
        <w:t>7</w:t>
      </w:r>
      <w:r w:rsidRPr="00DA4628">
        <w:rPr>
          <w:rFonts w:ascii="Times New Roman" w:hAnsi="Times New Roman" w:cs="Times New Roman"/>
          <w:sz w:val="24"/>
          <w:szCs w:val="24"/>
        </w:rPr>
        <w:t xml:space="preserve"> siswa</w:t>
      </w:r>
      <w:r>
        <w:rPr>
          <w:rFonts w:ascii="Times New Roman" w:hAnsi="Times New Roman" w:cs="Times New Roman"/>
          <w:sz w:val="24"/>
          <w:szCs w:val="24"/>
          <w:lang w:val="en-US"/>
        </w:rPr>
        <w:t xml:space="preserve"> </w:t>
      </w:r>
      <w:r w:rsidRPr="00DA4628">
        <w:rPr>
          <w:rFonts w:ascii="Times New Roman" w:hAnsi="Times New Roman" w:cs="Times New Roman"/>
          <w:sz w:val="24"/>
          <w:szCs w:val="24"/>
        </w:rPr>
        <w:t>(9,59%), interval antara 56-58 sebanyak 13 siswa (17,81%), interval 59-61 sebanyak 14 siswa (19,18%), dan interval antara 62-64 sebanyak 13 siswa (17</w:t>
      </w:r>
      <w:r w:rsidR="000745E1">
        <w:rPr>
          <w:rFonts w:ascii="Times New Roman" w:hAnsi="Times New Roman" w:cs="Times New Roman"/>
          <w:sz w:val="24"/>
          <w:szCs w:val="24"/>
        </w:rPr>
        <w:t>,81%), dan interval antara 67-6</w:t>
      </w:r>
      <w:r w:rsidR="000745E1">
        <w:rPr>
          <w:rFonts w:ascii="Times New Roman" w:hAnsi="Times New Roman" w:cs="Times New Roman"/>
          <w:sz w:val="24"/>
          <w:szCs w:val="24"/>
          <w:lang w:val="en-US"/>
        </w:rPr>
        <w:t>9</w:t>
      </w:r>
      <w:r w:rsidRPr="00DA4628">
        <w:rPr>
          <w:rFonts w:ascii="Times New Roman" w:hAnsi="Times New Roman" w:cs="Times New Roman"/>
          <w:sz w:val="24"/>
          <w:szCs w:val="24"/>
        </w:rPr>
        <w:t xml:space="preserve"> sebanyak 20 siswa (27,40%).</w:t>
      </w:r>
      <w:r>
        <w:rPr>
          <w:rFonts w:ascii="Times New Roman" w:hAnsi="Times New Roman" w:cs="Times New Roman"/>
          <w:sz w:val="24"/>
          <w:szCs w:val="24"/>
          <w:lang w:val="en-US"/>
        </w:rPr>
        <w:t xml:space="preserve"> </w:t>
      </w:r>
    </w:p>
    <w:p w:rsidR="00765434" w:rsidRDefault="00765434" w:rsidP="00765434">
      <w:pPr>
        <w:pStyle w:val="ListParagraph"/>
        <w:spacing w:after="0" w:line="360" w:lineRule="auto"/>
        <w:ind w:left="0" w:firstLine="851"/>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DA4628">
        <w:rPr>
          <w:rFonts w:ascii="Times New Roman" w:hAnsi="Times New Roman" w:cs="Times New Roman"/>
          <w:sz w:val="24"/>
          <w:szCs w:val="24"/>
        </w:rPr>
        <w:t>kor tertinggi angket untuk melihat penggunaan metode resitasi yang dinilai oleh 73 siswa sebesar 68 dari  skor total,  skor  total  untuk  angket   penggu</w:t>
      </w:r>
      <w:r w:rsidR="00444D82">
        <w:rPr>
          <w:rFonts w:ascii="Times New Roman" w:hAnsi="Times New Roman" w:cs="Times New Roman"/>
          <w:sz w:val="24"/>
          <w:szCs w:val="24"/>
        </w:rPr>
        <w:t xml:space="preserve">naan metode resitasi   sebesar </w:t>
      </w:r>
      <w:r w:rsidRPr="00DA4628">
        <w:rPr>
          <w:rFonts w:ascii="Times New Roman" w:hAnsi="Times New Roman" w:cs="Times New Roman"/>
          <w:sz w:val="24"/>
          <w:szCs w:val="24"/>
        </w:rPr>
        <w:t>78 dan untuk skor terendah penggunaan metode resitasi adalah 47. Hal ini menunjukkan bahwa penggunaan metode resi</w:t>
      </w:r>
      <w:r w:rsidR="000745E1">
        <w:rPr>
          <w:rFonts w:ascii="Times New Roman" w:hAnsi="Times New Roman" w:cs="Times New Roman"/>
          <w:sz w:val="24"/>
          <w:szCs w:val="24"/>
        </w:rPr>
        <w:t>tassi berada pada interval 67-</w:t>
      </w:r>
      <w:r w:rsidR="000745E1">
        <w:rPr>
          <w:rFonts w:ascii="Times New Roman" w:hAnsi="Times New Roman" w:cs="Times New Roman"/>
          <w:sz w:val="24"/>
          <w:szCs w:val="24"/>
          <w:lang w:val="en-US"/>
        </w:rPr>
        <w:t xml:space="preserve">69. </w:t>
      </w:r>
    </w:p>
    <w:p w:rsidR="000745E1" w:rsidRDefault="000745E1" w:rsidP="000745E1">
      <w:pPr>
        <w:pStyle w:val="ListParagraph"/>
        <w:spacing w:after="0" w:line="360" w:lineRule="auto"/>
        <w:ind w:left="0" w:firstLine="851"/>
        <w:jc w:val="both"/>
        <w:rPr>
          <w:rFonts w:ascii="Times New Roman" w:hAnsi="Times New Roman" w:cs="Times New Roman"/>
          <w:sz w:val="24"/>
          <w:szCs w:val="24"/>
          <w:lang w:val="en-US"/>
        </w:rPr>
      </w:pPr>
      <w:r w:rsidRPr="00DA4628">
        <w:rPr>
          <w:rFonts w:ascii="Times New Roman" w:hAnsi="Times New Roman" w:cs="Times New Roman"/>
          <w:sz w:val="24"/>
          <w:szCs w:val="24"/>
        </w:rPr>
        <w:t>Setelah dilakukan</w:t>
      </w:r>
      <w:r>
        <w:rPr>
          <w:rFonts w:ascii="Times New Roman" w:hAnsi="Times New Roman" w:cs="Times New Roman"/>
          <w:sz w:val="24"/>
          <w:szCs w:val="24"/>
          <w:lang w:val="en-US"/>
        </w:rPr>
        <w:t xml:space="preserve"> </w:t>
      </w:r>
      <w:r w:rsidRPr="00DA4628">
        <w:rPr>
          <w:rFonts w:ascii="Times New Roman" w:hAnsi="Times New Roman" w:cs="Times New Roman"/>
          <w:sz w:val="24"/>
          <w:szCs w:val="24"/>
        </w:rPr>
        <w:t>perhitungan diperoleh tingkat pencapaian a</w:t>
      </w:r>
      <w:r>
        <w:rPr>
          <w:rFonts w:ascii="Times New Roman" w:hAnsi="Times New Roman" w:cs="Times New Roman"/>
          <w:sz w:val="24"/>
          <w:szCs w:val="24"/>
        </w:rPr>
        <w:t>ngket metode resitasi sebesar 7</w:t>
      </w:r>
      <w:r>
        <w:rPr>
          <w:rFonts w:ascii="Times New Roman" w:hAnsi="Times New Roman" w:cs="Times New Roman"/>
          <w:sz w:val="24"/>
          <w:szCs w:val="24"/>
          <w:lang w:val="en-US"/>
        </w:rPr>
        <w:t>9</w:t>
      </w:r>
      <w:r w:rsidRPr="00DA4628">
        <w:rPr>
          <w:rFonts w:ascii="Times New Roman" w:hAnsi="Times New Roman" w:cs="Times New Roman"/>
          <w:sz w:val="24"/>
          <w:szCs w:val="24"/>
        </w:rPr>
        <w:t>,5%, sesuai dengan tabel bahwa persentasi tingkat pencapaian tersebut baik karena berada padainterval 61%-80%</w:t>
      </w:r>
      <w:r w:rsidRPr="00DA462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0745E1" w:rsidRPr="00DA4628" w:rsidRDefault="000745E1" w:rsidP="000745E1">
      <w:pPr>
        <w:pStyle w:val="ListParagraph"/>
        <w:spacing w:after="0" w:line="360" w:lineRule="auto"/>
        <w:ind w:left="0" w:firstLine="851"/>
        <w:jc w:val="both"/>
        <w:rPr>
          <w:rFonts w:ascii="Times New Roman" w:hAnsi="Times New Roman" w:cs="Times New Roman"/>
          <w:sz w:val="24"/>
          <w:szCs w:val="24"/>
        </w:rPr>
      </w:pPr>
      <w:r w:rsidRPr="00DA4628">
        <w:rPr>
          <w:rFonts w:ascii="Times New Roman" w:hAnsi="Times New Roman" w:cs="Times New Roman"/>
          <w:sz w:val="24"/>
          <w:szCs w:val="24"/>
        </w:rPr>
        <w:lastRenderedPageBreak/>
        <w:t>Prestasi belajar adalah hasil yang dicapai oleh siswa setelah mengikuti pelajaran yan</w:t>
      </w:r>
      <w:r>
        <w:rPr>
          <w:rFonts w:ascii="Times New Roman" w:hAnsi="Times New Roman" w:cs="Times New Roman"/>
          <w:sz w:val="24"/>
          <w:szCs w:val="24"/>
        </w:rPr>
        <w:t xml:space="preserve">g disimbolkan dalam bentuk </w:t>
      </w:r>
      <w:r>
        <w:rPr>
          <w:rFonts w:ascii="Times New Roman" w:hAnsi="Times New Roman" w:cs="Times New Roman"/>
          <w:sz w:val="24"/>
          <w:szCs w:val="24"/>
          <w:lang w:val="en-US"/>
        </w:rPr>
        <w:t>kuantitatif</w:t>
      </w:r>
      <w:r w:rsidRPr="00DA4628">
        <w:rPr>
          <w:rFonts w:ascii="Times New Roman" w:hAnsi="Times New Roman" w:cs="Times New Roman"/>
          <w:sz w:val="24"/>
          <w:szCs w:val="24"/>
        </w:rPr>
        <w:t xml:space="preserve">. </w:t>
      </w:r>
      <w:r>
        <w:rPr>
          <w:rFonts w:ascii="Times New Roman" w:hAnsi="Times New Roman" w:cs="Times New Roman"/>
          <w:sz w:val="24"/>
          <w:szCs w:val="24"/>
          <w:lang w:val="en-US"/>
        </w:rPr>
        <w:t>D</w:t>
      </w:r>
      <w:r w:rsidRPr="00DA4628">
        <w:rPr>
          <w:rFonts w:ascii="Times New Roman" w:hAnsi="Times New Roman" w:cs="Times New Roman"/>
          <w:sz w:val="24"/>
          <w:szCs w:val="24"/>
        </w:rPr>
        <w:t xml:space="preserve">engan prestasi belajar siswa pada pokok bahasan </w:t>
      </w:r>
      <w:r>
        <w:rPr>
          <w:rFonts w:ascii="Times New Roman" w:hAnsi="Times New Roman" w:cs="Times New Roman"/>
          <w:sz w:val="24"/>
          <w:szCs w:val="24"/>
          <w:lang w:val="en-US"/>
        </w:rPr>
        <w:t xml:space="preserve">Zakat </w:t>
      </w:r>
      <w:r w:rsidRPr="00DA4628">
        <w:rPr>
          <w:rFonts w:ascii="Times New Roman" w:hAnsi="Times New Roman" w:cs="Times New Roman"/>
          <w:sz w:val="24"/>
          <w:szCs w:val="24"/>
        </w:rPr>
        <w:t>yaitu nilai-nilai yang diperoleh siswa setelah mengikuti pelajaran pada materi</w:t>
      </w:r>
      <w:r>
        <w:rPr>
          <w:rFonts w:ascii="Times New Roman" w:hAnsi="Times New Roman" w:cs="Times New Roman"/>
          <w:sz w:val="24"/>
          <w:szCs w:val="24"/>
          <w:lang w:val="en-US"/>
        </w:rPr>
        <w:t xml:space="preserve"> Zakat</w:t>
      </w:r>
      <w:r w:rsidRPr="00DA4628">
        <w:rPr>
          <w:rFonts w:ascii="Times New Roman" w:hAnsi="Times New Roman" w:cs="Times New Roman"/>
          <w:sz w:val="24"/>
          <w:szCs w:val="24"/>
        </w:rPr>
        <w:t>.</w:t>
      </w:r>
    </w:p>
    <w:p w:rsidR="000745E1" w:rsidRDefault="000745E1" w:rsidP="000745E1">
      <w:pPr>
        <w:pStyle w:val="ListParagraph"/>
        <w:spacing w:after="0" w:line="360" w:lineRule="auto"/>
        <w:ind w:left="0" w:firstLine="851"/>
        <w:jc w:val="both"/>
        <w:rPr>
          <w:rFonts w:ascii="Times New Roman" w:hAnsi="Times New Roman" w:cs="Times New Roman"/>
          <w:sz w:val="24"/>
          <w:szCs w:val="24"/>
          <w:lang w:val="en-US"/>
        </w:rPr>
      </w:pPr>
      <w:r w:rsidRPr="00DA4628">
        <w:rPr>
          <w:rFonts w:ascii="Times New Roman" w:hAnsi="Times New Roman" w:cs="Times New Roman"/>
          <w:sz w:val="24"/>
          <w:szCs w:val="24"/>
        </w:rPr>
        <w:t>Berdasarkan hasil tes yang diperoleh peneliti, sebagian besar siswa mampu mencapai prestasi yang tinggi. Hal ini ditunjukkan dengan nilai yang diperoleh.</w:t>
      </w:r>
      <w:r>
        <w:rPr>
          <w:rFonts w:ascii="Times New Roman" w:hAnsi="Times New Roman" w:cs="Times New Roman"/>
          <w:sz w:val="24"/>
          <w:szCs w:val="24"/>
          <w:lang w:val="en-US"/>
        </w:rPr>
        <w:t xml:space="preserve"> </w:t>
      </w:r>
      <w:r w:rsidRPr="00DA4628">
        <w:rPr>
          <w:rFonts w:ascii="Times New Roman" w:hAnsi="Times New Roman" w:cs="Times New Roman"/>
          <w:sz w:val="24"/>
          <w:szCs w:val="24"/>
        </w:rPr>
        <w:t>siswa memiliki prestasi yang cukup bagus pada pokok bahasan</w:t>
      </w:r>
      <w:r>
        <w:rPr>
          <w:rFonts w:ascii="Times New Roman" w:hAnsi="Times New Roman" w:cs="Times New Roman"/>
          <w:sz w:val="24"/>
          <w:szCs w:val="24"/>
          <w:lang w:val="en-US"/>
        </w:rPr>
        <w:t xml:space="preserve"> zakat</w:t>
      </w:r>
      <w:r w:rsidRPr="00DA4628">
        <w:rPr>
          <w:rFonts w:ascii="Times New Roman" w:hAnsi="Times New Roman" w:cs="Times New Roman"/>
          <w:sz w:val="24"/>
          <w:szCs w:val="24"/>
        </w:rPr>
        <w:t>. Nilai rata-rata pre</w:t>
      </w:r>
      <w:r>
        <w:rPr>
          <w:rFonts w:ascii="Times New Roman" w:hAnsi="Times New Roman" w:cs="Times New Roman"/>
          <w:sz w:val="24"/>
          <w:szCs w:val="24"/>
        </w:rPr>
        <w:t>stasi belajar siswa adalah 84,</w:t>
      </w:r>
      <w:r>
        <w:rPr>
          <w:rFonts w:ascii="Times New Roman" w:hAnsi="Times New Roman" w:cs="Times New Roman"/>
          <w:sz w:val="24"/>
          <w:szCs w:val="24"/>
          <w:lang w:val="en-US"/>
        </w:rPr>
        <w:t>7</w:t>
      </w:r>
      <w:r w:rsidRPr="00DA4628">
        <w:rPr>
          <w:rFonts w:ascii="Times New Roman" w:hAnsi="Times New Roman" w:cs="Times New Roman"/>
          <w:sz w:val="24"/>
          <w:szCs w:val="24"/>
        </w:rPr>
        <w:t>. Hal ini menunjukkan bahwa rata-rata siswa memiliki prestasi</w:t>
      </w:r>
      <w:r>
        <w:rPr>
          <w:rFonts w:ascii="Times New Roman" w:hAnsi="Times New Roman" w:cs="Times New Roman"/>
          <w:sz w:val="24"/>
          <w:szCs w:val="24"/>
          <w:lang w:val="en-US"/>
        </w:rPr>
        <w:t xml:space="preserve"> </w:t>
      </w:r>
      <w:r>
        <w:rPr>
          <w:rFonts w:ascii="Times New Roman" w:hAnsi="Times New Roman" w:cs="Times New Roman"/>
          <w:sz w:val="24"/>
          <w:szCs w:val="24"/>
        </w:rPr>
        <w:t>sebesar 84,7</w:t>
      </w:r>
      <w:r w:rsidRPr="00DA4628">
        <w:rPr>
          <w:rFonts w:ascii="Times New Roman" w:hAnsi="Times New Roman" w:cs="Times New Roman"/>
          <w:sz w:val="24"/>
          <w:szCs w:val="24"/>
        </w:rPr>
        <w:t xml:space="preserve">. Kemudian nilai yang sering muncul </w:t>
      </w:r>
      <w:r>
        <w:rPr>
          <w:rFonts w:ascii="Times New Roman" w:hAnsi="Times New Roman" w:cs="Times New Roman"/>
          <w:sz w:val="24"/>
          <w:szCs w:val="24"/>
        </w:rPr>
        <w:t>adalah 85,9</w:t>
      </w:r>
      <w:r w:rsidRPr="00DA4628">
        <w:rPr>
          <w:rFonts w:ascii="Times New Roman" w:hAnsi="Times New Roman" w:cs="Times New Roman"/>
          <w:sz w:val="24"/>
          <w:szCs w:val="24"/>
        </w:rPr>
        <w:t xml:space="preserve"> yang menunjukkan bahwa kebanyakan siswa memiliki prestasi belajar pokok bahasan </w:t>
      </w:r>
      <w:r>
        <w:rPr>
          <w:rFonts w:ascii="Times New Roman" w:hAnsi="Times New Roman" w:cs="Times New Roman"/>
          <w:sz w:val="24"/>
          <w:szCs w:val="24"/>
          <w:lang w:val="en-US"/>
        </w:rPr>
        <w:t xml:space="preserve">zakat </w:t>
      </w:r>
      <w:r w:rsidRPr="00DA4628">
        <w:rPr>
          <w:rFonts w:ascii="Times New Roman" w:hAnsi="Times New Roman" w:cs="Times New Roman"/>
          <w:sz w:val="24"/>
          <w:szCs w:val="24"/>
        </w:rPr>
        <w:t>sebesar 85,9. Nilai tengah prestasi belajar siswa sebesar 87,05. Standar deviasi data adalah 10,2 yang menunjukkan bahwa selisih atau simpangan masing-masing skor terhadap mean grup pada prestasi belajar siswa sebesar 10,2.</w:t>
      </w:r>
      <w:r>
        <w:rPr>
          <w:rFonts w:ascii="Times New Roman" w:hAnsi="Times New Roman" w:cs="Times New Roman"/>
          <w:sz w:val="24"/>
          <w:szCs w:val="24"/>
          <w:lang w:val="en-US"/>
        </w:rPr>
        <w:t xml:space="preserve">  </w:t>
      </w:r>
    </w:p>
    <w:p w:rsidR="000745E1" w:rsidRDefault="000745E1" w:rsidP="0028222C">
      <w:pPr>
        <w:pStyle w:val="ListParagraph"/>
        <w:spacing w:after="0" w:line="360" w:lineRule="auto"/>
        <w:ind w:left="0" w:firstLine="851"/>
        <w:jc w:val="both"/>
        <w:rPr>
          <w:rFonts w:ascii="Times New Roman" w:hAnsi="Times New Roman" w:cs="Times New Roman"/>
          <w:bCs/>
          <w:i/>
          <w:sz w:val="24"/>
          <w:szCs w:val="24"/>
          <w:lang w:val="en-US"/>
        </w:rPr>
      </w:pPr>
      <w:r w:rsidRPr="00DA4628">
        <w:rPr>
          <w:rFonts w:ascii="Times New Roman" w:hAnsi="Times New Roman" w:cs="Times New Roman"/>
          <w:bCs/>
          <w:sz w:val="24"/>
          <w:szCs w:val="24"/>
        </w:rPr>
        <w:t xml:space="preserve">Hipotesis yang diajukan peneliti adalah </w:t>
      </w:r>
      <w:r w:rsidRPr="00DA4628">
        <w:rPr>
          <w:rFonts w:ascii="Times New Roman" w:hAnsi="Times New Roman" w:cs="Times New Roman"/>
          <w:sz w:val="24"/>
          <w:szCs w:val="24"/>
        </w:rPr>
        <w:t xml:space="preserve">ada pengaruh penggunaan metode resitasi terhadap prestasi belajar  Pendidikan Agama Islam </w:t>
      </w:r>
      <w:r w:rsidR="0028222C">
        <w:rPr>
          <w:rFonts w:ascii="Times New Roman" w:hAnsi="Times New Roman" w:cs="Times New Roman"/>
          <w:sz w:val="24"/>
          <w:szCs w:val="24"/>
          <w:lang w:val="en-US"/>
        </w:rPr>
        <w:t xml:space="preserve">di kelas X </w:t>
      </w:r>
      <w:r w:rsidR="0028222C">
        <w:rPr>
          <w:rFonts w:ascii="Times New Roman" w:hAnsi="Times New Roman" w:cs="Times New Roman"/>
          <w:sz w:val="24"/>
          <w:szCs w:val="24"/>
        </w:rPr>
        <w:t>di SM</w:t>
      </w:r>
      <w:r w:rsidR="0028222C">
        <w:rPr>
          <w:rFonts w:ascii="Times New Roman" w:hAnsi="Times New Roman" w:cs="Times New Roman"/>
          <w:sz w:val="24"/>
          <w:szCs w:val="24"/>
          <w:lang w:val="en-US"/>
        </w:rPr>
        <w:t>A</w:t>
      </w:r>
      <w:r w:rsidR="0028222C">
        <w:rPr>
          <w:rFonts w:ascii="Times New Roman" w:hAnsi="Times New Roman" w:cs="Times New Roman"/>
          <w:sz w:val="24"/>
          <w:szCs w:val="24"/>
        </w:rPr>
        <w:t xml:space="preserve"> Negeri </w:t>
      </w:r>
      <w:r w:rsidR="0028222C">
        <w:rPr>
          <w:rFonts w:ascii="Times New Roman" w:hAnsi="Times New Roman" w:cs="Times New Roman"/>
          <w:sz w:val="24"/>
          <w:szCs w:val="24"/>
          <w:lang w:val="en-US"/>
        </w:rPr>
        <w:t>4Padangsidimpuan</w:t>
      </w:r>
      <w:r w:rsidRPr="00DA4628">
        <w:rPr>
          <w:rFonts w:ascii="Times New Roman" w:hAnsi="Times New Roman" w:cs="Times New Roman"/>
          <w:sz w:val="24"/>
          <w:szCs w:val="24"/>
        </w:rPr>
        <w:t xml:space="preserve">. Untuk menguji pengaruh antara variabel X dan Y peneliti menggunakan rumus </w:t>
      </w:r>
      <w:r w:rsidRPr="00DA4628">
        <w:rPr>
          <w:rFonts w:ascii="Times New Roman" w:hAnsi="Times New Roman" w:cs="Times New Roman"/>
          <w:bCs/>
          <w:i/>
          <w:sz w:val="24"/>
          <w:szCs w:val="24"/>
        </w:rPr>
        <w:t>cerelasi product moment</w:t>
      </w:r>
      <w:r w:rsidRPr="00DA4628">
        <w:rPr>
          <w:rFonts w:ascii="Times New Roman" w:hAnsi="Times New Roman" w:cs="Times New Roman"/>
          <w:bCs/>
          <w:iCs/>
          <w:sz w:val="24"/>
          <w:szCs w:val="24"/>
        </w:rPr>
        <w:t xml:space="preserve">, kemudian untuk melihat signifikansi pengaruh tersebut peneliti menggunakan rumus </w:t>
      </w:r>
      <w:r w:rsidRPr="00DA4628">
        <w:rPr>
          <w:rFonts w:ascii="Times New Roman" w:hAnsi="Times New Roman" w:cs="Times New Roman"/>
          <w:bCs/>
          <w:i/>
          <w:sz w:val="24"/>
          <w:szCs w:val="24"/>
        </w:rPr>
        <w:t>regresi.</w:t>
      </w:r>
    </w:p>
    <w:p w:rsidR="0028222C" w:rsidRDefault="0028222C" w:rsidP="0028222C">
      <w:pPr>
        <w:pStyle w:val="ListParagraph"/>
        <w:spacing w:after="0" w:line="360" w:lineRule="auto"/>
        <w:ind w:left="0" w:firstLine="851"/>
        <w:jc w:val="both"/>
        <w:rPr>
          <w:rFonts w:ascii="Times New Roman" w:hAnsi="Times New Roman" w:cs="Times New Roman"/>
          <w:bCs/>
          <w:sz w:val="24"/>
          <w:szCs w:val="24"/>
          <w:lang w:val="en-US"/>
        </w:rPr>
      </w:pPr>
      <w:r w:rsidRPr="00DA4628">
        <w:rPr>
          <w:rFonts w:ascii="Times New Roman" w:hAnsi="Times New Roman" w:cs="Times New Roman"/>
          <w:sz w:val="24"/>
          <w:szCs w:val="24"/>
        </w:rPr>
        <w:t xml:space="preserve">Berdasarkan analisa data di atas diperoleh </w:t>
      </w:r>
      <w:r w:rsidRPr="00DA4628">
        <w:rPr>
          <w:rFonts w:ascii="Times New Roman" w:hAnsi="Times New Roman" w:cs="Times New Roman"/>
          <w:bCs/>
          <w:sz w:val="24"/>
          <w:szCs w:val="24"/>
        </w:rPr>
        <w:t>r</w:t>
      </w:r>
      <w:r w:rsidRPr="00DA4628">
        <w:rPr>
          <w:rFonts w:ascii="Times New Roman" w:hAnsi="Times New Roman" w:cs="Times New Roman"/>
          <w:bCs/>
          <w:sz w:val="24"/>
          <w:szCs w:val="24"/>
          <w:vertAlign w:val="subscript"/>
        </w:rPr>
        <w:t xml:space="preserve">hitung </w:t>
      </w:r>
      <w:r w:rsidRPr="00DA4628">
        <w:rPr>
          <w:rFonts w:ascii="Times New Roman" w:hAnsi="Times New Roman" w:cs="Times New Roman"/>
          <w:bCs/>
          <w:sz w:val="24"/>
          <w:szCs w:val="24"/>
        </w:rPr>
        <w:t>sebesar 0,425. Hasil perhitungan tersebut dikonsultasikan pada tabel r dengan taraf signif</w:t>
      </w:r>
      <w:r>
        <w:rPr>
          <w:rFonts w:ascii="Times New Roman" w:hAnsi="Times New Roman" w:cs="Times New Roman"/>
          <w:bCs/>
          <w:sz w:val="24"/>
          <w:szCs w:val="24"/>
        </w:rPr>
        <w:t xml:space="preserve">ikansi 5% dengan n = 73. Hasil </w:t>
      </w:r>
      <w:r>
        <w:rPr>
          <w:rFonts w:ascii="Times New Roman" w:hAnsi="Times New Roman" w:cs="Times New Roman"/>
          <w:bCs/>
          <w:sz w:val="24"/>
          <w:szCs w:val="24"/>
          <w:lang w:val="en-US"/>
        </w:rPr>
        <w:t>r</w:t>
      </w:r>
      <w:r w:rsidRPr="00DA4628">
        <w:rPr>
          <w:rFonts w:ascii="Times New Roman" w:hAnsi="Times New Roman" w:cs="Times New Roman"/>
          <w:bCs/>
          <w:sz w:val="24"/>
          <w:szCs w:val="24"/>
          <w:vertAlign w:val="subscript"/>
        </w:rPr>
        <w:t>tabel</w:t>
      </w:r>
      <w:r w:rsidRPr="00DA4628">
        <w:rPr>
          <w:rFonts w:ascii="Times New Roman" w:hAnsi="Times New Roman" w:cs="Times New Roman"/>
          <w:bCs/>
          <w:sz w:val="24"/>
          <w:szCs w:val="24"/>
        </w:rPr>
        <w:t xml:space="preserve"> sebesar 0,227 sehingga diperoleh kesimpulan r</w:t>
      </w:r>
      <w:r w:rsidRPr="00DA4628">
        <w:rPr>
          <w:rFonts w:ascii="Times New Roman" w:hAnsi="Times New Roman" w:cs="Times New Roman"/>
          <w:bCs/>
          <w:sz w:val="24"/>
          <w:szCs w:val="24"/>
          <w:vertAlign w:val="subscript"/>
        </w:rPr>
        <w:t>hitung</w:t>
      </w:r>
      <w:r w:rsidRPr="00DA4628">
        <w:rPr>
          <w:rFonts w:ascii="Times New Roman" w:hAnsi="Times New Roman" w:cs="Times New Roman"/>
          <w:sz w:val="24"/>
          <w:szCs w:val="24"/>
        </w:rPr>
        <w:t xml:space="preserve"> &gt; </w:t>
      </w:r>
      <w:r>
        <w:rPr>
          <w:rFonts w:ascii="Times New Roman" w:hAnsi="Times New Roman" w:cs="Times New Roman"/>
          <w:bCs/>
          <w:sz w:val="24"/>
          <w:szCs w:val="24"/>
          <w:lang w:val="en-US"/>
        </w:rPr>
        <w:t>r</w:t>
      </w:r>
      <w:r w:rsidRPr="00DA4628">
        <w:rPr>
          <w:rFonts w:ascii="Times New Roman" w:hAnsi="Times New Roman" w:cs="Times New Roman"/>
          <w:bCs/>
          <w:sz w:val="24"/>
          <w:szCs w:val="24"/>
          <w:vertAlign w:val="subscript"/>
        </w:rPr>
        <w:t>tabel</w:t>
      </w:r>
      <w:r w:rsidRPr="00DA4628">
        <w:rPr>
          <w:rFonts w:ascii="Times New Roman" w:hAnsi="Times New Roman" w:cs="Times New Roman"/>
          <w:sz w:val="24"/>
          <w:szCs w:val="24"/>
        </w:rPr>
        <w:t>, yaitu 0,425 &gt; 0,227.</w:t>
      </w:r>
      <w:r>
        <w:rPr>
          <w:rFonts w:ascii="Times New Roman" w:hAnsi="Times New Roman" w:cs="Times New Roman"/>
          <w:sz w:val="24"/>
          <w:szCs w:val="24"/>
          <w:lang w:val="en-US"/>
        </w:rPr>
        <w:t xml:space="preserve"> </w:t>
      </w:r>
      <w:r w:rsidRPr="00DA4628">
        <w:rPr>
          <w:rFonts w:ascii="Times New Roman" w:hAnsi="Times New Roman" w:cs="Times New Roman"/>
          <w:sz w:val="24"/>
          <w:szCs w:val="24"/>
        </w:rPr>
        <w:t xml:space="preserve">Hal ini disimpulkan karena hasil </w:t>
      </w:r>
      <w:r w:rsidRPr="00DA4628">
        <w:rPr>
          <w:rFonts w:ascii="Times New Roman" w:hAnsi="Times New Roman" w:cs="Times New Roman"/>
          <w:bCs/>
          <w:sz w:val="24"/>
          <w:szCs w:val="24"/>
        </w:rPr>
        <w:t>r</w:t>
      </w:r>
      <w:r w:rsidRPr="00DA4628">
        <w:rPr>
          <w:rFonts w:ascii="Times New Roman" w:hAnsi="Times New Roman" w:cs="Times New Roman"/>
          <w:bCs/>
          <w:sz w:val="24"/>
          <w:szCs w:val="24"/>
          <w:vertAlign w:val="subscript"/>
        </w:rPr>
        <w:t xml:space="preserve">hitung </w:t>
      </w:r>
      <w:r w:rsidRPr="00DA4628">
        <w:rPr>
          <w:rFonts w:ascii="Times New Roman" w:hAnsi="Times New Roman" w:cs="Times New Roman"/>
          <w:bCs/>
          <w:sz w:val="24"/>
          <w:szCs w:val="24"/>
        </w:rPr>
        <w:t>berada pada interval 0,41</w:t>
      </w:r>
      <w:r>
        <w:rPr>
          <w:rFonts w:ascii="Times New Roman" w:hAnsi="Times New Roman" w:cs="Times New Roman"/>
          <w:bCs/>
          <w:sz w:val="24"/>
          <w:szCs w:val="24"/>
        </w:rPr>
        <w:t>-0,60</w:t>
      </w:r>
      <w:r>
        <w:rPr>
          <w:rFonts w:ascii="Times New Roman" w:hAnsi="Times New Roman" w:cs="Times New Roman"/>
          <w:bCs/>
          <w:sz w:val="24"/>
          <w:szCs w:val="24"/>
          <w:lang w:val="en-US"/>
        </w:rPr>
        <w:t xml:space="preserve"> berda pada kategori hubungan sedang. </w:t>
      </w:r>
    </w:p>
    <w:p w:rsidR="0028222C" w:rsidRPr="00DA4628" w:rsidRDefault="0028222C" w:rsidP="0028222C">
      <w:pPr>
        <w:pStyle w:val="ListParagraph"/>
        <w:spacing w:after="0" w:line="360" w:lineRule="auto"/>
        <w:ind w:left="0" w:firstLine="851"/>
        <w:jc w:val="both"/>
        <w:rPr>
          <w:rFonts w:ascii="Times New Roman" w:eastAsia="MS Gothic" w:hAnsi="Times New Roman" w:cs="Times New Roman"/>
          <w:bCs/>
          <w:sz w:val="24"/>
          <w:szCs w:val="24"/>
        </w:rPr>
      </w:pPr>
      <w:r w:rsidRPr="00DA4628">
        <w:rPr>
          <w:rFonts w:ascii="Times New Roman" w:hAnsi="Times New Roman" w:cs="Times New Roman"/>
          <w:sz w:val="24"/>
          <w:szCs w:val="24"/>
        </w:rPr>
        <w:t xml:space="preserve">Untuk melihat kontribusi/kekuatan pengaruh variabel X terhadap Y peneliti menggunakan </w:t>
      </w:r>
      <w:r w:rsidRPr="00DA4628">
        <w:rPr>
          <w:rFonts w:ascii="Times New Roman" w:eastAsia="MS Gothic" w:hAnsi="Times New Roman" w:cs="Times New Roman"/>
          <w:bCs/>
          <w:sz w:val="24"/>
          <w:szCs w:val="24"/>
        </w:rPr>
        <w:t>rumus koefisien determinasi, sebagai berikut:</w:t>
      </w:r>
    </w:p>
    <w:p w:rsidR="0028222C" w:rsidRPr="00DA4628" w:rsidRDefault="0028222C" w:rsidP="0028222C">
      <w:pPr>
        <w:spacing w:after="0" w:line="480" w:lineRule="auto"/>
        <w:ind w:firstLine="426"/>
        <w:jc w:val="both"/>
        <w:rPr>
          <w:rFonts w:ascii="Times New Roman" w:eastAsia="MS Gothic" w:hAnsi="Times New Roman" w:cs="Times New Roman"/>
          <w:bCs/>
          <w:sz w:val="24"/>
          <w:szCs w:val="24"/>
        </w:rPr>
      </w:pPr>
      <w:r w:rsidRPr="00DA4628">
        <w:rPr>
          <w:rFonts w:ascii="Times New Roman" w:eastAsia="MS Gothic" w:hAnsi="Times New Roman" w:cs="Times New Roman"/>
          <w:bCs/>
          <w:sz w:val="24"/>
          <w:szCs w:val="24"/>
        </w:rPr>
        <w:t>Kp = r</w:t>
      </w:r>
      <w:r w:rsidRPr="00DA4628">
        <w:rPr>
          <w:rFonts w:ascii="Times New Roman" w:eastAsia="MS Gothic" w:hAnsi="Times New Roman" w:cs="Times New Roman"/>
          <w:bCs/>
          <w:sz w:val="24"/>
          <w:szCs w:val="24"/>
          <w:vertAlign w:val="superscript"/>
        </w:rPr>
        <w:t>2</w:t>
      </w:r>
      <w:r w:rsidRPr="00DA4628">
        <w:rPr>
          <w:rFonts w:ascii="Times New Roman" w:eastAsia="MS Gothic" w:hAnsi="Times New Roman" w:cs="Times New Roman"/>
          <w:bCs/>
          <w:sz w:val="24"/>
          <w:szCs w:val="24"/>
        </w:rPr>
        <w:t xml:space="preserve"> x100%</w:t>
      </w:r>
    </w:p>
    <w:p w:rsidR="0028222C" w:rsidRPr="00DA4628" w:rsidRDefault="0028222C" w:rsidP="0028222C">
      <w:pPr>
        <w:spacing w:after="0" w:line="480" w:lineRule="auto"/>
        <w:ind w:firstLine="709"/>
        <w:jc w:val="both"/>
        <w:rPr>
          <w:rFonts w:ascii="Times New Roman" w:eastAsia="MS Gothic" w:hAnsi="Times New Roman" w:cs="Times New Roman"/>
          <w:bCs/>
          <w:sz w:val="24"/>
          <w:szCs w:val="24"/>
        </w:rPr>
      </w:pPr>
      <w:r w:rsidRPr="00DA4628">
        <w:rPr>
          <w:rFonts w:ascii="Times New Roman" w:eastAsia="MS Gothic" w:hAnsi="Times New Roman" w:cs="Times New Roman"/>
          <w:bCs/>
          <w:sz w:val="24"/>
          <w:szCs w:val="24"/>
        </w:rPr>
        <w:t xml:space="preserve"> = (</w:t>
      </w:r>
      <w:r w:rsidRPr="00DA4628">
        <w:rPr>
          <w:rFonts w:ascii="Times New Roman" w:eastAsiaTheme="minorEastAsia" w:hAnsi="Times New Roman" w:cs="Times New Roman"/>
          <w:sz w:val="24"/>
          <w:szCs w:val="24"/>
        </w:rPr>
        <w:t xml:space="preserve">0,425 </w:t>
      </w:r>
      <w:r w:rsidRPr="00DA4628">
        <w:rPr>
          <w:rFonts w:ascii="Times New Roman" w:eastAsia="MS Gothic" w:hAnsi="Times New Roman" w:cs="Times New Roman"/>
          <w:sz w:val="24"/>
          <w:szCs w:val="24"/>
        </w:rPr>
        <w:t>)</w:t>
      </w:r>
      <w:r w:rsidRPr="00DA4628">
        <w:rPr>
          <w:rFonts w:ascii="Times New Roman" w:eastAsia="MS Gothic" w:hAnsi="Times New Roman" w:cs="Times New Roman"/>
          <w:sz w:val="24"/>
          <w:szCs w:val="24"/>
          <w:vertAlign w:val="superscript"/>
        </w:rPr>
        <w:t>2</w:t>
      </w:r>
      <w:r w:rsidRPr="00DA4628">
        <w:rPr>
          <w:rFonts w:ascii="Times New Roman" w:eastAsia="MS Gothic" w:hAnsi="Times New Roman" w:cs="Times New Roman"/>
          <w:sz w:val="24"/>
          <w:szCs w:val="24"/>
        </w:rPr>
        <w:t xml:space="preserve"> x 100%</w:t>
      </w:r>
    </w:p>
    <w:p w:rsidR="0028222C" w:rsidRPr="00DA4628" w:rsidRDefault="0028222C" w:rsidP="0028222C">
      <w:pPr>
        <w:spacing w:after="0" w:line="480" w:lineRule="auto"/>
        <w:ind w:left="284" w:firstLine="425"/>
        <w:jc w:val="both"/>
        <w:rPr>
          <w:rFonts w:ascii="Times New Roman" w:eastAsia="MS Gothic" w:hAnsi="Times New Roman" w:cs="Times New Roman"/>
          <w:sz w:val="24"/>
          <w:szCs w:val="24"/>
        </w:rPr>
      </w:pPr>
      <w:r w:rsidRPr="00DA4628">
        <w:rPr>
          <w:rFonts w:ascii="Times New Roman" w:eastAsia="MS Gothic" w:hAnsi="Times New Roman" w:cs="Times New Roman"/>
          <w:sz w:val="24"/>
          <w:szCs w:val="24"/>
        </w:rPr>
        <w:t>= 0,1806 x 100%</w:t>
      </w:r>
    </w:p>
    <w:p w:rsidR="0028222C" w:rsidRPr="00DA4628" w:rsidRDefault="0028222C" w:rsidP="0028222C">
      <w:pPr>
        <w:spacing w:after="0" w:line="480" w:lineRule="auto"/>
        <w:ind w:left="284" w:firstLine="425"/>
        <w:jc w:val="both"/>
        <w:rPr>
          <w:rFonts w:ascii="Times New Roman" w:eastAsia="MS Gothic" w:hAnsi="Times New Roman" w:cs="Times New Roman"/>
          <w:bCs/>
          <w:sz w:val="24"/>
          <w:szCs w:val="24"/>
        </w:rPr>
      </w:pPr>
      <w:r w:rsidRPr="00DA4628">
        <w:rPr>
          <w:rFonts w:ascii="Times New Roman" w:eastAsia="MS Gothic" w:hAnsi="Times New Roman" w:cs="Times New Roman"/>
          <w:sz w:val="24"/>
          <w:szCs w:val="24"/>
        </w:rPr>
        <w:t xml:space="preserve"> = 18,06%</w:t>
      </w:r>
    </w:p>
    <w:p w:rsidR="0028222C" w:rsidRDefault="0028222C" w:rsidP="0028222C">
      <w:pPr>
        <w:pStyle w:val="ListParagraph"/>
        <w:spacing w:after="0" w:line="360" w:lineRule="auto"/>
        <w:ind w:left="0" w:firstLine="851"/>
        <w:jc w:val="both"/>
        <w:rPr>
          <w:rFonts w:ascii="Times New Roman" w:hAnsi="Times New Roman" w:cs="Times New Roman"/>
          <w:bCs/>
          <w:sz w:val="24"/>
          <w:szCs w:val="24"/>
          <w:lang w:val="en-US"/>
        </w:rPr>
      </w:pPr>
      <w:r w:rsidRPr="00DA4628">
        <w:rPr>
          <w:rFonts w:ascii="Times New Roman" w:hAnsi="Times New Roman" w:cs="Times New Roman"/>
          <w:bCs/>
          <w:sz w:val="24"/>
          <w:szCs w:val="24"/>
        </w:rPr>
        <w:t xml:space="preserve">Hasil perhitungan menunjukkan bahwa koefisien determinansi sebesar   18,06%, hal ini menunjukkan bahwa variabel Y sebesar 18,06% dipengaruhi oleh variabel X kemudian sebesar 81,94% lagi dipengaruhi oleh variabel-variabel yang lain. Hal ini menunjukkan </w:t>
      </w:r>
      <w:r w:rsidRPr="00DA4628">
        <w:rPr>
          <w:rFonts w:ascii="Times New Roman" w:hAnsi="Times New Roman" w:cs="Times New Roman"/>
          <w:bCs/>
          <w:sz w:val="24"/>
          <w:szCs w:val="24"/>
        </w:rPr>
        <w:lastRenderedPageBreak/>
        <w:t xml:space="preserve">bahwa metode resitasi memliki kontribusi cukup terhadap prestasi belajar siswa pada pokok bahasan </w:t>
      </w:r>
      <w:r>
        <w:rPr>
          <w:rFonts w:ascii="Times New Roman" w:hAnsi="Times New Roman" w:cs="Times New Roman"/>
          <w:bCs/>
          <w:sz w:val="24"/>
          <w:szCs w:val="24"/>
          <w:lang w:val="en-US"/>
        </w:rPr>
        <w:t xml:space="preserve">zakat. </w:t>
      </w:r>
    </w:p>
    <w:p w:rsidR="0028222C" w:rsidRDefault="0028222C" w:rsidP="0028222C">
      <w:pPr>
        <w:pStyle w:val="ListParagraph"/>
        <w:spacing w:after="0" w:line="360" w:lineRule="auto"/>
        <w:ind w:left="0" w:firstLine="851"/>
        <w:jc w:val="both"/>
        <w:rPr>
          <w:rFonts w:ascii="Times New Roman" w:eastAsia="MS Gothic" w:hAnsi="Times New Roman" w:cs="Times New Roman"/>
          <w:bCs/>
          <w:sz w:val="24"/>
          <w:szCs w:val="24"/>
          <w:lang w:val="en-US"/>
        </w:rPr>
      </w:pPr>
      <w:r>
        <w:rPr>
          <w:rFonts w:ascii="Times New Roman" w:hAnsi="Times New Roman" w:cs="Times New Roman"/>
          <w:bCs/>
          <w:sz w:val="24"/>
          <w:szCs w:val="24"/>
          <w:lang w:val="en-US"/>
        </w:rPr>
        <w:t>U</w:t>
      </w:r>
      <w:r w:rsidRPr="00DA4628">
        <w:rPr>
          <w:rFonts w:ascii="Times New Roman" w:hAnsi="Times New Roman" w:cs="Times New Roman"/>
          <w:bCs/>
          <w:sz w:val="24"/>
          <w:szCs w:val="24"/>
        </w:rPr>
        <w:t>ntuk melihat signifikansi digunakan rumus regresi. Sebelum menggunakan rumus regresi terlebih dahulu peneliti melihat persamaan regresi yang terjadi antara variabel X dengan variabel Y</w:t>
      </w:r>
      <w:r>
        <w:rPr>
          <w:rFonts w:ascii="Times New Roman" w:hAnsi="Times New Roman" w:cs="Times New Roman"/>
          <w:bCs/>
          <w:sz w:val="24"/>
          <w:szCs w:val="24"/>
          <w:lang w:val="en-US"/>
        </w:rPr>
        <w:t>. Hasil perhitungan m</w:t>
      </w:r>
      <w:r w:rsidRPr="00DA4628">
        <w:rPr>
          <w:rFonts w:ascii="Times New Roman" w:hAnsi="Times New Roman" w:cs="Times New Roman"/>
          <w:bCs/>
          <w:sz w:val="24"/>
          <w:szCs w:val="24"/>
        </w:rPr>
        <w:t xml:space="preserve">enunjukkan nilai a = </w:t>
      </w:r>
      <w:r w:rsidRPr="00DA4628">
        <w:rPr>
          <w:rFonts w:ascii="Times New Roman" w:eastAsia="MS Gothic" w:hAnsi="Times New Roman" w:cs="Times New Roman"/>
          <w:bCs/>
          <w:sz w:val="24"/>
          <w:szCs w:val="24"/>
        </w:rPr>
        <w:t>27,28, nilai b = 0, 97</w:t>
      </w:r>
      <w:r w:rsidRPr="00DA4628">
        <w:rPr>
          <w:rFonts w:ascii="Times New Roman" w:hAnsi="Times New Roman" w:cs="Times New Roman"/>
          <w:bCs/>
          <w:sz w:val="24"/>
          <w:szCs w:val="24"/>
        </w:rPr>
        <w:t xml:space="preserve">, sehingga: </w:t>
      </w:r>
      <m:oMath>
        <m:acc>
          <m:accPr>
            <m:ctrlPr>
              <w:rPr>
                <w:rFonts w:ascii="Cambria Math" w:eastAsia="MS Gothic" w:hAnsi="Cambria Math" w:cs="Times New Roman"/>
                <w:bCs/>
                <w:i/>
                <w:sz w:val="24"/>
                <w:szCs w:val="24"/>
              </w:rPr>
            </m:ctrlPr>
          </m:accPr>
          <m:e>
            <m:r>
              <w:rPr>
                <w:rFonts w:ascii="Cambria Math" w:eastAsia="MS Gothic" w:hAnsi="Cambria Math" w:cs="Times New Roman"/>
                <w:sz w:val="24"/>
                <w:szCs w:val="24"/>
              </w:rPr>
              <m:t>Y</m:t>
            </m:r>
          </m:e>
        </m:acc>
      </m:oMath>
      <w:r w:rsidRPr="00DA4628">
        <w:rPr>
          <w:rFonts w:ascii="Times New Roman" w:eastAsia="MS Gothic" w:hAnsi="Times New Roman" w:cs="Times New Roman"/>
          <w:bCs/>
          <w:sz w:val="24"/>
          <w:szCs w:val="24"/>
        </w:rPr>
        <w:t xml:space="preserve"> = 27,28 +0, 97X. Hal ini menunjukkan bahwa variabel Y dapat diramalkan dengan persamaan </w:t>
      </w:r>
      <m:oMath>
        <m:acc>
          <m:accPr>
            <m:ctrlPr>
              <w:rPr>
                <w:rFonts w:ascii="Cambria Math" w:eastAsia="MS Gothic" w:hAnsi="Cambria Math" w:cs="Times New Roman"/>
                <w:bCs/>
                <w:i/>
                <w:sz w:val="24"/>
                <w:szCs w:val="24"/>
              </w:rPr>
            </m:ctrlPr>
          </m:accPr>
          <m:e>
            <m:r>
              <w:rPr>
                <w:rFonts w:ascii="Cambria Math" w:eastAsia="MS Gothic" w:hAnsi="Cambria Math" w:cs="Times New Roman"/>
                <w:sz w:val="24"/>
                <w:szCs w:val="24"/>
              </w:rPr>
              <m:t>Y</m:t>
            </m:r>
          </m:e>
        </m:acc>
      </m:oMath>
      <w:r w:rsidRPr="00DA4628">
        <w:rPr>
          <w:rFonts w:ascii="Times New Roman" w:eastAsia="MS Gothic" w:hAnsi="Times New Roman" w:cs="Times New Roman"/>
          <w:bCs/>
          <w:sz w:val="24"/>
          <w:szCs w:val="24"/>
        </w:rPr>
        <w:t xml:space="preserve"> = 27,28 +0, 97X. Jika variabel X bernilai 1 maka nilai </w:t>
      </w:r>
      <m:oMath>
        <m:acc>
          <m:accPr>
            <m:ctrlPr>
              <w:rPr>
                <w:rFonts w:ascii="Cambria Math" w:eastAsia="MS Gothic" w:hAnsi="Cambria Math" w:cs="Times New Roman"/>
                <w:bCs/>
                <w:i/>
                <w:sz w:val="24"/>
                <w:szCs w:val="24"/>
              </w:rPr>
            </m:ctrlPr>
          </m:accPr>
          <m:e>
            <m:r>
              <w:rPr>
                <w:rFonts w:ascii="Cambria Math" w:eastAsia="MS Gothic" w:hAnsi="Cambria Math" w:cs="Times New Roman"/>
                <w:sz w:val="24"/>
                <w:szCs w:val="24"/>
              </w:rPr>
              <m:t>Y</m:t>
            </m:r>
          </m:e>
        </m:acc>
      </m:oMath>
      <w:r w:rsidRPr="00DA4628">
        <w:rPr>
          <w:rFonts w:ascii="Times New Roman" w:eastAsia="MS Gothic" w:hAnsi="Times New Roman" w:cs="Times New Roman"/>
          <w:bCs/>
          <w:sz w:val="24"/>
          <w:szCs w:val="24"/>
        </w:rPr>
        <w:t xml:space="preserve"> sebesar 28,25.</w:t>
      </w:r>
      <w:r>
        <w:rPr>
          <w:rFonts w:ascii="Times New Roman" w:eastAsia="MS Gothic" w:hAnsi="Times New Roman" w:cs="Times New Roman"/>
          <w:bCs/>
          <w:sz w:val="24"/>
          <w:szCs w:val="24"/>
          <w:lang w:val="en-US"/>
        </w:rPr>
        <w:t xml:space="preserve"> </w:t>
      </w:r>
    </w:p>
    <w:p w:rsidR="00765434" w:rsidRDefault="0028222C" w:rsidP="00487105">
      <w:pPr>
        <w:pStyle w:val="ListParagraph"/>
        <w:spacing w:after="0" w:line="360" w:lineRule="auto"/>
        <w:ind w:left="0" w:firstLine="851"/>
        <w:jc w:val="both"/>
        <w:rPr>
          <w:rFonts w:ascii="Times New Roman" w:hAnsi="Times New Roman" w:cs="Times New Roman"/>
          <w:bCs/>
          <w:sz w:val="24"/>
          <w:szCs w:val="24"/>
          <w:lang w:val="en-US"/>
        </w:rPr>
      </w:pPr>
      <w:r w:rsidRPr="00DA4628">
        <w:rPr>
          <w:rFonts w:ascii="Times New Roman" w:hAnsi="Times New Roman" w:cs="Times New Roman"/>
          <w:bCs/>
          <w:sz w:val="24"/>
          <w:szCs w:val="24"/>
        </w:rPr>
        <w:t>Berdasarkan perhitungan diperoleh F</w:t>
      </w:r>
      <w:r w:rsidRPr="00DA4628">
        <w:rPr>
          <w:rFonts w:ascii="Times New Roman" w:hAnsi="Times New Roman" w:cs="Times New Roman"/>
          <w:bCs/>
          <w:sz w:val="24"/>
          <w:szCs w:val="24"/>
          <w:vertAlign w:val="subscript"/>
        </w:rPr>
        <w:t xml:space="preserve">hitung </w:t>
      </w:r>
      <w:r w:rsidRPr="00DA4628">
        <w:rPr>
          <w:rFonts w:ascii="Times New Roman" w:hAnsi="Times New Roman" w:cs="Times New Roman"/>
          <w:bCs/>
          <w:sz w:val="24"/>
          <w:szCs w:val="24"/>
        </w:rPr>
        <w:t>sebesar 15,5</w:t>
      </w:r>
      <w:r w:rsidR="00487105">
        <w:rPr>
          <w:rFonts w:ascii="Times New Roman" w:hAnsi="Times New Roman" w:cs="Times New Roman"/>
          <w:bCs/>
          <w:sz w:val="24"/>
          <w:szCs w:val="24"/>
          <w:lang w:val="en-US"/>
        </w:rPr>
        <w:t>5</w:t>
      </w:r>
      <w:r w:rsidRPr="00DA4628">
        <w:rPr>
          <w:rFonts w:ascii="Times New Roman" w:hAnsi="Times New Roman" w:cs="Times New Roman"/>
          <w:bCs/>
          <w:sz w:val="24"/>
          <w:szCs w:val="24"/>
        </w:rPr>
        <w:t>. Setelah F</w:t>
      </w:r>
      <w:r w:rsidRPr="00DA4628">
        <w:rPr>
          <w:rFonts w:ascii="Times New Roman" w:hAnsi="Times New Roman" w:cs="Times New Roman"/>
          <w:bCs/>
          <w:sz w:val="24"/>
          <w:szCs w:val="24"/>
          <w:vertAlign w:val="subscript"/>
        </w:rPr>
        <w:t xml:space="preserve">hitung </w:t>
      </w:r>
      <w:r w:rsidRPr="00DA4628">
        <w:rPr>
          <w:rFonts w:ascii="Times New Roman" w:hAnsi="Times New Roman" w:cs="Times New Roman"/>
          <w:bCs/>
          <w:sz w:val="24"/>
          <w:szCs w:val="24"/>
        </w:rPr>
        <w:t>diperoleh kemudian dikonsultasikan ke diperoleh F</w:t>
      </w:r>
      <w:r w:rsidRPr="00DA4628">
        <w:rPr>
          <w:rFonts w:ascii="Times New Roman" w:hAnsi="Times New Roman" w:cs="Times New Roman"/>
          <w:bCs/>
          <w:sz w:val="24"/>
          <w:szCs w:val="24"/>
          <w:vertAlign w:val="subscript"/>
        </w:rPr>
        <w:t>tabel</w:t>
      </w:r>
      <w:r w:rsidRPr="00DA4628">
        <w:rPr>
          <w:rFonts w:ascii="Times New Roman" w:hAnsi="Times New Roman" w:cs="Times New Roman"/>
          <w:bCs/>
          <w:sz w:val="24"/>
          <w:szCs w:val="24"/>
        </w:rPr>
        <w:t xml:space="preserve"> sebesar 3,98. Dengan demikian diperoleh F</w:t>
      </w:r>
      <w:r w:rsidRPr="00DA4628">
        <w:rPr>
          <w:rFonts w:ascii="Times New Roman" w:hAnsi="Times New Roman" w:cs="Times New Roman"/>
          <w:bCs/>
          <w:sz w:val="24"/>
          <w:szCs w:val="24"/>
          <w:vertAlign w:val="subscript"/>
        </w:rPr>
        <w:t xml:space="preserve">hitung </w:t>
      </w:r>
      <w:r w:rsidRPr="00DA4628">
        <w:rPr>
          <w:rFonts w:ascii="Times New Roman" w:hAnsi="Times New Roman" w:cs="Times New Roman"/>
          <w:bCs/>
          <w:sz w:val="24"/>
          <w:szCs w:val="24"/>
        </w:rPr>
        <w:t>&gt; F</w:t>
      </w:r>
      <w:r w:rsidRPr="00DA4628">
        <w:rPr>
          <w:rFonts w:ascii="Times New Roman" w:hAnsi="Times New Roman" w:cs="Times New Roman"/>
          <w:bCs/>
          <w:sz w:val="24"/>
          <w:szCs w:val="24"/>
          <w:vertAlign w:val="subscript"/>
        </w:rPr>
        <w:t>tabel</w:t>
      </w:r>
      <w:r w:rsidR="00487105">
        <w:rPr>
          <w:rFonts w:ascii="Times New Roman" w:hAnsi="Times New Roman" w:cs="Times New Roman"/>
          <w:bCs/>
          <w:sz w:val="24"/>
          <w:szCs w:val="24"/>
        </w:rPr>
        <w:t>, yaitu 15,5</w:t>
      </w:r>
      <w:r w:rsidR="00487105">
        <w:rPr>
          <w:rFonts w:ascii="Times New Roman" w:hAnsi="Times New Roman" w:cs="Times New Roman"/>
          <w:bCs/>
          <w:sz w:val="24"/>
          <w:szCs w:val="24"/>
          <w:lang w:val="en-US"/>
        </w:rPr>
        <w:t>5</w:t>
      </w:r>
      <w:r w:rsidRPr="00DA4628">
        <w:rPr>
          <w:rFonts w:ascii="Times New Roman" w:hAnsi="Times New Roman" w:cs="Times New Roman"/>
          <w:bCs/>
          <w:sz w:val="24"/>
          <w:szCs w:val="24"/>
        </w:rPr>
        <w:t xml:space="preserve"> &gt; 3,98. Berdasarkan hasil perhitungan tersebut dapat disimpulkan bahwa ada pengaruh yang signifikan antara variabel X terhadap variabel Y.</w:t>
      </w:r>
      <w:r>
        <w:rPr>
          <w:rFonts w:ascii="Times New Roman" w:hAnsi="Times New Roman" w:cs="Times New Roman"/>
          <w:bCs/>
          <w:sz w:val="24"/>
          <w:szCs w:val="24"/>
          <w:lang w:val="en-US"/>
        </w:rPr>
        <w:t xml:space="preserve"> </w:t>
      </w:r>
      <w:r w:rsidR="00444D82">
        <w:rPr>
          <w:rFonts w:ascii="Times New Roman" w:hAnsi="Times New Roman" w:cs="Times New Roman"/>
          <w:bCs/>
          <w:sz w:val="24"/>
          <w:szCs w:val="24"/>
          <w:lang w:val="en-US"/>
        </w:rPr>
        <w:t xml:space="preserve">Dengan demikian terdapat pengaruh yang signifikan penggunaan metode resitasi terhadap prestasi belajar pendidikan agama Islam SMA Negeri 4 Padangsidimpuan. </w:t>
      </w:r>
    </w:p>
    <w:p w:rsidR="00444D82" w:rsidRPr="00DA4628" w:rsidRDefault="00444D82" w:rsidP="00444D82">
      <w:pPr>
        <w:pStyle w:val="ListParagraph"/>
        <w:spacing w:after="0" w:line="360" w:lineRule="auto"/>
        <w:ind w:left="0" w:firstLine="851"/>
        <w:jc w:val="both"/>
        <w:rPr>
          <w:rFonts w:ascii="Times New Roman" w:hAnsi="Times New Roman" w:cs="Times New Roman"/>
          <w:sz w:val="24"/>
          <w:szCs w:val="24"/>
        </w:rPr>
      </w:pPr>
      <w:r w:rsidRPr="00DA4628">
        <w:rPr>
          <w:rFonts w:ascii="Times New Roman" w:hAnsi="Times New Roman" w:cs="Times New Roman"/>
          <w:sz w:val="24"/>
          <w:szCs w:val="24"/>
        </w:rPr>
        <w:t>Berdasarkan hasil penelitian ini dapat diketahui bahwa metode resitasi memiliki peranan yang sangat penting terhadap prestasi belajar siswa.</w:t>
      </w:r>
      <w:r>
        <w:rPr>
          <w:rFonts w:ascii="Times New Roman" w:hAnsi="Times New Roman" w:cs="Times New Roman"/>
          <w:sz w:val="24"/>
          <w:szCs w:val="24"/>
          <w:lang w:val="en-US"/>
        </w:rPr>
        <w:t xml:space="preserve"> </w:t>
      </w:r>
      <w:r w:rsidRPr="00DA4628">
        <w:rPr>
          <w:rFonts w:ascii="Times New Roman" w:hAnsi="Times New Roman" w:cs="Times New Roman"/>
          <w:sz w:val="24"/>
          <w:szCs w:val="24"/>
        </w:rPr>
        <w:t>Guru merupakan komponen pembelajaran</w:t>
      </w:r>
      <w:r>
        <w:rPr>
          <w:rFonts w:ascii="Times New Roman" w:hAnsi="Times New Roman" w:cs="Times New Roman"/>
          <w:sz w:val="24"/>
          <w:szCs w:val="24"/>
          <w:lang w:val="en-US"/>
        </w:rPr>
        <w:t>,</w:t>
      </w:r>
      <w:r w:rsidRPr="00DA4628">
        <w:rPr>
          <w:rFonts w:ascii="Times New Roman" w:hAnsi="Times New Roman" w:cs="Times New Roman"/>
          <w:sz w:val="24"/>
          <w:szCs w:val="24"/>
        </w:rPr>
        <w:t xml:space="preserve"> kemampuan guru dalam menyampaikan </w:t>
      </w:r>
      <w:r>
        <w:rPr>
          <w:rFonts w:ascii="Times New Roman" w:hAnsi="Times New Roman" w:cs="Times New Roman"/>
          <w:sz w:val="24"/>
          <w:szCs w:val="24"/>
          <w:lang w:val="en-US"/>
        </w:rPr>
        <w:t xml:space="preserve">materi </w:t>
      </w:r>
      <w:r w:rsidRPr="00DA4628">
        <w:rPr>
          <w:rFonts w:ascii="Times New Roman" w:hAnsi="Times New Roman" w:cs="Times New Roman"/>
          <w:sz w:val="24"/>
          <w:szCs w:val="24"/>
        </w:rPr>
        <w:t xml:space="preserve">pelajaran mempengaruhi pengetahuan siswa terhadap materi yang disampaikan. </w:t>
      </w:r>
      <w:r>
        <w:rPr>
          <w:rFonts w:ascii="Times New Roman" w:hAnsi="Times New Roman" w:cs="Times New Roman"/>
          <w:sz w:val="24"/>
          <w:szCs w:val="24"/>
          <w:lang w:val="en-US"/>
        </w:rPr>
        <w:t>G</w:t>
      </w:r>
      <w:r w:rsidRPr="00DA4628">
        <w:rPr>
          <w:rFonts w:ascii="Times New Roman" w:hAnsi="Times New Roman" w:cs="Times New Roman"/>
          <w:sz w:val="24"/>
          <w:szCs w:val="24"/>
        </w:rPr>
        <w:t>uru harus dapat</w:t>
      </w:r>
      <w:r>
        <w:rPr>
          <w:rFonts w:ascii="Times New Roman" w:hAnsi="Times New Roman" w:cs="Times New Roman"/>
          <w:sz w:val="24"/>
          <w:szCs w:val="24"/>
          <w:lang w:val="en-US"/>
        </w:rPr>
        <w:t xml:space="preserve"> memilih dan</w:t>
      </w:r>
      <w:r w:rsidRPr="00DA4628">
        <w:rPr>
          <w:rFonts w:ascii="Times New Roman" w:hAnsi="Times New Roman" w:cs="Times New Roman"/>
          <w:sz w:val="24"/>
          <w:szCs w:val="24"/>
        </w:rPr>
        <w:t xml:space="preserve"> menggunakan  berbagai metode pembelajaran</w:t>
      </w:r>
      <w:r>
        <w:rPr>
          <w:rFonts w:ascii="Times New Roman" w:hAnsi="Times New Roman" w:cs="Times New Roman"/>
          <w:sz w:val="24"/>
          <w:szCs w:val="24"/>
          <w:lang w:val="en-US"/>
        </w:rPr>
        <w:t xml:space="preserve"> untuk mencapai tujuan pembelajaran disetiap pertemuan</w:t>
      </w:r>
      <w:r w:rsidRPr="00DA4628">
        <w:rPr>
          <w:rFonts w:ascii="Times New Roman" w:hAnsi="Times New Roman" w:cs="Times New Roman"/>
          <w:sz w:val="24"/>
          <w:szCs w:val="24"/>
        </w:rPr>
        <w:t>. Metode resitasi adalah metode yang sering diterapkan disekolah</w:t>
      </w:r>
      <w:r>
        <w:rPr>
          <w:rFonts w:ascii="Times New Roman" w:hAnsi="Times New Roman" w:cs="Times New Roman"/>
          <w:sz w:val="24"/>
          <w:szCs w:val="24"/>
          <w:lang w:val="en-US"/>
        </w:rPr>
        <w:t>, melalui</w:t>
      </w:r>
      <w:r>
        <w:rPr>
          <w:rFonts w:ascii="Times New Roman" w:hAnsi="Times New Roman" w:cs="Times New Roman"/>
          <w:sz w:val="24"/>
          <w:szCs w:val="24"/>
        </w:rPr>
        <w:t xml:space="preserve"> </w:t>
      </w:r>
      <w:r>
        <w:rPr>
          <w:rFonts w:ascii="Times New Roman" w:hAnsi="Times New Roman" w:cs="Times New Roman"/>
          <w:sz w:val="24"/>
          <w:szCs w:val="24"/>
          <w:lang w:val="en-US"/>
        </w:rPr>
        <w:t>pemberian</w:t>
      </w:r>
      <w:r w:rsidRPr="00DA4628">
        <w:rPr>
          <w:rFonts w:ascii="Times New Roman" w:hAnsi="Times New Roman" w:cs="Times New Roman"/>
          <w:sz w:val="24"/>
          <w:szCs w:val="24"/>
        </w:rPr>
        <w:t xml:space="preserve"> latihan kepada siswa untuk dikerjakan di rumah. Dengan </w:t>
      </w:r>
      <w:r>
        <w:rPr>
          <w:rFonts w:ascii="Times New Roman" w:hAnsi="Times New Roman" w:cs="Times New Roman"/>
          <w:sz w:val="24"/>
          <w:szCs w:val="24"/>
          <w:lang w:val="en-US"/>
        </w:rPr>
        <w:t xml:space="preserve">penerapan </w:t>
      </w:r>
      <w:r w:rsidRPr="00DA4628">
        <w:rPr>
          <w:rFonts w:ascii="Times New Roman" w:hAnsi="Times New Roman" w:cs="Times New Roman"/>
          <w:sz w:val="24"/>
          <w:szCs w:val="24"/>
        </w:rPr>
        <w:t>metode resitasi maka pemahaman siswa semakin baik terhadap materi tersebut se</w:t>
      </w:r>
      <w:r>
        <w:rPr>
          <w:rFonts w:ascii="Times New Roman" w:hAnsi="Times New Roman" w:cs="Times New Roman"/>
          <w:sz w:val="24"/>
          <w:szCs w:val="24"/>
        </w:rPr>
        <w:t>hingga prestasi belajar siswa</w:t>
      </w:r>
      <w:r w:rsidRPr="00DA4628">
        <w:rPr>
          <w:rFonts w:ascii="Times New Roman" w:hAnsi="Times New Roman" w:cs="Times New Roman"/>
          <w:sz w:val="24"/>
          <w:szCs w:val="24"/>
        </w:rPr>
        <w:t xml:space="preserve"> semakin meningkat.</w:t>
      </w:r>
      <w:r>
        <w:rPr>
          <w:rFonts w:ascii="Times New Roman" w:hAnsi="Times New Roman" w:cs="Times New Roman"/>
          <w:sz w:val="24"/>
          <w:szCs w:val="24"/>
          <w:lang w:val="en-US"/>
        </w:rPr>
        <w:t xml:space="preserve"> D</w:t>
      </w:r>
      <w:r w:rsidRPr="00DA4628">
        <w:rPr>
          <w:rFonts w:ascii="Times New Roman" w:hAnsi="Times New Roman" w:cs="Times New Roman"/>
          <w:sz w:val="24"/>
          <w:szCs w:val="24"/>
        </w:rPr>
        <w:t>apat diketahui penggunaan metode resitasi yang baik dan s</w:t>
      </w:r>
      <w:r>
        <w:rPr>
          <w:rFonts w:ascii="Times New Roman" w:hAnsi="Times New Roman" w:cs="Times New Roman"/>
          <w:sz w:val="24"/>
          <w:szCs w:val="24"/>
        </w:rPr>
        <w:t xml:space="preserve">esuai dengan kriteria siswa </w:t>
      </w:r>
      <w:r>
        <w:rPr>
          <w:rFonts w:ascii="Times New Roman" w:hAnsi="Times New Roman" w:cs="Times New Roman"/>
          <w:sz w:val="24"/>
          <w:szCs w:val="24"/>
          <w:lang w:val="en-US"/>
        </w:rPr>
        <w:t>dapat</w:t>
      </w:r>
      <w:r w:rsidRPr="00DA4628">
        <w:rPr>
          <w:rFonts w:ascii="Times New Roman" w:hAnsi="Times New Roman" w:cs="Times New Roman"/>
          <w:sz w:val="24"/>
          <w:szCs w:val="24"/>
        </w:rPr>
        <w:t xml:space="preserve"> mempengaruhi prestasi belaja</w:t>
      </w:r>
      <w:r>
        <w:rPr>
          <w:rFonts w:ascii="Times New Roman" w:hAnsi="Times New Roman" w:cs="Times New Roman"/>
          <w:sz w:val="24"/>
          <w:szCs w:val="24"/>
        </w:rPr>
        <w:t>r siswa. Jika metode resitasi d</w:t>
      </w:r>
      <w:r>
        <w:rPr>
          <w:rFonts w:ascii="Times New Roman" w:hAnsi="Times New Roman" w:cs="Times New Roman"/>
          <w:sz w:val="24"/>
          <w:szCs w:val="24"/>
          <w:lang w:val="en-US"/>
        </w:rPr>
        <w:t>i</w:t>
      </w:r>
      <w:r w:rsidRPr="00DA4628">
        <w:rPr>
          <w:rFonts w:ascii="Times New Roman" w:hAnsi="Times New Roman" w:cs="Times New Roman"/>
          <w:sz w:val="24"/>
          <w:szCs w:val="24"/>
        </w:rPr>
        <w:t>lakukan dengan baik dan ko</w:t>
      </w:r>
      <w:r>
        <w:rPr>
          <w:rFonts w:ascii="Times New Roman" w:hAnsi="Times New Roman" w:cs="Times New Roman"/>
          <w:sz w:val="24"/>
          <w:szCs w:val="24"/>
        </w:rPr>
        <w:t>nsisten maka prestasi siswa</w:t>
      </w:r>
      <w:r w:rsidRPr="00DA4628">
        <w:rPr>
          <w:rFonts w:ascii="Times New Roman" w:hAnsi="Times New Roman" w:cs="Times New Roman"/>
          <w:sz w:val="24"/>
          <w:szCs w:val="24"/>
        </w:rPr>
        <w:t xml:space="preserve"> semakin baik </w:t>
      </w:r>
    </w:p>
    <w:p w:rsidR="00E54ACD" w:rsidRDefault="00444D82" w:rsidP="00947EE6">
      <w:pPr>
        <w:pStyle w:val="Default"/>
        <w:spacing w:line="360" w:lineRule="auto"/>
        <w:ind w:firstLine="851"/>
        <w:jc w:val="both"/>
        <w:rPr>
          <w:rFonts w:asciiTheme="majorBidi" w:hAnsiTheme="majorBidi" w:cstheme="majorBidi"/>
        </w:rPr>
      </w:pPr>
      <w:proofErr w:type="spellStart"/>
      <w:r w:rsidRPr="00E54ACD">
        <w:rPr>
          <w:rFonts w:asciiTheme="majorBidi" w:hAnsiTheme="majorBidi" w:cstheme="majorBidi"/>
        </w:rPr>
        <w:t>Penggunaan</w:t>
      </w:r>
      <w:proofErr w:type="spellEnd"/>
      <w:r w:rsidRPr="00E54ACD">
        <w:rPr>
          <w:rFonts w:asciiTheme="majorBidi" w:hAnsiTheme="majorBidi" w:cstheme="majorBidi"/>
        </w:rPr>
        <w:t xml:space="preserve"> </w:t>
      </w:r>
      <w:proofErr w:type="spellStart"/>
      <w:r w:rsidRPr="00E54ACD">
        <w:rPr>
          <w:rFonts w:asciiTheme="majorBidi" w:hAnsiTheme="majorBidi" w:cstheme="majorBidi"/>
        </w:rPr>
        <w:t>metode</w:t>
      </w:r>
      <w:proofErr w:type="spellEnd"/>
      <w:r w:rsidRPr="00E54ACD">
        <w:rPr>
          <w:rFonts w:asciiTheme="majorBidi" w:hAnsiTheme="majorBidi" w:cstheme="majorBidi"/>
        </w:rPr>
        <w:t xml:space="preserve"> </w:t>
      </w:r>
      <w:proofErr w:type="spellStart"/>
      <w:proofErr w:type="gramStart"/>
      <w:r w:rsidRPr="00E54ACD">
        <w:rPr>
          <w:rFonts w:asciiTheme="majorBidi" w:hAnsiTheme="majorBidi" w:cstheme="majorBidi"/>
        </w:rPr>
        <w:t>resitasi</w:t>
      </w:r>
      <w:proofErr w:type="spellEnd"/>
      <w:r w:rsidRPr="00E54ACD">
        <w:rPr>
          <w:rFonts w:asciiTheme="majorBidi" w:hAnsiTheme="majorBidi" w:cstheme="majorBidi"/>
        </w:rPr>
        <w:t xml:space="preserve">  yang</w:t>
      </w:r>
      <w:proofErr w:type="gramEnd"/>
      <w:r w:rsidRPr="00E54ACD">
        <w:rPr>
          <w:rFonts w:asciiTheme="majorBidi" w:hAnsiTheme="majorBidi" w:cstheme="majorBidi"/>
        </w:rPr>
        <w:t xml:space="preserve"> baik akan menimbulkan prestasi belajar pada pokok bahasan zakat yang baik. </w:t>
      </w:r>
      <w:proofErr w:type="gramStart"/>
      <w:r w:rsidRPr="00E54ACD">
        <w:rPr>
          <w:rFonts w:asciiTheme="majorBidi" w:hAnsiTheme="majorBidi" w:cstheme="majorBidi"/>
        </w:rPr>
        <w:t>Hal ini dibuktikan oleh hasil penelitian di SMA Negeri 4 Padangsidimpuan.</w:t>
      </w:r>
      <w:proofErr w:type="gramEnd"/>
      <w:r w:rsidRPr="00E54ACD">
        <w:rPr>
          <w:rFonts w:asciiTheme="majorBidi" w:hAnsiTheme="majorBidi" w:cstheme="majorBidi"/>
        </w:rPr>
        <w:t xml:space="preserve"> </w:t>
      </w:r>
      <w:proofErr w:type="gramStart"/>
      <w:r w:rsidRPr="00E54ACD">
        <w:rPr>
          <w:rFonts w:asciiTheme="majorBidi" w:hAnsiTheme="majorBidi" w:cstheme="majorBidi"/>
        </w:rPr>
        <w:t xml:space="preserve">Oleh sebab itu jika seorang guru menginginkan </w:t>
      </w:r>
      <w:r w:rsidR="0027648E" w:rsidRPr="00E54ACD">
        <w:rPr>
          <w:rFonts w:asciiTheme="majorBidi" w:hAnsiTheme="majorBidi" w:cstheme="majorBidi"/>
          <w:lang w:val="id-ID"/>
        </w:rPr>
        <w:t xml:space="preserve">prestasi belajar </w:t>
      </w:r>
      <w:r w:rsidR="0027648E" w:rsidRPr="00E54ACD">
        <w:rPr>
          <w:rFonts w:asciiTheme="majorBidi" w:hAnsiTheme="majorBidi" w:cstheme="majorBidi"/>
        </w:rPr>
        <w:t>siswa</w:t>
      </w:r>
      <w:r w:rsidRPr="00E54ACD">
        <w:rPr>
          <w:rFonts w:asciiTheme="majorBidi" w:hAnsiTheme="majorBidi" w:cstheme="majorBidi"/>
        </w:rPr>
        <w:t xml:space="preserve"> baik maka guru tersebut harus menerapkan metode resitasi dengan baik.</w:t>
      </w:r>
      <w:proofErr w:type="gramEnd"/>
      <w:r w:rsidR="0027648E" w:rsidRPr="00E54ACD">
        <w:rPr>
          <w:rFonts w:asciiTheme="majorBidi" w:hAnsiTheme="majorBidi" w:cstheme="majorBidi"/>
        </w:rPr>
        <w:t xml:space="preserve"> Hal ini sejalan dengan hasil penelitian yang dilakukan oleh </w:t>
      </w:r>
      <w:r w:rsidR="00536B6C" w:rsidRPr="00E54ACD">
        <w:rPr>
          <w:rFonts w:asciiTheme="majorBidi" w:hAnsiTheme="majorBidi" w:cstheme="majorBidi"/>
        </w:rPr>
        <w:t xml:space="preserve">yusfira dan abdul Halik menunjukkan hasil prestasi siswa rata-rata berada diatas 8,00 dan perilaku siswa menunjukkan aktif </w:t>
      </w:r>
      <w:proofErr w:type="spellStart"/>
      <w:r w:rsidR="00536B6C" w:rsidRPr="00E54ACD">
        <w:rPr>
          <w:rFonts w:asciiTheme="majorBidi" w:hAnsiTheme="majorBidi" w:cstheme="majorBidi"/>
        </w:rPr>
        <w:t>dalam</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pembelajaran</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serta</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memiliki</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sikap</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s</w:t>
      </w:r>
      <w:r w:rsidR="00947EE6">
        <w:rPr>
          <w:rFonts w:asciiTheme="majorBidi" w:hAnsiTheme="majorBidi" w:cstheme="majorBidi"/>
        </w:rPr>
        <w:t>aling</w:t>
      </w:r>
      <w:proofErr w:type="spellEnd"/>
      <w:r w:rsidR="00947EE6">
        <w:rPr>
          <w:rFonts w:asciiTheme="majorBidi" w:hAnsiTheme="majorBidi" w:cstheme="majorBidi"/>
        </w:rPr>
        <w:t xml:space="preserve"> </w:t>
      </w:r>
      <w:proofErr w:type="spellStart"/>
      <w:r w:rsidR="00947EE6">
        <w:rPr>
          <w:rFonts w:asciiTheme="majorBidi" w:hAnsiTheme="majorBidi" w:cstheme="majorBidi"/>
        </w:rPr>
        <w:t>menghargai</w:t>
      </w:r>
      <w:proofErr w:type="spellEnd"/>
      <w:r w:rsidR="00947EE6">
        <w:rPr>
          <w:rFonts w:asciiTheme="majorBidi" w:hAnsiTheme="majorBidi" w:cstheme="majorBidi"/>
        </w:rPr>
        <w:t xml:space="preserve"> </w:t>
      </w:r>
      <w:proofErr w:type="spellStart"/>
      <w:r w:rsidR="00947EE6">
        <w:rPr>
          <w:rFonts w:asciiTheme="majorBidi" w:hAnsiTheme="majorBidi" w:cstheme="majorBidi"/>
        </w:rPr>
        <w:t>satu</w:t>
      </w:r>
      <w:proofErr w:type="spellEnd"/>
      <w:r w:rsidR="00947EE6">
        <w:rPr>
          <w:rFonts w:asciiTheme="majorBidi" w:hAnsiTheme="majorBidi" w:cstheme="majorBidi"/>
        </w:rPr>
        <w:t xml:space="preserve"> </w:t>
      </w:r>
      <w:proofErr w:type="spellStart"/>
      <w:r w:rsidR="00947EE6">
        <w:rPr>
          <w:rFonts w:asciiTheme="majorBidi" w:hAnsiTheme="majorBidi" w:cstheme="majorBidi"/>
        </w:rPr>
        <w:t>sama</w:t>
      </w:r>
      <w:proofErr w:type="spellEnd"/>
      <w:r w:rsidR="00947EE6">
        <w:rPr>
          <w:rFonts w:asciiTheme="majorBidi" w:hAnsiTheme="majorBidi" w:cstheme="majorBidi"/>
        </w:rPr>
        <w:t xml:space="preserve"> lain </w:t>
      </w:r>
      <w:r w:rsidR="00947EE6">
        <w:rPr>
          <w:rFonts w:asciiTheme="majorBidi" w:hAnsiTheme="majorBidi" w:cstheme="majorBidi"/>
        </w:rPr>
        <w:fldChar w:fldCharType="begin" w:fldLock="1"/>
      </w:r>
      <w:r w:rsidR="00F4474F">
        <w:rPr>
          <w:rFonts w:asciiTheme="majorBidi" w:hAnsiTheme="majorBidi" w:cstheme="majorBidi"/>
        </w:rPr>
        <w:instrText>ADDIN CSL_CITATION { "citationItems" : [ { "id" : "ITEM-1", "itemData" : { "author" : [ { "dropping-particle" : "", "family" : "Malik", "given" : "Yusfira dan Abdul", "non-dropping-particle" : "", "parse-names" : false, "suffix" : "" } ], "container-title" : "Jurnal Istiqra\u2019", "id" : "ITEM-1", "issue" : "No. 1", "issued" : { "date-parts" : [ [ "2019" ] ] }, "title" : "Penerapan Metode Resitasi Dalam Meningkatkan Prestasi Belajar Peserta Didik Pada Mata Pelajaran Pendidikan Agama Islam di SMA Negeri 1 Wajo", "type" : "article-journal", "volume" : "Vol. 7" }, "uris" : [ "http://www.mendeley.com/documents/?uuid=90bbfc6f-fa40-4634-aa88-62d262bac3eb" ] } ], "mendeley" : { "formattedCitation" : "(Malik, 2019)", "plainTextFormattedCitation" : "(Malik, 2019)", "previouslyFormattedCitation" : "(Malik, 2019)" }, "properties" : {  }, "schema" : "https://github.com/citation-style-language/schema/raw/master/csl-citation.json" }</w:instrText>
      </w:r>
      <w:r w:rsidR="00947EE6">
        <w:rPr>
          <w:rFonts w:asciiTheme="majorBidi" w:hAnsiTheme="majorBidi" w:cstheme="majorBidi"/>
        </w:rPr>
        <w:fldChar w:fldCharType="separate"/>
      </w:r>
      <w:r w:rsidR="00947EE6" w:rsidRPr="00947EE6">
        <w:rPr>
          <w:rFonts w:asciiTheme="majorBidi" w:hAnsiTheme="majorBidi" w:cstheme="majorBidi"/>
          <w:noProof/>
        </w:rPr>
        <w:t>(Malik, 2019)</w:t>
      </w:r>
      <w:r w:rsidR="00947EE6">
        <w:rPr>
          <w:rFonts w:asciiTheme="majorBidi" w:hAnsiTheme="majorBidi" w:cstheme="majorBidi"/>
        </w:rPr>
        <w:fldChar w:fldCharType="end"/>
      </w:r>
      <w:r w:rsidR="00947EE6">
        <w:rPr>
          <w:rFonts w:asciiTheme="majorBidi" w:hAnsiTheme="majorBidi" w:cstheme="majorBidi"/>
        </w:rPr>
        <w:t>.</w:t>
      </w:r>
      <w:r w:rsidR="00536B6C" w:rsidRPr="00E54ACD">
        <w:rPr>
          <w:rFonts w:asciiTheme="majorBidi" w:hAnsiTheme="majorBidi" w:cstheme="majorBidi"/>
        </w:rPr>
        <w:t xml:space="preserve"> </w:t>
      </w:r>
      <w:proofErr w:type="spellStart"/>
      <w:r w:rsidR="00E54ACD" w:rsidRPr="00E54ACD">
        <w:rPr>
          <w:rFonts w:asciiTheme="majorBidi" w:hAnsiTheme="majorBidi" w:cstheme="majorBidi"/>
        </w:rPr>
        <w:t>P</w:t>
      </w:r>
      <w:r w:rsidR="00536B6C" w:rsidRPr="00E54ACD">
        <w:rPr>
          <w:rFonts w:asciiTheme="majorBidi" w:hAnsiTheme="majorBidi" w:cstheme="majorBidi"/>
        </w:rPr>
        <w:t>enerapan</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metode</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resitasi</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dapat</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meningkatkan</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kompetensi</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hafalan</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penulisan</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hadits</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dan</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interpretasi</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hadits</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pada</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mahasiswa</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prodi</w:t>
      </w:r>
      <w:proofErr w:type="spellEnd"/>
      <w:r w:rsidR="00536B6C" w:rsidRPr="00E54ACD">
        <w:rPr>
          <w:rFonts w:asciiTheme="majorBidi" w:hAnsiTheme="majorBidi" w:cstheme="majorBidi"/>
        </w:rPr>
        <w:t xml:space="preserve"> </w:t>
      </w:r>
      <w:proofErr w:type="spellStart"/>
      <w:r w:rsidR="00536B6C" w:rsidRPr="00E54ACD">
        <w:rPr>
          <w:rFonts w:asciiTheme="majorBidi" w:hAnsiTheme="majorBidi" w:cstheme="majorBidi"/>
        </w:rPr>
        <w:t>Pendidikan</w:t>
      </w:r>
      <w:proofErr w:type="spellEnd"/>
      <w:r w:rsidR="00536B6C" w:rsidRPr="00E54ACD">
        <w:rPr>
          <w:rFonts w:asciiTheme="majorBidi" w:hAnsiTheme="majorBidi" w:cstheme="majorBidi"/>
        </w:rPr>
        <w:t xml:space="preserve"> Agama Islam</w:t>
      </w:r>
      <w:r w:rsidR="00E54ACD" w:rsidRPr="00E54ACD">
        <w:rPr>
          <w:rFonts w:asciiTheme="majorBidi" w:hAnsiTheme="majorBidi" w:cstheme="majorBidi"/>
        </w:rPr>
        <w:t>.</w:t>
      </w:r>
      <w:r w:rsidR="00E54ACD">
        <w:rPr>
          <w:rFonts w:asciiTheme="majorBidi" w:hAnsiTheme="majorBidi" w:cstheme="majorBidi"/>
        </w:rPr>
        <w:t xml:space="preserve"> </w:t>
      </w:r>
      <w:proofErr w:type="spellStart"/>
      <w:proofErr w:type="gramStart"/>
      <w:r w:rsidR="00E54ACD" w:rsidRPr="00E54ACD">
        <w:rPr>
          <w:rFonts w:asciiTheme="majorBidi" w:hAnsiTheme="majorBidi" w:cstheme="majorBidi"/>
        </w:rPr>
        <w:t>Penerapan</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metode</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resitasi</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dapat</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meningkatkan</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lastRenderedPageBreak/>
        <w:t>kompetensi</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interpretasi</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hadits</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pada</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mahasiswa</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prodi</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Pendidikan</w:t>
      </w:r>
      <w:proofErr w:type="spellEnd"/>
      <w:r w:rsidR="00E54ACD" w:rsidRPr="00E54ACD">
        <w:rPr>
          <w:rFonts w:asciiTheme="majorBidi" w:hAnsiTheme="majorBidi" w:cstheme="majorBidi"/>
        </w:rPr>
        <w:t xml:space="preserve"> Agama Islam.</w:t>
      </w:r>
      <w:proofErr w:type="gram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Mahasiswa</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dapat</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menginterpretasi</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hadits</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dengan</w:t>
      </w:r>
      <w:proofErr w:type="spellEnd"/>
      <w:r w:rsidR="00E54ACD" w:rsidRPr="00E54ACD">
        <w:rPr>
          <w:rFonts w:asciiTheme="majorBidi" w:hAnsiTheme="majorBidi" w:cstheme="majorBidi"/>
        </w:rPr>
        <w:t xml:space="preserve"> </w:t>
      </w:r>
      <w:proofErr w:type="spellStart"/>
      <w:r w:rsidR="00E54ACD" w:rsidRPr="00E54ACD">
        <w:rPr>
          <w:rFonts w:asciiTheme="majorBidi" w:hAnsiTheme="majorBidi" w:cstheme="majorBidi"/>
        </w:rPr>
        <w:t>tekni</w:t>
      </w:r>
      <w:r w:rsidR="00947EE6">
        <w:rPr>
          <w:rFonts w:asciiTheme="majorBidi" w:hAnsiTheme="majorBidi" w:cstheme="majorBidi"/>
        </w:rPr>
        <w:t>k</w:t>
      </w:r>
      <w:proofErr w:type="spellEnd"/>
      <w:r w:rsidR="00947EE6">
        <w:rPr>
          <w:rFonts w:asciiTheme="majorBidi" w:hAnsiTheme="majorBidi" w:cstheme="majorBidi"/>
        </w:rPr>
        <w:t xml:space="preserve"> </w:t>
      </w:r>
      <w:proofErr w:type="spellStart"/>
      <w:r w:rsidR="00947EE6">
        <w:rPr>
          <w:rFonts w:asciiTheme="majorBidi" w:hAnsiTheme="majorBidi" w:cstheme="majorBidi"/>
        </w:rPr>
        <w:t>Interpretasi</w:t>
      </w:r>
      <w:proofErr w:type="spellEnd"/>
      <w:r w:rsidR="00947EE6">
        <w:rPr>
          <w:rFonts w:asciiTheme="majorBidi" w:hAnsiTheme="majorBidi" w:cstheme="majorBidi"/>
        </w:rPr>
        <w:t xml:space="preserve"> </w:t>
      </w:r>
      <w:proofErr w:type="spellStart"/>
      <w:r w:rsidR="00947EE6">
        <w:rPr>
          <w:rFonts w:asciiTheme="majorBidi" w:hAnsiTheme="majorBidi" w:cstheme="majorBidi"/>
        </w:rPr>
        <w:t>interkontekstual</w:t>
      </w:r>
      <w:proofErr w:type="spellEnd"/>
      <w:r w:rsidR="00947EE6">
        <w:rPr>
          <w:rFonts w:asciiTheme="majorBidi" w:hAnsiTheme="majorBidi" w:cstheme="majorBidi"/>
        </w:rPr>
        <w:t xml:space="preserve"> </w:t>
      </w:r>
      <w:r w:rsidR="00947EE6">
        <w:rPr>
          <w:rFonts w:asciiTheme="majorBidi" w:hAnsiTheme="majorBidi" w:cstheme="majorBidi"/>
        </w:rPr>
        <w:fldChar w:fldCharType="begin" w:fldLock="1"/>
      </w:r>
      <w:r w:rsidR="00F4474F">
        <w:rPr>
          <w:rFonts w:asciiTheme="majorBidi" w:hAnsiTheme="majorBidi" w:cstheme="majorBidi"/>
        </w:rPr>
        <w:instrText>ADDIN CSL_CITATION { "citationItems" : [ { "id" : "ITEM-1", "itemData" : { "author" : [ { "dropping-particle" : "", "family" : "Darimi", "given" : "Bachtiar Ismail dan Ismail", "non-dropping-particle" : "", "parse-names" : false, "suffix" : "" } ], "container-title" : "Jurnal Mudarrisuna", "id" : "ITEM-1", "issue" : "No. 2", "issued" : { "date-parts" : [ [ "2016" ] ] }, "title" : "Peningkatan Penguasaan Materi Hadits Melalui Metode Resitasi Pada Mahasiswa PAI FTK UIN Ar-Raniry", "type" : "article-journal", "volume" : "Vol. 6" }, "uris" : [ "http://www.mendeley.com/documents/?uuid=e56523bb-dd2e-4649-8f0c-ec52e0145869" ] } ], "mendeley" : { "formattedCitation" : "(Darimi, 2016)", "plainTextFormattedCitation" : "(Darimi, 2016)", "previouslyFormattedCitation" : "(Darimi, 2016)" }, "properties" : {  }, "schema" : "https://github.com/citation-style-language/schema/raw/master/csl-citation.json" }</w:instrText>
      </w:r>
      <w:r w:rsidR="00947EE6">
        <w:rPr>
          <w:rFonts w:asciiTheme="majorBidi" w:hAnsiTheme="majorBidi" w:cstheme="majorBidi"/>
        </w:rPr>
        <w:fldChar w:fldCharType="separate"/>
      </w:r>
      <w:r w:rsidR="00947EE6" w:rsidRPr="00947EE6">
        <w:rPr>
          <w:rFonts w:asciiTheme="majorBidi" w:hAnsiTheme="majorBidi" w:cstheme="majorBidi"/>
          <w:noProof/>
        </w:rPr>
        <w:t>(Darimi, 2016)</w:t>
      </w:r>
      <w:r w:rsidR="00947EE6">
        <w:rPr>
          <w:rFonts w:asciiTheme="majorBidi" w:hAnsiTheme="majorBidi" w:cstheme="majorBidi"/>
        </w:rPr>
        <w:fldChar w:fldCharType="end"/>
      </w:r>
      <w:r w:rsidR="00947EE6">
        <w:rPr>
          <w:rFonts w:asciiTheme="majorBidi" w:hAnsiTheme="majorBidi" w:cstheme="majorBidi"/>
        </w:rPr>
        <w:t xml:space="preserve">. </w:t>
      </w:r>
    </w:p>
    <w:p w:rsidR="00F4474F" w:rsidRPr="00617B82" w:rsidRDefault="00F4474F" w:rsidP="00617B82">
      <w:pPr>
        <w:pStyle w:val="Default"/>
        <w:spacing w:line="360" w:lineRule="auto"/>
        <w:ind w:firstLine="851"/>
        <w:jc w:val="both"/>
        <w:rPr>
          <w:rFonts w:asciiTheme="majorBidi" w:hAnsiTheme="majorBidi" w:cstheme="majorBidi"/>
        </w:rPr>
      </w:pPr>
      <w:proofErr w:type="spellStart"/>
      <w:r w:rsidRPr="00617B82">
        <w:rPr>
          <w:rFonts w:asciiTheme="majorBidi" w:hAnsiTheme="majorBidi" w:cstheme="majorBidi"/>
        </w:rPr>
        <w:t>Hasil</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penelitiannya</w:t>
      </w:r>
      <w:proofErr w:type="spellEnd"/>
      <w:r w:rsidR="00617B82" w:rsidRPr="00617B82">
        <w:rPr>
          <w:rFonts w:asciiTheme="majorBidi" w:hAnsiTheme="majorBidi" w:cstheme="majorBidi"/>
        </w:rPr>
        <w:t xml:space="preserve"> </w:t>
      </w:r>
      <w:proofErr w:type="spellStart"/>
      <w:r w:rsidR="00617B82" w:rsidRPr="00617B82">
        <w:rPr>
          <w:rFonts w:asciiTheme="majorBidi" w:hAnsiTheme="majorBidi" w:cstheme="majorBidi"/>
        </w:rPr>
        <w:t>Asad</w:t>
      </w:r>
      <w:proofErr w:type="spellEnd"/>
      <w:r w:rsidR="00617B82" w:rsidRPr="00617B82">
        <w:rPr>
          <w:rFonts w:asciiTheme="majorBidi" w:hAnsiTheme="majorBidi" w:cstheme="majorBidi"/>
        </w:rPr>
        <w:t xml:space="preserve"> </w:t>
      </w:r>
      <w:proofErr w:type="spellStart"/>
      <w:r w:rsidR="00617B82" w:rsidRPr="00617B82">
        <w:rPr>
          <w:rFonts w:asciiTheme="majorBidi" w:hAnsiTheme="majorBidi" w:cstheme="majorBidi"/>
        </w:rPr>
        <w:t>Hafidz</w:t>
      </w:r>
      <w:proofErr w:type="spellEnd"/>
      <w:r w:rsidR="00617B82" w:rsidRPr="00617B82">
        <w:rPr>
          <w:rFonts w:asciiTheme="majorBidi" w:hAnsiTheme="majorBidi" w:cstheme="majorBidi"/>
        </w:rPr>
        <w:t xml:space="preserve"> M,</w:t>
      </w:r>
      <w:r w:rsidRPr="00617B82">
        <w:rPr>
          <w:rFonts w:asciiTheme="majorBidi" w:hAnsiTheme="majorBidi" w:cstheme="majorBidi"/>
        </w:rPr>
        <w:t xml:space="preserve"> </w:t>
      </w:r>
      <w:proofErr w:type="spellStart"/>
      <w:r w:rsidR="00617B82" w:rsidRPr="00617B82">
        <w:rPr>
          <w:rFonts w:asciiTheme="majorBidi" w:hAnsiTheme="majorBidi" w:cstheme="majorBidi"/>
          <w:i/>
          <w:iCs/>
        </w:rPr>
        <w:t>Efektivitas</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Penggunaan</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Metode</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Resitasi</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dan</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Kerja</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Kelompok</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dalam</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Meningkatkan</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Prestasi</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Belajar</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Siswa</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Bidang</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Studi</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Pendidikan</w:t>
      </w:r>
      <w:proofErr w:type="spellEnd"/>
      <w:r w:rsidR="00617B82" w:rsidRPr="00617B82">
        <w:rPr>
          <w:rFonts w:asciiTheme="majorBidi" w:hAnsiTheme="majorBidi" w:cstheme="majorBidi"/>
          <w:i/>
          <w:iCs/>
        </w:rPr>
        <w:t xml:space="preserve"> Agama Islam </w:t>
      </w:r>
      <w:proofErr w:type="spellStart"/>
      <w:r w:rsidR="00617B82" w:rsidRPr="00617B82">
        <w:rPr>
          <w:rFonts w:asciiTheme="majorBidi" w:hAnsiTheme="majorBidi" w:cstheme="majorBidi"/>
          <w:i/>
          <w:iCs/>
        </w:rPr>
        <w:t>Kelas</w:t>
      </w:r>
      <w:proofErr w:type="spellEnd"/>
      <w:r w:rsidR="00617B82" w:rsidRPr="00617B82">
        <w:rPr>
          <w:rFonts w:asciiTheme="majorBidi" w:hAnsiTheme="majorBidi" w:cstheme="majorBidi"/>
          <w:i/>
          <w:iCs/>
        </w:rPr>
        <w:t xml:space="preserve"> XI IPS 1 </w:t>
      </w:r>
      <w:proofErr w:type="spellStart"/>
      <w:r w:rsidR="00617B82" w:rsidRPr="00617B82">
        <w:rPr>
          <w:rFonts w:asciiTheme="majorBidi" w:hAnsiTheme="majorBidi" w:cstheme="majorBidi"/>
          <w:i/>
          <w:iCs/>
        </w:rPr>
        <w:t>dan</w:t>
      </w:r>
      <w:proofErr w:type="spellEnd"/>
      <w:r w:rsidR="00617B82" w:rsidRPr="00617B82">
        <w:rPr>
          <w:rFonts w:asciiTheme="majorBidi" w:hAnsiTheme="majorBidi" w:cstheme="majorBidi"/>
          <w:i/>
          <w:iCs/>
        </w:rPr>
        <w:t xml:space="preserve"> 2 di SMA </w:t>
      </w:r>
      <w:proofErr w:type="spellStart"/>
      <w:r w:rsidR="00617B82" w:rsidRPr="00617B82">
        <w:rPr>
          <w:rFonts w:asciiTheme="majorBidi" w:hAnsiTheme="majorBidi" w:cstheme="majorBidi"/>
          <w:i/>
          <w:iCs/>
        </w:rPr>
        <w:t>Kolombo</w:t>
      </w:r>
      <w:proofErr w:type="spellEnd"/>
      <w:r w:rsidR="00617B82" w:rsidRPr="00617B82">
        <w:rPr>
          <w:rFonts w:asciiTheme="majorBidi" w:hAnsiTheme="majorBidi" w:cstheme="majorBidi"/>
          <w:i/>
          <w:iCs/>
        </w:rPr>
        <w:t xml:space="preserve">, </w:t>
      </w:r>
      <w:proofErr w:type="spellStart"/>
      <w:r w:rsidR="00617B82" w:rsidRPr="00617B82">
        <w:rPr>
          <w:rFonts w:asciiTheme="majorBidi" w:hAnsiTheme="majorBidi" w:cstheme="majorBidi"/>
          <w:i/>
          <w:iCs/>
        </w:rPr>
        <w:t>Sleman</w:t>
      </w:r>
      <w:proofErr w:type="spellEnd"/>
      <w:r w:rsidR="00617B82" w:rsidRPr="00617B82">
        <w:rPr>
          <w:rFonts w:asciiTheme="majorBidi" w:hAnsiTheme="majorBidi" w:cstheme="majorBidi"/>
          <w:i/>
          <w:iCs/>
        </w:rPr>
        <w:t xml:space="preserve"> Yogyakarta </w:t>
      </w:r>
      <w:proofErr w:type="spellStart"/>
      <w:r w:rsidRPr="00617B82">
        <w:rPr>
          <w:rFonts w:asciiTheme="majorBidi" w:hAnsiTheme="majorBidi" w:cstheme="majorBidi"/>
        </w:rPr>
        <w:t>yaitu</w:t>
      </w:r>
      <w:proofErr w:type="spellEnd"/>
      <w:r w:rsidRPr="00617B82">
        <w:rPr>
          <w:rFonts w:asciiTheme="majorBidi" w:hAnsiTheme="majorBidi" w:cstheme="majorBidi"/>
        </w:rPr>
        <w:t xml:space="preserve"> proses </w:t>
      </w:r>
      <w:proofErr w:type="spellStart"/>
      <w:r w:rsidRPr="00617B82">
        <w:rPr>
          <w:rFonts w:asciiTheme="majorBidi" w:hAnsiTheme="majorBidi" w:cstheme="majorBidi"/>
        </w:rPr>
        <w:t>pembelajaran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sudah</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berjalan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dengan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baik</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terbukti</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dalam</w:t>
      </w:r>
      <w:proofErr w:type="spellEnd"/>
      <w:r w:rsidRPr="00617B82">
        <w:rPr>
          <w:rFonts w:asciiTheme="majorBidi" w:hAnsiTheme="majorBidi" w:cstheme="majorBidi"/>
        </w:rPr>
        <w:t xml:space="preserve"> proses </w:t>
      </w:r>
      <w:proofErr w:type="spellStart"/>
      <w:r w:rsidRPr="00617B82">
        <w:rPr>
          <w:rFonts w:asciiTheme="majorBidi" w:hAnsiTheme="majorBidi" w:cstheme="majorBidi"/>
        </w:rPr>
        <w:t>belajar-mengajar</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menggunakan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metode</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dan</w:t>
      </w:r>
      <w:proofErr w:type="spellEnd"/>
      <w:r w:rsidRPr="00617B82">
        <w:rPr>
          <w:rFonts w:asciiTheme="majorBidi" w:hAnsiTheme="majorBidi" w:cstheme="majorBidi"/>
        </w:rPr>
        <w:t xml:space="preserve"> media yang </w:t>
      </w:r>
      <w:proofErr w:type="spellStart"/>
      <w:r w:rsidRPr="00617B82">
        <w:rPr>
          <w:rFonts w:asciiTheme="majorBidi" w:hAnsiTheme="majorBidi" w:cstheme="majorBidi"/>
        </w:rPr>
        <w:t>tepat</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artinya</w:t>
      </w:r>
      <w:proofErr w:type="spellEnd"/>
      <w:r w:rsidRPr="00617B82">
        <w:rPr>
          <w:rFonts w:asciiTheme="majorBidi" w:hAnsiTheme="majorBidi" w:cstheme="majorBidi"/>
        </w:rPr>
        <w:t xml:space="preserve"> di </w:t>
      </w:r>
      <w:proofErr w:type="spellStart"/>
      <w:r w:rsidRPr="00617B82">
        <w:rPr>
          <w:rFonts w:asciiTheme="majorBidi" w:hAnsiTheme="majorBidi" w:cstheme="majorBidi"/>
        </w:rPr>
        <w:t>dalam</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kegiatan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pembelajaran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Pendidikan</w:t>
      </w:r>
      <w:proofErr w:type="spellEnd"/>
      <w:r w:rsidRPr="00617B82">
        <w:rPr>
          <w:rFonts w:asciiTheme="majorBidi" w:hAnsiTheme="majorBidi" w:cstheme="majorBidi"/>
        </w:rPr>
        <w:t xml:space="preserve"> Agama Islam </w:t>
      </w:r>
      <w:proofErr w:type="spellStart"/>
      <w:r w:rsidRPr="00617B82">
        <w:rPr>
          <w:rFonts w:asciiTheme="majorBidi" w:hAnsiTheme="majorBidi" w:cstheme="majorBidi"/>
        </w:rPr>
        <w:t>itu</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tujuan</w:t>
      </w:r>
      <w:proofErr w:type="spellEnd"/>
      <w:r w:rsidRPr="00617B82">
        <w:rPr>
          <w:rFonts w:asciiTheme="majorBidi" w:hAnsiTheme="majorBidi" w:cstheme="majorBidi"/>
        </w:rPr>
        <w:t xml:space="preserve"> yang </w:t>
      </w:r>
      <w:proofErr w:type="spellStart"/>
      <w:r w:rsidRPr="00617B82">
        <w:rPr>
          <w:rFonts w:asciiTheme="majorBidi" w:hAnsiTheme="majorBidi" w:cstheme="majorBidi"/>
        </w:rPr>
        <w:t>telah</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ditetapkan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dapat</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tercapai</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Hasil</w:t>
      </w:r>
      <w:proofErr w:type="spellEnd"/>
      <w:r w:rsidRPr="00617B82">
        <w:rPr>
          <w:rFonts w:asciiTheme="majorBidi" w:hAnsiTheme="majorBidi" w:cstheme="majorBidi"/>
        </w:rPr>
        <w:t xml:space="preserve"> yang </w:t>
      </w:r>
      <w:proofErr w:type="spellStart"/>
      <w:r w:rsidRPr="00617B82">
        <w:rPr>
          <w:rFonts w:asciiTheme="majorBidi" w:hAnsiTheme="majorBidi" w:cstheme="majorBidi"/>
        </w:rPr>
        <w:t>diperoleh</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dalam</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meningkatkan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prestasi</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belajar</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siswa</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disini</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sangat</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diutamakan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adapun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faktor</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pendukung</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dalam</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keberhasilan</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adalah</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adanya</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kerjasama</w:t>
      </w:r>
      <w:proofErr w:type="spellEnd"/>
      <w:r w:rsidRPr="00617B82">
        <w:rPr>
          <w:rFonts w:asciiTheme="majorBidi" w:hAnsiTheme="majorBidi" w:cstheme="majorBidi"/>
        </w:rPr>
        <w:t xml:space="preserve"> yang </w:t>
      </w:r>
      <w:proofErr w:type="spellStart"/>
      <w:r w:rsidRPr="00617B82">
        <w:rPr>
          <w:rFonts w:asciiTheme="majorBidi" w:hAnsiTheme="majorBidi" w:cstheme="majorBidi"/>
        </w:rPr>
        <w:t>baik</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antara</w:t>
      </w:r>
      <w:proofErr w:type="spellEnd"/>
      <w:r w:rsidRPr="00617B82">
        <w:rPr>
          <w:rFonts w:asciiTheme="majorBidi" w:hAnsiTheme="majorBidi" w:cstheme="majorBidi"/>
        </w:rPr>
        <w:t xml:space="preserve"> </w:t>
      </w:r>
      <w:proofErr w:type="spellStart"/>
      <w:r w:rsidRPr="00617B82">
        <w:rPr>
          <w:rFonts w:asciiTheme="majorBidi" w:hAnsiTheme="majorBidi" w:cstheme="majorBidi"/>
        </w:rPr>
        <w:t>pa</w:t>
      </w:r>
      <w:r w:rsidR="00617B82" w:rsidRPr="00617B82">
        <w:rPr>
          <w:rFonts w:asciiTheme="majorBidi" w:hAnsiTheme="majorBidi" w:cstheme="majorBidi"/>
        </w:rPr>
        <w:t>ra</w:t>
      </w:r>
      <w:proofErr w:type="spellEnd"/>
      <w:r w:rsidR="00617B82" w:rsidRPr="00617B82">
        <w:rPr>
          <w:rFonts w:asciiTheme="majorBidi" w:hAnsiTheme="majorBidi" w:cstheme="majorBidi"/>
        </w:rPr>
        <w:t xml:space="preserve"> guru-gu</w:t>
      </w:r>
      <w:r w:rsidR="00617B82">
        <w:rPr>
          <w:rFonts w:asciiTheme="majorBidi" w:hAnsiTheme="majorBidi" w:cstheme="majorBidi"/>
        </w:rPr>
        <w:t xml:space="preserve">ru </w:t>
      </w:r>
      <w:proofErr w:type="spellStart"/>
      <w:r w:rsidR="00617B82">
        <w:rPr>
          <w:rFonts w:asciiTheme="majorBidi" w:hAnsiTheme="majorBidi" w:cstheme="majorBidi"/>
        </w:rPr>
        <w:t>dan</w:t>
      </w:r>
      <w:proofErr w:type="spellEnd"/>
      <w:r w:rsidR="00617B82">
        <w:rPr>
          <w:rFonts w:asciiTheme="majorBidi" w:hAnsiTheme="majorBidi" w:cstheme="majorBidi"/>
        </w:rPr>
        <w:t xml:space="preserve"> </w:t>
      </w:r>
      <w:proofErr w:type="spellStart"/>
      <w:r w:rsidR="00617B82">
        <w:rPr>
          <w:rFonts w:asciiTheme="majorBidi" w:hAnsiTheme="majorBidi" w:cstheme="majorBidi"/>
        </w:rPr>
        <w:t>peserta</w:t>
      </w:r>
      <w:proofErr w:type="spellEnd"/>
      <w:r w:rsidR="00617B82">
        <w:rPr>
          <w:rFonts w:asciiTheme="majorBidi" w:hAnsiTheme="majorBidi" w:cstheme="majorBidi"/>
        </w:rPr>
        <w:t xml:space="preserve"> </w:t>
      </w:r>
      <w:proofErr w:type="spellStart"/>
      <w:r w:rsidR="00617B82">
        <w:rPr>
          <w:rFonts w:asciiTheme="majorBidi" w:hAnsiTheme="majorBidi" w:cstheme="majorBidi"/>
        </w:rPr>
        <w:t>didik</w:t>
      </w:r>
      <w:proofErr w:type="spellEnd"/>
      <w:r w:rsidR="00617B82">
        <w:rPr>
          <w:rFonts w:asciiTheme="majorBidi" w:hAnsiTheme="majorBidi" w:cstheme="majorBidi"/>
        </w:rPr>
        <w:t xml:space="preserve"> </w:t>
      </w:r>
      <w:r w:rsidR="00617B82">
        <w:rPr>
          <w:rFonts w:asciiTheme="majorBidi" w:hAnsiTheme="majorBidi" w:cstheme="majorBidi"/>
        </w:rPr>
        <w:fldChar w:fldCharType="begin" w:fldLock="1"/>
      </w:r>
      <w:r w:rsidR="00617B82">
        <w:rPr>
          <w:rFonts w:asciiTheme="majorBidi" w:hAnsiTheme="majorBidi" w:cstheme="majorBidi"/>
        </w:rPr>
        <w:instrText>ADDIN CSL_CITATION { "citationItems" : [ { "id" : "ITEM-1", "itemData" : { "author" : [ { "dropping-particle" : "", "family" : "M", "given" : "Asad Hafidz", "non-dropping-particle" : "", "parse-names" : false, "suffix" : "" } ], "id" : "ITEM-1", "issued" : { "date-parts" : [ [ "2009" ] ] }, "publisher" : "UIN Sunan Kalijaga", "title" : "Efektifitas Penggunaan Metode Resitasi dan Kerja Kelompok dalam Meningkatkan Prestasi Belajar Siswa Bidang Studi Pendidikan Agama Islam Kelas XI IPS 1 dan 2 di SMA Kolombo", "type" : "thesis" }, "uris" : [ "http://www.mendeley.com/documents/?uuid=aabadb85-f476-44c9-bdb2-bfa7f5817e94" ] } ], "mendeley" : { "formattedCitation" : "(M, 2009)", "plainTextFormattedCitation" : "(M, 2009)", "previouslyFormattedCitation" : "(M, 2009)" }, "properties" : {  }, "schema" : "https://github.com/citation-style-language/schema/raw/master/csl-citation.json" }</w:instrText>
      </w:r>
      <w:r w:rsidR="00617B82">
        <w:rPr>
          <w:rFonts w:asciiTheme="majorBidi" w:hAnsiTheme="majorBidi" w:cstheme="majorBidi"/>
        </w:rPr>
        <w:fldChar w:fldCharType="separate"/>
      </w:r>
      <w:r w:rsidR="00617B82" w:rsidRPr="00617B82">
        <w:rPr>
          <w:rFonts w:asciiTheme="majorBidi" w:hAnsiTheme="majorBidi" w:cstheme="majorBidi"/>
          <w:noProof/>
        </w:rPr>
        <w:t>(M, 2009)</w:t>
      </w:r>
      <w:r w:rsidR="00617B82">
        <w:rPr>
          <w:rFonts w:asciiTheme="majorBidi" w:hAnsiTheme="majorBidi" w:cstheme="majorBidi"/>
        </w:rPr>
        <w:fldChar w:fldCharType="end"/>
      </w:r>
      <w:r w:rsidR="00617B82">
        <w:rPr>
          <w:rFonts w:asciiTheme="majorBidi" w:hAnsiTheme="majorBidi" w:cstheme="majorBidi"/>
        </w:rPr>
        <w:t xml:space="preserve">. </w:t>
      </w:r>
    </w:p>
    <w:p w:rsidR="00947EE6" w:rsidRPr="00E54ACD" w:rsidRDefault="00947EE6" w:rsidP="00947EE6">
      <w:pPr>
        <w:pStyle w:val="Default"/>
        <w:spacing w:line="360" w:lineRule="auto"/>
        <w:ind w:firstLine="851"/>
        <w:jc w:val="both"/>
        <w:rPr>
          <w:rFonts w:asciiTheme="majorBidi" w:hAnsiTheme="majorBidi" w:cstheme="majorBidi"/>
        </w:rPr>
      </w:pPr>
    </w:p>
    <w:p w:rsidR="00475DF5" w:rsidRDefault="00475DF5" w:rsidP="00E54ACD">
      <w:pPr>
        <w:pStyle w:val="Default"/>
        <w:spacing w:line="360" w:lineRule="auto"/>
        <w:jc w:val="both"/>
        <w:rPr>
          <w:rFonts w:ascii="Times New Roman" w:eastAsia="Times New Roman" w:hAnsi="Times New Roman" w:cs="Times New Roman"/>
          <w:b/>
        </w:rPr>
      </w:pPr>
      <w:r>
        <w:rPr>
          <w:rFonts w:ascii="Times New Roman" w:eastAsia="Times New Roman" w:hAnsi="Times New Roman" w:cs="Times New Roman"/>
          <w:b/>
        </w:rPr>
        <w:t>KESIMPULAN</w:t>
      </w:r>
      <w:r w:rsidR="00E54ACD">
        <w:rPr>
          <w:rFonts w:ascii="Times New Roman" w:eastAsia="Times New Roman" w:hAnsi="Times New Roman" w:cs="Times New Roman"/>
          <w:b/>
        </w:rPr>
        <w:t xml:space="preserve"> </w:t>
      </w:r>
    </w:p>
    <w:p w:rsidR="00E54ACD" w:rsidRDefault="00487105" w:rsidP="00487105">
      <w:pPr>
        <w:pStyle w:val="ListParagraph"/>
        <w:spacing w:after="0" w:line="360" w:lineRule="auto"/>
        <w:ind w:left="0" w:firstLine="851"/>
        <w:jc w:val="both"/>
        <w:rPr>
          <w:rFonts w:asciiTheme="majorBidi" w:hAnsiTheme="majorBidi" w:cstheme="majorBidi"/>
          <w:bCs/>
          <w:sz w:val="24"/>
          <w:szCs w:val="24"/>
          <w:lang w:val="en-US"/>
        </w:rPr>
      </w:pPr>
      <w:r>
        <w:rPr>
          <w:rFonts w:asciiTheme="majorBidi" w:hAnsiTheme="majorBidi" w:cstheme="majorBidi"/>
          <w:sz w:val="24"/>
          <w:szCs w:val="24"/>
          <w:lang w:val="en-US"/>
        </w:rPr>
        <w:t>Ter</w:t>
      </w:r>
      <w:r w:rsidR="00E54ACD" w:rsidRPr="00AF6600">
        <w:rPr>
          <w:rFonts w:asciiTheme="majorBidi" w:hAnsiTheme="majorBidi" w:cstheme="majorBidi"/>
          <w:sz w:val="24"/>
          <w:szCs w:val="24"/>
        </w:rPr>
        <w:t>da</w:t>
      </w:r>
      <w:r>
        <w:rPr>
          <w:rFonts w:asciiTheme="majorBidi" w:hAnsiTheme="majorBidi" w:cstheme="majorBidi"/>
          <w:sz w:val="24"/>
          <w:szCs w:val="24"/>
          <w:lang w:val="en-US"/>
        </w:rPr>
        <w:t>pat</w:t>
      </w:r>
      <w:r w:rsidR="00E54ACD" w:rsidRPr="00AF6600">
        <w:rPr>
          <w:rFonts w:asciiTheme="majorBidi" w:hAnsiTheme="majorBidi" w:cstheme="majorBidi"/>
          <w:sz w:val="24"/>
          <w:szCs w:val="24"/>
        </w:rPr>
        <w:t xml:space="preserve"> pengaruh yang signifikan dengan penggunaan metode resitasi terhadap pres</w:t>
      </w:r>
      <w:r w:rsidR="00E54ACD">
        <w:rPr>
          <w:rFonts w:asciiTheme="majorBidi" w:hAnsiTheme="majorBidi" w:cstheme="majorBidi"/>
          <w:sz w:val="24"/>
          <w:szCs w:val="24"/>
        </w:rPr>
        <w:t xml:space="preserve">tasi belajar  pendidikan agama Islam </w:t>
      </w:r>
      <w:r w:rsidR="00E54ACD" w:rsidRPr="00AF6600">
        <w:rPr>
          <w:rFonts w:asciiTheme="majorBidi" w:hAnsiTheme="majorBidi" w:cstheme="majorBidi"/>
          <w:sz w:val="24"/>
          <w:szCs w:val="24"/>
        </w:rPr>
        <w:t xml:space="preserve"> pokok ba</w:t>
      </w:r>
      <w:r w:rsidR="00E54ACD">
        <w:rPr>
          <w:rFonts w:asciiTheme="majorBidi" w:hAnsiTheme="majorBidi" w:cstheme="majorBidi"/>
          <w:sz w:val="24"/>
          <w:szCs w:val="24"/>
        </w:rPr>
        <w:t xml:space="preserve">hasan </w:t>
      </w:r>
      <w:r>
        <w:rPr>
          <w:rFonts w:asciiTheme="majorBidi" w:hAnsiTheme="majorBidi" w:cstheme="majorBidi"/>
          <w:sz w:val="24"/>
          <w:szCs w:val="24"/>
          <w:lang w:val="en-US"/>
        </w:rPr>
        <w:t xml:space="preserve">zakat di </w:t>
      </w:r>
      <w:r>
        <w:rPr>
          <w:rFonts w:asciiTheme="majorBidi" w:hAnsiTheme="majorBidi" w:cstheme="majorBidi"/>
          <w:sz w:val="24"/>
          <w:szCs w:val="24"/>
        </w:rPr>
        <w:t xml:space="preserve">kelas </w:t>
      </w:r>
      <w:r>
        <w:rPr>
          <w:rFonts w:asciiTheme="majorBidi" w:hAnsiTheme="majorBidi" w:cstheme="majorBidi"/>
          <w:sz w:val="24"/>
          <w:szCs w:val="24"/>
          <w:lang w:val="en-US"/>
        </w:rPr>
        <w:t>X</w:t>
      </w:r>
      <w:r w:rsidR="00E54ACD">
        <w:rPr>
          <w:rFonts w:asciiTheme="majorBidi" w:hAnsiTheme="majorBidi" w:cstheme="majorBidi"/>
          <w:sz w:val="24"/>
          <w:szCs w:val="24"/>
        </w:rPr>
        <w:t xml:space="preserve"> </w:t>
      </w:r>
      <w:r>
        <w:rPr>
          <w:rFonts w:asciiTheme="majorBidi" w:hAnsiTheme="majorBidi" w:cstheme="majorBidi"/>
          <w:sz w:val="24"/>
          <w:szCs w:val="24"/>
        </w:rPr>
        <w:t>SM</w:t>
      </w:r>
      <w:r>
        <w:rPr>
          <w:rFonts w:asciiTheme="majorBidi" w:hAnsiTheme="majorBidi" w:cstheme="majorBidi"/>
          <w:sz w:val="24"/>
          <w:szCs w:val="24"/>
          <w:lang w:val="en-US"/>
        </w:rPr>
        <w:t>A</w:t>
      </w:r>
      <w:r>
        <w:rPr>
          <w:rFonts w:asciiTheme="majorBidi" w:hAnsiTheme="majorBidi" w:cstheme="majorBidi"/>
          <w:sz w:val="24"/>
          <w:szCs w:val="24"/>
        </w:rPr>
        <w:t xml:space="preserve"> Negeri </w:t>
      </w:r>
      <w:r>
        <w:rPr>
          <w:rFonts w:asciiTheme="majorBidi" w:hAnsiTheme="majorBidi" w:cstheme="majorBidi"/>
          <w:sz w:val="24"/>
          <w:szCs w:val="24"/>
          <w:lang w:val="en-US"/>
        </w:rPr>
        <w:t>4 Padangsidimpuan</w:t>
      </w:r>
      <w:r w:rsidR="00E54ACD">
        <w:rPr>
          <w:rFonts w:asciiTheme="majorBidi" w:hAnsiTheme="majorBidi" w:cstheme="majorBidi"/>
          <w:sz w:val="24"/>
          <w:szCs w:val="24"/>
        </w:rPr>
        <w:t xml:space="preserve">. Hal ini ditunjukkan dengan hasil </w:t>
      </w:r>
      <w:r w:rsidR="00E54ACD" w:rsidRPr="00AF6600">
        <w:rPr>
          <w:rFonts w:asciiTheme="majorBidi" w:hAnsiTheme="majorBidi" w:cstheme="majorBidi"/>
          <w:bCs/>
          <w:sz w:val="24"/>
          <w:szCs w:val="24"/>
        </w:rPr>
        <w:t>F</w:t>
      </w:r>
      <w:r w:rsidR="00E54ACD" w:rsidRPr="00AF6600">
        <w:rPr>
          <w:rFonts w:asciiTheme="majorBidi" w:hAnsiTheme="majorBidi" w:cstheme="majorBidi"/>
          <w:bCs/>
          <w:sz w:val="24"/>
          <w:szCs w:val="24"/>
          <w:vertAlign w:val="subscript"/>
        </w:rPr>
        <w:t xml:space="preserve">hitung </w:t>
      </w:r>
      <w:r>
        <w:rPr>
          <w:rFonts w:asciiTheme="majorBidi" w:hAnsiTheme="majorBidi" w:cstheme="majorBidi"/>
          <w:bCs/>
          <w:sz w:val="24"/>
          <w:szCs w:val="24"/>
        </w:rPr>
        <w:t>sebesar 15,5</w:t>
      </w:r>
      <w:r>
        <w:rPr>
          <w:rFonts w:asciiTheme="majorBidi" w:hAnsiTheme="majorBidi" w:cstheme="majorBidi"/>
          <w:bCs/>
          <w:sz w:val="24"/>
          <w:szCs w:val="24"/>
          <w:lang w:val="en-US"/>
        </w:rPr>
        <w:t>5</w:t>
      </w:r>
      <w:r w:rsidR="00E54ACD" w:rsidRPr="00AF6600">
        <w:rPr>
          <w:rFonts w:asciiTheme="majorBidi" w:hAnsiTheme="majorBidi" w:cstheme="majorBidi"/>
          <w:bCs/>
          <w:sz w:val="24"/>
          <w:szCs w:val="24"/>
        </w:rPr>
        <w:t>. Setelah F</w:t>
      </w:r>
      <w:r w:rsidR="00E54ACD" w:rsidRPr="00AF6600">
        <w:rPr>
          <w:rFonts w:asciiTheme="majorBidi" w:hAnsiTheme="majorBidi" w:cstheme="majorBidi"/>
          <w:bCs/>
          <w:sz w:val="24"/>
          <w:szCs w:val="24"/>
          <w:vertAlign w:val="subscript"/>
        </w:rPr>
        <w:t xml:space="preserve">hitung </w:t>
      </w:r>
      <w:r w:rsidR="00E54ACD" w:rsidRPr="00AF6600">
        <w:rPr>
          <w:rFonts w:asciiTheme="majorBidi" w:hAnsiTheme="majorBidi" w:cstheme="majorBidi"/>
          <w:bCs/>
          <w:sz w:val="24"/>
          <w:szCs w:val="24"/>
        </w:rPr>
        <w:t>diperoleh kemudian dikonsultasikan ke F</w:t>
      </w:r>
      <w:r w:rsidR="00E54ACD" w:rsidRPr="00AF6600">
        <w:rPr>
          <w:rFonts w:asciiTheme="majorBidi" w:hAnsiTheme="majorBidi" w:cstheme="majorBidi"/>
          <w:bCs/>
          <w:sz w:val="24"/>
          <w:szCs w:val="24"/>
          <w:vertAlign w:val="subscript"/>
        </w:rPr>
        <w:t>tabel</w:t>
      </w:r>
      <w:r w:rsidR="00E54ACD" w:rsidRPr="00AF6600">
        <w:rPr>
          <w:rFonts w:asciiTheme="majorBidi" w:hAnsiTheme="majorBidi" w:cstheme="majorBidi"/>
          <w:bCs/>
          <w:sz w:val="24"/>
          <w:szCs w:val="24"/>
        </w:rPr>
        <w:t xml:space="preserve"> sebesar 3,98. Dengan demikian diperoleh F</w:t>
      </w:r>
      <w:r w:rsidR="00E54ACD" w:rsidRPr="00AF6600">
        <w:rPr>
          <w:rFonts w:asciiTheme="majorBidi" w:hAnsiTheme="majorBidi" w:cstheme="majorBidi"/>
          <w:bCs/>
          <w:sz w:val="24"/>
          <w:szCs w:val="24"/>
          <w:vertAlign w:val="subscript"/>
        </w:rPr>
        <w:t xml:space="preserve">hitung </w:t>
      </w:r>
      <w:r w:rsidR="00E54ACD" w:rsidRPr="00AF6600">
        <w:rPr>
          <w:rFonts w:asciiTheme="majorBidi" w:hAnsiTheme="majorBidi" w:cstheme="majorBidi"/>
          <w:bCs/>
          <w:sz w:val="24"/>
          <w:szCs w:val="24"/>
        </w:rPr>
        <w:t>&gt; F</w:t>
      </w:r>
      <w:r w:rsidR="00E54ACD" w:rsidRPr="00AF6600">
        <w:rPr>
          <w:rFonts w:asciiTheme="majorBidi" w:hAnsiTheme="majorBidi" w:cstheme="majorBidi"/>
          <w:bCs/>
          <w:sz w:val="24"/>
          <w:szCs w:val="24"/>
          <w:vertAlign w:val="subscript"/>
        </w:rPr>
        <w:t>tabel</w:t>
      </w:r>
      <w:r>
        <w:rPr>
          <w:rFonts w:asciiTheme="majorBidi" w:hAnsiTheme="majorBidi" w:cstheme="majorBidi"/>
          <w:bCs/>
          <w:sz w:val="24"/>
          <w:szCs w:val="24"/>
        </w:rPr>
        <w:t>, yaitu 15,5</w:t>
      </w:r>
      <w:r w:rsidRPr="00487105">
        <w:rPr>
          <w:rFonts w:asciiTheme="majorBidi" w:hAnsiTheme="majorBidi" w:cstheme="majorBidi"/>
          <w:bCs/>
          <w:sz w:val="24"/>
          <w:szCs w:val="24"/>
        </w:rPr>
        <w:t>5</w:t>
      </w:r>
      <w:r w:rsidR="00E54ACD" w:rsidRPr="00AF6600">
        <w:rPr>
          <w:rFonts w:asciiTheme="majorBidi" w:hAnsiTheme="majorBidi" w:cstheme="majorBidi"/>
          <w:bCs/>
          <w:sz w:val="24"/>
          <w:szCs w:val="24"/>
        </w:rPr>
        <w:t xml:space="preserve"> &gt; 3,98.</w:t>
      </w:r>
      <w:r w:rsidR="00E54ACD">
        <w:rPr>
          <w:rFonts w:asciiTheme="majorBidi" w:hAnsiTheme="majorBidi" w:cstheme="majorBidi"/>
          <w:bCs/>
          <w:sz w:val="24"/>
          <w:szCs w:val="24"/>
        </w:rPr>
        <w:t xml:space="preserve"> </w:t>
      </w:r>
      <w:r w:rsidR="00E54ACD" w:rsidRPr="00AF6600">
        <w:rPr>
          <w:rFonts w:asciiTheme="majorBidi" w:hAnsiTheme="majorBidi" w:cstheme="majorBidi"/>
          <w:bCs/>
          <w:sz w:val="24"/>
          <w:szCs w:val="24"/>
        </w:rPr>
        <w:t>Dari hasil pengujian hipotesis dapat diketahui bahwa variabel X memiliki</w:t>
      </w:r>
      <w:r w:rsidR="00E54ACD">
        <w:rPr>
          <w:rFonts w:asciiTheme="majorBidi" w:hAnsiTheme="majorBidi" w:cstheme="majorBidi"/>
          <w:bCs/>
          <w:sz w:val="24"/>
          <w:szCs w:val="24"/>
        </w:rPr>
        <w:t xml:space="preserve"> pengaruh</w:t>
      </w:r>
      <w:r w:rsidR="00E54ACD" w:rsidRPr="00AF6600">
        <w:rPr>
          <w:rFonts w:asciiTheme="majorBidi" w:hAnsiTheme="majorBidi" w:cstheme="majorBidi"/>
          <w:bCs/>
          <w:sz w:val="24"/>
          <w:szCs w:val="24"/>
        </w:rPr>
        <w:t xml:space="preserve"> terhadap variabel Y </w:t>
      </w:r>
      <w:r w:rsidR="00E54ACD">
        <w:rPr>
          <w:rFonts w:asciiTheme="majorBidi" w:hAnsiTheme="majorBidi" w:cstheme="majorBidi"/>
          <w:bCs/>
          <w:sz w:val="24"/>
          <w:szCs w:val="24"/>
        </w:rPr>
        <w:t>yang artinya terdapat pengaruh penggunaan metode resitasi terhadap prestasi belajar pendidikan agama Islam. Dengan kata lain semakin baik penggunaan metode resitasi yang dilakukan maka akan semakin baik prestasi belajar PAI siswa</w:t>
      </w:r>
      <w:r w:rsidR="00E54ACD" w:rsidRPr="00AF6600">
        <w:rPr>
          <w:rFonts w:asciiTheme="majorBidi" w:hAnsiTheme="majorBidi" w:cstheme="majorBidi"/>
          <w:bCs/>
          <w:sz w:val="24"/>
          <w:szCs w:val="24"/>
        </w:rPr>
        <w:t>.</w:t>
      </w:r>
      <w:r>
        <w:rPr>
          <w:rFonts w:asciiTheme="majorBidi" w:hAnsiTheme="majorBidi" w:cstheme="majorBidi"/>
          <w:bCs/>
          <w:sz w:val="24"/>
          <w:szCs w:val="24"/>
          <w:lang w:val="en-US"/>
        </w:rPr>
        <w:t xml:space="preserve"> </w:t>
      </w:r>
      <w:r w:rsidR="00947EE6">
        <w:rPr>
          <w:rFonts w:asciiTheme="majorBidi" w:hAnsiTheme="majorBidi" w:cstheme="majorBidi"/>
          <w:bCs/>
          <w:sz w:val="24"/>
          <w:szCs w:val="24"/>
          <w:lang w:val="en-US"/>
        </w:rPr>
        <w:t xml:space="preserve"> </w:t>
      </w:r>
    </w:p>
    <w:p w:rsidR="00947EE6" w:rsidRPr="00487105" w:rsidRDefault="00947EE6" w:rsidP="00487105">
      <w:pPr>
        <w:pStyle w:val="ListParagraph"/>
        <w:spacing w:after="0" w:line="360" w:lineRule="auto"/>
        <w:ind w:left="0" w:firstLine="851"/>
        <w:jc w:val="both"/>
        <w:rPr>
          <w:rFonts w:asciiTheme="majorBidi" w:hAnsiTheme="majorBidi" w:cstheme="majorBidi"/>
          <w:sz w:val="24"/>
          <w:szCs w:val="24"/>
          <w:lang w:val="en-US"/>
        </w:rPr>
      </w:pPr>
    </w:p>
    <w:p w:rsidR="00444D82" w:rsidRPr="00444D82" w:rsidRDefault="00444D82" w:rsidP="00444D82">
      <w:pPr>
        <w:spacing w:after="0"/>
        <w:rPr>
          <w:rFonts w:ascii="Times New Roman" w:eastAsia="Times New Roman" w:hAnsi="Times New Roman" w:cs="Times New Roman"/>
          <w:b/>
          <w:bCs/>
          <w:sz w:val="24"/>
          <w:szCs w:val="24"/>
          <w:lang w:val="en-US"/>
        </w:rPr>
      </w:pPr>
      <w:r w:rsidRPr="00444D82">
        <w:rPr>
          <w:rFonts w:ascii="Times New Roman" w:eastAsia="Times New Roman" w:hAnsi="Times New Roman" w:cs="Times New Roman"/>
          <w:b/>
          <w:bCs/>
          <w:sz w:val="24"/>
          <w:szCs w:val="24"/>
          <w:lang w:val="en-US"/>
        </w:rPr>
        <w:t>DAFTAR PUSTAKA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 xml:space="preserve">ADDIN Mendeley Bibliography CSL_BIBLIOGRAPHY </w:instrText>
      </w:r>
      <w:r>
        <w:rPr>
          <w:rFonts w:asciiTheme="majorBidi" w:hAnsiTheme="majorBidi" w:cstheme="majorBidi"/>
          <w:sz w:val="24"/>
          <w:szCs w:val="24"/>
          <w:lang w:val="en-US"/>
        </w:rPr>
        <w:fldChar w:fldCharType="separate"/>
      </w:r>
      <w:r w:rsidRPr="00617B82">
        <w:rPr>
          <w:rFonts w:ascii="Times New Roman" w:hAnsi="Times New Roman" w:cs="Times New Roman"/>
          <w:sz w:val="24"/>
          <w:szCs w:val="24"/>
        </w:rPr>
        <w:t xml:space="preserve">Arikunto, S. (2006). </w:t>
      </w:r>
      <w:r w:rsidRPr="00617B82">
        <w:rPr>
          <w:rFonts w:ascii="Times New Roman" w:hAnsi="Times New Roman" w:cs="Times New Roman"/>
          <w:i/>
          <w:iCs/>
          <w:sz w:val="24"/>
          <w:szCs w:val="24"/>
        </w:rPr>
        <w:t>Prosedur Penelitian Suatu Pendekatan Paktik</w:t>
      </w:r>
      <w:r w:rsidRPr="00617B82">
        <w:rPr>
          <w:rFonts w:ascii="Times New Roman" w:hAnsi="Times New Roman" w:cs="Times New Roman"/>
          <w:sz w:val="24"/>
          <w:szCs w:val="24"/>
        </w:rPr>
        <w:t>. Jakarta: Rineka Cipta.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Arikunto, S. (2007). </w:t>
      </w:r>
      <w:r w:rsidRPr="00617B82">
        <w:rPr>
          <w:rFonts w:ascii="Times New Roman" w:hAnsi="Times New Roman" w:cs="Times New Roman"/>
          <w:i/>
          <w:iCs/>
          <w:sz w:val="24"/>
          <w:szCs w:val="24"/>
        </w:rPr>
        <w:t>Manajemen Penelitian,</w:t>
      </w:r>
      <w:r w:rsidRPr="00617B82">
        <w:rPr>
          <w:rFonts w:ascii="Times New Roman" w:hAnsi="Times New Roman" w:cs="Times New Roman"/>
          <w:sz w:val="24"/>
          <w:szCs w:val="24"/>
        </w:rPr>
        <w:t>. (R. Cipta, Ed.). Jakarta.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Darimi, B. I. dan I. (2016). Peningkatan Penguasaan Materi Hadits Melalui Metode Resitasi Pada Mahasiswa PAI FTK UIN Ar-Raniry. </w:t>
      </w:r>
      <w:r w:rsidRPr="00617B82">
        <w:rPr>
          <w:rFonts w:ascii="Times New Roman" w:hAnsi="Times New Roman" w:cs="Times New Roman"/>
          <w:i/>
          <w:iCs/>
          <w:sz w:val="24"/>
          <w:szCs w:val="24"/>
        </w:rPr>
        <w:t>Jurnal Mudarrisuna</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Vol. 6</w:t>
      </w:r>
      <w:r w:rsidRPr="00617B82">
        <w:rPr>
          <w:rFonts w:ascii="Times New Roman" w:hAnsi="Times New Roman" w:cs="Times New Roman"/>
          <w:sz w:val="24"/>
          <w:szCs w:val="24"/>
        </w:rPr>
        <w:t>(No. 2).</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Dede Ku</w:t>
      </w:r>
      <w:r>
        <w:rPr>
          <w:rFonts w:ascii="Times New Roman" w:hAnsi="Times New Roman" w:cs="Times New Roman"/>
          <w:sz w:val="24"/>
          <w:szCs w:val="24"/>
        </w:rPr>
        <w:t>spermadi, D. (2019). P</w:t>
      </w:r>
      <w:r>
        <w:rPr>
          <w:rFonts w:ascii="Times New Roman" w:hAnsi="Times New Roman" w:cs="Times New Roman"/>
          <w:sz w:val="24"/>
          <w:szCs w:val="24"/>
          <w:lang w:val="en-US"/>
        </w:rPr>
        <w:t>elaksanaan</w:t>
      </w:r>
      <w:r>
        <w:rPr>
          <w:rFonts w:ascii="Times New Roman" w:hAnsi="Times New Roman" w:cs="Times New Roman"/>
          <w:sz w:val="24"/>
          <w:szCs w:val="24"/>
        </w:rPr>
        <w:t xml:space="preserve"> M</w:t>
      </w:r>
      <w:r>
        <w:rPr>
          <w:rFonts w:ascii="Times New Roman" w:hAnsi="Times New Roman" w:cs="Times New Roman"/>
          <w:sz w:val="24"/>
          <w:szCs w:val="24"/>
          <w:lang w:val="en-US"/>
        </w:rPr>
        <w:t>etode</w:t>
      </w:r>
      <w:r>
        <w:rPr>
          <w:rFonts w:ascii="Times New Roman" w:hAnsi="Times New Roman" w:cs="Times New Roman"/>
          <w:sz w:val="24"/>
          <w:szCs w:val="24"/>
        </w:rPr>
        <w:t xml:space="preserve"> R</w:t>
      </w:r>
      <w:r>
        <w:rPr>
          <w:rFonts w:ascii="Times New Roman" w:hAnsi="Times New Roman" w:cs="Times New Roman"/>
          <w:sz w:val="24"/>
          <w:szCs w:val="24"/>
          <w:lang w:val="en-US"/>
        </w:rPr>
        <w:t>esitasi</w:t>
      </w:r>
      <w:r>
        <w:rPr>
          <w:rFonts w:ascii="Times New Roman" w:hAnsi="Times New Roman" w:cs="Times New Roman"/>
          <w:sz w:val="24"/>
          <w:szCs w:val="24"/>
        </w:rPr>
        <w:t xml:space="preserve"> P</w:t>
      </w:r>
      <w:r>
        <w:rPr>
          <w:rFonts w:ascii="Times New Roman" w:hAnsi="Times New Roman" w:cs="Times New Roman"/>
          <w:sz w:val="24"/>
          <w:szCs w:val="24"/>
          <w:lang w:val="en-US"/>
        </w:rPr>
        <w:t>embelajaran</w:t>
      </w:r>
      <w:r>
        <w:rPr>
          <w:rFonts w:ascii="Times New Roman" w:hAnsi="Times New Roman" w:cs="Times New Roman"/>
          <w:sz w:val="24"/>
          <w:szCs w:val="24"/>
        </w:rPr>
        <w:t xml:space="preserve"> P</w:t>
      </w:r>
      <w:r>
        <w:rPr>
          <w:rFonts w:ascii="Times New Roman" w:hAnsi="Times New Roman" w:cs="Times New Roman"/>
          <w:sz w:val="24"/>
          <w:szCs w:val="24"/>
          <w:lang w:val="en-US"/>
        </w:rPr>
        <w:t xml:space="preserve">endidikan </w:t>
      </w:r>
      <w:r>
        <w:rPr>
          <w:rFonts w:ascii="Times New Roman" w:hAnsi="Times New Roman" w:cs="Times New Roman"/>
          <w:sz w:val="24"/>
          <w:szCs w:val="24"/>
        </w:rPr>
        <w:t>A</w:t>
      </w:r>
      <w:r>
        <w:rPr>
          <w:rFonts w:ascii="Times New Roman" w:hAnsi="Times New Roman" w:cs="Times New Roman"/>
          <w:sz w:val="24"/>
          <w:szCs w:val="24"/>
          <w:lang w:val="en-US"/>
        </w:rPr>
        <w:t>gama</w:t>
      </w:r>
      <w:r>
        <w:rPr>
          <w:rFonts w:ascii="Times New Roman" w:hAnsi="Times New Roman" w:cs="Times New Roman"/>
          <w:sz w:val="24"/>
          <w:szCs w:val="24"/>
        </w:rPr>
        <w:t xml:space="preserve"> I</w:t>
      </w:r>
      <w:r>
        <w:rPr>
          <w:rFonts w:ascii="Times New Roman" w:hAnsi="Times New Roman" w:cs="Times New Roman"/>
          <w:sz w:val="24"/>
          <w:szCs w:val="24"/>
          <w:lang w:val="en-US"/>
        </w:rPr>
        <w:t xml:space="preserve">slam </w:t>
      </w:r>
      <w:r w:rsidRPr="00617B82">
        <w:rPr>
          <w:rFonts w:ascii="Times New Roman" w:hAnsi="Times New Roman" w:cs="Times New Roman"/>
          <w:sz w:val="24"/>
          <w:szCs w:val="24"/>
        </w:rPr>
        <w:t>DI SMP</w:t>
      </w:r>
      <w:r>
        <w:rPr>
          <w:rFonts w:ascii="Times New Roman" w:hAnsi="Times New Roman" w:cs="Times New Roman"/>
          <w:sz w:val="24"/>
          <w:szCs w:val="24"/>
          <w:lang w:val="en-US"/>
        </w:rPr>
        <w:t xml:space="preserve"> </w:t>
      </w:r>
      <w:r>
        <w:rPr>
          <w:rFonts w:ascii="Times New Roman" w:hAnsi="Times New Roman" w:cs="Times New Roman"/>
          <w:sz w:val="24"/>
          <w:szCs w:val="24"/>
        </w:rPr>
        <w:t>N</w:t>
      </w:r>
      <w:r>
        <w:rPr>
          <w:rFonts w:ascii="Times New Roman" w:hAnsi="Times New Roman" w:cs="Times New Roman"/>
          <w:sz w:val="24"/>
          <w:szCs w:val="24"/>
          <w:lang w:val="en-US"/>
        </w:rPr>
        <w:t>egeri</w:t>
      </w:r>
      <w:r>
        <w:rPr>
          <w:rFonts w:ascii="Times New Roman" w:hAnsi="Times New Roman" w:cs="Times New Roman"/>
          <w:sz w:val="24"/>
          <w:szCs w:val="24"/>
        </w:rPr>
        <w:t xml:space="preserve"> 35 K</w:t>
      </w:r>
      <w:r>
        <w:rPr>
          <w:rFonts w:ascii="Times New Roman" w:hAnsi="Times New Roman" w:cs="Times New Roman"/>
          <w:sz w:val="24"/>
          <w:szCs w:val="24"/>
          <w:lang w:val="en-US"/>
        </w:rPr>
        <w:t>ota</w:t>
      </w:r>
      <w:r>
        <w:rPr>
          <w:rFonts w:ascii="Times New Roman" w:hAnsi="Times New Roman" w:cs="Times New Roman"/>
          <w:sz w:val="24"/>
          <w:szCs w:val="24"/>
        </w:rPr>
        <w:t xml:space="preserve"> P</w:t>
      </w:r>
      <w:r>
        <w:rPr>
          <w:rFonts w:ascii="Times New Roman" w:hAnsi="Times New Roman" w:cs="Times New Roman"/>
          <w:sz w:val="24"/>
          <w:szCs w:val="24"/>
          <w:lang w:val="en-US"/>
        </w:rPr>
        <w:t>ekanbaru</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Jurnal Tadarus</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Vol. 8</w:t>
      </w:r>
      <w:r w:rsidRPr="00617B82">
        <w:rPr>
          <w:rFonts w:ascii="Times New Roman" w:hAnsi="Times New Roman" w:cs="Times New Roman"/>
          <w:sz w:val="24"/>
          <w:szCs w:val="24"/>
        </w:rPr>
        <w:t>(No. 1).</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Djamarah, S. B. (2011). </w:t>
      </w:r>
      <w:r w:rsidRPr="00617B82">
        <w:rPr>
          <w:rFonts w:ascii="Times New Roman" w:hAnsi="Times New Roman" w:cs="Times New Roman"/>
          <w:i/>
          <w:iCs/>
          <w:sz w:val="24"/>
          <w:szCs w:val="24"/>
        </w:rPr>
        <w:t>Psikologi Belajar</w:t>
      </w:r>
      <w:r w:rsidRPr="00617B82">
        <w:rPr>
          <w:rFonts w:ascii="Times New Roman" w:hAnsi="Times New Roman" w:cs="Times New Roman"/>
          <w:sz w:val="24"/>
          <w:szCs w:val="24"/>
        </w:rPr>
        <w:t>. Jakarta: Rineka Cipta.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Kholil, S. (2006). </w:t>
      </w:r>
      <w:r w:rsidRPr="00617B82">
        <w:rPr>
          <w:rFonts w:ascii="Times New Roman" w:hAnsi="Times New Roman" w:cs="Times New Roman"/>
          <w:i/>
          <w:iCs/>
          <w:sz w:val="24"/>
          <w:szCs w:val="24"/>
        </w:rPr>
        <w:t>Metodologi Penelitian Komunikasi</w:t>
      </w:r>
      <w:r w:rsidRPr="00617B82">
        <w:rPr>
          <w:rFonts w:ascii="Times New Roman" w:hAnsi="Times New Roman" w:cs="Times New Roman"/>
          <w:sz w:val="24"/>
          <w:szCs w:val="24"/>
        </w:rPr>
        <w:t>. Bandung: Citapustaka Media.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M, A. H. (2009). </w:t>
      </w:r>
      <w:r w:rsidRPr="00617B82">
        <w:rPr>
          <w:rFonts w:ascii="Times New Roman" w:hAnsi="Times New Roman" w:cs="Times New Roman"/>
          <w:i/>
          <w:iCs/>
          <w:sz w:val="24"/>
          <w:szCs w:val="24"/>
        </w:rPr>
        <w:t xml:space="preserve">Efektifitas Penggunaan Metode Resitasi dan Kerja Kelompok dalam Meningkatkan Prestasi Belajar Siswa Bidang Studi Pendidikan Agama Islam Kelas XI </w:t>
      </w:r>
      <w:r w:rsidRPr="00617B82">
        <w:rPr>
          <w:rFonts w:ascii="Times New Roman" w:hAnsi="Times New Roman" w:cs="Times New Roman"/>
          <w:i/>
          <w:iCs/>
          <w:sz w:val="24"/>
          <w:szCs w:val="24"/>
        </w:rPr>
        <w:lastRenderedPageBreak/>
        <w:t>IPS 1 dan 2 di SMA Kolombo</w:t>
      </w:r>
      <w:r w:rsidRPr="00617B82">
        <w:rPr>
          <w:rFonts w:ascii="Times New Roman" w:hAnsi="Times New Roman" w:cs="Times New Roman"/>
          <w:sz w:val="24"/>
          <w:szCs w:val="24"/>
        </w:rPr>
        <w:t>. UIN Sunan Kalijaga.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Malik, Y. dan A. (2019). Penerapan Metode Resitasi Dalam Meningkatkan Prestasi Belajar Peserta Didik Pada Mata Pelajaran Pendidikan Agama Islam di SMA Negeri 1 Wajo. </w:t>
      </w:r>
      <w:r w:rsidRPr="00617B82">
        <w:rPr>
          <w:rFonts w:ascii="Times New Roman" w:hAnsi="Times New Roman" w:cs="Times New Roman"/>
          <w:i/>
          <w:iCs/>
          <w:sz w:val="24"/>
          <w:szCs w:val="24"/>
        </w:rPr>
        <w:t>Jurnal Istiqra’</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Vol. 7</w:t>
      </w:r>
      <w:r w:rsidRPr="00617B82">
        <w:rPr>
          <w:rFonts w:ascii="Times New Roman" w:hAnsi="Times New Roman" w:cs="Times New Roman"/>
          <w:sz w:val="24"/>
          <w:szCs w:val="24"/>
        </w:rPr>
        <w:t>(No. 1).</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Namsa, Y. (2000). </w:t>
      </w:r>
      <w:r w:rsidRPr="00617B82">
        <w:rPr>
          <w:rFonts w:ascii="Times New Roman" w:hAnsi="Times New Roman" w:cs="Times New Roman"/>
          <w:i/>
          <w:iCs/>
          <w:sz w:val="24"/>
          <w:szCs w:val="24"/>
        </w:rPr>
        <w:t>Metodologi Pengajaran Agam Islam</w:t>
      </w:r>
      <w:r w:rsidRPr="00617B82">
        <w:rPr>
          <w:rFonts w:ascii="Times New Roman" w:hAnsi="Times New Roman" w:cs="Times New Roman"/>
          <w:sz w:val="24"/>
          <w:szCs w:val="24"/>
        </w:rPr>
        <w:t>. Jakarta: Pustaka Firdaus.</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Nasution, S. dan I. (2005). </w:t>
      </w:r>
      <w:r w:rsidRPr="00617B82">
        <w:rPr>
          <w:rFonts w:ascii="Times New Roman" w:hAnsi="Times New Roman" w:cs="Times New Roman"/>
          <w:i/>
          <w:iCs/>
          <w:sz w:val="24"/>
          <w:szCs w:val="24"/>
        </w:rPr>
        <w:t>Manajemen Pembelajaran</w:t>
      </w:r>
      <w:r w:rsidRPr="00617B82">
        <w:rPr>
          <w:rFonts w:ascii="Times New Roman" w:hAnsi="Times New Roman" w:cs="Times New Roman"/>
          <w:sz w:val="24"/>
          <w:szCs w:val="24"/>
        </w:rPr>
        <w:t>. Jakarta: Quantum Teaching.</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Nazir, M. (2005). </w:t>
      </w:r>
      <w:r w:rsidRPr="00617B82">
        <w:rPr>
          <w:rFonts w:ascii="Times New Roman" w:hAnsi="Times New Roman" w:cs="Times New Roman"/>
          <w:i/>
          <w:iCs/>
          <w:sz w:val="24"/>
          <w:szCs w:val="24"/>
        </w:rPr>
        <w:t>Metode Penelitian</w:t>
      </w:r>
      <w:r w:rsidRPr="00617B82">
        <w:rPr>
          <w:rFonts w:ascii="Times New Roman" w:hAnsi="Times New Roman" w:cs="Times New Roman"/>
          <w:sz w:val="24"/>
          <w:szCs w:val="24"/>
        </w:rPr>
        <w:t>. Jakarta: Ghalia Indonesia.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Riduan. (2003). </w:t>
      </w:r>
      <w:r w:rsidRPr="00617B82">
        <w:rPr>
          <w:rFonts w:ascii="Times New Roman" w:hAnsi="Times New Roman" w:cs="Times New Roman"/>
          <w:i/>
          <w:iCs/>
          <w:sz w:val="24"/>
          <w:szCs w:val="24"/>
        </w:rPr>
        <w:t>Belajar Mudah Penelitian untuk Guru Dan Peneliti Pemula</w:t>
      </w:r>
      <w:r w:rsidRPr="00617B82">
        <w:rPr>
          <w:rFonts w:ascii="Times New Roman" w:hAnsi="Times New Roman" w:cs="Times New Roman"/>
          <w:sz w:val="24"/>
          <w:szCs w:val="24"/>
        </w:rPr>
        <w:t>. Bandung: Alfabeta.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Siregar, E. (2011). </w:t>
      </w:r>
      <w:r w:rsidRPr="00617B82">
        <w:rPr>
          <w:rFonts w:ascii="Times New Roman" w:hAnsi="Times New Roman" w:cs="Times New Roman"/>
          <w:i/>
          <w:iCs/>
          <w:sz w:val="24"/>
          <w:szCs w:val="24"/>
        </w:rPr>
        <w:t>Teori Belajar Dan Pembelajaran</w:t>
      </w:r>
      <w:r w:rsidRPr="00617B82">
        <w:rPr>
          <w:rFonts w:ascii="Times New Roman" w:hAnsi="Times New Roman" w:cs="Times New Roman"/>
          <w:sz w:val="24"/>
          <w:szCs w:val="24"/>
        </w:rPr>
        <w:t>. Bogor: Ghalia Indonesia.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Siregar, N. F</w:t>
      </w:r>
      <w:r w:rsidR="0073179A">
        <w:rPr>
          <w:rFonts w:ascii="Times New Roman" w:hAnsi="Times New Roman" w:cs="Times New Roman"/>
          <w:sz w:val="24"/>
          <w:szCs w:val="24"/>
          <w:lang w:val="en-US"/>
        </w:rPr>
        <w:t>auziah</w:t>
      </w:r>
      <w:r w:rsidRPr="00617B82">
        <w:rPr>
          <w:rFonts w:ascii="Times New Roman" w:hAnsi="Times New Roman" w:cs="Times New Roman"/>
          <w:sz w:val="24"/>
          <w:szCs w:val="24"/>
        </w:rPr>
        <w:t xml:space="preserve">. (2017). Psikologi dalam Pembelajaran Matematika. </w:t>
      </w:r>
      <w:r w:rsidRPr="00617B82">
        <w:rPr>
          <w:rFonts w:ascii="Times New Roman" w:hAnsi="Times New Roman" w:cs="Times New Roman"/>
          <w:i/>
          <w:iCs/>
          <w:sz w:val="24"/>
          <w:szCs w:val="24"/>
        </w:rPr>
        <w:t>Jurnal Logaritma</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Vol. 5</w:t>
      </w:r>
      <w:r w:rsidRPr="00617B82">
        <w:rPr>
          <w:rFonts w:ascii="Times New Roman" w:hAnsi="Times New Roman" w:cs="Times New Roman"/>
          <w:sz w:val="24"/>
          <w:szCs w:val="24"/>
        </w:rPr>
        <w:t>(No. 01).</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Siregar, N. S. dan N. F</w:t>
      </w:r>
      <w:r w:rsidR="0073179A">
        <w:rPr>
          <w:rFonts w:ascii="Times New Roman" w:hAnsi="Times New Roman" w:cs="Times New Roman"/>
          <w:sz w:val="24"/>
          <w:szCs w:val="24"/>
          <w:lang w:val="en-US"/>
        </w:rPr>
        <w:t>auziah</w:t>
      </w:r>
      <w:r w:rsidRPr="00617B82">
        <w:rPr>
          <w:rFonts w:ascii="Times New Roman" w:hAnsi="Times New Roman" w:cs="Times New Roman"/>
          <w:sz w:val="24"/>
          <w:szCs w:val="24"/>
        </w:rPr>
        <w:t xml:space="preserve">. (2020). , Pengaruh Metode Snowball Throwing Terhadap Prestasi Belajar Pendidikan Agama Islam Siswa SMAN 4 Padangsidimpuan. </w:t>
      </w:r>
      <w:r w:rsidRPr="00617B82">
        <w:rPr>
          <w:rFonts w:ascii="Times New Roman" w:hAnsi="Times New Roman" w:cs="Times New Roman"/>
          <w:i/>
          <w:iCs/>
          <w:sz w:val="24"/>
          <w:szCs w:val="24"/>
        </w:rPr>
        <w:t>Jurnal Darul ‘Ilmi</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Vol. 08</w:t>
      </w:r>
      <w:r w:rsidRPr="00617B82">
        <w:rPr>
          <w:rFonts w:ascii="Times New Roman" w:hAnsi="Times New Roman" w:cs="Times New Roman"/>
          <w:sz w:val="24"/>
          <w:szCs w:val="24"/>
        </w:rPr>
        <w:t>(No. 02).</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Sudijono, A. (1991). </w:t>
      </w:r>
      <w:r w:rsidRPr="00617B82">
        <w:rPr>
          <w:rFonts w:ascii="Times New Roman" w:hAnsi="Times New Roman" w:cs="Times New Roman"/>
          <w:i/>
          <w:iCs/>
          <w:sz w:val="24"/>
          <w:szCs w:val="24"/>
        </w:rPr>
        <w:t>Pengantar Statistik Pendidikan,</w:t>
      </w:r>
      <w:r w:rsidRPr="00617B82">
        <w:rPr>
          <w:rFonts w:ascii="Times New Roman" w:hAnsi="Times New Roman" w:cs="Times New Roman"/>
          <w:sz w:val="24"/>
          <w:szCs w:val="24"/>
        </w:rPr>
        <w:t>. Jakarta: Raja Grafindo Persada.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Syah, M. (2011). </w:t>
      </w:r>
      <w:r w:rsidRPr="00617B82">
        <w:rPr>
          <w:rFonts w:ascii="Times New Roman" w:hAnsi="Times New Roman" w:cs="Times New Roman"/>
          <w:i/>
          <w:iCs/>
          <w:sz w:val="24"/>
          <w:szCs w:val="24"/>
        </w:rPr>
        <w:t>Psikologi Belajar</w:t>
      </w:r>
      <w:r w:rsidRPr="00617B82">
        <w:rPr>
          <w:rFonts w:ascii="Times New Roman" w:hAnsi="Times New Roman" w:cs="Times New Roman"/>
          <w:sz w:val="24"/>
          <w:szCs w:val="24"/>
        </w:rPr>
        <w:t>. Jakarta: Rajawali Pres.</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Tambak, S. (2016). Metode Resitasi dalam Pembelajaran Pendidikan Agama Islam. </w:t>
      </w:r>
      <w:r w:rsidRPr="00617B82">
        <w:rPr>
          <w:rFonts w:ascii="Times New Roman" w:hAnsi="Times New Roman" w:cs="Times New Roman"/>
          <w:i/>
          <w:iCs/>
          <w:sz w:val="24"/>
          <w:szCs w:val="24"/>
        </w:rPr>
        <w:t>Jurnal Al-Hikmah</w:t>
      </w:r>
      <w:r w:rsidRPr="00617B82">
        <w:rPr>
          <w:rFonts w:ascii="Times New Roman" w:hAnsi="Times New Roman" w:cs="Times New Roman"/>
          <w:sz w:val="24"/>
          <w:szCs w:val="24"/>
        </w:rPr>
        <w:t xml:space="preserve">, </w:t>
      </w:r>
      <w:r w:rsidRPr="00617B82">
        <w:rPr>
          <w:rFonts w:ascii="Times New Roman" w:hAnsi="Times New Roman" w:cs="Times New Roman"/>
          <w:i/>
          <w:iCs/>
          <w:sz w:val="24"/>
          <w:szCs w:val="24"/>
        </w:rPr>
        <w:t>Vol. 13</w:t>
      </w:r>
      <w:r w:rsidRPr="00617B82">
        <w:rPr>
          <w:rFonts w:ascii="Times New Roman" w:hAnsi="Times New Roman" w:cs="Times New Roman"/>
          <w:sz w:val="24"/>
          <w:szCs w:val="24"/>
        </w:rPr>
        <w:t>(No. 01).</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617B82">
        <w:rPr>
          <w:rFonts w:ascii="Times New Roman" w:hAnsi="Times New Roman" w:cs="Times New Roman"/>
          <w:sz w:val="24"/>
          <w:szCs w:val="24"/>
        </w:rPr>
        <w:t xml:space="preserve">Trianto. (2010). </w:t>
      </w:r>
      <w:r w:rsidRPr="00617B82">
        <w:rPr>
          <w:rFonts w:ascii="Times New Roman" w:hAnsi="Times New Roman" w:cs="Times New Roman"/>
          <w:i/>
          <w:iCs/>
          <w:sz w:val="24"/>
          <w:szCs w:val="24"/>
        </w:rPr>
        <w:t>Mendesain Model Pembelajaran Inovatif-Progresif</w:t>
      </w:r>
      <w:r w:rsidRPr="00617B82">
        <w:rPr>
          <w:rFonts w:ascii="Times New Roman" w:hAnsi="Times New Roman" w:cs="Times New Roman"/>
          <w:sz w:val="24"/>
          <w:szCs w:val="24"/>
        </w:rPr>
        <w:t>. Jakarta: Kencana.</w:t>
      </w:r>
    </w:p>
    <w:p w:rsidR="00617B82" w:rsidRPr="00617B82" w:rsidRDefault="00617B82" w:rsidP="00FA15CB">
      <w:pPr>
        <w:widowControl w:val="0"/>
        <w:autoSpaceDE w:val="0"/>
        <w:autoSpaceDN w:val="0"/>
        <w:adjustRightInd w:val="0"/>
        <w:spacing w:after="0" w:line="360" w:lineRule="auto"/>
        <w:ind w:left="480" w:hanging="480"/>
        <w:jc w:val="both"/>
        <w:rPr>
          <w:rFonts w:ascii="Times New Roman" w:hAnsi="Times New Roman" w:cs="Times New Roman"/>
          <w:sz w:val="24"/>
        </w:rPr>
      </w:pPr>
      <w:r w:rsidRPr="00617B82">
        <w:rPr>
          <w:rFonts w:ascii="Times New Roman" w:hAnsi="Times New Roman" w:cs="Times New Roman"/>
          <w:sz w:val="24"/>
          <w:szCs w:val="24"/>
        </w:rPr>
        <w:t xml:space="preserve">Usman, B. (2002). </w:t>
      </w:r>
      <w:r w:rsidRPr="00617B82">
        <w:rPr>
          <w:rFonts w:ascii="Times New Roman" w:hAnsi="Times New Roman" w:cs="Times New Roman"/>
          <w:i/>
          <w:iCs/>
          <w:sz w:val="24"/>
          <w:szCs w:val="24"/>
        </w:rPr>
        <w:t>Metodologi Pembelajaran Agama Islam</w:t>
      </w:r>
      <w:r w:rsidRPr="00617B82">
        <w:rPr>
          <w:rFonts w:ascii="Times New Roman" w:hAnsi="Times New Roman" w:cs="Times New Roman"/>
          <w:sz w:val="24"/>
          <w:szCs w:val="24"/>
        </w:rPr>
        <w:t>. Jakarta: Ciputat Pers.</w:t>
      </w:r>
    </w:p>
    <w:p w:rsidR="009937EA" w:rsidRPr="00475DF5" w:rsidRDefault="00617B82" w:rsidP="00FA15CB">
      <w:pPr>
        <w:widowControl w:val="0"/>
        <w:autoSpaceDE w:val="0"/>
        <w:autoSpaceDN w:val="0"/>
        <w:adjustRightInd w:val="0"/>
        <w:spacing w:after="0" w:line="360" w:lineRule="auto"/>
        <w:ind w:left="480" w:hanging="480"/>
        <w:jc w:val="both"/>
        <w:rPr>
          <w:rFonts w:asciiTheme="majorBidi" w:hAnsiTheme="majorBidi" w:cstheme="majorBidi"/>
          <w:sz w:val="24"/>
          <w:szCs w:val="24"/>
          <w:lang w:val="en-US"/>
        </w:rPr>
      </w:pPr>
      <w:r>
        <w:rPr>
          <w:rFonts w:asciiTheme="majorBidi" w:hAnsiTheme="majorBidi" w:cstheme="majorBidi"/>
          <w:sz w:val="24"/>
          <w:szCs w:val="24"/>
          <w:lang w:val="en-US"/>
        </w:rPr>
        <w:fldChar w:fldCharType="end"/>
      </w:r>
    </w:p>
    <w:sectPr w:rsidR="009937EA" w:rsidRPr="00475DF5" w:rsidSect="00B649F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50" w:rsidRDefault="00BB4A50" w:rsidP="00475DF5">
      <w:pPr>
        <w:spacing w:after="0" w:line="240" w:lineRule="auto"/>
      </w:pPr>
      <w:r>
        <w:separator/>
      </w:r>
    </w:p>
  </w:endnote>
  <w:endnote w:type="continuationSeparator" w:id="0">
    <w:p w:rsidR="00BB4A50" w:rsidRDefault="00BB4A50" w:rsidP="0047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50" w:rsidRDefault="00BB4A50" w:rsidP="00475DF5">
      <w:pPr>
        <w:spacing w:after="0" w:line="240" w:lineRule="auto"/>
      </w:pPr>
      <w:r>
        <w:separator/>
      </w:r>
    </w:p>
  </w:footnote>
  <w:footnote w:type="continuationSeparator" w:id="0">
    <w:p w:rsidR="00BB4A50" w:rsidRDefault="00BB4A50" w:rsidP="00475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5D3F"/>
    <w:multiLevelType w:val="hybridMultilevel"/>
    <w:tmpl w:val="E014F9C0"/>
    <w:lvl w:ilvl="0" w:tplc="D46E40DA">
      <w:start w:val="1"/>
      <w:numFmt w:val="lowerLetter"/>
      <w:lvlText w:val="%1)"/>
      <w:lvlJc w:val="left"/>
      <w:pPr>
        <w:ind w:left="3054" w:hanging="360"/>
      </w:pPr>
      <w:rPr>
        <w:rFonts w:hint="default"/>
        <w:b w:val="0"/>
        <w:bCs/>
        <w:lang w:val="id-ID"/>
      </w:rPr>
    </w:lvl>
    <w:lvl w:ilvl="1" w:tplc="04090019">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nsid w:val="4F693309"/>
    <w:multiLevelType w:val="hybridMultilevel"/>
    <w:tmpl w:val="DBB2FB02"/>
    <w:lvl w:ilvl="0" w:tplc="D80A927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5DA83780"/>
    <w:multiLevelType w:val="hybridMultilevel"/>
    <w:tmpl w:val="B91629B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F9"/>
    <w:rsid w:val="0000025D"/>
    <w:rsid w:val="00000D28"/>
    <w:rsid w:val="00002A31"/>
    <w:rsid w:val="00003BC1"/>
    <w:rsid w:val="00007CCE"/>
    <w:rsid w:val="0001004D"/>
    <w:rsid w:val="000113FF"/>
    <w:rsid w:val="000115EB"/>
    <w:rsid w:val="00011A1C"/>
    <w:rsid w:val="00013599"/>
    <w:rsid w:val="00013F71"/>
    <w:rsid w:val="000149D8"/>
    <w:rsid w:val="00014B6C"/>
    <w:rsid w:val="0001629B"/>
    <w:rsid w:val="00016A22"/>
    <w:rsid w:val="00021D08"/>
    <w:rsid w:val="0002403E"/>
    <w:rsid w:val="00024A3F"/>
    <w:rsid w:val="0002543E"/>
    <w:rsid w:val="00025B9A"/>
    <w:rsid w:val="00025B9F"/>
    <w:rsid w:val="00025CD1"/>
    <w:rsid w:val="00026F0F"/>
    <w:rsid w:val="00027A43"/>
    <w:rsid w:val="00030355"/>
    <w:rsid w:val="000306C5"/>
    <w:rsid w:val="00030A23"/>
    <w:rsid w:val="00031EDA"/>
    <w:rsid w:val="00032077"/>
    <w:rsid w:val="00033001"/>
    <w:rsid w:val="000333CF"/>
    <w:rsid w:val="0003486D"/>
    <w:rsid w:val="000355A7"/>
    <w:rsid w:val="00037E7A"/>
    <w:rsid w:val="00041CEB"/>
    <w:rsid w:val="00043AF0"/>
    <w:rsid w:val="000449C1"/>
    <w:rsid w:val="000467E0"/>
    <w:rsid w:val="00046870"/>
    <w:rsid w:val="0004779E"/>
    <w:rsid w:val="00051A46"/>
    <w:rsid w:val="00052AC6"/>
    <w:rsid w:val="000532A0"/>
    <w:rsid w:val="00053931"/>
    <w:rsid w:val="00053AD1"/>
    <w:rsid w:val="0005410C"/>
    <w:rsid w:val="00054F67"/>
    <w:rsid w:val="00057280"/>
    <w:rsid w:val="00062BB1"/>
    <w:rsid w:val="0006320B"/>
    <w:rsid w:val="00063366"/>
    <w:rsid w:val="00063A97"/>
    <w:rsid w:val="0006459D"/>
    <w:rsid w:val="0006499D"/>
    <w:rsid w:val="000652B2"/>
    <w:rsid w:val="00065A50"/>
    <w:rsid w:val="00067F54"/>
    <w:rsid w:val="00070A3D"/>
    <w:rsid w:val="00070C04"/>
    <w:rsid w:val="000745E1"/>
    <w:rsid w:val="000769C8"/>
    <w:rsid w:val="00076F9C"/>
    <w:rsid w:val="0008018A"/>
    <w:rsid w:val="00081B46"/>
    <w:rsid w:val="0008343A"/>
    <w:rsid w:val="000872DA"/>
    <w:rsid w:val="00090A3E"/>
    <w:rsid w:val="00090BAD"/>
    <w:rsid w:val="0009231E"/>
    <w:rsid w:val="000929EE"/>
    <w:rsid w:val="000931B6"/>
    <w:rsid w:val="00095BD4"/>
    <w:rsid w:val="00096753"/>
    <w:rsid w:val="000A3F0C"/>
    <w:rsid w:val="000A4FFB"/>
    <w:rsid w:val="000A6AB5"/>
    <w:rsid w:val="000A7278"/>
    <w:rsid w:val="000A759B"/>
    <w:rsid w:val="000A7D6F"/>
    <w:rsid w:val="000B07CA"/>
    <w:rsid w:val="000B16B3"/>
    <w:rsid w:val="000B2D53"/>
    <w:rsid w:val="000B4232"/>
    <w:rsid w:val="000B4750"/>
    <w:rsid w:val="000B5EAF"/>
    <w:rsid w:val="000B73BB"/>
    <w:rsid w:val="000B79CB"/>
    <w:rsid w:val="000C08A4"/>
    <w:rsid w:val="000C13B7"/>
    <w:rsid w:val="000C1ABC"/>
    <w:rsid w:val="000C31B9"/>
    <w:rsid w:val="000C3AAB"/>
    <w:rsid w:val="000C40DC"/>
    <w:rsid w:val="000C4482"/>
    <w:rsid w:val="000C4AF5"/>
    <w:rsid w:val="000C7ADA"/>
    <w:rsid w:val="000D0059"/>
    <w:rsid w:val="000D10B5"/>
    <w:rsid w:val="000D138C"/>
    <w:rsid w:val="000D2375"/>
    <w:rsid w:val="000D2FE3"/>
    <w:rsid w:val="000D5CD3"/>
    <w:rsid w:val="000D7AA1"/>
    <w:rsid w:val="000E1448"/>
    <w:rsid w:val="000E1735"/>
    <w:rsid w:val="000E2B1C"/>
    <w:rsid w:val="000E2EA1"/>
    <w:rsid w:val="000E34DD"/>
    <w:rsid w:val="000E3565"/>
    <w:rsid w:val="000E556D"/>
    <w:rsid w:val="000E6529"/>
    <w:rsid w:val="000E684B"/>
    <w:rsid w:val="000E6C96"/>
    <w:rsid w:val="000E7AA8"/>
    <w:rsid w:val="000F22B4"/>
    <w:rsid w:val="000F3218"/>
    <w:rsid w:val="000F36C5"/>
    <w:rsid w:val="000F3C40"/>
    <w:rsid w:val="000F5C31"/>
    <w:rsid w:val="000F5FEB"/>
    <w:rsid w:val="000F708F"/>
    <w:rsid w:val="00100B53"/>
    <w:rsid w:val="00102500"/>
    <w:rsid w:val="00104227"/>
    <w:rsid w:val="001055AD"/>
    <w:rsid w:val="001076D6"/>
    <w:rsid w:val="0011090A"/>
    <w:rsid w:val="00111728"/>
    <w:rsid w:val="00113658"/>
    <w:rsid w:val="001149B9"/>
    <w:rsid w:val="001163D4"/>
    <w:rsid w:val="00116674"/>
    <w:rsid w:val="00120C2A"/>
    <w:rsid w:val="00121A8B"/>
    <w:rsid w:val="0012250B"/>
    <w:rsid w:val="0012503C"/>
    <w:rsid w:val="00125D52"/>
    <w:rsid w:val="00126E0B"/>
    <w:rsid w:val="001278CE"/>
    <w:rsid w:val="001307B2"/>
    <w:rsid w:val="00130820"/>
    <w:rsid w:val="00131A28"/>
    <w:rsid w:val="00133AE2"/>
    <w:rsid w:val="00133D5E"/>
    <w:rsid w:val="00134ACF"/>
    <w:rsid w:val="001354D4"/>
    <w:rsid w:val="0014046D"/>
    <w:rsid w:val="00142230"/>
    <w:rsid w:val="00142D41"/>
    <w:rsid w:val="00143BEF"/>
    <w:rsid w:val="00145458"/>
    <w:rsid w:val="00146627"/>
    <w:rsid w:val="0014685C"/>
    <w:rsid w:val="00146A66"/>
    <w:rsid w:val="00151888"/>
    <w:rsid w:val="00152ED7"/>
    <w:rsid w:val="00153298"/>
    <w:rsid w:val="001543D9"/>
    <w:rsid w:val="0015510F"/>
    <w:rsid w:val="001556EE"/>
    <w:rsid w:val="001560C1"/>
    <w:rsid w:val="001567A4"/>
    <w:rsid w:val="0016156F"/>
    <w:rsid w:val="00162781"/>
    <w:rsid w:val="001631AE"/>
    <w:rsid w:val="00164179"/>
    <w:rsid w:val="0016482A"/>
    <w:rsid w:val="0016750F"/>
    <w:rsid w:val="001677E0"/>
    <w:rsid w:val="00167960"/>
    <w:rsid w:val="00170923"/>
    <w:rsid w:val="0017285A"/>
    <w:rsid w:val="00172DE7"/>
    <w:rsid w:val="00173791"/>
    <w:rsid w:val="00173EF3"/>
    <w:rsid w:val="001745CE"/>
    <w:rsid w:val="00180639"/>
    <w:rsid w:val="00181E35"/>
    <w:rsid w:val="00182AAA"/>
    <w:rsid w:val="00182FC4"/>
    <w:rsid w:val="001845A0"/>
    <w:rsid w:val="001849A2"/>
    <w:rsid w:val="00185792"/>
    <w:rsid w:val="0018694A"/>
    <w:rsid w:val="001871EA"/>
    <w:rsid w:val="00193AE6"/>
    <w:rsid w:val="00193C45"/>
    <w:rsid w:val="001947F6"/>
    <w:rsid w:val="00194982"/>
    <w:rsid w:val="001956A1"/>
    <w:rsid w:val="001956F0"/>
    <w:rsid w:val="001963B5"/>
    <w:rsid w:val="0019657F"/>
    <w:rsid w:val="001A0276"/>
    <w:rsid w:val="001A063A"/>
    <w:rsid w:val="001A1B48"/>
    <w:rsid w:val="001A2FE1"/>
    <w:rsid w:val="001A3E1B"/>
    <w:rsid w:val="001A414B"/>
    <w:rsid w:val="001A6310"/>
    <w:rsid w:val="001A72DC"/>
    <w:rsid w:val="001A7D61"/>
    <w:rsid w:val="001B108B"/>
    <w:rsid w:val="001B5C75"/>
    <w:rsid w:val="001B5FF4"/>
    <w:rsid w:val="001B7875"/>
    <w:rsid w:val="001C0597"/>
    <w:rsid w:val="001C0BDF"/>
    <w:rsid w:val="001C293E"/>
    <w:rsid w:val="001C3ACB"/>
    <w:rsid w:val="001C3EB6"/>
    <w:rsid w:val="001C41D2"/>
    <w:rsid w:val="001C64E7"/>
    <w:rsid w:val="001C6DF0"/>
    <w:rsid w:val="001C7C37"/>
    <w:rsid w:val="001D0779"/>
    <w:rsid w:val="001D1064"/>
    <w:rsid w:val="001D192A"/>
    <w:rsid w:val="001D3480"/>
    <w:rsid w:val="001D542D"/>
    <w:rsid w:val="001D629D"/>
    <w:rsid w:val="001D649E"/>
    <w:rsid w:val="001E0209"/>
    <w:rsid w:val="001E0442"/>
    <w:rsid w:val="001E075E"/>
    <w:rsid w:val="001E118C"/>
    <w:rsid w:val="001E188B"/>
    <w:rsid w:val="001E22B9"/>
    <w:rsid w:val="001E2D5B"/>
    <w:rsid w:val="001E326C"/>
    <w:rsid w:val="001E4618"/>
    <w:rsid w:val="001E4DB5"/>
    <w:rsid w:val="001E5C64"/>
    <w:rsid w:val="001E7485"/>
    <w:rsid w:val="001E7AF4"/>
    <w:rsid w:val="001F083C"/>
    <w:rsid w:val="001F08AB"/>
    <w:rsid w:val="001F30B0"/>
    <w:rsid w:val="001F4C94"/>
    <w:rsid w:val="001F4FDA"/>
    <w:rsid w:val="001F5F76"/>
    <w:rsid w:val="001F7849"/>
    <w:rsid w:val="0020010C"/>
    <w:rsid w:val="0020024B"/>
    <w:rsid w:val="00203DF2"/>
    <w:rsid w:val="00204656"/>
    <w:rsid w:val="00204746"/>
    <w:rsid w:val="0020536E"/>
    <w:rsid w:val="002058F4"/>
    <w:rsid w:val="00205C7A"/>
    <w:rsid w:val="00206194"/>
    <w:rsid w:val="00206B07"/>
    <w:rsid w:val="0021396C"/>
    <w:rsid w:val="00214383"/>
    <w:rsid w:val="00214508"/>
    <w:rsid w:val="0021455A"/>
    <w:rsid w:val="00216B01"/>
    <w:rsid w:val="00222450"/>
    <w:rsid w:val="00223373"/>
    <w:rsid w:val="0022341A"/>
    <w:rsid w:val="00224C67"/>
    <w:rsid w:val="00226118"/>
    <w:rsid w:val="002275C2"/>
    <w:rsid w:val="0022790B"/>
    <w:rsid w:val="00230970"/>
    <w:rsid w:val="002328E0"/>
    <w:rsid w:val="00233360"/>
    <w:rsid w:val="00235708"/>
    <w:rsid w:val="00241400"/>
    <w:rsid w:val="00242B5E"/>
    <w:rsid w:val="00243A29"/>
    <w:rsid w:val="00243BA2"/>
    <w:rsid w:val="002447B0"/>
    <w:rsid w:val="00244B03"/>
    <w:rsid w:val="002452BD"/>
    <w:rsid w:val="002456C8"/>
    <w:rsid w:val="00246137"/>
    <w:rsid w:val="002471B7"/>
    <w:rsid w:val="002504E3"/>
    <w:rsid w:val="00251360"/>
    <w:rsid w:val="00252AFA"/>
    <w:rsid w:val="00253BCF"/>
    <w:rsid w:val="00255879"/>
    <w:rsid w:val="00263A1F"/>
    <w:rsid w:val="00264753"/>
    <w:rsid w:val="00264B69"/>
    <w:rsid w:val="00267A2A"/>
    <w:rsid w:val="00267E67"/>
    <w:rsid w:val="00270606"/>
    <w:rsid w:val="00270E9C"/>
    <w:rsid w:val="0027121A"/>
    <w:rsid w:val="0027287B"/>
    <w:rsid w:val="00273295"/>
    <w:rsid w:val="00273852"/>
    <w:rsid w:val="00273EB4"/>
    <w:rsid w:val="00276160"/>
    <w:rsid w:val="0027648E"/>
    <w:rsid w:val="00276B34"/>
    <w:rsid w:val="00277647"/>
    <w:rsid w:val="00280242"/>
    <w:rsid w:val="0028222C"/>
    <w:rsid w:val="00282669"/>
    <w:rsid w:val="00283206"/>
    <w:rsid w:val="0028392D"/>
    <w:rsid w:val="0028601A"/>
    <w:rsid w:val="002860B5"/>
    <w:rsid w:val="00286411"/>
    <w:rsid w:val="00286E00"/>
    <w:rsid w:val="002873DC"/>
    <w:rsid w:val="00287D05"/>
    <w:rsid w:val="00290E5F"/>
    <w:rsid w:val="00291E08"/>
    <w:rsid w:val="00291FAB"/>
    <w:rsid w:val="00292EEA"/>
    <w:rsid w:val="00293658"/>
    <w:rsid w:val="00294486"/>
    <w:rsid w:val="00295ADB"/>
    <w:rsid w:val="002A370F"/>
    <w:rsid w:val="002A47DE"/>
    <w:rsid w:val="002A5B49"/>
    <w:rsid w:val="002A5FBC"/>
    <w:rsid w:val="002A690F"/>
    <w:rsid w:val="002A6EBD"/>
    <w:rsid w:val="002A7DB6"/>
    <w:rsid w:val="002A7F12"/>
    <w:rsid w:val="002B2826"/>
    <w:rsid w:val="002B3037"/>
    <w:rsid w:val="002B36B0"/>
    <w:rsid w:val="002B3811"/>
    <w:rsid w:val="002B41C4"/>
    <w:rsid w:val="002B520B"/>
    <w:rsid w:val="002B532B"/>
    <w:rsid w:val="002B5756"/>
    <w:rsid w:val="002B6246"/>
    <w:rsid w:val="002C19EF"/>
    <w:rsid w:val="002C305F"/>
    <w:rsid w:val="002C3060"/>
    <w:rsid w:val="002C44E5"/>
    <w:rsid w:val="002C4AA3"/>
    <w:rsid w:val="002C504C"/>
    <w:rsid w:val="002C55D0"/>
    <w:rsid w:val="002C568F"/>
    <w:rsid w:val="002C57AC"/>
    <w:rsid w:val="002C668B"/>
    <w:rsid w:val="002C7169"/>
    <w:rsid w:val="002C7CAA"/>
    <w:rsid w:val="002D0391"/>
    <w:rsid w:val="002D0507"/>
    <w:rsid w:val="002D10D8"/>
    <w:rsid w:val="002D2927"/>
    <w:rsid w:val="002D3C72"/>
    <w:rsid w:val="002D4905"/>
    <w:rsid w:val="002D5AF2"/>
    <w:rsid w:val="002E0943"/>
    <w:rsid w:val="002E20C5"/>
    <w:rsid w:val="002E3228"/>
    <w:rsid w:val="002E332B"/>
    <w:rsid w:val="002E4168"/>
    <w:rsid w:val="002E463D"/>
    <w:rsid w:val="002E53A5"/>
    <w:rsid w:val="002E58D3"/>
    <w:rsid w:val="002E6FFD"/>
    <w:rsid w:val="002F11CE"/>
    <w:rsid w:val="002F1B0E"/>
    <w:rsid w:val="002F36DE"/>
    <w:rsid w:val="002F3AB3"/>
    <w:rsid w:val="002F4749"/>
    <w:rsid w:val="002F5E65"/>
    <w:rsid w:val="002F5F58"/>
    <w:rsid w:val="002F653A"/>
    <w:rsid w:val="003004C3"/>
    <w:rsid w:val="00300606"/>
    <w:rsid w:val="00300635"/>
    <w:rsid w:val="00301490"/>
    <w:rsid w:val="00301A8B"/>
    <w:rsid w:val="00301F51"/>
    <w:rsid w:val="00302EB2"/>
    <w:rsid w:val="0030307B"/>
    <w:rsid w:val="00303834"/>
    <w:rsid w:val="003068C0"/>
    <w:rsid w:val="0031103E"/>
    <w:rsid w:val="00311193"/>
    <w:rsid w:val="00311A5F"/>
    <w:rsid w:val="003126E1"/>
    <w:rsid w:val="00313344"/>
    <w:rsid w:val="00313BC6"/>
    <w:rsid w:val="00313F02"/>
    <w:rsid w:val="003162D4"/>
    <w:rsid w:val="0031636E"/>
    <w:rsid w:val="003164A0"/>
    <w:rsid w:val="00317104"/>
    <w:rsid w:val="0031748C"/>
    <w:rsid w:val="0032009A"/>
    <w:rsid w:val="00322735"/>
    <w:rsid w:val="00323692"/>
    <w:rsid w:val="00325DF8"/>
    <w:rsid w:val="0032787C"/>
    <w:rsid w:val="00330891"/>
    <w:rsid w:val="00331380"/>
    <w:rsid w:val="003329B5"/>
    <w:rsid w:val="003337B6"/>
    <w:rsid w:val="0033503F"/>
    <w:rsid w:val="00336299"/>
    <w:rsid w:val="00340765"/>
    <w:rsid w:val="00340ACB"/>
    <w:rsid w:val="00340E37"/>
    <w:rsid w:val="0034163A"/>
    <w:rsid w:val="00341936"/>
    <w:rsid w:val="00341A71"/>
    <w:rsid w:val="00342241"/>
    <w:rsid w:val="00342ADE"/>
    <w:rsid w:val="00343BD1"/>
    <w:rsid w:val="003447DF"/>
    <w:rsid w:val="0034499F"/>
    <w:rsid w:val="003449E0"/>
    <w:rsid w:val="00344A3A"/>
    <w:rsid w:val="00344CFF"/>
    <w:rsid w:val="00350111"/>
    <w:rsid w:val="00351AD6"/>
    <w:rsid w:val="00353277"/>
    <w:rsid w:val="00353B00"/>
    <w:rsid w:val="00353C96"/>
    <w:rsid w:val="003541E7"/>
    <w:rsid w:val="0035594C"/>
    <w:rsid w:val="003565F6"/>
    <w:rsid w:val="003569A0"/>
    <w:rsid w:val="003574B3"/>
    <w:rsid w:val="00360636"/>
    <w:rsid w:val="003620BB"/>
    <w:rsid w:val="00362E23"/>
    <w:rsid w:val="0036740A"/>
    <w:rsid w:val="00367DA5"/>
    <w:rsid w:val="00371354"/>
    <w:rsid w:val="003717E1"/>
    <w:rsid w:val="0037258E"/>
    <w:rsid w:val="003726D8"/>
    <w:rsid w:val="0037284E"/>
    <w:rsid w:val="00372A87"/>
    <w:rsid w:val="0037345C"/>
    <w:rsid w:val="00374700"/>
    <w:rsid w:val="00374DBD"/>
    <w:rsid w:val="00374E8F"/>
    <w:rsid w:val="00375CA4"/>
    <w:rsid w:val="00376651"/>
    <w:rsid w:val="00377797"/>
    <w:rsid w:val="00380C39"/>
    <w:rsid w:val="003810CE"/>
    <w:rsid w:val="00382746"/>
    <w:rsid w:val="003829AD"/>
    <w:rsid w:val="003829B1"/>
    <w:rsid w:val="003832F5"/>
    <w:rsid w:val="00383969"/>
    <w:rsid w:val="00385D44"/>
    <w:rsid w:val="00387366"/>
    <w:rsid w:val="00387953"/>
    <w:rsid w:val="00387B12"/>
    <w:rsid w:val="0039145F"/>
    <w:rsid w:val="00392454"/>
    <w:rsid w:val="00393DA2"/>
    <w:rsid w:val="00395E1C"/>
    <w:rsid w:val="00396474"/>
    <w:rsid w:val="0039675F"/>
    <w:rsid w:val="00396CDB"/>
    <w:rsid w:val="00396EDA"/>
    <w:rsid w:val="003A0B36"/>
    <w:rsid w:val="003A0BB8"/>
    <w:rsid w:val="003A19B7"/>
    <w:rsid w:val="003A2DC2"/>
    <w:rsid w:val="003A4D06"/>
    <w:rsid w:val="003A68A0"/>
    <w:rsid w:val="003A71FC"/>
    <w:rsid w:val="003A75BF"/>
    <w:rsid w:val="003B0257"/>
    <w:rsid w:val="003B3401"/>
    <w:rsid w:val="003B4612"/>
    <w:rsid w:val="003B5B5E"/>
    <w:rsid w:val="003B6028"/>
    <w:rsid w:val="003B61A9"/>
    <w:rsid w:val="003B7433"/>
    <w:rsid w:val="003B77B5"/>
    <w:rsid w:val="003C0C3E"/>
    <w:rsid w:val="003C0DED"/>
    <w:rsid w:val="003C1169"/>
    <w:rsid w:val="003C3974"/>
    <w:rsid w:val="003C64C2"/>
    <w:rsid w:val="003C7CD1"/>
    <w:rsid w:val="003D0927"/>
    <w:rsid w:val="003D0A0E"/>
    <w:rsid w:val="003D16D5"/>
    <w:rsid w:val="003D195E"/>
    <w:rsid w:val="003D228C"/>
    <w:rsid w:val="003D33E1"/>
    <w:rsid w:val="003D46D1"/>
    <w:rsid w:val="003D4B64"/>
    <w:rsid w:val="003D589B"/>
    <w:rsid w:val="003D65EF"/>
    <w:rsid w:val="003E0701"/>
    <w:rsid w:val="003E2514"/>
    <w:rsid w:val="003E3BCC"/>
    <w:rsid w:val="003E4B75"/>
    <w:rsid w:val="003E55E3"/>
    <w:rsid w:val="003E719D"/>
    <w:rsid w:val="003E77BE"/>
    <w:rsid w:val="003E7ADC"/>
    <w:rsid w:val="003F0066"/>
    <w:rsid w:val="003F0321"/>
    <w:rsid w:val="003F0E18"/>
    <w:rsid w:val="003F175C"/>
    <w:rsid w:val="003F23B2"/>
    <w:rsid w:val="003F23E4"/>
    <w:rsid w:val="003F2C5C"/>
    <w:rsid w:val="003F3A45"/>
    <w:rsid w:val="003F42E1"/>
    <w:rsid w:val="003F50E0"/>
    <w:rsid w:val="003F7700"/>
    <w:rsid w:val="00400692"/>
    <w:rsid w:val="00401771"/>
    <w:rsid w:val="00401A52"/>
    <w:rsid w:val="00404B52"/>
    <w:rsid w:val="00406163"/>
    <w:rsid w:val="00407A21"/>
    <w:rsid w:val="0041043B"/>
    <w:rsid w:val="0041089F"/>
    <w:rsid w:val="00413735"/>
    <w:rsid w:val="00413D2A"/>
    <w:rsid w:val="004142AD"/>
    <w:rsid w:val="00415929"/>
    <w:rsid w:val="0042098C"/>
    <w:rsid w:val="00421796"/>
    <w:rsid w:val="00421B77"/>
    <w:rsid w:val="004250E6"/>
    <w:rsid w:val="004259C5"/>
    <w:rsid w:val="00430911"/>
    <w:rsid w:val="00431279"/>
    <w:rsid w:val="00433D29"/>
    <w:rsid w:val="0043501A"/>
    <w:rsid w:val="00435A34"/>
    <w:rsid w:val="00436F96"/>
    <w:rsid w:val="00437152"/>
    <w:rsid w:val="00440EE1"/>
    <w:rsid w:val="00441137"/>
    <w:rsid w:val="00442055"/>
    <w:rsid w:val="0044310D"/>
    <w:rsid w:val="0044330F"/>
    <w:rsid w:val="00443A78"/>
    <w:rsid w:val="00444D82"/>
    <w:rsid w:val="0044567F"/>
    <w:rsid w:val="0044617B"/>
    <w:rsid w:val="00446C49"/>
    <w:rsid w:val="00447DD8"/>
    <w:rsid w:val="004515D7"/>
    <w:rsid w:val="00451AB0"/>
    <w:rsid w:val="00452A27"/>
    <w:rsid w:val="00453BDB"/>
    <w:rsid w:val="004543B0"/>
    <w:rsid w:val="0045450F"/>
    <w:rsid w:val="00456C26"/>
    <w:rsid w:val="00457AAF"/>
    <w:rsid w:val="00460435"/>
    <w:rsid w:val="004618F7"/>
    <w:rsid w:val="004624EA"/>
    <w:rsid w:val="00462A60"/>
    <w:rsid w:val="0046402E"/>
    <w:rsid w:val="00465452"/>
    <w:rsid w:val="00466D5E"/>
    <w:rsid w:val="00467032"/>
    <w:rsid w:val="00467319"/>
    <w:rsid w:val="00467971"/>
    <w:rsid w:val="00471537"/>
    <w:rsid w:val="0047174D"/>
    <w:rsid w:val="0047303E"/>
    <w:rsid w:val="0047327D"/>
    <w:rsid w:val="00474361"/>
    <w:rsid w:val="004746D4"/>
    <w:rsid w:val="00475DF5"/>
    <w:rsid w:val="004823A1"/>
    <w:rsid w:val="00482912"/>
    <w:rsid w:val="004829C5"/>
    <w:rsid w:val="0048419F"/>
    <w:rsid w:val="004852A8"/>
    <w:rsid w:val="00485ABB"/>
    <w:rsid w:val="00485AC4"/>
    <w:rsid w:val="0048651D"/>
    <w:rsid w:val="00486A8A"/>
    <w:rsid w:val="00487105"/>
    <w:rsid w:val="00487CB4"/>
    <w:rsid w:val="004909C2"/>
    <w:rsid w:val="00492D0E"/>
    <w:rsid w:val="0049443A"/>
    <w:rsid w:val="0049454C"/>
    <w:rsid w:val="004960AD"/>
    <w:rsid w:val="00496453"/>
    <w:rsid w:val="004970AB"/>
    <w:rsid w:val="004975F5"/>
    <w:rsid w:val="004A26E0"/>
    <w:rsid w:val="004A2B58"/>
    <w:rsid w:val="004A48AB"/>
    <w:rsid w:val="004A4A8A"/>
    <w:rsid w:val="004A5F4F"/>
    <w:rsid w:val="004B0550"/>
    <w:rsid w:val="004B0AC2"/>
    <w:rsid w:val="004B0F4C"/>
    <w:rsid w:val="004B15A5"/>
    <w:rsid w:val="004B1BB0"/>
    <w:rsid w:val="004B443C"/>
    <w:rsid w:val="004B56BE"/>
    <w:rsid w:val="004B6065"/>
    <w:rsid w:val="004B646D"/>
    <w:rsid w:val="004C2352"/>
    <w:rsid w:val="004C2C02"/>
    <w:rsid w:val="004C3320"/>
    <w:rsid w:val="004C539A"/>
    <w:rsid w:val="004C60F9"/>
    <w:rsid w:val="004C6929"/>
    <w:rsid w:val="004C7DF4"/>
    <w:rsid w:val="004D159A"/>
    <w:rsid w:val="004D1F3C"/>
    <w:rsid w:val="004D20C9"/>
    <w:rsid w:val="004D3D34"/>
    <w:rsid w:val="004D3EBF"/>
    <w:rsid w:val="004D50FC"/>
    <w:rsid w:val="004E089D"/>
    <w:rsid w:val="004E0D11"/>
    <w:rsid w:val="004E20CB"/>
    <w:rsid w:val="004E2731"/>
    <w:rsid w:val="004E27BD"/>
    <w:rsid w:val="004E4C10"/>
    <w:rsid w:val="004E547B"/>
    <w:rsid w:val="004E7BE0"/>
    <w:rsid w:val="004E7CC5"/>
    <w:rsid w:val="004F094B"/>
    <w:rsid w:val="004F1222"/>
    <w:rsid w:val="004F15B1"/>
    <w:rsid w:val="004F1F99"/>
    <w:rsid w:val="004F205F"/>
    <w:rsid w:val="004F27CC"/>
    <w:rsid w:val="004F40FB"/>
    <w:rsid w:val="004F4E12"/>
    <w:rsid w:val="004F7195"/>
    <w:rsid w:val="00501165"/>
    <w:rsid w:val="00502FEF"/>
    <w:rsid w:val="005030AE"/>
    <w:rsid w:val="00504F25"/>
    <w:rsid w:val="0050529C"/>
    <w:rsid w:val="0050649A"/>
    <w:rsid w:val="005069EB"/>
    <w:rsid w:val="00506D14"/>
    <w:rsid w:val="00507507"/>
    <w:rsid w:val="00507B64"/>
    <w:rsid w:val="00510553"/>
    <w:rsid w:val="00511B59"/>
    <w:rsid w:val="00511FD0"/>
    <w:rsid w:val="005138E3"/>
    <w:rsid w:val="00516195"/>
    <w:rsid w:val="00516B1E"/>
    <w:rsid w:val="0051764D"/>
    <w:rsid w:val="00517972"/>
    <w:rsid w:val="0052031E"/>
    <w:rsid w:val="00522061"/>
    <w:rsid w:val="00522161"/>
    <w:rsid w:val="00524690"/>
    <w:rsid w:val="005253A9"/>
    <w:rsid w:val="0052560A"/>
    <w:rsid w:val="00527365"/>
    <w:rsid w:val="00527830"/>
    <w:rsid w:val="00530061"/>
    <w:rsid w:val="00530BD7"/>
    <w:rsid w:val="005310E8"/>
    <w:rsid w:val="00531164"/>
    <w:rsid w:val="005332D0"/>
    <w:rsid w:val="00533403"/>
    <w:rsid w:val="00533B9D"/>
    <w:rsid w:val="00533DB2"/>
    <w:rsid w:val="00534A48"/>
    <w:rsid w:val="00536B6C"/>
    <w:rsid w:val="0053769A"/>
    <w:rsid w:val="00540E7C"/>
    <w:rsid w:val="00540F64"/>
    <w:rsid w:val="00541060"/>
    <w:rsid w:val="00543B28"/>
    <w:rsid w:val="005442F5"/>
    <w:rsid w:val="005451BC"/>
    <w:rsid w:val="00545566"/>
    <w:rsid w:val="00546A81"/>
    <w:rsid w:val="0055092D"/>
    <w:rsid w:val="00551A72"/>
    <w:rsid w:val="00553412"/>
    <w:rsid w:val="00554BDE"/>
    <w:rsid w:val="00555088"/>
    <w:rsid w:val="00557025"/>
    <w:rsid w:val="00560FE8"/>
    <w:rsid w:val="005633A3"/>
    <w:rsid w:val="00564306"/>
    <w:rsid w:val="00564342"/>
    <w:rsid w:val="005649DE"/>
    <w:rsid w:val="00564F5C"/>
    <w:rsid w:val="00565064"/>
    <w:rsid w:val="00566C63"/>
    <w:rsid w:val="00567915"/>
    <w:rsid w:val="00571AAB"/>
    <w:rsid w:val="00571B65"/>
    <w:rsid w:val="0057208D"/>
    <w:rsid w:val="00572795"/>
    <w:rsid w:val="00572B83"/>
    <w:rsid w:val="00574F70"/>
    <w:rsid w:val="00575EC3"/>
    <w:rsid w:val="00576EB6"/>
    <w:rsid w:val="005774F1"/>
    <w:rsid w:val="00580E95"/>
    <w:rsid w:val="005813B4"/>
    <w:rsid w:val="00582091"/>
    <w:rsid w:val="005825EA"/>
    <w:rsid w:val="005833E4"/>
    <w:rsid w:val="005839F7"/>
    <w:rsid w:val="00583B16"/>
    <w:rsid w:val="005844F6"/>
    <w:rsid w:val="005871EB"/>
    <w:rsid w:val="005872A3"/>
    <w:rsid w:val="0058781E"/>
    <w:rsid w:val="00587D03"/>
    <w:rsid w:val="005924A1"/>
    <w:rsid w:val="0059262D"/>
    <w:rsid w:val="00593129"/>
    <w:rsid w:val="005939D1"/>
    <w:rsid w:val="00593B4E"/>
    <w:rsid w:val="00593FF1"/>
    <w:rsid w:val="00594BD0"/>
    <w:rsid w:val="00594D46"/>
    <w:rsid w:val="00595297"/>
    <w:rsid w:val="005955E6"/>
    <w:rsid w:val="00595FEB"/>
    <w:rsid w:val="00596575"/>
    <w:rsid w:val="00596AF1"/>
    <w:rsid w:val="00596E87"/>
    <w:rsid w:val="0059759F"/>
    <w:rsid w:val="005978E3"/>
    <w:rsid w:val="005A2210"/>
    <w:rsid w:val="005A3575"/>
    <w:rsid w:val="005A49C2"/>
    <w:rsid w:val="005A5D61"/>
    <w:rsid w:val="005A656B"/>
    <w:rsid w:val="005A6EC2"/>
    <w:rsid w:val="005A72D0"/>
    <w:rsid w:val="005B0770"/>
    <w:rsid w:val="005B0C11"/>
    <w:rsid w:val="005B0E99"/>
    <w:rsid w:val="005B14CC"/>
    <w:rsid w:val="005B25E9"/>
    <w:rsid w:val="005B45B9"/>
    <w:rsid w:val="005B4803"/>
    <w:rsid w:val="005B5A0C"/>
    <w:rsid w:val="005B5D77"/>
    <w:rsid w:val="005B5E16"/>
    <w:rsid w:val="005B67AD"/>
    <w:rsid w:val="005B67D2"/>
    <w:rsid w:val="005B79ED"/>
    <w:rsid w:val="005C03FE"/>
    <w:rsid w:val="005C0674"/>
    <w:rsid w:val="005C3AF2"/>
    <w:rsid w:val="005C4212"/>
    <w:rsid w:val="005C4AAF"/>
    <w:rsid w:val="005C53C2"/>
    <w:rsid w:val="005D10D6"/>
    <w:rsid w:val="005D119E"/>
    <w:rsid w:val="005D31EE"/>
    <w:rsid w:val="005D4C85"/>
    <w:rsid w:val="005D4E48"/>
    <w:rsid w:val="005D57AA"/>
    <w:rsid w:val="005D5BC1"/>
    <w:rsid w:val="005D5D41"/>
    <w:rsid w:val="005D60D7"/>
    <w:rsid w:val="005D7C64"/>
    <w:rsid w:val="005D7EF7"/>
    <w:rsid w:val="005E0383"/>
    <w:rsid w:val="005E04E9"/>
    <w:rsid w:val="005E07FF"/>
    <w:rsid w:val="005E0E8E"/>
    <w:rsid w:val="005E12E9"/>
    <w:rsid w:val="005E1A9C"/>
    <w:rsid w:val="005E2239"/>
    <w:rsid w:val="005E325D"/>
    <w:rsid w:val="005E4836"/>
    <w:rsid w:val="005E6806"/>
    <w:rsid w:val="005E698C"/>
    <w:rsid w:val="005E7238"/>
    <w:rsid w:val="005F0439"/>
    <w:rsid w:val="005F0B3F"/>
    <w:rsid w:val="005F1040"/>
    <w:rsid w:val="005F329C"/>
    <w:rsid w:val="005F44C8"/>
    <w:rsid w:val="005F49EA"/>
    <w:rsid w:val="005F5D7B"/>
    <w:rsid w:val="005F6F62"/>
    <w:rsid w:val="005F7F4C"/>
    <w:rsid w:val="0060006E"/>
    <w:rsid w:val="00601436"/>
    <w:rsid w:val="00601746"/>
    <w:rsid w:val="006018E3"/>
    <w:rsid w:val="00601AC8"/>
    <w:rsid w:val="006031F8"/>
    <w:rsid w:val="006049B6"/>
    <w:rsid w:val="006064FA"/>
    <w:rsid w:val="00606C88"/>
    <w:rsid w:val="0061026A"/>
    <w:rsid w:val="006126D2"/>
    <w:rsid w:val="006142DC"/>
    <w:rsid w:val="006144B6"/>
    <w:rsid w:val="00614A9E"/>
    <w:rsid w:val="006150C8"/>
    <w:rsid w:val="00617B82"/>
    <w:rsid w:val="00617DD7"/>
    <w:rsid w:val="00620244"/>
    <w:rsid w:val="00620498"/>
    <w:rsid w:val="006208D6"/>
    <w:rsid w:val="0062181D"/>
    <w:rsid w:val="00623F7B"/>
    <w:rsid w:val="00624651"/>
    <w:rsid w:val="006248A1"/>
    <w:rsid w:val="006267F5"/>
    <w:rsid w:val="0063004E"/>
    <w:rsid w:val="006330DE"/>
    <w:rsid w:val="00633F0C"/>
    <w:rsid w:val="00634A75"/>
    <w:rsid w:val="00636B56"/>
    <w:rsid w:val="00637CAC"/>
    <w:rsid w:val="00640CCC"/>
    <w:rsid w:val="00642CB0"/>
    <w:rsid w:val="006438CC"/>
    <w:rsid w:val="006467C0"/>
    <w:rsid w:val="006503C0"/>
    <w:rsid w:val="006509FA"/>
    <w:rsid w:val="00652BE8"/>
    <w:rsid w:val="00652FE2"/>
    <w:rsid w:val="0065415A"/>
    <w:rsid w:val="00655286"/>
    <w:rsid w:val="0065585B"/>
    <w:rsid w:val="00657CA1"/>
    <w:rsid w:val="00657D07"/>
    <w:rsid w:val="006602A5"/>
    <w:rsid w:val="006610F3"/>
    <w:rsid w:val="006613DE"/>
    <w:rsid w:val="006627EB"/>
    <w:rsid w:val="00664B7E"/>
    <w:rsid w:val="0066528B"/>
    <w:rsid w:val="0066589F"/>
    <w:rsid w:val="006673D4"/>
    <w:rsid w:val="006705D5"/>
    <w:rsid w:val="00671CF4"/>
    <w:rsid w:val="00671F48"/>
    <w:rsid w:val="00672D3E"/>
    <w:rsid w:val="00674778"/>
    <w:rsid w:val="0067549C"/>
    <w:rsid w:val="0067575E"/>
    <w:rsid w:val="00675B0F"/>
    <w:rsid w:val="00680BAF"/>
    <w:rsid w:val="00681ABF"/>
    <w:rsid w:val="0068227A"/>
    <w:rsid w:val="00683B26"/>
    <w:rsid w:val="006840CB"/>
    <w:rsid w:val="00684DAF"/>
    <w:rsid w:val="00685529"/>
    <w:rsid w:val="0068566F"/>
    <w:rsid w:val="006862EC"/>
    <w:rsid w:val="00687909"/>
    <w:rsid w:val="00687F42"/>
    <w:rsid w:val="006902A5"/>
    <w:rsid w:val="00690565"/>
    <w:rsid w:val="00690972"/>
    <w:rsid w:val="00691AE6"/>
    <w:rsid w:val="00691D1B"/>
    <w:rsid w:val="00692816"/>
    <w:rsid w:val="00692D5A"/>
    <w:rsid w:val="0069539F"/>
    <w:rsid w:val="006963A5"/>
    <w:rsid w:val="006A1062"/>
    <w:rsid w:val="006A200D"/>
    <w:rsid w:val="006A2993"/>
    <w:rsid w:val="006A2AFD"/>
    <w:rsid w:val="006A2F0C"/>
    <w:rsid w:val="006A35BE"/>
    <w:rsid w:val="006A365A"/>
    <w:rsid w:val="006A390B"/>
    <w:rsid w:val="006A4342"/>
    <w:rsid w:val="006A536D"/>
    <w:rsid w:val="006A5766"/>
    <w:rsid w:val="006A5ED0"/>
    <w:rsid w:val="006A5F01"/>
    <w:rsid w:val="006A704A"/>
    <w:rsid w:val="006B3FF3"/>
    <w:rsid w:val="006B417F"/>
    <w:rsid w:val="006B5009"/>
    <w:rsid w:val="006B67D2"/>
    <w:rsid w:val="006B6B45"/>
    <w:rsid w:val="006B7CB5"/>
    <w:rsid w:val="006C1997"/>
    <w:rsid w:val="006C1AF1"/>
    <w:rsid w:val="006C1E62"/>
    <w:rsid w:val="006C1EEE"/>
    <w:rsid w:val="006C24A5"/>
    <w:rsid w:val="006C2C35"/>
    <w:rsid w:val="006C3061"/>
    <w:rsid w:val="006C521D"/>
    <w:rsid w:val="006C61FD"/>
    <w:rsid w:val="006C6354"/>
    <w:rsid w:val="006C6578"/>
    <w:rsid w:val="006C7FAD"/>
    <w:rsid w:val="006D0AE5"/>
    <w:rsid w:val="006D0E07"/>
    <w:rsid w:val="006D33A2"/>
    <w:rsid w:val="006D4566"/>
    <w:rsid w:val="006D6FFD"/>
    <w:rsid w:val="006E04D2"/>
    <w:rsid w:val="006E078F"/>
    <w:rsid w:val="006E0928"/>
    <w:rsid w:val="006E268A"/>
    <w:rsid w:val="006E3A36"/>
    <w:rsid w:val="006E4E3C"/>
    <w:rsid w:val="006E4EE3"/>
    <w:rsid w:val="006E5462"/>
    <w:rsid w:val="006E5C55"/>
    <w:rsid w:val="006E61D8"/>
    <w:rsid w:val="006E631F"/>
    <w:rsid w:val="006E650E"/>
    <w:rsid w:val="006E67F4"/>
    <w:rsid w:val="006E7E11"/>
    <w:rsid w:val="006F0F69"/>
    <w:rsid w:val="006F224D"/>
    <w:rsid w:val="006F2DB8"/>
    <w:rsid w:val="006F334B"/>
    <w:rsid w:val="006F4F98"/>
    <w:rsid w:val="006F5AEB"/>
    <w:rsid w:val="006F5D61"/>
    <w:rsid w:val="006F5DF3"/>
    <w:rsid w:val="006F6541"/>
    <w:rsid w:val="007008E6"/>
    <w:rsid w:val="007027DA"/>
    <w:rsid w:val="007031FA"/>
    <w:rsid w:val="0070443D"/>
    <w:rsid w:val="00705EFE"/>
    <w:rsid w:val="007062C9"/>
    <w:rsid w:val="00711375"/>
    <w:rsid w:val="0071239A"/>
    <w:rsid w:val="0071297F"/>
    <w:rsid w:val="0071345B"/>
    <w:rsid w:val="00713703"/>
    <w:rsid w:val="007137EE"/>
    <w:rsid w:val="007138B3"/>
    <w:rsid w:val="00714B42"/>
    <w:rsid w:val="00714C86"/>
    <w:rsid w:val="007156B8"/>
    <w:rsid w:val="00716653"/>
    <w:rsid w:val="00716AC9"/>
    <w:rsid w:val="007209EC"/>
    <w:rsid w:val="00720BF1"/>
    <w:rsid w:val="00721839"/>
    <w:rsid w:val="00721F4C"/>
    <w:rsid w:val="0072268A"/>
    <w:rsid w:val="00723D2B"/>
    <w:rsid w:val="0072456C"/>
    <w:rsid w:val="00724656"/>
    <w:rsid w:val="0072570F"/>
    <w:rsid w:val="00725745"/>
    <w:rsid w:val="007258D0"/>
    <w:rsid w:val="00727E46"/>
    <w:rsid w:val="00731051"/>
    <w:rsid w:val="0073179A"/>
    <w:rsid w:val="007322DF"/>
    <w:rsid w:val="0073237A"/>
    <w:rsid w:val="00732805"/>
    <w:rsid w:val="00733796"/>
    <w:rsid w:val="0073464D"/>
    <w:rsid w:val="007351BD"/>
    <w:rsid w:val="00735BA5"/>
    <w:rsid w:val="00735C36"/>
    <w:rsid w:val="00736B77"/>
    <w:rsid w:val="00737078"/>
    <w:rsid w:val="007371D7"/>
    <w:rsid w:val="00737723"/>
    <w:rsid w:val="00740526"/>
    <w:rsid w:val="00741A97"/>
    <w:rsid w:val="00741B6C"/>
    <w:rsid w:val="00742293"/>
    <w:rsid w:val="0074283A"/>
    <w:rsid w:val="00742ACD"/>
    <w:rsid w:val="00743416"/>
    <w:rsid w:val="00743B57"/>
    <w:rsid w:val="00743EDE"/>
    <w:rsid w:val="007444BB"/>
    <w:rsid w:val="007458DC"/>
    <w:rsid w:val="00750745"/>
    <w:rsid w:val="00752921"/>
    <w:rsid w:val="00752BBC"/>
    <w:rsid w:val="00756109"/>
    <w:rsid w:val="007579A6"/>
    <w:rsid w:val="00760B0D"/>
    <w:rsid w:val="00760FD8"/>
    <w:rsid w:val="007616CB"/>
    <w:rsid w:val="00763213"/>
    <w:rsid w:val="00763397"/>
    <w:rsid w:val="00764937"/>
    <w:rsid w:val="00765434"/>
    <w:rsid w:val="00765845"/>
    <w:rsid w:val="007660D1"/>
    <w:rsid w:val="00766D40"/>
    <w:rsid w:val="007673A2"/>
    <w:rsid w:val="00771B91"/>
    <w:rsid w:val="00772856"/>
    <w:rsid w:val="00772991"/>
    <w:rsid w:val="007730B4"/>
    <w:rsid w:val="007730DB"/>
    <w:rsid w:val="00774936"/>
    <w:rsid w:val="00774A58"/>
    <w:rsid w:val="0077539F"/>
    <w:rsid w:val="00775988"/>
    <w:rsid w:val="00775A9C"/>
    <w:rsid w:val="00776012"/>
    <w:rsid w:val="00776DDB"/>
    <w:rsid w:val="007770FF"/>
    <w:rsid w:val="00777CAE"/>
    <w:rsid w:val="00780B3C"/>
    <w:rsid w:val="00780E98"/>
    <w:rsid w:val="00781FF4"/>
    <w:rsid w:val="0078302F"/>
    <w:rsid w:val="00783DB3"/>
    <w:rsid w:val="00783F3B"/>
    <w:rsid w:val="00784295"/>
    <w:rsid w:val="00785587"/>
    <w:rsid w:val="0079010C"/>
    <w:rsid w:val="0079019A"/>
    <w:rsid w:val="0079192C"/>
    <w:rsid w:val="00792D2D"/>
    <w:rsid w:val="00793316"/>
    <w:rsid w:val="007936B3"/>
    <w:rsid w:val="00795173"/>
    <w:rsid w:val="00796AA7"/>
    <w:rsid w:val="00796FB5"/>
    <w:rsid w:val="00797388"/>
    <w:rsid w:val="00797A22"/>
    <w:rsid w:val="007A08D0"/>
    <w:rsid w:val="007A0B34"/>
    <w:rsid w:val="007A0DEB"/>
    <w:rsid w:val="007A5FCF"/>
    <w:rsid w:val="007A6ABB"/>
    <w:rsid w:val="007B095B"/>
    <w:rsid w:val="007B2959"/>
    <w:rsid w:val="007B3920"/>
    <w:rsid w:val="007B3E2E"/>
    <w:rsid w:val="007B594E"/>
    <w:rsid w:val="007B600C"/>
    <w:rsid w:val="007B76DC"/>
    <w:rsid w:val="007B7944"/>
    <w:rsid w:val="007B7A31"/>
    <w:rsid w:val="007B7FE5"/>
    <w:rsid w:val="007C0579"/>
    <w:rsid w:val="007C0DAC"/>
    <w:rsid w:val="007C17B9"/>
    <w:rsid w:val="007C4307"/>
    <w:rsid w:val="007C4547"/>
    <w:rsid w:val="007C4E8D"/>
    <w:rsid w:val="007C6D50"/>
    <w:rsid w:val="007C7BF2"/>
    <w:rsid w:val="007D2559"/>
    <w:rsid w:val="007D4775"/>
    <w:rsid w:val="007D4AEE"/>
    <w:rsid w:val="007D55B5"/>
    <w:rsid w:val="007D5678"/>
    <w:rsid w:val="007D6D23"/>
    <w:rsid w:val="007E03C7"/>
    <w:rsid w:val="007E074C"/>
    <w:rsid w:val="007E19B8"/>
    <w:rsid w:val="007E25FE"/>
    <w:rsid w:val="007E28CE"/>
    <w:rsid w:val="007E3451"/>
    <w:rsid w:val="007E36DD"/>
    <w:rsid w:val="007E5078"/>
    <w:rsid w:val="007E5F45"/>
    <w:rsid w:val="007F0DA7"/>
    <w:rsid w:val="007F17A3"/>
    <w:rsid w:val="007F386E"/>
    <w:rsid w:val="007F7DA4"/>
    <w:rsid w:val="0080013E"/>
    <w:rsid w:val="00805BAD"/>
    <w:rsid w:val="008079CC"/>
    <w:rsid w:val="008111AE"/>
    <w:rsid w:val="00811847"/>
    <w:rsid w:val="008120B3"/>
    <w:rsid w:val="00813B66"/>
    <w:rsid w:val="00814BEE"/>
    <w:rsid w:val="00815D9E"/>
    <w:rsid w:val="00815E34"/>
    <w:rsid w:val="008161C0"/>
    <w:rsid w:val="0081702D"/>
    <w:rsid w:val="00820F59"/>
    <w:rsid w:val="008216F6"/>
    <w:rsid w:val="00821B08"/>
    <w:rsid w:val="00822EE3"/>
    <w:rsid w:val="008252D0"/>
    <w:rsid w:val="00825A1E"/>
    <w:rsid w:val="00825B54"/>
    <w:rsid w:val="00826DEF"/>
    <w:rsid w:val="00831364"/>
    <w:rsid w:val="0083305E"/>
    <w:rsid w:val="00833713"/>
    <w:rsid w:val="00833A81"/>
    <w:rsid w:val="00834306"/>
    <w:rsid w:val="00834574"/>
    <w:rsid w:val="00835DD5"/>
    <w:rsid w:val="0083615B"/>
    <w:rsid w:val="00836259"/>
    <w:rsid w:val="008378B0"/>
    <w:rsid w:val="00837D58"/>
    <w:rsid w:val="00840E8F"/>
    <w:rsid w:val="0084137C"/>
    <w:rsid w:val="008443B2"/>
    <w:rsid w:val="00845441"/>
    <w:rsid w:val="00846859"/>
    <w:rsid w:val="00850586"/>
    <w:rsid w:val="00850A66"/>
    <w:rsid w:val="00850F3E"/>
    <w:rsid w:val="008517C4"/>
    <w:rsid w:val="00851E99"/>
    <w:rsid w:val="0085221B"/>
    <w:rsid w:val="008524D4"/>
    <w:rsid w:val="00852A1B"/>
    <w:rsid w:val="00854956"/>
    <w:rsid w:val="0085583B"/>
    <w:rsid w:val="00855B5D"/>
    <w:rsid w:val="00855DC1"/>
    <w:rsid w:val="00857394"/>
    <w:rsid w:val="00857717"/>
    <w:rsid w:val="00857A58"/>
    <w:rsid w:val="008632D3"/>
    <w:rsid w:val="00863E4F"/>
    <w:rsid w:val="00863EB7"/>
    <w:rsid w:val="00864351"/>
    <w:rsid w:val="00864E50"/>
    <w:rsid w:val="00865883"/>
    <w:rsid w:val="008676D8"/>
    <w:rsid w:val="0087093E"/>
    <w:rsid w:val="0087120C"/>
    <w:rsid w:val="008714C2"/>
    <w:rsid w:val="0087398C"/>
    <w:rsid w:val="00873996"/>
    <w:rsid w:val="0087547F"/>
    <w:rsid w:val="008760BB"/>
    <w:rsid w:val="0087686F"/>
    <w:rsid w:val="00877A7B"/>
    <w:rsid w:val="00880085"/>
    <w:rsid w:val="00881FAB"/>
    <w:rsid w:val="00883D91"/>
    <w:rsid w:val="008874D1"/>
    <w:rsid w:val="0088764E"/>
    <w:rsid w:val="008900A0"/>
    <w:rsid w:val="00890FDE"/>
    <w:rsid w:val="00891087"/>
    <w:rsid w:val="00892C7D"/>
    <w:rsid w:val="008941D4"/>
    <w:rsid w:val="00895171"/>
    <w:rsid w:val="00895804"/>
    <w:rsid w:val="00896163"/>
    <w:rsid w:val="0089647B"/>
    <w:rsid w:val="008972B9"/>
    <w:rsid w:val="008973E6"/>
    <w:rsid w:val="008A28AE"/>
    <w:rsid w:val="008A38C0"/>
    <w:rsid w:val="008A5F63"/>
    <w:rsid w:val="008A6E49"/>
    <w:rsid w:val="008A703C"/>
    <w:rsid w:val="008A7377"/>
    <w:rsid w:val="008B1B9F"/>
    <w:rsid w:val="008B2C87"/>
    <w:rsid w:val="008B2FEA"/>
    <w:rsid w:val="008B3CB8"/>
    <w:rsid w:val="008B3CF2"/>
    <w:rsid w:val="008B54DB"/>
    <w:rsid w:val="008B6F7A"/>
    <w:rsid w:val="008C000D"/>
    <w:rsid w:val="008C0C8F"/>
    <w:rsid w:val="008C176E"/>
    <w:rsid w:val="008C2805"/>
    <w:rsid w:val="008C289D"/>
    <w:rsid w:val="008C2A91"/>
    <w:rsid w:val="008C531C"/>
    <w:rsid w:val="008C6142"/>
    <w:rsid w:val="008C6ACE"/>
    <w:rsid w:val="008D0691"/>
    <w:rsid w:val="008D06B1"/>
    <w:rsid w:val="008D0764"/>
    <w:rsid w:val="008D0E56"/>
    <w:rsid w:val="008D1FAC"/>
    <w:rsid w:val="008D26C8"/>
    <w:rsid w:val="008D3FF7"/>
    <w:rsid w:val="008D40CE"/>
    <w:rsid w:val="008D5455"/>
    <w:rsid w:val="008D5F77"/>
    <w:rsid w:val="008D6445"/>
    <w:rsid w:val="008E16A6"/>
    <w:rsid w:val="008E1C72"/>
    <w:rsid w:val="008E246D"/>
    <w:rsid w:val="008E2A5D"/>
    <w:rsid w:val="008E41D4"/>
    <w:rsid w:val="008E5D59"/>
    <w:rsid w:val="008E6A7F"/>
    <w:rsid w:val="008F0732"/>
    <w:rsid w:val="008F2027"/>
    <w:rsid w:val="008F4059"/>
    <w:rsid w:val="008F408D"/>
    <w:rsid w:val="008F44D3"/>
    <w:rsid w:val="008F4B88"/>
    <w:rsid w:val="008F545D"/>
    <w:rsid w:val="008F635D"/>
    <w:rsid w:val="008F6581"/>
    <w:rsid w:val="008F6D68"/>
    <w:rsid w:val="008F7EF1"/>
    <w:rsid w:val="0090004B"/>
    <w:rsid w:val="009004E7"/>
    <w:rsid w:val="00902F77"/>
    <w:rsid w:val="009033FD"/>
    <w:rsid w:val="00905261"/>
    <w:rsid w:val="00906429"/>
    <w:rsid w:val="00907E3A"/>
    <w:rsid w:val="009115F6"/>
    <w:rsid w:val="00911D5F"/>
    <w:rsid w:val="00917650"/>
    <w:rsid w:val="00917896"/>
    <w:rsid w:val="009203DA"/>
    <w:rsid w:val="00921821"/>
    <w:rsid w:val="009225B3"/>
    <w:rsid w:val="0092293D"/>
    <w:rsid w:val="00924C61"/>
    <w:rsid w:val="00924DA1"/>
    <w:rsid w:val="0092513A"/>
    <w:rsid w:val="0092796E"/>
    <w:rsid w:val="0093185A"/>
    <w:rsid w:val="00933C50"/>
    <w:rsid w:val="00933C68"/>
    <w:rsid w:val="00934742"/>
    <w:rsid w:val="00935222"/>
    <w:rsid w:val="009353E5"/>
    <w:rsid w:val="00936193"/>
    <w:rsid w:val="00937C70"/>
    <w:rsid w:val="00942DED"/>
    <w:rsid w:val="00943E48"/>
    <w:rsid w:val="00944CEA"/>
    <w:rsid w:val="00944E49"/>
    <w:rsid w:val="00945D1F"/>
    <w:rsid w:val="009469FA"/>
    <w:rsid w:val="00947EE6"/>
    <w:rsid w:val="00950F91"/>
    <w:rsid w:val="00951526"/>
    <w:rsid w:val="009518DA"/>
    <w:rsid w:val="00952CA7"/>
    <w:rsid w:val="00954473"/>
    <w:rsid w:val="00954F2E"/>
    <w:rsid w:val="00955043"/>
    <w:rsid w:val="009552D1"/>
    <w:rsid w:val="00955979"/>
    <w:rsid w:val="00955F79"/>
    <w:rsid w:val="00957975"/>
    <w:rsid w:val="00957D24"/>
    <w:rsid w:val="00962C61"/>
    <w:rsid w:val="009636D6"/>
    <w:rsid w:val="00963B1A"/>
    <w:rsid w:val="00964473"/>
    <w:rsid w:val="00964C6F"/>
    <w:rsid w:val="00965507"/>
    <w:rsid w:val="00967277"/>
    <w:rsid w:val="0096777F"/>
    <w:rsid w:val="0096783A"/>
    <w:rsid w:val="0096785A"/>
    <w:rsid w:val="009679B0"/>
    <w:rsid w:val="00967E00"/>
    <w:rsid w:val="009701F9"/>
    <w:rsid w:val="0097082E"/>
    <w:rsid w:val="0097187E"/>
    <w:rsid w:val="009723C7"/>
    <w:rsid w:val="00972F87"/>
    <w:rsid w:val="009742A6"/>
    <w:rsid w:val="00974E43"/>
    <w:rsid w:val="009769C2"/>
    <w:rsid w:val="009776FB"/>
    <w:rsid w:val="00982105"/>
    <w:rsid w:val="00982A1F"/>
    <w:rsid w:val="00983039"/>
    <w:rsid w:val="0098463C"/>
    <w:rsid w:val="00985195"/>
    <w:rsid w:val="00985450"/>
    <w:rsid w:val="00986437"/>
    <w:rsid w:val="009875A0"/>
    <w:rsid w:val="009904C6"/>
    <w:rsid w:val="00991C1F"/>
    <w:rsid w:val="00991D57"/>
    <w:rsid w:val="0099290A"/>
    <w:rsid w:val="0099357D"/>
    <w:rsid w:val="009937EA"/>
    <w:rsid w:val="00995107"/>
    <w:rsid w:val="0099519C"/>
    <w:rsid w:val="00995E9A"/>
    <w:rsid w:val="00996BB6"/>
    <w:rsid w:val="00996F63"/>
    <w:rsid w:val="009A0A99"/>
    <w:rsid w:val="009A1D42"/>
    <w:rsid w:val="009A2009"/>
    <w:rsid w:val="009A2446"/>
    <w:rsid w:val="009A3069"/>
    <w:rsid w:val="009A3F86"/>
    <w:rsid w:val="009A48F9"/>
    <w:rsid w:val="009A6558"/>
    <w:rsid w:val="009A7B17"/>
    <w:rsid w:val="009B4428"/>
    <w:rsid w:val="009B5AF0"/>
    <w:rsid w:val="009B739E"/>
    <w:rsid w:val="009B747A"/>
    <w:rsid w:val="009C002A"/>
    <w:rsid w:val="009C318A"/>
    <w:rsid w:val="009C38F6"/>
    <w:rsid w:val="009C3955"/>
    <w:rsid w:val="009C4AF1"/>
    <w:rsid w:val="009C4BAE"/>
    <w:rsid w:val="009C5195"/>
    <w:rsid w:val="009C7420"/>
    <w:rsid w:val="009C74F6"/>
    <w:rsid w:val="009D16EF"/>
    <w:rsid w:val="009D1F26"/>
    <w:rsid w:val="009D2E70"/>
    <w:rsid w:val="009D2EB1"/>
    <w:rsid w:val="009D30E9"/>
    <w:rsid w:val="009D31DD"/>
    <w:rsid w:val="009D335D"/>
    <w:rsid w:val="009D39C7"/>
    <w:rsid w:val="009D71CE"/>
    <w:rsid w:val="009E05A1"/>
    <w:rsid w:val="009E14CA"/>
    <w:rsid w:val="009E3E2F"/>
    <w:rsid w:val="009E5EB8"/>
    <w:rsid w:val="009E6E7F"/>
    <w:rsid w:val="009E7B92"/>
    <w:rsid w:val="009F19BC"/>
    <w:rsid w:val="009F1CB0"/>
    <w:rsid w:val="009F318F"/>
    <w:rsid w:val="009F3AE1"/>
    <w:rsid w:val="009F6057"/>
    <w:rsid w:val="009F76E0"/>
    <w:rsid w:val="00A001ED"/>
    <w:rsid w:val="00A00B2F"/>
    <w:rsid w:val="00A0107A"/>
    <w:rsid w:val="00A011C9"/>
    <w:rsid w:val="00A01719"/>
    <w:rsid w:val="00A01F38"/>
    <w:rsid w:val="00A02B6C"/>
    <w:rsid w:val="00A048DF"/>
    <w:rsid w:val="00A06452"/>
    <w:rsid w:val="00A0662A"/>
    <w:rsid w:val="00A068A8"/>
    <w:rsid w:val="00A079D2"/>
    <w:rsid w:val="00A12854"/>
    <w:rsid w:val="00A13C56"/>
    <w:rsid w:val="00A17466"/>
    <w:rsid w:val="00A17541"/>
    <w:rsid w:val="00A20787"/>
    <w:rsid w:val="00A213F7"/>
    <w:rsid w:val="00A21A80"/>
    <w:rsid w:val="00A239F7"/>
    <w:rsid w:val="00A2446A"/>
    <w:rsid w:val="00A24CEC"/>
    <w:rsid w:val="00A264EE"/>
    <w:rsid w:val="00A30D5F"/>
    <w:rsid w:val="00A30D73"/>
    <w:rsid w:val="00A341D9"/>
    <w:rsid w:val="00A34663"/>
    <w:rsid w:val="00A34E1B"/>
    <w:rsid w:val="00A35E3B"/>
    <w:rsid w:val="00A36159"/>
    <w:rsid w:val="00A37EF1"/>
    <w:rsid w:val="00A40FD9"/>
    <w:rsid w:val="00A45409"/>
    <w:rsid w:val="00A45978"/>
    <w:rsid w:val="00A45DF8"/>
    <w:rsid w:val="00A46E4E"/>
    <w:rsid w:val="00A47A3F"/>
    <w:rsid w:val="00A517D9"/>
    <w:rsid w:val="00A52AE8"/>
    <w:rsid w:val="00A53C90"/>
    <w:rsid w:val="00A55920"/>
    <w:rsid w:val="00A55DAB"/>
    <w:rsid w:val="00A568E3"/>
    <w:rsid w:val="00A569F5"/>
    <w:rsid w:val="00A5760F"/>
    <w:rsid w:val="00A630AF"/>
    <w:rsid w:val="00A6313F"/>
    <w:rsid w:val="00A636EF"/>
    <w:rsid w:val="00A65B73"/>
    <w:rsid w:val="00A669F8"/>
    <w:rsid w:val="00A66B64"/>
    <w:rsid w:val="00A709E9"/>
    <w:rsid w:val="00A70D82"/>
    <w:rsid w:val="00A719A7"/>
    <w:rsid w:val="00A71DBA"/>
    <w:rsid w:val="00A71ED1"/>
    <w:rsid w:val="00A73389"/>
    <w:rsid w:val="00A74217"/>
    <w:rsid w:val="00A74359"/>
    <w:rsid w:val="00A75631"/>
    <w:rsid w:val="00A76BA8"/>
    <w:rsid w:val="00A76DC2"/>
    <w:rsid w:val="00A773F2"/>
    <w:rsid w:val="00A80A67"/>
    <w:rsid w:val="00A80D80"/>
    <w:rsid w:val="00A812A0"/>
    <w:rsid w:val="00A822DC"/>
    <w:rsid w:val="00A831E9"/>
    <w:rsid w:val="00A837AC"/>
    <w:rsid w:val="00A85085"/>
    <w:rsid w:val="00A861F0"/>
    <w:rsid w:val="00A874F5"/>
    <w:rsid w:val="00A87915"/>
    <w:rsid w:val="00A9065A"/>
    <w:rsid w:val="00A90C66"/>
    <w:rsid w:val="00A90C75"/>
    <w:rsid w:val="00A9364E"/>
    <w:rsid w:val="00A93E75"/>
    <w:rsid w:val="00A953A7"/>
    <w:rsid w:val="00A95F5A"/>
    <w:rsid w:val="00A95FDA"/>
    <w:rsid w:val="00A96F9B"/>
    <w:rsid w:val="00A97229"/>
    <w:rsid w:val="00A97614"/>
    <w:rsid w:val="00AA1923"/>
    <w:rsid w:val="00AA3E5C"/>
    <w:rsid w:val="00AA53EB"/>
    <w:rsid w:val="00AB18F2"/>
    <w:rsid w:val="00AB3616"/>
    <w:rsid w:val="00AB53E2"/>
    <w:rsid w:val="00AB73D6"/>
    <w:rsid w:val="00AC1BF5"/>
    <w:rsid w:val="00AC1F47"/>
    <w:rsid w:val="00AC29A4"/>
    <w:rsid w:val="00AC2B0F"/>
    <w:rsid w:val="00AC3042"/>
    <w:rsid w:val="00AC4C64"/>
    <w:rsid w:val="00AC6ADE"/>
    <w:rsid w:val="00AC7220"/>
    <w:rsid w:val="00AC7796"/>
    <w:rsid w:val="00AD08FC"/>
    <w:rsid w:val="00AD0AC8"/>
    <w:rsid w:val="00AD0B92"/>
    <w:rsid w:val="00AD10BC"/>
    <w:rsid w:val="00AD1759"/>
    <w:rsid w:val="00AD2317"/>
    <w:rsid w:val="00AD44D6"/>
    <w:rsid w:val="00AD453E"/>
    <w:rsid w:val="00AD560A"/>
    <w:rsid w:val="00AD70B7"/>
    <w:rsid w:val="00AE1FA9"/>
    <w:rsid w:val="00AE3661"/>
    <w:rsid w:val="00AE4BC6"/>
    <w:rsid w:val="00AE5C47"/>
    <w:rsid w:val="00AF0A9D"/>
    <w:rsid w:val="00AF0AA5"/>
    <w:rsid w:val="00AF10D9"/>
    <w:rsid w:val="00AF2433"/>
    <w:rsid w:val="00AF2CE4"/>
    <w:rsid w:val="00AF4D0E"/>
    <w:rsid w:val="00AF5034"/>
    <w:rsid w:val="00AF54D5"/>
    <w:rsid w:val="00AF59D2"/>
    <w:rsid w:val="00AF6647"/>
    <w:rsid w:val="00AF7A3E"/>
    <w:rsid w:val="00B01963"/>
    <w:rsid w:val="00B024D1"/>
    <w:rsid w:val="00B03270"/>
    <w:rsid w:val="00B04122"/>
    <w:rsid w:val="00B049A4"/>
    <w:rsid w:val="00B05298"/>
    <w:rsid w:val="00B06568"/>
    <w:rsid w:val="00B079CF"/>
    <w:rsid w:val="00B10D69"/>
    <w:rsid w:val="00B119D7"/>
    <w:rsid w:val="00B12752"/>
    <w:rsid w:val="00B12C96"/>
    <w:rsid w:val="00B12EAC"/>
    <w:rsid w:val="00B13C83"/>
    <w:rsid w:val="00B16142"/>
    <w:rsid w:val="00B1634F"/>
    <w:rsid w:val="00B16419"/>
    <w:rsid w:val="00B16BC2"/>
    <w:rsid w:val="00B22A7A"/>
    <w:rsid w:val="00B248C6"/>
    <w:rsid w:val="00B24E66"/>
    <w:rsid w:val="00B259BD"/>
    <w:rsid w:val="00B26578"/>
    <w:rsid w:val="00B26BF1"/>
    <w:rsid w:val="00B3237F"/>
    <w:rsid w:val="00B33F46"/>
    <w:rsid w:val="00B3442B"/>
    <w:rsid w:val="00B35298"/>
    <w:rsid w:val="00B36FBA"/>
    <w:rsid w:val="00B37888"/>
    <w:rsid w:val="00B379F9"/>
    <w:rsid w:val="00B37E85"/>
    <w:rsid w:val="00B405E1"/>
    <w:rsid w:val="00B41C36"/>
    <w:rsid w:val="00B420FE"/>
    <w:rsid w:val="00B42C56"/>
    <w:rsid w:val="00B47351"/>
    <w:rsid w:val="00B53650"/>
    <w:rsid w:val="00B53EA6"/>
    <w:rsid w:val="00B5403F"/>
    <w:rsid w:val="00B55ABD"/>
    <w:rsid w:val="00B569DE"/>
    <w:rsid w:val="00B5749F"/>
    <w:rsid w:val="00B57BF1"/>
    <w:rsid w:val="00B57E4F"/>
    <w:rsid w:val="00B61DE5"/>
    <w:rsid w:val="00B62140"/>
    <w:rsid w:val="00B6244A"/>
    <w:rsid w:val="00B627BF"/>
    <w:rsid w:val="00B62C13"/>
    <w:rsid w:val="00B6358F"/>
    <w:rsid w:val="00B649F9"/>
    <w:rsid w:val="00B700F5"/>
    <w:rsid w:val="00B73D7A"/>
    <w:rsid w:val="00B74AF9"/>
    <w:rsid w:val="00B76D4D"/>
    <w:rsid w:val="00B77A81"/>
    <w:rsid w:val="00B82409"/>
    <w:rsid w:val="00B8349D"/>
    <w:rsid w:val="00B84308"/>
    <w:rsid w:val="00B84C73"/>
    <w:rsid w:val="00B866F7"/>
    <w:rsid w:val="00B8686E"/>
    <w:rsid w:val="00B872D5"/>
    <w:rsid w:val="00B9034D"/>
    <w:rsid w:val="00B91852"/>
    <w:rsid w:val="00B92199"/>
    <w:rsid w:val="00B92C2B"/>
    <w:rsid w:val="00B932FE"/>
    <w:rsid w:val="00B93DEE"/>
    <w:rsid w:val="00B941EE"/>
    <w:rsid w:val="00B94B59"/>
    <w:rsid w:val="00B94F6F"/>
    <w:rsid w:val="00B95387"/>
    <w:rsid w:val="00B953CC"/>
    <w:rsid w:val="00B96D44"/>
    <w:rsid w:val="00B976B3"/>
    <w:rsid w:val="00BA1877"/>
    <w:rsid w:val="00BA1CC9"/>
    <w:rsid w:val="00BA3E6C"/>
    <w:rsid w:val="00BA5E78"/>
    <w:rsid w:val="00BA65DF"/>
    <w:rsid w:val="00BA7C83"/>
    <w:rsid w:val="00BB0231"/>
    <w:rsid w:val="00BB0B76"/>
    <w:rsid w:val="00BB210F"/>
    <w:rsid w:val="00BB2AA2"/>
    <w:rsid w:val="00BB30C9"/>
    <w:rsid w:val="00BB39D6"/>
    <w:rsid w:val="00BB4A50"/>
    <w:rsid w:val="00BB6418"/>
    <w:rsid w:val="00BB6B59"/>
    <w:rsid w:val="00BB6D65"/>
    <w:rsid w:val="00BB6F04"/>
    <w:rsid w:val="00BC41BD"/>
    <w:rsid w:val="00BC500E"/>
    <w:rsid w:val="00BC66FE"/>
    <w:rsid w:val="00BC7276"/>
    <w:rsid w:val="00BC7926"/>
    <w:rsid w:val="00BC7BFE"/>
    <w:rsid w:val="00BD0434"/>
    <w:rsid w:val="00BD1433"/>
    <w:rsid w:val="00BD24E8"/>
    <w:rsid w:val="00BD2509"/>
    <w:rsid w:val="00BD2A2D"/>
    <w:rsid w:val="00BD2C51"/>
    <w:rsid w:val="00BD320D"/>
    <w:rsid w:val="00BD4600"/>
    <w:rsid w:val="00BD4880"/>
    <w:rsid w:val="00BD58FB"/>
    <w:rsid w:val="00BD6547"/>
    <w:rsid w:val="00BD6DAC"/>
    <w:rsid w:val="00BD7095"/>
    <w:rsid w:val="00BE267E"/>
    <w:rsid w:val="00BE42E9"/>
    <w:rsid w:val="00BE5AFE"/>
    <w:rsid w:val="00BE6CD0"/>
    <w:rsid w:val="00BF0575"/>
    <w:rsid w:val="00BF125A"/>
    <w:rsid w:val="00BF49CD"/>
    <w:rsid w:val="00BF52C3"/>
    <w:rsid w:val="00BF605C"/>
    <w:rsid w:val="00C02CB7"/>
    <w:rsid w:val="00C02FB5"/>
    <w:rsid w:val="00C0398A"/>
    <w:rsid w:val="00C05FC0"/>
    <w:rsid w:val="00C060B1"/>
    <w:rsid w:val="00C07B42"/>
    <w:rsid w:val="00C07CCA"/>
    <w:rsid w:val="00C07F97"/>
    <w:rsid w:val="00C10433"/>
    <w:rsid w:val="00C120B1"/>
    <w:rsid w:val="00C1328F"/>
    <w:rsid w:val="00C150FF"/>
    <w:rsid w:val="00C20EA0"/>
    <w:rsid w:val="00C22CF0"/>
    <w:rsid w:val="00C22D4A"/>
    <w:rsid w:val="00C23098"/>
    <w:rsid w:val="00C23E8F"/>
    <w:rsid w:val="00C243B9"/>
    <w:rsid w:val="00C260BE"/>
    <w:rsid w:val="00C27675"/>
    <w:rsid w:val="00C308AB"/>
    <w:rsid w:val="00C32431"/>
    <w:rsid w:val="00C32488"/>
    <w:rsid w:val="00C32FEA"/>
    <w:rsid w:val="00C332CE"/>
    <w:rsid w:val="00C336C1"/>
    <w:rsid w:val="00C34651"/>
    <w:rsid w:val="00C346ED"/>
    <w:rsid w:val="00C35E1B"/>
    <w:rsid w:val="00C366DA"/>
    <w:rsid w:val="00C377A4"/>
    <w:rsid w:val="00C40887"/>
    <w:rsid w:val="00C40F2F"/>
    <w:rsid w:val="00C42D15"/>
    <w:rsid w:val="00C432F9"/>
    <w:rsid w:val="00C443E2"/>
    <w:rsid w:val="00C44736"/>
    <w:rsid w:val="00C45A00"/>
    <w:rsid w:val="00C45C76"/>
    <w:rsid w:val="00C4662C"/>
    <w:rsid w:val="00C46D99"/>
    <w:rsid w:val="00C46EA7"/>
    <w:rsid w:val="00C47724"/>
    <w:rsid w:val="00C47DD3"/>
    <w:rsid w:val="00C50384"/>
    <w:rsid w:val="00C51428"/>
    <w:rsid w:val="00C51D20"/>
    <w:rsid w:val="00C5275E"/>
    <w:rsid w:val="00C52A38"/>
    <w:rsid w:val="00C547C4"/>
    <w:rsid w:val="00C54E9E"/>
    <w:rsid w:val="00C56667"/>
    <w:rsid w:val="00C576DE"/>
    <w:rsid w:val="00C579EC"/>
    <w:rsid w:val="00C60754"/>
    <w:rsid w:val="00C6083A"/>
    <w:rsid w:val="00C612E9"/>
    <w:rsid w:val="00C64E30"/>
    <w:rsid w:val="00C66E5D"/>
    <w:rsid w:val="00C7038C"/>
    <w:rsid w:val="00C714F1"/>
    <w:rsid w:val="00C730EA"/>
    <w:rsid w:val="00C73343"/>
    <w:rsid w:val="00C73BE6"/>
    <w:rsid w:val="00C73F2E"/>
    <w:rsid w:val="00C74473"/>
    <w:rsid w:val="00C75EA1"/>
    <w:rsid w:val="00C767D2"/>
    <w:rsid w:val="00C80140"/>
    <w:rsid w:val="00C802EE"/>
    <w:rsid w:val="00C81F34"/>
    <w:rsid w:val="00C8306A"/>
    <w:rsid w:val="00C83E31"/>
    <w:rsid w:val="00C84F12"/>
    <w:rsid w:val="00C87273"/>
    <w:rsid w:val="00C90386"/>
    <w:rsid w:val="00C90F21"/>
    <w:rsid w:val="00C91168"/>
    <w:rsid w:val="00C92442"/>
    <w:rsid w:val="00C92796"/>
    <w:rsid w:val="00C93804"/>
    <w:rsid w:val="00C93E3B"/>
    <w:rsid w:val="00C95196"/>
    <w:rsid w:val="00C9520D"/>
    <w:rsid w:val="00C95C44"/>
    <w:rsid w:val="00C95CAF"/>
    <w:rsid w:val="00C97818"/>
    <w:rsid w:val="00CA3637"/>
    <w:rsid w:val="00CA3D5F"/>
    <w:rsid w:val="00CA41A0"/>
    <w:rsid w:val="00CA4D25"/>
    <w:rsid w:val="00CA4E0E"/>
    <w:rsid w:val="00CA4ED6"/>
    <w:rsid w:val="00CA54FF"/>
    <w:rsid w:val="00CA7B76"/>
    <w:rsid w:val="00CB0914"/>
    <w:rsid w:val="00CB115C"/>
    <w:rsid w:val="00CB1A65"/>
    <w:rsid w:val="00CB20A3"/>
    <w:rsid w:val="00CB2316"/>
    <w:rsid w:val="00CB2702"/>
    <w:rsid w:val="00CB4C66"/>
    <w:rsid w:val="00CB4CE7"/>
    <w:rsid w:val="00CB6512"/>
    <w:rsid w:val="00CC000A"/>
    <w:rsid w:val="00CC104F"/>
    <w:rsid w:val="00CC33E6"/>
    <w:rsid w:val="00CC3A16"/>
    <w:rsid w:val="00CC4999"/>
    <w:rsid w:val="00CC6F4B"/>
    <w:rsid w:val="00CC71CD"/>
    <w:rsid w:val="00CC7F86"/>
    <w:rsid w:val="00CD1040"/>
    <w:rsid w:val="00CD1296"/>
    <w:rsid w:val="00CD2C7D"/>
    <w:rsid w:val="00CD502C"/>
    <w:rsid w:val="00CD5631"/>
    <w:rsid w:val="00CD60DA"/>
    <w:rsid w:val="00CD7550"/>
    <w:rsid w:val="00CE1C71"/>
    <w:rsid w:val="00CE2F70"/>
    <w:rsid w:val="00CE38BD"/>
    <w:rsid w:val="00CE3FFA"/>
    <w:rsid w:val="00CE49E7"/>
    <w:rsid w:val="00CE677D"/>
    <w:rsid w:val="00CE6885"/>
    <w:rsid w:val="00CF0003"/>
    <w:rsid w:val="00CF104F"/>
    <w:rsid w:val="00CF2474"/>
    <w:rsid w:val="00CF4941"/>
    <w:rsid w:val="00CF4D83"/>
    <w:rsid w:val="00CF59B8"/>
    <w:rsid w:val="00CF6083"/>
    <w:rsid w:val="00CF7ADE"/>
    <w:rsid w:val="00D00626"/>
    <w:rsid w:val="00D01874"/>
    <w:rsid w:val="00D02173"/>
    <w:rsid w:val="00D02EA5"/>
    <w:rsid w:val="00D03B66"/>
    <w:rsid w:val="00D06027"/>
    <w:rsid w:val="00D065E1"/>
    <w:rsid w:val="00D10C01"/>
    <w:rsid w:val="00D11DD9"/>
    <w:rsid w:val="00D136DA"/>
    <w:rsid w:val="00D13980"/>
    <w:rsid w:val="00D14028"/>
    <w:rsid w:val="00D16799"/>
    <w:rsid w:val="00D2012F"/>
    <w:rsid w:val="00D21A66"/>
    <w:rsid w:val="00D229CE"/>
    <w:rsid w:val="00D2391F"/>
    <w:rsid w:val="00D23B5E"/>
    <w:rsid w:val="00D24A14"/>
    <w:rsid w:val="00D24F88"/>
    <w:rsid w:val="00D25696"/>
    <w:rsid w:val="00D25BA9"/>
    <w:rsid w:val="00D25DF3"/>
    <w:rsid w:val="00D25E89"/>
    <w:rsid w:val="00D2781E"/>
    <w:rsid w:val="00D27F1B"/>
    <w:rsid w:val="00D30942"/>
    <w:rsid w:val="00D30EB6"/>
    <w:rsid w:val="00D3235C"/>
    <w:rsid w:val="00D340D6"/>
    <w:rsid w:val="00D34FE9"/>
    <w:rsid w:val="00D35786"/>
    <w:rsid w:val="00D372FF"/>
    <w:rsid w:val="00D4086D"/>
    <w:rsid w:val="00D40A73"/>
    <w:rsid w:val="00D42A9B"/>
    <w:rsid w:val="00D434D7"/>
    <w:rsid w:val="00D438B4"/>
    <w:rsid w:val="00D4497A"/>
    <w:rsid w:val="00D44C3E"/>
    <w:rsid w:val="00D47074"/>
    <w:rsid w:val="00D500E6"/>
    <w:rsid w:val="00D511F0"/>
    <w:rsid w:val="00D52358"/>
    <w:rsid w:val="00D53095"/>
    <w:rsid w:val="00D56870"/>
    <w:rsid w:val="00D602D9"/>
    <w:rsid w:val="00D60BD4"/>
    <w:rsid w:val="00D6154A"/>
    <w:rsid w:val="00D624C3"/>
    <w:rsid w:val="00D63D33"/>
    <w:rsid w:val="00D6571E"/>
    <w:rsid w:val="00D66F3C"/>
    <w:rsid w:val="00D66FBC"/>
    <w:rsid w:val="00D67D9A"/>
    <w:rsid w:val="00D70BD8"/>
    <w:rsid w:val="00D71B37"/>
    <w:rsid w:val="00D723DF"/>
    <w:rsid w:val="00D73A49"/>
    <w:rsid w:val="00D743F6"/>
    <w:rsid w:val="00D74814"/>
    <w:rsid w:val="00D749C9"/>
    <w:rsid w:val="00D806A0"/>
    <w:rsid w:val="00D8128B"/>
    <w:rsid w:val="00D81E79"/>
    <w:rsid w:val="00D85A6A"/>
    <w:rsid w:val="00D86355"/>
    <w:rsid w:val="00D94FD9"/>
    <w:rsid w:val="00D96082"/>
    <w:rsid w:val="00D9676E"/>
    <w:rsid w:val="00D972AC"/>
    <w:rsid w:val="00DA0ABA"/>
    <w:rsid w:val="00DA0AD7"/>
    <w:rsid w:val="00DA0CF4"/>
    <w:rsid w:val="00DA1108"/>
    <w:rsid w:val="00DA166B"/>
    <w:rsid w:val="00DA3597"/>
    <w:rsid w:val="00DA3BDE"/>
    <w:rsid w:val="00DA49CE"/>
    <w:rsid w:val="00DA4B41"/>
    <w:rsid w:val="00DA53A4"/>
    <w:rsid w:val="00DA660F"/>
    <w:rsid w:val="00DB04D5"/>
    <w:rsid w:val="00DB29FB"/>
    <w:rsid w:val="00DB2C22"/>
    <w:rsid w:val="00DB2EE1"/>
    <w:rsid w:val="00DB300F"/>
    <w:rsid w:val="00DB3D7A"/>
    <w:rsid w:val="00DB58B6"/>
    <w:rsid w:val="00DC0B9C"/>
    <w:rsid w:val="00DC16F7"/>
    <w:rsid w:val="00DC1CAA"/>
    <w:rsid w:val="00DC1F1A"/>
    <w:rsid w:val="00DC238F"/>
    <w:rsid w:val="00DC393C"/>
    <w:rsid w:val="00DC3BAE"/>
    <w:rsid w:val="00DC4EAA"/>
    <w:rsid w:val="00DC5469"/>
    <w:rsid w:val="00DD0AAC"/>
    <w:rsid w:val="00DD0CF2"/>
    <w:rsid w:val="00DD1B9E"/>
    <w:rsid w:val="00DD3F40"/>
    <w:rsid w:val="00DD40D8"/>
    <w:rsid w:val="00DD40E4"/>
    <w:rsid w:val="00DD4B3A"/>
    <w:rsid w:val="00DD50CB"/>
    <w:rsid w:val="00DD5B90"/>
    <w:rsid w:val="00DD69F5"/>
    <w:rsid w:val="00DE061D"/>
    <w:rsid w:val="00DE0AB6"/>
    <w:rsid w:val="00DE1001"/>
    <w:rsid w:val="00DE1E84"/>
    <w:rsid w:val="00DE2F65"/>
    <w:rsid w:val="00DE4F8C"/>
    <w:rsid w:val="00DE504E"/>
    <w:rsid w:val="00DE592F"/>
    <w:rsid w:val="00DE62A2"/>
    <w:rsid w:val="00DE6B6B"/>
    <w:rsid w:val="00DE7A27"/>
    <w:rsid w:val="00DF072F"/>
    <w:rsid w:val="00DF0DDF"/>
    <w:rsid w:val="00DF17B3"/>
    <w:rsid w:val="00DF26C1"/>
    <w:rsid w:val="00DF46CB"/>
    <w:rsid w:val="00DF5A56"/>
    <w:rsid w:val="00E0166C"/>
    <w:rsid w:val="00E01FE0"/>
    <w:rsid w:val="00E043AD"/>
    <w:rsid w:val="00E05323"/>
    <w:rsid w:val="00E06867"/>
    <w:rsid w:val="00E10098"/>
    <w:rsid w:val="00E1414B"/>
    <w:rsid w:val="00E20907"/>
    <w:rsid w:val="00E22B90"/>
    <w:rsid w:val="00E22D1C"/>
    <w:rsid w:val="00E230C0"/>
    <w:rsid w:val="00E23290"/>
    <w:rsid w:val="00E24C2E"/>
    <w:rsid w:val="00E2552D"/>
    <w:rsid w:val="00E26576"/>
    <w:rsid w:val="00E26BF4"/>
    <w:rsid w:val="00E27EF4"/>
    <w:rsid w:val="00E300CD"/>
    <w:rsid w:val="00E31C32"/>
    <w:rsid w:val="00E31F0F"/>
    <w:rsid w:val="00E327D6"/>
    <w:rsid w:val="00E330A7"/>
    <w:rsid w:val="00E3357A"/>
    <w:rsid w:val="00E36DA0"/>
    <w:rsid w:val="00E36E60"/>
    <w:rsid w:val="00E37B66"/>
    <w:rsid w:val="00E404A0"/>
    <w:rsid w:val="00E40B51"/>
    <w:rsid w:val="00E41F00"/>
    <w:rsid w:val="00E423E5"/>
    <w:rsid w:val="00E427E4"/>
    <w:rsid w:val="00E42BD8"/>
    <w:rsid w:val="00E43FEA"/>
    <w:rsid w:val="00E44A04"/>
    <w:rsid w:val="00E4533D"/>
    <w:rsid w:val="00E45DAF"/>
    <w:rsid w:val="00E47830"/>
    <w:rsid w:val="00E50158"/>
    <w:rsid w:val="00E509BA"/>
    <w:rsid w:val="00E51399"/>
    <w:rsid w:val="00E5374B"/>
    <w:rsid w:val="00E53DDF"/>
    <w:rsid w:val="00E54215"/>
    <w:rsid w:val="00E542BF"/>
    <w:rsid w:val="00E54A4C"/>
    <w:rsid w:val="00E54ACD"/>
    <w:rsid w:val="00E54B8D"/>
    <w:rsid w:val="00E54FF9"/>
    <w:rsid w:val="00E566F2"/>
    <w:rsid w:val="00E5709C"/>
    <w:rsid w:val="00E60958"/>
    <w:rsid w:val="00E60B63"/>
    <w:rsid w:val="00E61CF7"/>
    <w:rsid w:val="00E6249B"/>
    <w:rsid w:val="00E6302D"/>
    <w:rsid w:val="00E65CF6"/>
    <w:rsid w:val="00E661B2"/>
    <w:rsid w:val="00E661BB"/>
    <w:rsid w:val="00E6641B"/>
    <w:rsid w:val="00E70994"/>
    <w:rsid w:val="00E71EA5"/>
    <w:rsid w:val="00E76ECF"/>
    <w:rsid w:val="00E82C9B"/>
    <w:rsid w:val="00E83229"/>
    <w:rsid w:val="00E870CD"/>
    <w:rsid w:val="00E90C59"/>
    <w:rsid w:val="00E90C5B"/>
    <w:rsid w:val="00E90F0E"/>
    <w:rsid w:val="00E91336"/>
    <w:rsid w:val="00E91543"/>
    <w:rsid w:val="00E91565"/>
    <w:rsid w:val="00E93B83"/>
    <w:rsid w:val="00E94CB4"/>
    <w:rsid w:val="00E9541D"/>
    <w:rsid w:val="00E956FB"/>
    <w:rsid w:val="00E95E6B"/>
    <w:rsid w:val="00E96AFE"/>
    <w:rsid w:val="00E9715E"/>
    <w:rsid w:val="00E97721"/>
    <w:rsid w:val="00EA1152"/>
    <w:rsid w:val="00EA444E"/>
    <w:rsid w:val="00EA5397"/>
    <w:rsid w:val="00EA5AD2"/>
    <w:rsid w:val="00EA6C7A"/>
    <w:rsid w:val="00EA70DC"/>
    <w:rsid w:val="00EA79C8"/>
    <w:rsid w:val="00EB1590"/>
    <w:rsid w:val="00EB16F4"/>
    <w:rsid w:val="00EB2611"/>
    <w:rsid w:val="00EB2ADF"/>
    <w:rsid w:val="00EB344C"/>
    <w:rsid w:val="00EB35D2"/>
    <w:rsid w:val="00EB4E5C"/>
    <w:rsid w:val="00EB5294"/>
    <w:rsid w:val="00EB7B6C"/>
    <w:rsid w:val="00EC22BA"/>
    <w:rsid w:val="00EC2649"/>
    <w:rsid w:val="00EC3009"/>
    <w:rsid w:val="00EC5A7C"/>
    <w:rsid w:val="00ED0051"/>
    <w:rsid w:val="00ED0666"/>
    <w:rsid w:val="00ED0F2F"/>
    <w:rsid w:val="00ED1121"/>
    <w:rsid w:val="00ED1CAD"/>
    <w:rsid w:val="00ED28AF"/>
    <w:rsid w:val="00ED31A6"/>
    <w:rsid w:val="00ED44F6"/>
    <w:rsid w:val="00ED768E"/>
    <w:rsid w:val="00ED7DA6"/>
    <w:rsid w:val="00EE0F50"/>
    <w:rsid w:val="00EE17CC"/>
    <w:rsid w:val="00EE393F"/>
    <w:rsid w:val="00EE3C64"/>
    <w:rsid w:val="00EE6948"/>
    <w:rsid w:val="00EE799A"/>
    <w:rsid w:val="00EE7B40"/>
    <w:rsid w:val="00EF0C17"/>
    <w:rsid w:val="00EF1E69"/>
    <w:rsid w:val="00EF4D7D"/>
    <w:rsid w:val="00EF4FEF"/>
    <w:rsid w:val="00EF58E5"/>
    <w:rsid w:val="00EF689E"/>
    <w:rsid w:val="00EF7C60"/>
    <w:rsid w:val="00F0152E"/>
    <w:rsid w:val="00F027C2"/>
    <w:rsid w:val="00F04FD5"/>
    <w:rsid w:val="00F06C56"/>
    <w:rsid w:val="00F076C3"/>
    <w:rsid w:val="00F11CD0"/>
    <w:rsid w:val="00F13F5D"/>
    <w:rsid w:val="00F1542D"/>
    <w:rsid w:val="00F154C9"/>
    <w:rsid w:val="00F165E6"/>
    <w:rsid w:val="00F17F7C"/>
    <w:rsid w:val="00F20152"/>
    <w:rsid w:val="00F217D6"/>
    <w:rsid w:val="00F2297A"/>
    <w:rsid w:val="00F23A11"/>
    <w:rsid w:val="00F250C3"/>
    <w:rsid w:val="00F253E2"/>
    <w:rsid w:val="00F26CEB"/>
    <w:rsid w:val="00F30370"/>
    <w:rsid w:val="00F30F21"/>
    <w:rsid w:val="00F314CE"/>
    <w:rsid w:val="00F32254"/>
    <w:rsid w:val="00F32B37"/>
    <w:rsid w:val="00F32F0B"/>
    <w:rsid w:val="00F332AD"/>
    <w:rsid w:val="00F3496C"/>
    <w:rsid w:val="00F377B2"/>
    <w:rsid w:val="00F377E1"/>
    <w:rsid w:val="00F40345"/>
    <w:rsid w:val="00F4317C"/>
    <w:rsid w:val="00F43A8C"/>
    <w:rsid w:val="00F43AF3"/>
    <w:rsid w:val="00F44431"/>
    <w:rsid w:val="00F4474F"/>
    <w:rsid w:val="00F46FA4"/>
    <w:rsid w:val="00F470A7"/>
    <w:rsid w:val="00F47F09"/>
    <w:rsid w:val="00F51595"/>
    <w:rsid w:val="00F51EB6"/>
    <w:rsid w:val="00F51F99"/>
    <w:rsid w:val="00F528E9"/>
    <w:rsid w:val="00F53D8E"/>
    <w:rsid w:val="00F54976"/>
    <w:rsid w:val="00F54B0E"/>
    <w:rsid w:val="00F57BDA"/>
    <w:rsid w:val="00F62CF8"/>
    <w:rsid w:val="00F63FAD"/>
    <w:rsid w:val="00F64D48"/>
    <w:rsid w:val="00F653F9"/>
    <w:rsid w:val="00F65CBB"/>
    <w:rsid w:val="00F66E0E"/>
    <w:rsid w:val="00F72C72"/>
    <w:rsid w:val="00F73698"/>
    <w:rsid w:val="00F736AF"/>
    <w:rsid w:val="00F77755"/>
    <w:rsid w:val="00F80D72"/>
    <w:rsid w:val="00F80DE1"/>
    <w:rsid w:val="00F80F84"/>
    <w:rsid w:val="00F8119A"/>
    <w:rsid w:val="00F817E2"/>
    <w:rsid w:val="00F824F1"/>
    <w:rsid w:val="00F838AE"/>
    <w:rsid w:val="00F84A2C"/>
    <w:rsid w:val="00F85363"/>
    <w:rsid w:val="00F860D4"/>
    <w:rsid w:val="00F8653A"/>
    <w:rsid w:val="00F86845"/>
    <w:rsid w:val="00F90472"/>
    <w:rsid w:val="00F90556"/>
    <w:rsid w:val="00F9084E"/>
    <w:rsid w:val="00F9100B"/>
    <w:rsid w:val="00F957A9"/>
    <w:rsid w:val="00F957D5"/>
    <w:rsid w:val="00F95B44"/>
    <w:rsid w:val="00F95F56"/>
    <w:rsid w:val="00F96D3E"/>
    <w:rsid w:val="00F96DC6"/>
    <w:rsid w:val="00F96E67"/>
    <w:rsid w:val="00F975C7"/>
    <w:rsid w:val="00F97EC9"/>
    <w:rsid w:val="00FA0FB3"/>
    <w:rsid w:val="00FA15CB"/>
    <w:rsid w:val="00FA17B3"/>
    <w:rsid w:val="00FA18C4"/>
    <w:rsid w:val="00FA211D"/>
    <w:rsid w:val="00FA2F1D"/>
    <w:rsid w:val="00FA2F7C"/>
    <w:rsid w:val="00FA332E"/>
    <w:rsid w:val="00FA40C8"/>
    <w:rsid w:val="00FA5465"/>
    <w:rsid w:val="00FA6BCB"/>
    <w:rsid w:val="00FB008D"/>
    <w:rsid w:val="00FB0B28"/>
    <w:rsid w:val="00FB14C0"/>
    <w:rsid w:val="00FB2CAE"/>
    <w:rsid w:val="00FB3AE2"/>
    <w:rsid w:val="00FB5104"/>
    <w:rsid w:val="00FB6411"/>
    <w:rsid w:val="00FB667B"/>
    <w:rsid w:val="00FB6FBD"/>
    <w:rsid w:val="00FB7115"/>
    <w:rsid w:val="00FC0A0D"/>
    <w:rsid w:val="00FC0EA9"/>
    <w:rsid w:val="00FC248E"/>
    <w:rsid w:val="00FC258B"/>
    <w:rsid w:val="00FC330D"/>
    <w:rsid w:val="00FC37DD"/>
    <w:rsid w:val="00FC491E"/>
    <w:rsid w:val="00FC4FB2"/>
    <w:rsid w:val="00FC56C4"/>
    <w:rsid w:val="00FC5904"/>
    <w:rsid w:val="00FC74BE"/>
    <w:rsid w:val="00FD0533"/>
    <w:rsid w:val="00FD1884"/>
    <w:rsid w:val="00FD1BF9"/>
    <w:rsid w:val="00FD2477"/>
    <w:rsid w:val="00FD2E65"/>
    <w:rsid w:val="00FD34A4"/>
    <w:rsid w:val="00FD41C7"/>
    <w:rsid w:val="00FD4913"/>
    <w:rsid w:val="00FD4E71"/>
    <w:rsid w:val="00FD522D"/>
    <w:rsid w:val="00FE08F0"/>
    <w:rsid w:val="00FE332D"/>
    <w:rsid w:val="00FE37F5"/>
    <w:rsid w:val="00FE3925"/>
    <w:rsid w:val="00FE71FC"/>
    <w:rsid w:val="00FE7A16"/>
    <w:rsid w:val="00FF236B"/>
    <w:rsid w:val="00FF2A45"/>
    <w:rsid w:val="00FF44E5"/>
    <w:rsid w:val="00FF46CA"/>
    <w:rsid w:val="00FF53DC"/>
    <w:rsid w:val="00FF5858"/>
    <w:rsid w:val="00FF5FD4"/>
    <w:rsid w:val="00FF71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F5"/>
    <w:rPr>
      <w:noProof/>
      <w:lang w:val="id-ID"/>
    </w:rPr>
  </w:style>
  <w:style w:type="paragraph" w:styleId="Heading1">
    <w:name w:val="heading 1"/>
    <w:basedOn w:val="Normal"/>
    <w:next w:val="Normal"/>
    <w:link w:val="Heading1Char"/>
    <w:uiPriority w:val="9"/>
    <w:qFormat/>
    <w:rsid w:val="00475DF5"/>
    <w:pPr>
      <w:keepNext/>
      <w:keepLines/>
      <w:spacing w:before="480" w:after="0" w:line="360" w:lineRule="auto"/>
      <w:jc w:val="both"/>
      <w:outlineLvl w:val="0"/>
    </w:pPr>
    <w:rPr>
      <w:rFonts w:asciiTheme="majorHAnsi" w:eastAsiaTheme="majorEastAsia" w:hAnsiTheme="majorHAnsi" w:cstheme="majorBidi"/>
      <w:b/>
      <w:bCs/>
      <w:noProof w:val="0"/>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DF5"/>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34"/>
    <w:qFormat/>
    <w:rsid w:val="00475DF5"/>
    <w:pPr>
      <w:ind w:left="720"/>
      <w:contextualSpacing/>
    </w:pPr>
  </w:style>
  <w:style w:type="paragraph" w:styleId="FootnoteText">
    <w:name w:val="footnote text"/>
    <w:aliases w:val="Char Char Char,Char Char,Char"/>
    <w:basedOn w:val="Normal"/>
    <w:link w:val="FootnoteTextChar"/>
    <w:uiPriority w:val="99"/>
    <w:unhideWhenUsed/>
    <w:rsid w:val="00475DF5"/>
    <w:pPr>
      <w:spacing w:after="0" w:line="240" w:lineRule="auto"/>
    </w:pPr>
    <w:rPr>
      <w:noProof w:val="0"/>
      <w:sz w:val="20"/>
      <w:szCs w:val="20"/>
      <w:lang w:val="en-US"/>
    </w:rPr>
  </w:style>
  <w:style w:type="character" w:customStyle="1" w:styleId="FootnoteTextChar">
    <w:name w:val="Footnote Text Char"/>
    <w:aliases w:val="Char Char Char Char,Char Char Char1,Char Char1"/>
    <w:basedOn w:val="DefaultParagraphFont"/>
    <w:link w:val="FootnoteText"/>
    <w:uiPriority w:val="99"/>
    <w:rsid w:val="00475DF5"/>
    <w:rPr>
      <w:sz w:val="20"/>
      <w:szCs w:val="20"/>
    </w:rPr>
  </w:style>
  <w:style w:type="character" w:styleId="FootnoteReference">
    <w:name w:val="footnote reference"/>
    <w:basedOn w:val="DefaultParagraphFont"/>
    <w:uiPriority w:val="99"/>
    <w:semiHidden/>
    <w:unhideWhenUsed/>
    <w:rsid w:val="00475DF5"/>
    <w:rPr>
      <w:vertAlign w:val="superscript"/>
    </w:rPr>
  </w:style>
  <w:style w:type="paragraph" w:customStyle="1" w:styleId="Default">
    <w:name w:val="Default"/>
    <w:rsid w:val="009A3069"/>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CE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85"/>
    <w:rPr>
      <w:rFonts w:ascii="Tahoma" w:hAnsi="Tahoma" w:cs="Tahoma"/>
      <w:noProof/>
      <w:sz w:val="16"/>
      <w:szCs w:val="16"/>
      <w:lang w:val="id-ID"/>
    </w:rPr>
  </w:style>
  <w:style w:type="table" w:styleId="TableGrid">
    <w:name w:val="Table Grid"/>
    <w:basedOn w:val="TableNormal"/>
    <w:uiPriority w:val="59"/>
    <w:rsid w:val="00741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2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527830"/>
    <w:rPr>
      <w:rFonts w:ascii="Courier New" w:eastAsia="Times New Roman" w:hAnsi="Courier New" w:cs="Courier New"/>
      <w:sz w:val="20"/>
      <w:szCs w:val="20"/>
    </w:rPr>
  </w:style>
  <w:style w:type="character" w:customStyle="1" w:styleId="y2iqfc">
    <w:name w:val="y2iqfc"/>
    <w:basedOn w:val="DefaultParagraphFont"/>
    <w:rsid w:val="00527830"/>
  </w:style>
  <w:style w:type="character" w:styleId="Hyperlink">
    <w:name w:val="Hyperlink"/>
    <w:basedOn w:val="DefaultParagraphFont"/>
    <w:uiPriority w:val="99"/>
    <w:unhideWhenUsed/>
    <w:rsid w:val="008964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F5"/>
    <w:rPr>
      <w:noProof/>
      <w:lang w:val="id-ID"/>
    </w:rPr>
  </w:style>
  <w:style w:type="paragraph" w:styleId="Heading1">
    <w:name w:val="heading 1"/>
    <w:basedOn w:val="Normal"/>
    <w:next w:val="Normal"/>
    <w:link w:val="Heading1Char"/>
    <w:uiPriority w:val="9"/>
    <w:qFormat/>
    <w:rsid w:val="00475DF5"/>
    <w:pPr>
      <w:keepNext/>
      <w:keepLines/>
      <w:spacing w:before="480" w:after="0" w:line="360" w:lineRule="auto"/>
      <w:jc w:val="both"/>
      <w:outlineLvl w:val="0"/>
    </w:pPr>
    <w:rPr>
      <w:rFonts w:asciiTheme="majorHAnsi" w:eastAsiaTheme="majorEastAsia" w:hAnsiTheme="majorHAnsi" w:cstheme="majorBidi"/>
      <w:b/>
      <w:bCs/>
      <w:noProof w:val="0"/>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DF5"/>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34"/>
    <w:qFormat/>
    <w:rsid w:val="00475DF5"/>
    <w:pPr>
      <w:ind w:left="720"/>
      <w:contextualSpacing/>
    </w:pPr>
  </w:style>
  <w:style w:type="paragraph" w:styleId="FootnoteText">
    <w:name w:val="footnote text"/>
    <w:aliases w:val="Char Char Char,Char Char,Char"/>
    <w:basedOn w:val="Normal"/>
    <w:link w:val="FootnoteTextChar"/>
    <w:uiPriority w:val="99"/>
    <w:unhideWhenUsed/>
    <w:rsid w:val="00475DF5"/>
    <w:pPr>
      <w:spacing w:after="0" w:line="240" w:lineRule="auto"/>
    </w:pPr>
    <w:rPr>
      <w:noProof w:val="0"/>
      <w:sz w:val="20"/>
      <w:szCs w:val="20"/>
      <w:lang w:val="en-US"/>
    </w:rPr>
  </w:style>
  <w:style w:type="character" w:customStyle="1" w:styleId="FootnoteTextChar">
    <w:name w:val="Footnote Text Char"/>
    <w:aliases w:val="Char Char Char Char,Char Char Char1,Char Char1"/>
    <w:basedOn w:val="DefaultParagraphFont"/>
    <w:link w:val="FootnoteText"/>
    <w:uiPriority w:val="99"/>
    <w:rsid w:val="00475DF5"/>
    <w:rPr>
      <w:sz w:val="20"/>
      <w:szCs w:val="20"/>
    </w:rPr>
  </w:style>
  <w:style w:type="character" w:styleId="FootnoteReference">
    <w:name w:val="footnote reference"/>
    <w:basedOn w:val="DefaultParagraphFont"/>
    <w:uiPriority w:val="99"/>
    <w:semiHidden/>
    <w:unhideWhenUsed/>
    <w:rsid w:val="00475DF5"/>
    <w:rPr>
      <w:vertAlign w:val="superscript"/>
    </w:rPr>
  </w:style>
  <w:style w:type="paragraph" w:customStyle="1" w:styleId="Default">
    <w:name w:val="Default"/>
    <w:rsid w:val="009A3069"/>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CE6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85"/>
    <w:rPr>
      <w:rFonts w:ascii="Tahoma" w:hAnsi="Tahoma" w:cs="Tahoma"/>
      <w:noProof/>
      <w:sz w:val="16"/>
      <w:szCs w:val="16"/>
      <w:lang w:val="id-ID"/>
    </w:rPr>
  </w:style>
  <w:style w:type="table" w:styleId="TableGrid">
    <w:name w:val="Table Grid"/>
    <w:basedOn w:val="TableNormal"/>
    <w:uiPriority w:val="59"/>
    <w:rsid w:val="00741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27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527830"/>
    <w:rPr>
      <w:rFonts w:ascii="Courier New" w:eastAsia="Times New Roman" w:hAnsi="Courier New" w:cs="Courier New"/>
      <w:sz w:val="20"/>
      <w:szCs w:val="20"/>
    </w:rPr>
  </w:style>
  <w:style w:type="character" w:customStyle="1" w:styleId="y2iqfc">
    <w:name w:val="y2iqfc"/>
    <w:basedOn w:val="DefaultParagraphFont"/>
    <w:rsid w:val="00527830"/>
  </w:style>
  <w:style w:type="character" w:styleId="Hyperlink">
    <w:name w:val="Hyperlink"/>
    <w:basedOn w:val="DefaultParagraphFont"/>
    <w:uiPriority w:val="99"/>
    <w:unhideWhenUsed/>
    <w:rsid w:val="00896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37436">
      <w:bodyDiv w:val="1"/>
      <w:marLeft w:val="0"/>
      <w:marRight w:val="0"/>
      <w:marTop w:val="0"/>
      <w:marBottom w:val="0"/>
      <w:divBdr>
        <w:top w:val="none" w:sz="0" w:space="0" w:color="auto"/>
        <w:left w:val="none" w:sz="0" w:space="0" w:color="auto"/>
        <w:bottom w:val="none" w:sz="0" w:space="0" w:color="auto"/>
        <w:right w:val="none" w:sz="0" w:space="0" w:color="auto"/>
      </w:divBdr>
      <w:divsChild>
        <w:div w:id="981882550">
          <w:marLeft w:val="0"/>
          <w:marRight w:val="0"/>
          <w:marTop w:val="0"/>
          <w:marBottom w:val="0"/>
          <w:divBdr>
            <w:top w:val="none" w:sz="0" w:space="0" w:color="auto"/>
            <w:left w:val="none" w:sz="0" w:space="0" w:color="auto"/>
            <w:bottom w:val="none" w:sz="0" w:space="0" w:color="auto"/>
            <w:right w:val="none" w:sz="0" w:space="0" w:color="auto"/>
          </w:divBdr>
        </w:div>
      </w:divsChild>
    </w:div>
    <w:div w:id="469593084">
      <w:bodyDiv w:val="1"/>
      <w:marLeft w:val="0"/>
      <w:marRight w:val="0"/>
      <w:marTop w:val="0"/>
      <w:marBottom w:val="0"/>
      <w:divBdr>
        <w:top w:val="none" w:sz="0" w:space="0" w:color="auto"/>
        <w:left w:val="none" w:sz="0" w:space="0" w:color="auto"/>
        <w:bottom w:val="none" w:sz="0" w:space="0" w:color="auto"/>
        <w:right w:val="none" w:sz="0" w:space="0" w:color="auto"/>
      </w:divBdr>
    </w:div>
    <w:div w:id="994260420">
      <w:bodyDiv w:val="1"/>
      <w:marLeft w:val="0"/>
      <w:marRight w:val="0"/>
      <w:marTop w:val="0"/>
      <w:marBottom w:val="0"/>
      <w:divBdr>
        <w:top w:val="none" w:sz="0" w:space="0" w:color="auto"/>
        <w:left w:val="none" w:sz="0" w:space="0" w:color="auto"/>
        <w:bottom w:val="none" w:sz="0" w:space="0" w:color="auto"/>
        <w:right w:val="none" w:sz="0" w:space="0" w:color="auto"/>
      </w:divBdr>
      <w:divsChild>
        <w:div w:id="1079525422">
          <w:marLeft w:val="0"/>
          <w:marRight w:val="0"/>
          <w:marTop w:val="0"/>
          <w:marBottom w:val="0"/>
          <w:divBdr>
            <w:top w:val="none" w:sz="0" w:space="0" w:color="auto"/>
            <w:left w:val="none" w:sz="0" w:space="0" w:color="auto"/>
            <w:bottom w:val="none" w:sz="0" w:space="0" w:color="auto"/>
            <w:right w:val="none" w:sz="0" w:space="0" w:color="auto"/>
          </w:divBdr>
        </w:div>
      </w:divsChild>
    </w:div>
    <w:div w:id="1455244729">
      <w:bodyDiv w:val="1"/>
      <w:marLeft w:val="0"/>
      <w:marRight w:val="0"/>
      <w:marTop w:val="0"/>
      <w:marBottom w:val="0"/>
      <w:divBdr>
        <w:top w:val="none" w:sz="0" w:space="0" w:color="auto"/>
        <w:left w:val="none" w:sz="0" w:space="0" w:color="auto"/>
        <w:bottom w:val="none" w:sz="0" w:space="0" w:color="auto"/>
        <w:right w:val="none" w:sz="0" w:space="0" w:color="auto"/>
      </w:divBdr>
    </w:div>
    <w:div w:id="17883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mailto:nurhamidasiregar29@gmail.com"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1BAA-5294-4621-9AD6-BE0F5F3F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7232</Words>
  <Characters>41225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2021-05-06T01:17:00Z</dcterms:created>
  <dcterms:modified xsi:type="dcterms:W3CDTF">2021-05-06T02:08:00Z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d5ecff46-2c06-3105-8e65-5dea873c3e31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