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DC521" w14:textId="7E4E1EFE" w:rsidR="00C80E5E" w:rsidRPr="002418D8" w:rsidRDefault="002418D8" w:rsidP="002418D8">
      <w:pPr>
        <w:jc w:val="center"/>
        <w:rPr>
          <w:b/>
          <w:bCs/>
          <w:sz w:val="28"/>
          <w:szCs w:val="28"/>
        </w:rPr>
      </w:pPr>
      <w:proofErr w:type="spellStart"/>
      <w:r w:rsidRPr="002418D8">
        <w:rPr>
          <w:b/>
          <w:bCs/>
          <w:sz w:val="28"/>
          <w:szCs w:val="28"/>
        </w:rPr>
        <w:t>Penggalian</w:t>
      </w:r>
      <w:proofErr w:type="spellEnd"/>
      <w:r w:rsidRPr="002418D8">
        <w:rPr>
          <w:b/>
          <w:bCs/>
          <w:sz w:val="28"/>
          <w:szCs w:val="28"/>
        </w:rPr>
        <w:t xml:space="preserve"> </w:t>
      </w:r>
      <w:proofErr w:type="spellStart"/>
      <w:r w:rsidRPr="002418D8">
        <w:rPr>
          <w:b/>
          <w:bCs/>
          <w:sz w:val="28"/>
          <w:szCs w:val="28"/>
        </w:rPr>
        <w:t>Kurikulum</w:t>
      </w:r>
      <w:proofErr w:type="spellEnd"/>
      <w:r w:rsidRPr="002418D8">
        <w:rPr>
          <w:b/>
          <w:bCs/>
          <w:sz w:val="28"/>
          <w:szCs w:val="28"/>
        </w:rPr>
        <w:t xml:space="preserve"> Pendidikan Agama Islam </w:t>
      </w:r>
      <w:proofErr w:type="spellStart"/>
      <w:r w:rsidRPr="002418D8">
        <w:rPr>
          <w:b/>
          <w:bCs/>
          <w:sz w:val="28"/>
          <w:szCs w:val="28"/>
        </w:rPr>
        <w:t>Melalui</w:t>
      </w:r>
      <w:proofErr w:type="spellEnd"/>
      <w:r w:rsidRPr="002418D8">
        <w:rPr>
          <w:b/>
          <w:bCs/>
          <w:sz w:val="28"/>
          <w:szCs w:val="28"/>
        </w:rPr>
        <w:t xml:space="preserve"> </w:t>
      </w:r>
      <w:proofErr w:type="spellStart"/>
      <w:r w:rsidRPr="002418D8">
        <w:rPr>
          <w:b/>
          <w:bCs/>
          <w:sz w:val="28"/>
          <w:szCs w:val="28"/>
        </w:rPr>
        <w:t>Pengembangan</w:t>
      </w:r>
      <w:proofErr w:type="spellEnd"/>
      <w:r w:rsidRPr="002418D8">
        <w:rPr>
          <w:b/>
          <w:bCs/>
          <w:sz w:val="28"/>
          <w:szCs w:val="28"/>
        </w:rPr>
        <w:t xml:space="preserve"> </w:t>
      </w:r>
      <w:proofErr w:type="spellStart"/>
      <w:r w:rsidRPr="002418D8">
        <w:rPr>
          <w:b/>
          <w:bCs/>
          <w:sz w:val="28"/>
          <w:szCs w:val="28"/>
        </w:rPr>
        <w:t>Kemampuan</w:t>
      </w:r>
      <w:proofErr w:type="spellEnd"/>
      <w:r w:rsidRPr="002418D8">
        <w:rPr>
          <w:b/>
          <w:bCs/>
          <w:sz w:val="28"/>
          <w:szCs w:val="28"/>
        </w:rPr>
        <w:t xml:space="preserve"> </w:t>
      </w:r>
      <w:proofErr w:type="spellStart"/>
      <w:r w:rsidRPr="002418D8">
        <w:rPr>
          <w:b/>
          <w:bCs/>
          <w:sz w:val="28"/>
          <w:szCs w:val="28"/>
        </w:rPr>
        <w:t>Mahasiswa</w:t>
      </w:r>
      <w:proofErr w:type="spellEnd"/>
      <w:r w:rsidRPr="002418D8">
        <w:rPr>
          <w:b/>
          <w:bCs/>
          <w:sz w:val="28"/>
          <w:szCs w:val="28"/>
        </w:rPr>
        <w:t xml:space="preserve"> Di Era Pandemic </w:t>
      </w:r>
    </w:p>
    <w:p w14:paraId="56517A1E" w14:textId="495C8584" w:rsidR="00C80E5E" w:rsidRPr="002418D8" w:rsidRDefault="002418D8" w:rsidP="002418D8">
      <w:pPr>
        <w:jc w:val="center"/>
        <w:rPr>
          <w:b/>
          <w:bCs/>
          <w:sz w:val="28"/>
          <w:szCs w:val="28"/>
        </w:rPr>
      </w:pPr>
      <w:r w:rsidRPr="002418D8">
        <w:rPr>
          <w:b/>
          <w:bCs/>
          <w:sz w:val="28"/>
          <w:szCs w:val="28"/>
        </w:rPr>
        <w:t xml:space="preserve">Covid 19 </w:t>
      </w:r>
      <w:proofErr w:type="spellStart"/>
      <w:r w:rsidRPr="002418D8">
        <w:rPr>
          <w:b/>
          <w:bCs/>
          <w:sz w:val="28"/>
          <w:szCs w:val="28"/>
        </w:rPr>
        <w:t>Menuju</w:t>
      </w:r>
      <w:proofErr w:type="spellEnd"/>
      <w:r w:rsidRPr="002418D8">
        <w:rPr>
          <w:b/>
          <w:bCs/>
          <w:sz w:val="28"/>
          <w:szCs w:val="28"/>
        </w:rPr>
        <w:t xml:space="preserve"> Era New Normal</w:t>
      </w:r>
    </w:p>
    <w:p w14:paraId="206AD203" w14:textId="77777777" w:rsidR="00C80E5E" w:rsidRDefault="00C80E5E" w:rsidP="00C80E5E">
      <w:pPr>
        <w:jc w:val="center"/>
        <w:rPr>
          <w:sz w:val="24"/>
          <w:szCs w:val="24"/>
        </w:rPr>
      </w:pPr>
    </w:p>
    <w:p w14:paraId="0EC6C6FD" w14:textId="3D078F5D" w:rsidR="00C80E5E" w:rsidRPr="00C80E5E" w:rsidRDefault="00C80E5E" w:rsidP="00C80E5E">
      <w:pPr>
        <w:jc w:val="center"/>
        <w:rPr>
          <w:sz w:val="24"/>
          <w:szCs w:val="24"/>
          <w:vertAlign w:val="superscript"/>
        </w:rPr>
      </w:pPr>
      <w:r w:rsidRPr="00C80E5E">
        <w:rPr>
          <w:sz w:val="24"/>
          <w:szCs w:val="24"/>
        </w:rPr>
        <w:t>Asfiati</w:t>
      </w:r>
      <w:r>
        <w:rPr>
          <w:sz w:val="24"/>
          <w:szCs w:val="24"/>
          <w:vertAlign w:val="superscript"/>
        </w:rPr>
        <w:t>1</w:t>
      </w:r>
    </w:p>
    <w:p w14:paraId="54B2F7AB" w14:textId="6613A731" w:rsidR="00C80E5E" w:rsidRDefault="00C80E5E" w:rsidP="00C80E5E">
      <w:pPr>
        <w:jc w:val="center"/>
        <w:rPr>
          <w:sz w:val="24"/>
          <w:szCs w:val="24"/>
        </w:rPr>
      </w:pPr>
      <w:proofErr w:type="spellStart"/>
      <w:r>
        <w:rPr>
          <w:sz w:val="24"/>
          <w:szCs w:val="24"/>
        </w:rPr>
        <w:t>Institut</w:t>
      </w:r>
      <w:proofErr w:type="spellEnd"/>
      <w:r>
        <w:rPr>
          <w:sz w:val="24"/>
          <w:szCs w:val="24"/>
        </w:rPr>
        <w:t xml:space="preserve"> Agama Islam Negeri </w:t>
      </w:r>
      <w:proofErr w:type="spellStart"/>
      <w:r>
        <w:rPr>
          <w:sz w:val="24"/>
          <w:szCs w:val="24"/>
        </w:rPr>
        <w:t>Padangsidimpuan</w:t>
      </w:r>
      <w:proofErr w:type="spellEnd"/>
    </w:p>
    <w:p w14:paraId="1B01FCC9" w14:textId="458E6C1E" w:rsidR="00C80E5E" w:rsidRPr="00C80E5E" w:rsidRDefault="00C80E5E" w:rsidP="00C80E5E">
      <w:pPr>
        <w:jc w:val="center"/>
        <w:rPr>
          <w:sz w:val="24"/>
          <w:szCs w:val="24"/>
        </w:rPr>
      </w:pPr>
      <w:r>
        <w:rPr>
          <w:sz w:val="24"/>
          <w:szCs w:val="24"/>
        </w:rPr>
        <w:t>asfiati@iain_padangsidimpuan.ac.id</w:t>
      </w:r>
    </w:p>
    <w:p w14:paraId="0C98BADC" w14:textId="1769ABAD" w:rsidR="00C80E5E" w:rsidRDefault="00C80E5E" w:rsidP="00C80E5E">
      <w:pPr>
        <w:jc w:val="center"/>
        <w:rPr>
          <w:b/>
          <w:bCs/>
          <w:sz w:val="24"/>
          <w:szCs w:val="24"/>
        </w:rPr>
      </w:pPr>
    </w:p>
    <w:p w14:paraId="31FFF7D2" w14:textId="45DF8145" w:rsidR="00C80E5E" w:rsidRPr="00636B83" w:rsidRDefault="00C80E5E" w:rsidP="00C80E5E">
      <w:pPr>
        <w:ind w:left="720"/>
        <w:jc w:val="center"/>
        <w:rPr>
          <w:rStyle w:val="ListParagraphChar"/>
          <w:b/>
          <w:sz w:val="24"/>
          <w:szCs w:val="24"/>
        </w:rPr>
      </w:pPr>
      <w:r w:rsidRPr="00636B83">
        <w:rPr>
          <w:rStyle w:val="ListParagraphChar"/>
          <w:b/>
          <w:sz w:val="24"/>
          <w:szCs w:val="24"/>
        </w:rPr>
        <w:t>ABSTRACT</w:t>
      </w:r>
    </w:p>
    <w:p w14:paraId="50EEC220" w14:textId="113A2344" w:rsidR="00C80E5E" w:rsidRDefault="00C80E5E" w:rsidP="00C80E5E">
      <w:pPr>
        <w:pStyle w:val="HTMLPreformatted"/>
        <w:ind w:left="720"/>
        <w:jc w:val="both"/>
        <w:rPr>
          <w:rStyle w:val="y2iqfc"/>
          <w:rFonts w:ascii="Times New Roman" w:eastAsiaTheme="majorEastAsia" w:hAnsi="Times New Roman" w:cs="Times New Roman"/>
          <w:sz w:val="22"/>
          <w:szCs w:val="22"/>
        </w:rPr>
      </w:pPr>
      <w:r w:rsidRPr="00C80E5E">
        <w:rPr>
          <w:rStyle w:val="y2iqfc"/>
          <w:rFonts w:ascii="Times New Roman" w:eastAsiaTheme="majorEastAsia" w:hAnsi="Times New Roman" w:cs="Times New Roman"/>
          <w:sz w:val="22"/>
          <w:szCs w:val="22"/>
        </w:rPr>
        <w:t>The Covid 19 Pandemic era and the new normal era had a number of regulations. The period of the Covid 19 pandemic, which has a cautious attitude, is the basis for developing a number of abilities.</w:t>
      </w:r>
      <w:r w:rsidRPr="00C80E5E">
        <w:rPr>
          <w:rStyle w:val="FootnoteReference"/>
          <w:rFonts w:ascii="Times New Roman" w:hAnsi="Times New Roman" w:cs="Times New Roman"/>
          <w:sz w:val="22"/>
          <w:szCs w:val="22"/>
        </w:rPr>
        <w:t xml:space="preserve"> </w:t>
      </w:r>
      <w:r w:rsidRPr="00C80E5E">
        <w:rPr>
          <w:rStyle w:val="y2iqfc"/>
          <w:rFonts w:ascii="Times New Roman" w:eastAsiaTheme="majorEastAsia" w:hAnsi="Times New Roman" w:cs="Times New Roman"/>
          <w:sz w:val="22"/>
          <w:szCs w:val="22"/>
        </w:rPr>
        <w:t>The abilities that are intended are those that can be explored in developing the Islamic Religious Education curriculum. The ability of students must be adjusted to the conditions of learning and development needs as one of the pathways for achieving the goals of the curriculum.</w:t>
      </w:r>
      <w:r w:rsidRPr="00C80E5E">
        <w:rPr>
          <w:rStyle w:val="FootnoteReference"/>
          <w:rFonts w:ascii="Times New Roman" w:hAnsi="Times New Roman" w:cs="Times New Roman"/>
          <w:sz w:val="22"/>
          <w:szCs w:val="22"/>
        </w:rPr>
        <w:t xml:space="preserve"> </w:t>
      </w:r>
      <w:r w:rsidRPr="00C80E5E">
        <w:rPr>
          <w:rStyle w:val="y2iqfc"/>
          <w:rFonts w:ascii="Times New Roman" w:eastAsiaTheme="majorEastAsia" w:hAnsi="Times New Roman" w:cs="Times New Roman"/>
          <w:sz w:val="22"/>
          <w:szCs w:val="22"/>
        </w:rPr>
        <w:t>Learning Islamic Religious Education during the Covid 19 and New Normal pandemic tends to be virtual by developing digital student abilities. The period of the Covid 19 pandemic and the new normal era was a period where the ability of students to have various assets sourced from the internet and Google were initiated by teachers and lecturers to be developed, guided and analyzed.</w:t>
      </w:r>
      <w:r w:rsidRPr="00C80E5E">
        <w:rPr>
          <w:rStyle w:val="FootnoteReference"/>
          <w:rFonts w:ascii="Times New Roman" w:hAnsi="Times New Roman" w:cs="Times New Roman"/>
          <w:sz w:val="22"/>
          <w:szCs w:val="22"/>
        </w:rPr>
        <w:t xml:space="preserve"> </w:t>
      </w:r>
      <w:r w:rsidRPr="00C80E5E">
        <w:rPr>
          <w:rStyle w:val="y2iqfc"/>
          <w:rFonts w:ascii="Times New Roman" w:eastAsiaTheme="majorEastAsia" w:hAnsi="Times New Roman" w:cs="Times New Roman"/>
          <w:sz w:val="22"/>
          <w:szCs w:val="22"/>
        </w:rPr>
        <w:t>Teachers and Lecturers are responsible for guiding, analyzing and assessing the abilities of students which are the basic sources of extracting the Islamic Religious Education curriculum. Teachers and Lecturers continue to adapt it to the scope of Islamic Religious Education. The existence of students in the Covid 19 pandemic era towards the new normal era with academic protocol programs was carried out carefully.</w:t>
      </w:r>
      <w:r>
        <w:rPr>
          <w:rStyle w:val="y2iqfc"/>
          <w:rFonts w:ascii="Times New Roman" w:eastAsiaTheme="majorEastAsia" w:hAnsi="Times New Roman" w:cs="Times New Roman"/>
          <w:sz w:val="22"/>
          <w:szCs w:val="22"/>
        </w:rPr>
        <w:t xml:space="preserve"> </w:t>
      </w:r>
      <w:r w:rsidRPr="00C80E5E">
        <w:rPr>
          <w:rStyle w:val="y2iqfc"/>
          <w:rFonts w:ascii="Times New Roman" w:eastAsiaTheme="majorEastAsia" w:hAnsi="Times New Roman" w:cs="Times New Roman"/>
          <w:sz w:val="22"/>
          <w:szCs w:val="22"/>
        </w:rPr>
        <w:t>Productive students are safe covid. Students who are sent to the new normal era.</w:t>
      </w:r>
    </w:p>
    <w:p w14:paraId="4F89FC49" w14:textId="51B4C23D" w:rsidR="00C80E5E" w:rsidRPr="00C80E5E" w:rsidRDefault="00C80E5E" w:rsidP="00C80E5E">
      <w:pPr>
        <w:pStyle w:val="HTMLPreformatted"/>
        <w:ind w:left="1701" w:hanging="992"/>
        <w:jc w:val="both"/>
        <w:rPr>
          <w:rStyle w:val="y2iqfc"/>
          <w:rFonts w:ascii="Times New Roman" w:eastAsiaTheme="majorEastAsia" w:hAnsi="Times New Roman" w:cs="Times New Roman"/>
          <w:sz w:val="22"/>
          <w:szCs w:val="22"/>
        </w:rPr>
      </w:pPr>
      <w:r>
        <w:rPr>
          <w:rStyle w:val="y2iqfc"/>
          <w:rFonts w:ascii="Times New Roman" w:eastAsiaTheme="majorEastAsia" w:hAnsi="Times New Roman" w:cs="Times New Roman"/>
          <w:sz w:val="22"/>
          <w:szCs w:val="22"/>
        </w:rPr>
        <w:t>Keywords</w:t>
      </w:r>
      <w:r w:rsidRPr="00C80E5E">
        <w:rPr>
          <w:rStyle w:val="y2iqfc"/>
          <w:rFonts w:ascii="Times New Roman" w:eastAsiaTheme="majorEastAsia" w:hAnsi="Times New Roman" w:cs="Times New Roman"/>
          <w:sz w:val="22"/>
          <w:szCs w:val="22"/>
        </w:rPr>
        <w:t>: Curriculum, Islamic Religious Education, Student Ability, Pandemic Covid 19, New Normal</w:t>
      </w:r>
    </w:p>
    <w:p w14:paraId="7BA05D19" w14:textId="77777777" w:rsidR="00C80E5E" w:rsidRPr="00BA6F28" w:rsidRDefault="00C80E5E" w:rsidP="00C80E5E">
      <w:pPr>
        <w:pStyle w:val="HTMLPreformatted"/>
        <w:ind w:left="1276" w:hanging="1276"/>
        <w:rPr>
          <w:rFonts w:ascii="Times New Roman" w:hAnsi="Times New Roman" w:cs="Times New Roman"/>
          <w:sz w:val="24"/>
          <w:szCs w:val="24"/>
        </w:rPr>
      </w:pPr>
    </w:p>
    <w:p w14:paraId="4BEBD966" w14:textId="77777777" w:rsidR="00C80E5E" w:rsidRDefault="00C80E5E" w:rsidP="00C80E5E">
      <w:pPr>
        <w:jc w:val="center"/>
        <w:rPr>
          <w:b/>
          <w:bCs/>
          <w:sz w:val="24"/>
          <w:szCs w:val="24"/>
        </w:rPr>
      </w:pPr>
    </w:p>
    <w:p w14:paraId="7ACC9593" w14:textId="2BC1B5B4" w:rsidR="00C80E5E" w:rsidRPr="00636B83" w:rsidRDefault="00C80E5E" w:rsidP="00C80E5E">
      <w:pPr>
        <w:jc w:val="center"/>
        <w:rPr>
          <w:b/>
          <w:bCs/>
          <w:sz w:val="24"/>
          <w:szCs w:val="24"/>
        </w:rPr>
      </w:pPr>
      <w:r w:rsidRPr="00636B83">
        <w:rPr>
          <w:b/>
          <w:bCs/>
          <w:sz w:val="24"/>
          <w:szCs w:val="24"/>
        </w:rPr>
        <w:t>ABSTRAK</w:t>
      </w:r>
    </w:p>
    <w:p w14:paraId="1593150D" w14:textId="77777777" w:rsidR="00C80E5E" w:rsidRPr="00C80E5E" w:rsidRDefault="00C80E5E" w:rsidP="00C80E5E">
      <w:pPr>
        <w:ind w:left="720"/>
        <w:jc w:val="both"/>
        <w:rPr>
          <w:rStyle w:val="ListParagraphChar"/>
        </w:rPr>
      </w:pPr>
      <w:r w:rsidRPr="00C80E5E">
        <w:rPr>
          <w:bCs/>
        </w:rPr>
        <w:t xml:space="preserve">Masa Pandemic Covid 19 dan era new normal masa yang </w:t>
      </w:r>
      <w:proofErr w:type="spellStart"/>
      <w:r w:rsidRPr="00C80E5E">
        <w:rPr>
          <w:bCs/>
        </w:rPr>
        <w:t>memiliki</w:t>
      </w:r>
      <w:proofErr w:type="spellEnd"/>
      <w:r w:rsidRPr="00C80E5E">
        <w:rPr>
          <w:bCs/>
        </w:rPr>
        <w:t xml:space="preserve"> </w:t>
      </w:r>
      <w:proofErr w:type="spellStart"/>
      <w:r w:rsidRPr="00C80E5E">
        <w:rPr>
          <w:bCs/>
        </w:rPr>
        <w:t>sejumlah</w:t>
      </w:r>
      <w:proofErr w:type="spellEnd"/>
      <w:r w:rsidRPr="00C80E5E">
        <w:rPr>
          <w:bCs/>
        </w:rPr>
        <w:t xml:space="preserve"> tata </w:t>
      </w:r>
      <w:proofErr w:type="spellStart"/>
      <w:r w:rsidRPr="00C80E5E">
        <w:rPr>
          <w:bCs/>
        </w:rPr>
        <w:t>aturan</w:t>
      </w:r>
      <w:proofErr w:type="spellEnd"/>
      <w:r w:rsidRPr="00C80E5E">
        <w:rPr>
          <w:bCs/>
        </w:rPr>
        <w:t xml:space="preserve">. Masa Pandemic Covid 19 yang </w:t>
      </w:r>
      <w:proofErr w:type="spellStart"/>
      <w:r w:rsidRPr="00C80E5E">
        <w:rPr>
          <w:bCs/>
        </w:rPr>
        <w:t>memiliki</w:t>
      </w:r>
      <w:proofErr w:type="spellEnd"/>
      <w:r w:rsidRPr="00C80E5E">
        <w:rPr>
          <w:bCs/>
        </w:rPr>
        <w:t xml:space="preserve"> </w:t>
      </w:r>
      <w:proofErr w:type="spellStart"/>
      <w:r w:rsidRPr="00C80E5E">
        <w:rPr>
          <w:bCs/>
        </w:rPr>
        <w:t>sikap</w:t>
      </w:r>
      <w:proofErr w:type="spellEnd"/>
      <w:r w:rsidRPr="00C80E5E">
        <w:rPr>
          <w:bCs/>
        </w:rPr>
        <w:t xml:space="preserve"> </w:t>
      </w:r>
      <w:proofErr w:type="spellStart"/>
      <w:r w:rsidRPr="00C80E5E">
        <w:rPr>
          <w:bCs/>
        </w:rPr>
        <w:t>kehati-hatian</w:t>
      </w:r>
      <w:proofErr w:type="spellEnd"/>
      <w:r w:rsidRPr="00C80E5E">
        <w:rPr>
          <w:bCs/>
        </w:rPr>
        <w:t xml:space="preserve"> </w:t>
      </w:r>
      <w:proofErr w:type="spellStart"/>
      <w:r w:rsidRPr="00C80E5E">
        <w:rPr>
          <w:bCs/>
        </w:rPr>
        <w:t>merupakan</w:t>
      </w:r>
      <w:proofErr w:type="spellEnd"/>
      <w:r w:rsidRPr="00C80E5E">
        <w:rPr>
          <w:bCs/>
        </w:rPr>
        <w:t xml:space="preserve"> </w:t>
      </w:r>
      <w:proofErr w:type="spellStart"/>
      <w:r w:rsidRPr="00C80E5E">
        <w:rPr>
          <w:bCs/>
        </w:rPr>
        <w:t>dasar</w:t>
      </w:r>
      <w:proofErr w:type="spellEnd"/>
      <w:r w:rsidRPr="00C80E5E">
        <w:rPr>
          <w:bCs/>
        </w:rPr>
        <w:t xml:space="preserve"> </w:t>
      </w:r>
      <w:proofErr w:type="spellStart"/>
      <w:r w:rsidRPr="00C80E5E">
        <w:rPr>
          <w:bCs/>
        </w:rPr>
        <w:t>dalam</w:t>
      </w:r>
      <w:proofErr w:type="spellEnd"/>
      <w:r w:rsidRPr="00C80E5E">
        <w:rPr>
          <w:bCs/>
        </w:rPr>
        <w:t xml:space="preserve"> </w:t>
      </w:r>
      <w:proofErr w:type="spellStart"/>
      <w:r w:rsidRPr="00C80E5E">
        <w:rPr>
          <w:bCs/>
        </w:rPr>
        <w:t>mengembangkan</w:t>
      </w:r>
      <w:proofErr w:type="spellEnd"/>
      <w:r w:rsidRPr="00C80E5E">
        <w:rPr>
          <w:bCs/>
        </w:rPr>
        <w:t xml:space="preserve"> </w:t>
      </w:r>
      <w:proofErr w:type="spellStart"/>
      <w:r w:rsidRPr="00C80E5E">
        <w:rPr>
          <w:bCs/>
        </w:rPr>
        <w:t>sejumlah</w:t>
      </w:r>
      <w:proofErr w:type="spellEnd"/>
      <w:r w:rsidRPr="00C80E5E">
        <w:rPr>
          <w:bCs/>
        </w:rPr>
        <w:t xml:space="preserve"> </w:t>
      </w:r>
      <w:proofErr w:type="spellStart"/>
      <w:r w:rsidRPr="00C80E5E">
        <w:rPr>
          <w:bCs/>
        </w:rPr>
        <w:t>kemampuan</w:t>
      </w:r>
      <w:proofErr w:type="spellEnd"/>
      <w:r w:rsidRPr="00C80E5E">
        <w:rPr>
          <w:bCs/>
        </w:rPr>
        <w:t xml:space="preserve">. </w:t>
      </w:r>
      <w:proofErr w:type="spellStart"/>
      <w:r w:rsidRPr="00C80E5E">
        <w:rPr>
          <w:bCs/>
        </w:rPr>
        <w:t>Kemampuan</w:t>
      </w:r>
      <w:proofErr w:type="spellEnd"/>
      <w:r w:rsidRPr="00C80E5E">
        <w:rPr>
          <w:bCs/>
        </w:rPr>
        <w:t xml:space="preserve"> yang </w:t>
      </w:r>
      <w:proofErr w:type="spellStart"/>
      <w:r w:rsidRPr="00C80E5E">
        <w:rPr>
          <w:bCs/>
        </w:rPr>
        <w:t>dimaksid</w:t>
      </w:r>
      <w:proofErr w:type="spellEnd"/>
      <w:r w:rsidRPr="00C80E5E">
        <w:rPr>
          <w:bCs/>
        </w:rPr>
        <w:t xml:space="preserve"> </w:t>
      </w:r>
      <w:proofErr w:type="spellStart"/>
      <w:r w:rsidRPr="00C80E5E">
        <w:rPr>
          <w:bCs/>
        </w:rPr>
        <w:t>adalah</w:t>
      </w:r>
      <w:proofErr w:type="spellEnd"/>
      <w:r w:rsidRPr="00C80E5E">
        <w:rPr>
          <w:bCs/>
        </w:rPr>
        <w:t xml:space="preserve"> yang </w:t>
      </w:r>
      <w:proofErr w:type="spellStart"/>
      <w:r w:rsidRPr="00C80E5E">
        <w:rPr>
          <w:bCs/>
        </w:rPr>
        <w:t>dapat</w:t>
      </w:r>
      <w:proofErr w:type="spellEnd"/>
      <w:r w:rsidRPr="00C80E5E">
        <w:rPr>
          <w:bCs/>
        </w:rPr>
        <w:t xml:space="preserve"> </w:t>
      </w:r>
      <w:proofErr w:type="spellStart"/>
      <w:r w:rsidRPr="00C80E5E">
        <w:rPr>
          <w:bCs/>
        </w:rPr>
        <w:t>digali</w:t>
      </w:r>
      <w:proofErr w:type="spellEnd"/>
      <w:r w:rsidRPr="00C80E5E">
        <w:rPr>
          <w:bCs/>
        </w:rPr>
        <w:t xml:space="preserve"> </w:t>
      </w:r>
      <w:proofErr w:type="spellStart"/>
      <w:r w:rsidRPr="00C80E5E">
        <w:rPr>
          <w:bCs/>
        </w:rPr>
        <w:t>dalam</w:t>
      </w:r>
      <w:proofErr w:type="spellEnd"/>
      <w:r w:rsidRPr="00C80E5E">
        <w:rPr>
          <w:bCs/>
        </w:rPr>
        <w:t xml:space="preserve"> </w:t>
      </w:r>
      <w:proofErr w:type="spellStart"/>
      <w:r w:rsidRPr="00C80E5E">
        <w:rPr>
          <w:bCs/>
        </w:rPr>
        <w:t>mengembangkan</w:t>
      </w:r>
      <w:proofErr w:type="spellEnd"/>
      <w:r w:rsidRPr="00C80E5E">
        <w:rPr>
          <w:bCs/>
        </w:rPr>
        <w:t xml:space="preserve"> </w:t>
      </w:r>
      <w:proofErr w:type="spellStart"/>
      <w:r w:rsidRPr="00C80E5E">
        <w:rPr>
          <w:bCs/>
        </w:rPr>
        <w:t>kurikulum</w:t>
      </w:r>
      <w:proofErr w:type="spellEnd"/>
      <w:r w:rsidRPr="00C80E5E">
        <w:rPr>
          <w:bCs/>
        </w:rPr>
        <w:t xml:space="preserve"> Pendidikan Agama Islam. </w:t>
      </w:r>
      <w:proofErr w:type="spellStart"/>
      <w:r w:rsidRPr="00C80E5E">
        <w:rPr>
          <w:bCs/>
        </w:rPr>
        <w:t>Kemampuan</w:t>
      </w:r>
      <w:proofErr w:type="spellEnd"/>
      <w:r w:rsidRPr="00C80E5E">
        <w:rPr>
          <w:bCs/>
        </w:rPr>
        <w:t xml:space="preserve"> </w:t>
      </w:r>
      <w:proofErr w:type="spellStart"/>
      <w:r w:rsidRPr="00C80E5E">
        <w:rPr>
          <w:bCs/>
        </w:rPr>
        <w:t>mahasiswa</w:t>
      </w:r>
      <w:proofErr w:type="spellEnd"/>
      <w:r w:rsidRPr="00C80E5E">
        <w:rPr>
          <w:bCs/>
        </w:rPr>
        <w:t xml:space="preserve"> </w:t>
      </w:r>
      <w:proofErr w:type="spellStart"/>
      <w:r w:rsidRPr="00C80E5E">
        <w:rPr>
          <w:bCs/>
        </w:rPr>
        <w:t>harus</w:t>
      </w:r>
      <w:proofErr w:type="spellEnd"/>
      <w:r w:rsidRPr="00C80E5E">
        <w:rPr>
          <w:bCs/>
        </w:rPr>
        <w:t xml:space="preserve"> </w:t>
      </w:r>
      <w:proofErr w:type="spellStart"/>
      <w:r w:rsidRPr="00C80E5E">
        <w:rPr>
          <w:bCs/>
        </w:rPr>
        <w:t>disesuaikan</w:t>
      </w:r>
      <w:proofErr w:type="spellEnd"/>
      <w:r w:rsidRPr="00C80E5E">
        <w:rPr>
          <w:bCs/>
        </w:rPr>
        <w:t xml:space="preserve"> </w:t>
      </w:r>
      <w:proofErr w:type="spellStart"/>
      <w:r w:rsidRPr="00C80E5E">
        <w:rPr>
          <w:bCs/>
        </w:rPr>
        <w:t>dengan</w:t>
      </w:r>
      <w:proofErr w:type="spellEnd"/>
      <w:r w:rsidRPr="00C80E5E">
        <w:rPr>
          <w:bCs/>
        </w:rPr>
        <w:t xml:space="preserve"> </w:t>
      </w:r>
      <w:proofErr w:type="spellStart"/>
      <w:r w:rsidRPr="00C80E5E">
        <w:rPr>
          <w:bCs/>
        </w:rPr>
        <w:t>kondisi</w:t>
      </w:r>
      <w:proofErr w:type="spellEnd"/>
      <w:r w:rsidRPr="00C80E5E">
        <w:rPr>
          <w:bCs/>
        </w:rPr>
        <w:t xml:space="preserve"> </w:t>
      </w:r>
      <w:proofErr w:type="spellStart"/>
      <w:r w:rsidRPr="00C80E5E">
        <w:rPr>
          <w:bCs/>
        </w:rPr>
        <w:t>pembelajaran</w:t>
      </w:r>
      <w:proofErr w:type="spellEnd"/>
      <w:r w:rsidRPr="00C80E5E">
        <w:rPr>
          <w:bCs/>
        </w:rPr>
        <w:t xml:space="preserve"> </w:t>
      </w:r>
      <w:proofErr w:type="spellStart"/>
      <w:r w:rsidRPr="00C80E5E">
        <w:rPr>
          <w:bCs/>
        </w:rPr>
        <w:t>serta</w:t>
      </w:r>
      <w:proofErr w:type="spellEnd"/>
      <w:r w:rsidRPr="00C80E5E">
        <w:rPr>
          <w:bCs/>
        </w:rPr>
        <w:t xml:space="preserve"> </w:t>
      </w:r>
      <w:proofErr w:type="spellStart"/>
      <w:r w:rsidRPr="00C80E5E">
        <w:rPr>
          <w:bCs/>
        </w:rPr>
        <w:t>kebutuhan</w:t>
      </w:r>
      <w:proofErr w:type="spellEnd"/>
      <w:r w:rsidRPr="00C80E5E">
        <w:rPr>
          <w:bCs/>
        </w:rPr>
        <w:t xml:space="preserve"> </w:t>
      </w:r>
      <w:proofErr w:type="spellStart"/>
      <w:r w:rsidRPr="00C80E5E">
        <w:rPr>
          <w:bCs/>
        </w:rPr>
        <w:t>perkembangan</w:t>
      </w:r>
      <w:proofErr w:type="spellEnd"/>
      <w:r w:rsidRPr="00C80E5E">
        <w:rPr>
          <w:bCs/>
        </w:rPr>
        <w:t xml:space="preserve"> </w:t>
      </w:r>
      <w:proofErr w:type="spellStart"/>
      <w:r w:rsidRPr="00C80E5E">
        <w:rPr>
          <w:bCs/>
        </w:rPr>
        <w:t>sebagai</w:t>
      </w:r>
      <w:proofErr w:type="spellEnd"/>
      <w:r w:rsidRPr="00C80E5E">
        <w:rPr>
          <w:bCs/>
        </w:rPr>
        <w:t xml:space="preserve"> salah </w:t>
      </w:r>
      <w:proofErr w:type="spellStart"/>
      <w:r w:rsidRPr="00C80E5E">
        <w:rPr>
          <w:bCs/>
        </w:rPr>
        <w:t>satu</w:t>
      </w:r>
      <w:proofErr w:type="spellEnd"/>
      <w:r w:rsidRPr="00C80E5E">
        <w:rPr>
          <w:bCs/>
        </w:rPr>
        <w:t xml:space="preserve"> </w:t>
      </w:r>
      <w:proofErr w:type="spellStart"/>
      <w:r w:rsidRPr="00C80E5E">
        <w:rPr>
          <w:bCs/>
        </w:rPr>
        <w:t>jalur</w:t>
      </w:r>
      <w:proofErr w:type="spellEnd"/>
      <w:r w:rsidRPr="00C80E5E">
        <w:rPr>
          <w:bCs/>
        </w:rPr>
        <w:t xml:space="preserve"> </w:t>
      </w:r>
      <w:proofErr w:type="spellStart"/>
      <w:r w:rsidRPr="00C80E5E">
        <w:rPr>
          <w:bCs/>
        </w:rPr>
        <w:t>tercapainya</w:t>
      </w:r>
      <w:proofErr w:type="spellEnd"/>
      <w:r w:rsidRPr="00C80E5E">
        <w:rPr>
          <w:bCs/>
        </w:rPr>
        <w:t xml:space="preserve"> goals </w:t>
      </w:r>
      <w:proofErr w:type="spellStart"/>
      <w:r w:rsidRPr="00C80E5E">
        <w:rPr>
          <w:bCs/>
        </w:rPr>
        <w:t>dari</w:t>
      </w:r>
      <w:proofErr w:type="spellEnd"/>
      <w:r w:rsidRPr="00C80E5E">
        <w:rPr>
          <w:bCs/>
        </w:rPr>
        <w:t xml:space="preserve"> </w:t>
      </w:r>
      <w:proofErr w:type="spellStart"/>
      <w:r w:rsidRPr="00C80E5E">
        <w:rPr>
          <w:bCs/>
        </w:rPr>
        <w:t>kurikulum</w:t>
      </w:r>
      <w:proofErr w:type="spellEnd"/>
      <w:r w:rsidRPr="00C80E5E">
        <w:rPr>
          <w:bCs/>
        </w:rPr>
        <w:t xml:space="preserve">. </w:t>
      </w:r>
      <w:proofErr w:type="spellStart"/>
      <w:r w:rsidRPr="00C80E5E">
        <w:rPr>
          <w:bCs/>
        </w:rPr>
        <w:t>Pembelajaran</w:t>
      </w:r>
      <w:proofErr w:type="spellEnd"/>
      <w:r w:rsidRPr="00C80E5E">
        <w:rPr>
          <w:bCs/>
        </w:rPr>
        <w:t xml:space="preserve"> Pendidikan Agana Islam di masa pandemic covid 19 dan new normal </w:t>
      </w:r>
      <w:proofErr w:type="spellStart"/>
      <w:r w:rsidRPr="00C80E5E">
        <w:rPr>
          <w:bCs/>
        </w:rPr>
        <w:t>lebih</w:t>
      </w:r>
      <w:proofErr w:type="spellEnd"/>
      <w:r w:rsidRPr="00C80E5E">
        <w:rPr>
          <w:bCs/>
        </w:rPr>
        <w:t xml:space="preserve"> </w:t>
      </w:r>
      <w:proofErr w:type="spellStart"/>
      <w:r w:rsidRPr="00C80E5E">
        <w:rPr>
          <w:bCs/>
        </w:rPr>
        <w:t>cenderung</w:t>
      </w:r>
      <w:proofErr w:type="spellEnd"/>
      <w:r w:rsidRPr="00C80E5E">
        <w:rPr>
          <w:bCs/>
        </w:rPr>
        <w:t xml:space="preserve"> virtual </w:t>
      </w:r>
      <w:proofErr w:type="spellStart"/>
      <w:proofErr w:type="gramStart"/>
      <w:r w:rsidRPr="00C80E5E">
        <w:rPr>
          <w:bCs/>
        </w:rPr>
        <w:t>dengan</w:t>
      </w:r>
      <w:proofErr w:type="spellEnd"/>
      <w:r w:rsidRPr="00C80E5E">
        <w:rPr>
          <w:bCs/>
        </w:rPr>
        <w:t xml:space="preserve">  </w:t>
      </w:r>
      <w:proofErr w:type="spellStart"/>
      <w:r w:rsidRPr="00C80E5E">
        <w:rPr>
          <w:bCs/>
        </w:rPr>
        <w:t>mengembangkan</w:t>
      </w:r>
      <w:proofErr w:type="spellEnd"/>
      <w:proofErr w:type="gramEnd"/>
      <w:r w:rsidRPr="00C80E5E">
        <w:rPr>
          <w:bCs/>
        </w:rPr>
        <w:t xml:space="preserve"> </w:t>
      </w:r>
      <w:proofErr w:type="spellStart"/>
      <w:r w:rsidRPr="00C80E5E">
        <w:rPr>
          <w:bCs/>
        </w:rPr>
        <w:t>kemampuan</w:t>
      </w:r>
      <w:proofErr w:type="spellEnd"/>
      <w:r w:rsidRPr="00C80E5E">
        <w:rPr>
          <w:bCs/>
        </w:rPr>
        <w:t xml:space="preserve"> </w:t>
      </w:r>
      <w:proofErr w:type="spellStart"/>
      <w:r w:rsidRPr="00C80E5E">
        <w:rPr>
          <w:bCs/>
        </w:rPr>
        <w:t>mahasiswa</w:t>
      </w:r>
      <w:proofErr w:type="spellEnd"/>
      <w:r w:rsidRPr="00C80E5E">
        <w:rPr>
          <w:bCs/>
        </w:rPr>
        <w:t xml:space="preserve"> </w:t>
      </w:r>
      <w:proofErr w:type="spellStart"/>
      <w:r w:rsidRPr="00C80E5E">
        <w:rPr>
          <w:bCs/>
        </w:rPr>
        <w:t>secara</w:t>
      </w:r>
      <w:proofErr w:type="spellEnd"/>
      <w:r w:rsidRPr="00C80E5E">
        <w:rPr>
          <w:bCs/>
        </w:rPr>
        <w:t xml:space="preserve"> digital.  Masa pandemic covid 19 dan era new normal </w:t>
      </w:r>
      <w:proofErr w:type="spellStart"/>
      <w:r w:rsidRPr="00C80E5E">
        <w:rPr>
          <w:bCs/>
        </w:rPr>
        <w:t>merupakan</w:t>
      </w:r>
      <w:proofErr w:type="spellEnd"/>
      <w:r w:rsidRPr="00C80E5E">
        <w:rPr>
          <w:bCs/>
        </w:rPr>
        <w:t xml:space="preserve"> masa di mana </w:t>
      </w:r>
      <w:proofErr w:type="spellStart"/>
      <w:r w:rsidRPr="00C80E5E">
        <w:rPr>
          <w:bCs/>
        </w:rPr>
        <w:t>kemampuan</w:t>
      </w:r>
      <w:proofErr w:type="spellEnd"/>
      <w:r w:rsidRPr="00C80E5E">
        <w:rPr>
          <w:bCs/>
        </w:rPr>
        <w:t xml:space="preserve"> </w:t>
      </w:r>
      <w:proofErr w:type="spellStart"/>
      <w:r w:rsidRPr="00C80E5E">
        <w:rPr>
          <w:bCs/>
        </w:rPr>
        <w:t>mahasiswa</w:t>
      </w:r>
      <w:proofErr w:type="spellEnd"/>
      <w:r w:rsidRPr="00C80E5E">
        <w:rPr>
          <w:bCs/>
        </w:rPr>
        <w:t xml:space="preserve"> </w:t>
      </w:r>
      <w:proofErr w:type="spellStart"/>
      <w:r w:rsidRPr="00C80E5E">
        <w:rPr>
          <w:bCs/>
        </w:rPr>
        <w:t>memiliki</w:t>
      </w:r>
      <w:proofErr w:type="spellEnd"/>
      <w:r w:rsidRPr="00C80E5E">
        <w:rPr>
          <w:bCs/>
        </w:rPr>
        <w:t xml:space="preserve"> </w:t>
      </w:r>
      <w:proofErr w:type="spellStart"/>
      <w:r w:rsidRPr="00C80E5E">
        <w:rPr>
          <w:bCs/>
        </w:rPr>
        <w:t>berbagai</w:t>
      </w:r>
      <w:proofErr w:type="spellEnd"/>
      <w:r w:rsidRPr="00C80E5E">
        <w:rPr>
          <w:bCs/>
        </w:rPr>
        <w:t xml:space="preserve"> modal yang </w:t>
      </w:r>
      <w:proofErr w:type="spellStart"/>
      <w:r w:rsidRPr="00C80E5E">
        <w:rPr>
          <w:bCs/>
        </w:rPr>
        <w:t>bersumber</w:t>
      </w:r>
      <w:proofErr w:type="spellEnd"/>
      <w:r w:rsidRPr="00C80E5E">
        <w:rPr>
          <w:bCs/>
        </w:rPr>
        <w:t xml:space="preserve"> </w:t>
      </w:r>
      <w:proofErr w:type="spellStart"/>
      <w:r w:rsidRPr="00C80E5E">
        <w:rPr>
          <w:bCs/>
        </w:rPr>
        <w:t>dari</w:t>
      </w:r>
      <w:proofErr w:type="spellEnd"/>
      <w:r w:rsidRPr="00C80E5E">
        <w:rPr>
          <w:bCs/>
        </w:rPr>
        <w:t xml:space="preserve"> internet dan google yang </w:t>
      </w:r>
      <w:proofErr w:type="spellStart"/>
      <w:r w:rsidRPr="00C80E5E">
        <w:rPr>
          <w:bCs/>
        </w:rPr>
        <w:t>diperakarsai</w:t>
      </w:r>
      <w:proofErr w:type="spellEnd"/>
      <w:r w:rsidRPr="00C80E5E">
        <w:rPr>
          <w:bCs/>
        </w:rPr>
        <w:t xml:space="preserve"> guru dan </w:t>
      </w:r>
      <w:proofErr w:type="spellStart"/>
      <w:r w:rsidRPr="00C80E5E">
        <w:rPr>
          <w:bCs/>
        </w:rPr>
        <w:t>dosen</w:t>
      </w:r>
      <w:proofErr w:type="spellEnd"/>
      <w:r w:rsidRPr="00C80E5E">
        <w:rPr>
          <w:bCs/>
        </w:rPr>
        <w:t xml:space="preserve"> </w:t>
      </w:r>
      <w:proofErr w:type="spellStart"/>
      <w:r w:rsidRPr="00C80E5E">
        <w:rPr>
          <w:bCs/>
        </w:rPr>
        <w:t>untuk</w:t>
      </w:r>
      <w:proofErr w:type="spellEnd"/>
      <w:r w:rsidRPr="00C80E5E">
        <w:rPr>
          <w:bCs/>
        </w:rPr>
        <w:t xml:space="preserve"> </w:t>
      </w:r>
      <w:proofErr w:type="spellStart"/>
      <w:r w:rsidRPr="00C80E5E">
        <w:rPr>
          <w:bCs/>
        </w:rPr>
        <w:t>dikembangkan</w:t>
      </w:r>
      <w:proofErr w:type="spellEnd"/>
      <w:r w:rsidRPr="00C80E5E">
        <w:rPr>
          <w:bCs/>
        </w:rPr>
        <w:t xml:space="preserve"> </w:t>
      </w:r>
      <w:proofErr w:type="spellStart"/>
      <w:r w:rsidRPr="00C80E5E">
        <w:rPr>
          <w:bCs/>
        </w:rPr>
        <w:t>dibimbing</w:t>
      </w:r>
      <w:proofErr w:type="spellEnd"/>
      <w:r w:rsidRPr="00C80E5E">
        <w:rPr>
          <w:bCs/>
        </w:rPr>
        <w:t xml:space="preserve">, dan </w:t>
      </w:r>
      <w:proofErr w:type="spellStart"/>
      <w:r w:rsidRPr="00C80E5E">
        <w:rPr>
          <w:bCs/>
        </w:rPr>
        <w:t>dianalisis</w:t>
      </w:r>
      <w:proofErr w:type="spellEnd"/>
      <w:r w:rsidRPr="00C80E5E">
        <w:rPr>
          <w:bCs/>
        </w:rPr>
        <w:t xml:space="preserve">. Guru dan </w:t>
      </w:r>
      <w:proofErr w:type="spellStart"/>
      <w:r w:rsidRPr="00C80E5E">
        <w:rPr>
          <w:bCs/>
        </w:rPr>
        <w:t>Dosen</w:t>
      </w:r>
      <w:proofErr w:type="spellEnd"/>
      <w:r w:rsidRPr="00C80E5E">
        <w:rPr>
          <w:bCs/>
        </w:rPr>
        <w:t xml:space="preserve"> </w:t>
      </w:r>
      <w:proofErr w:type="spellStart"/>
      <w:r w:rsidRPr="00C80E5E">
        <w:rPr>
          <w:bCs/>
        </w:rPr>
        <w:t>bertanggung</w:t>
      </w:r>
      <w:proofErr w:type="spellEnd"/>
      <w:r w:rsidRPr="00C80E5E">
        <w:rPr>
          <w:bCs/>
        </w:rPr>
        <w:t xml:space="preserve"> </w:t>
      </w:r>
      <w:proofErr w:type="spellStart"/>
      <w:r w:rsidRPr="00C80E5E">
        <w:rPr>
          <w:bCs/>
        </w:rPr>
        <w:t>jawab</w:t>
      </w:r>
      <w:proofErr w:type="spellEnd"/>
      <w:r w:rsidRPr="00C80E5E">
        <w:rPr>
          <w:bCs/>
        </w:rPr>
        <w:t xml:space="preserve"> </w:t>
      </w:r>
      <w:proofErr w:type="spellStart"/>
      <w:r w:rsidRPr="00C80E5E">
        <w:rPr>
          <w:bCs/>
        </w:rPr>
        <w:t>dalam</w:t>
      </w:r>
      <w:proofErr w:type="spellEnd"/>
      <w:r w:rsidRPr="00C80E5E">
        <w:rPr>
          <w:bCs/>
        </w:rPr>
        <w:t xml:space="preserve"> </w:t>
      </w:r>
      <w:proofErr w:type="spellStart"/>
      <w:r w:rsidRPr="00C80E5E">
        <w:rPr>
          <w:bCs/>
        </w:rPr>
        <w:t>membimbing</w:t>
      </w:r>
      <w:proofErr w:type="spellEnd"/>
      <w:r w:rsidRPr="00C80E5E">
        <w:rPr>
          <w:bCs/>
        </w:rPr>
        <w:t xml:space="preserve">, </w:t>
      </w:r>
      <w:proofErr w:type="spellStart"/>
      <w:r w:rsidRPr="00C80E5E">
        <w:rPr>
          <w:bCs/>
        </w:rPr>
        <w:t>menganalisis</w:t>
      </w:r>
      <w:proofErr w:type="spellEnd"/>
      <w:r w:rsidRPr="00C80E5E">
        <w:rPr>
          <w:bCs/>
        </w:rPr>
        <w:t xml:space="preserve"> dan </w:t>
      </w:r>
      <w:proofErr w:type="spellStart"/>
      <w:proofErr w:type="gramStart"/>
      <w:r w:rsidRPr="00C80E5E">
        <w:rPr>
          <w:bCs/>
        </w:rPr>
        <w:t>menilai</w:t>
      </w:r>
      <w:proofErr w:type="spellEnd"/>
      <w:r w:rsidRPr="00C80E5E">
        <w:rPr>
          <w:bCs/>
        </w:rPr>
        <w:t xml:space="preserve">  </w:t>
      </w:r>
      <w:proofErr w:type="spellStart"/>
      <w:r w:rsidRPr="00C80E5E">
        <w:rPr>
          <w:bCs/>
        </w:rPr>
        <w:t>kemampuan</w:t>
      </w:r>
      <w:proofErr w:type="spellEnd"/>
      <w:proofErr w:type="gramEnd"/>
      <w:r w:rsidRPr="00C80E5E">
        <w:rPr>
          <w:bCs/>
        </w:rPr>
        <w:t xml:space="preserve"> </w:t>
      </w:r>
      <w:proofErr w:type="spellStart"/>
      <w:r w:rsidRPr="00C80E5E">
        <w:rPr>
          <w:bCs/>
        </w:rPr>
        <w:t>mahasiswa</w:t>
      </w:r>
      <w:proofErr w:type="spellEnd"/>
      <w:r w:rsidRPr="00C80E5E">
        <w:rPr>
          <w:bCs/>
        </w:rPr>
        <w:t xml:space="preserve"> yang </w:t>
      </w:r>
      <w:proofErr w:type="spellStart"/>
      <w:r w:rsidRPr="00C80E5E">
        <w:rPr>
          <w:bCs/>
        </w:rPr>
        <w:t>menjadi</w:t>
      </w:r>
      <w:proofErr w:type="spellEnd"/>
      <w:r w:rsidRPr="00C80E5E">
        <w:rPr>
          <w:bCs/>
        </w:rPr>
        <w:t xml:space="preserve"> </w:t>
      </w:r>
      <w:proofErr w:type="spellStart"/>
      <w:r w:rsidRPr="00C80E5E">
        <w:rPr>
          <w:bCs/>
        </w:rPr>
        <w:t>sumber</w:t>
      </w:r>
      <w:proofErr w:type="spellEnd"/>
      <w:r w:rsidRPr="00C80E5E">
        <w:rPr>
          <w:bCs/>
        </w:rPr>
        <w:t xml:space="preserve"> </w:t>
      </w:r>
      <w:proofErr w:type="spellStart"/>
      <w:r w:rsidRPr="00C80E5E">
        <w:rPr>
          <w:bCs/>
        </w:rPr>
        <w:t>dasar</w:t>
      </w:r>
      <w:proofErr w:type="spellEnd"/>
      <w:r w:rsidRPr="00C80E5E">
        <w:rPr>
          <w:bCs/>
        </w:rPr>
        <w:t xml:space="preserve"> </w:t>
      </w:r>
      <w:proofErr w:type="spellStart"/>
      <w:r w:rsidRPr="00C80E5E">
        <w:rPr>
          <w:bCs/>
        </w:rPr>
        <w:t>penggalian</w:t>
      </w:r>
      <w:proofErr w:type="spellEnd"/>
      <w:r w:rsidRPr="00C80E5E">
        <w:rPr>
          <w:bCs/>
        </w:rPr>
        <w:t xml:space="preserve"> </w:t>
      </w:r>
      <w:proofErr w:type="spellStart"/>
      <w:r w:rsidRPr="00C80E5E">
        <w:rPr>
          <w:bCs/>
        </w:rPr>
        <w:t>kurikulum</w:t>
      </w:r>
      <w:proofErr w:type="spellEnd"/>
      <w:r w:rsidRPr="00C80E5E">
        <w:rPr>
          <w:bCs/>
        </w:rPr>
        <w:t xml:space="preserve"> Pendidikan Agama Islam. Guru dan </w:t>
      </w:r>
      <w:proofErr w:type="spellStart"/>
      <w:r w:rsidRPr="00C80E5E">
        <w:rPr>
          <w:bCs/>
        </w:rPr>
        <w:t>Dosen</w:t>
      </w:r>
      <w:proofErr w:type="spellEnd"/>
      <w:r w:rsidRPr="00C80E5E">
        <w:rPr>
          <w:bCs/>
        </w:rPr>
        <w:t xml:space="preserve"> </w:t>
      </w:r>
      <w:proofErr w:type="spellStart"/>
      <w:r w:rsidRPr="00C80E5E">
        <w:rPr>
          <w:bCs/>
        </w:rPr>
        <w:t>tetap</w:t>
      </w:r>
      <w:proofErr w:type="spellEnd"/>
      <w:r w:rsidRPr="00C80E5E">
        <w:rPr>
          <w:bCs/>
        </w:rPr>
        <w:t xml:space="preserve"> </w:t>
      </w:r>
      <w:proofErr w:type="spellStart"/>
      <w:r w:rsidRPr="00C80E5E">
        <w:rPr>
          <w:bCs/>
        </w:rPr>
        <w:t>menyesuaikannya</w:t>
      </w:r>
      <w:proofErr w:type="spellEnd"/>
      <w:r w:rsidRPr="00C80E5E">
        <w:rPr>
          <w:bCs/>
        </w:rPr>
        <w:t xml:space="preserve"> </w:t>
      </w:r>
      <w:proofErr w:type="spellStart"/>
      <w:r w:rsidRPr="00C80E5E">
        <w:rPr>
          <w:bCs/>
        </w:rPr>
        <w:t>dengan</w:t>
      </w:r>
      <w:proofErr w:type="spellEnd"/>
      <w:r w:rsidRPr="00C80E5E">
        <w:rPr>
          <w:bCs/>
        </w:rPr>
        <w:t xml:space="preserve"> </w:t>
      </w:r>
      <w:proofErr w:type="spellStart"/>
      <w:r w:rsidRPr="00C80E5E">
        <w:rPr>
          <w:bCs/>
        </w:rPr>
        <w:t>ruang</w:t>
      </w:r>
      <w:proofErr w:type="spellEnd"/>
      <w:r w:rsidRPr="00C80E5E">
        <w:rPr>
          <w:bCs/>
        </w:rPr>
        <w:t xml:space="preserve"> </w:t>
      </w:r>
      <w:proofErr w:type="spellStart"/>
      <w:r w:rsidRPr="00C80E5E">
        <w:rPr>
          <w:bCs/>
        </w:rPr>
        <w:t>lingkup</w:t>
      </w:r>
      <w:proofErr w:type="spellEnd"/>
      <w:r w:rsidRPr="00C80E5E">
        <w:rPr>
          <w:bCs/>
        </w:rPr>
        <w:t xml:space="preserve"> Pendidikan Agama Islam. </w:t>
      </w:r>
      <w:proofErr w:type="spellStart"/>
      <w:proofErr w:type="gramStart"/>
      <w:r w:rsidRPr="00C80E5E">
        <w:rPr>
          <w:rStyle w:val="ListParagraphChar"/>
        </w:rPr>
        <w:t>Keberadaan</w:t>
      </w:r>
      <w:proofErr w:type="spellEnd"/>
      <w:r w:rsidRPr="00C80E5E">
        <w:rPr>
          <w:rStyle w:val="ListParagraphChar"/>
        </w:rPr>
        <w:t xml:space="preserve">  </w:t>
      </w:r>
      <w:proofErr w:type="spellStart"/>
      <w:r w:rsidRPr="00C80E5E">
        <w:rPr>
          <w:rStyle w:val="ListParagraphChar"/>
        </w:rPr>
        <w:t>mahasiswa</w:t>
      </w:r>
      <w:proofErr w:type="spellEnd"/>
      <w:proofErr w:type="gramEnd"/>
      <w:r w:rsidRPr="00C80E5E">
        <w:rPr>
          <w:rStyle w:val="ListParagraphChar"/>
        </w:rPr>
        <w:t xml:space="preserve"> di era pandemic covid 19 </w:t>
      </w:r>
      <w:proofErr w:type="spellStart"/>
      <w:r w:rsidRPr="00C80E5E">
        <w:rPr>
          <w:rStyle w:val="ListParagraphChar"/>
        </w:rPr>
        <w:t>menuju</w:t>
      </w:r>
      <w:proofErr w:type="spellEnd"/>
      <w:r w:rsidRPr="00C80E5E">
        <w:rPr>
          <w:rStyle w:val="ListParagraphChar"/>
        </w:rPr>
        <w:t xml:space="preserve"> era new normal </w:t>
      </w:r>
      <w:proofErr w:type="spellStart"/>
      <w:r w:rsidRPr="00C80E5E">
        <w:rPr>
          <w:rStyle w:val="ListParagraphChar"/>
        </w:rPr>
        <w:t>dengan</w:t>
      </w:r>
      <w:proofErr w:type="spellEnd"/>
      <w:r w:rsidRPr="00C80E5E">
        <w:rPr>
          <w:rStyle w:val="ListParagraphChar"/>
        </w:rPr>
        <w:t xml:space="preserve"> program </w:t>
      </w:r>
      <w:proofErr w:type="spellStart"/>
      <w:r w:rsidRPr="00C80E5E">
        <w:rPr>
          <w:rStyle w:val="ListParagraphChar"/>
        </w:rPr>
        <w:t>keprotokoleran</w:t>
      </w:r>
      <w:proofErr w:type="spellEnd"/>
      <w:r w:rsidRPr="00C80E5E">
        <w:rPr>
          <w:rStyle w:val="ListParagraphChar"/>
        </w:rPr>
        <w:t xml:space="preserve"> </w:t>
      </w:r>
      <w:proofErr w:type="spellStart"/>
      <w:r w:rsidRPr="00C80E5E">
        <w:rPr>
          <w:rStyle w:val="ListParagraphChar"/>
        </w:rPr>
        <w:t>akademisi</w:t>
      </w:r>
      <w:proofErr w:type="spellEnd"/>
      <w:r w:rsidRPr="00C80E5E">
        <w:rPr>
          <w:rStyle w:val="ListParagraphChar"/>
        </w:rPr>
        <w:t xml:space="preserve"> </w:t>
      </w:r>
      <w:proofErr w:type="spellStart"/>
      <w:r w:rsidRPr="00C80E5E">
        <w:rPr>
          <w:rStyle w:val="ListParagraphChar"/>
        </w:rPr>
        <w:t>dilakukan</w:t>
      </w:r>
      <w:proofErr w:type="spellEnd"/>
      <w:r w:rsidRPr="00C80E5E">
        <w:rPr>
          <w:rStyle w:val="ListParagraphChar"/>
        </w:rPr>
        <w:t xml:space="preserve"> </w:t>
      </w:r>
      <w:proofErr w:type="spellStart"/>
      <w:r w:rsidRPr="00C80E5E">
        <w:rPr>
          <w:rStyle w:val="ListParagraphChar"/>
        </w:rPr>
        <w:t>secara</w:t>
      </w:r>
      <w:proofErr w:type="spellEnd"/>
      <w:r w:rsidRPr="00C80E5E">
        <w:rPr>
          <w:rStyle w:val="ListParagraphChar"/>
        </w:rPr>
        <w:t xml:space="preserve"> </w:t>
      </w:r>
      <w:proofErr w:type="spellStart"/>
      <w:r w:rsidRPr="00C80E5E">
        <w:rPr>
          <w:rStyle w:val="ListParagraphChar"/>
        </w:rPr>
        <w:t>seksama</w:t>
      </w:r>
      <w:proofErr w:type="spellEnd"/>
      <w:r w:rsidRPr="00C80E5E">
        <w:rPr>
          <w:rStyle w:val="ListParagraphChar"/>
        </w:rPr>
        <w:t xml:space="preserve">. </w:t>
      </w:r>
    </w:p>
    <w:p w14:paraId="503AA7DA" w14:textId="45E4235D" w:rsidR="00C80E5E" w:rsidRPr="00C80E5E" w:rsidRDefault="00C80E5E" w:rsidP="00C80E5E">
      <w:pPr>
        <w:ind w:left="720"/>
        <w:jc w:val="both"/>
        <w:rPr>
          <w:rStyle w:val="ListParagraphChar"/>
        </w:rPr>
      </w:pPr>
      <w:proofErr w:type="spellStart"/>
      <w:r w:rsidRPr="00C80E5E">
        <w:rPr>
          <w:rStyle w:val="ListParagraphChar"/>
        </w:rPr>
        <w:t>Mahasiswa</w:t>
      </w:r>
      <w:proofErr w:type="spellEnd"/>
      <w:r w:rsidRPr="00C80E5E">
        <w:rPr>
          <w:rStyle w:val="ListParagraphChar"/>
        </w:rPr>
        <w:t xml:space="preserve"> yang </w:t>
      </w:r>
      <w:proofErr w:type="spellStart"/>
      <w:r w:rsidRPr="00C80E5E">
        <w:rPr>
          <w:rStyle w:val="ListParagraphChar"/>
        </w:rPr>
        <w:t>produktif</w:t>
      </w:r>
      <w:proofErr w:type="spellEnd"/>
      <w:r w:rsidRPr="00C80E5E">
        <w:rPr>
          <w:rStyle w:val="ListParagraphChar"/>
        </w:rPr>
        <w:t xml:space="preserve"> </w:t>
      </w:r>
      <w:proofErr w:type="spellStart"/>
      <w:r w:rsidRPr="00C80E5E">
        <w:rPr>
          <w:rStyle w:val="ListParagraphChar"/>
        </w:rPr>
        <w:t>aman</w:t>
      </w:r>
      <w:proofErr w:type="spellEnd"/>
      <w:r w:rsidRPr="00C80E5E">
        <w:rPr>
          <w:rStyle w:val="ListParagraphChar"/>
        </w:rPr>
        <w:t xml:space="preserve"> covid. </w:t>
      </w:r>
      <w:proofErr w:type="spellStart"/>
      <w:r w:rsidRPr="00C80E5E">
        <w:rPr>
          <w:rStyle w:val="ListParagraphChar"/>
        </w:rPr>
        <w:t>Mahasiswa</w:t>
      </w:r>
      <w:proofErr w:type="spellEnd"/>
      <w:r w:rsidRPr="00C80E5E">
        <w:rPr>
          <w:rStyle w:val="ListParagraphChar"/>
        </w:rPr>
        <w:t xml:space="preserve"> yang </w:t>
      </w:r>
      <w:proofErr w:type="spellStart"/>
      <w:r w:rsidRPr="00C80E5E">
        <w:rPr>
          <w:rStyle w:val="ListParagraphChar"/>
        </w:rPr>
        <w:t>dihantarkan</w:t>
      </w:r>
      <w:proofErr w:type="spellEnd"/>
      <w:r w:rsidRPr="00C80E5E">
        <w:rPr>
          <w:rStyle w:val="ListParagraphChar"/>
        </w:rPr>
        <w:t xml:space="preserve"> </w:t>
      </w:r>
      <w:proofErr w:type="spellStart"/>
      <w:r w:rsidRPr="00C80E5E">
        <w:rPr>
          <w:rStyle w:val="ListParagraphChar"/>
        </w:rPr>
        <w:t>ke</w:t>
      </w:r>
      <w:proofErr w:type="spellEnd"/>
      <w:r w:rsidRPr="00C80E5E">
        <w:rPr>
          <w:rStyle w:val="ListParagraphChar"/>
        </w:rPr>
        <w:t xml:space="preserve"> era new normal. </w:t>
      </w:r>
    </w:p>
    <w:p w14:paraId="75462D7C" w14:textId="5A641802" w:rsidR="00C80E5E" w:rsidRPr="00C80E5E" w:rsidRDefault="00C80E5E" w:rsidP="00C80E5E">
      <w:pPr>
        <w:ind w:left="1843" w:hanging="1134"/>
        <w:jc w:val="both"/>
        <w:rPr>
          <w:rStyle w:val="ListParagraphChar"/>
        </w:rPr>
      </w:pPr>
      <w:r w:rsidRPr="00C80E5E">
        <w:rPr>
          <w:rStyle w:val="ListParagraphChar"/>
        </w:rPr>
        <w:t xml:space="preserve">Kata </w:t>
      </w:r>
      <w:proofErr w:type="spellStart"/>
      <w:r w:rsidRPr="00C80E5E">
        <w:rPr>
          <w:rStyle w:val="ListParagraphChar"/>
        </w:rPr>
        <w:t>Kunci</w:t>
      </w:r>
      <w:proofErr w:type="spellEnd"/>
      <w:r w:rsidRPr="00C80E5E">
        <w:rPr>
          <w:rStyle w:val="ListParagraphChar"/>
        </w:rPr>
        <w:t xml:space="preserve">: </w:t>
      </w:r>
      <w:proofErr w:type="spellStart"/>
      <w:r w:rsidRPr="00C80E5E">
        <w:rPr>
          <w:rStyle w:val="ListParagraphChar"/>
        </w:rPr>
        <w:t>Kurikulum</w:t>
      </w:r>
      <w:proofErr w:type="spellEnd"/>
      <w:r w:rsidRPr="00C80E5E">
        <w:rPr>
          <w:rStyle w:val="ListParagraphChar"/>
        </w:rPr>
        <w:t xml:space="preserve">, Pendidikan Agama Islam, </w:t>
      </w:r>
      <w:proofErr w:type="spellStart"/>
      <w:r w:rsidRPr="00C80E5E">
        <w:rPr>
          <w:rStyle w:val="ListParagraphChar"/>
        </w:rPr>
        <w:t>Kemampuan</w:t>
      </w:r>
      <w:proofErr w:type="spellEnd"/>
      <w:r w:rsidRPr="00C80E5E">
        <w:rPr>
          <w:rStyle w:val="ListParagraphChar"/>
        </w:rPr>
        <w:t xml:space="preserve"> </w:t>
      </w:r>
      <w:proofErr w:type="spellStart"/>
      <w:r w:rsidRPr="00C80E5E">
        <w:rPr>
          <w:rStyle w:val="ListParagraphChar"/>
        </w:rPr>
        <w:t>Mahasiswa</w:t>
      </w:r>
      <w:proofErr w:type="spellEnd"/>
      <w:r w:rsidRPr="00C80E5E">
        <w:rPr>
          <w:rStyle w:val="ListParagraphChar"/>
        </w:rPr>
        <w:t>, Pandemic Covid 19,</w:t>
      </w:r>
      <w:r>
        <w:rPr>
          <w:rStyle w:val="ListParagraphChar"/>
        </w:rPr>
        <w:t xml:space="preserve"> </w:t>
      </w:r>
      <w:r w:rsidRPr="00C80E5E">
        <w:rPr>
          <w:rStyle w:val="ListParagraphChar"/>
        </w:rPr>
        <w:t xml:space="preserve">New Normal </w:t>
      </w:r>
    </w:p>
    <w:p w14:paraId="0A606DBE" w14:textId="77777777" w:rsidR="00C80E5E" w:rsidRDefault="00C80E5E" w:rsidP="00C80E5E">
      <w:pPr>
        <w:spacing w:line="360" w:lineRule="auto"/>
        <w:jc w:val="both"/>
        <w:rPr>
          <w:b/>
          <w:bCs/>
          <w:sz w:val="24"/>
          <w:szCs w:val="24"/>
        </w:rPr>
      </w:pPr>
    </w:p>
    <w:p w14:paraId="3CC90852" w14:textId="77777777" w:rsidR="00C80E5E" w:rsidRDefault="00C80E5E" w:rsidP="00C80E5E">
      <w:pPr>
        <w:spacing w:line="360" w:lineRule="auto"/>
        <w:jc w:val="both"/>
        <w:rPr>
          <w:b/>
          <w:bCs/>
          <w:sz w:val="24"/>
          <w:szCs w:val="24"/>
        </w:rPr>
      </w:pPr>
    </w:p>
    <w:p w14:paraId="4C7702CE" w14:textId="77777777" w:rsidR="00C80E5E" w:rsidRDefault="00C80E5E" w:rsidP="00C80E5E">
      <w:pPr>
        <w:spacing w:line="360" w:lineRule="auto"/>
        <w:jc w:val="both"/>
        <w:rPr>
          <w:b/>
          <w:bCs/>
          <w:sz w:val="24"/>
          <w:szCs w:val="24"/>
        </w:rPr>
      </w:pPr>
    </w:p>
    <w:p w14:paraId="5BA20440" w14:textId="77777777" w:rsidR="00C80E5E" w:rsidRDefault="00C80E5E" w:rsidP="00C80E5E">
      <w:pPr>
        <w:spacing w:line="360" w:lineRule="auto"/>
        <w:jc w:val="both"/>
        <w:rPr>
          <w:b/>
          <w:bCs/>
          <w:sz w:val="24"/>
          <w:szCs w:val="24"/>
        </w:rPr>
      </w:pPr>
    </w:p>
    <w:p w14:paraId="1EEFEDC3" w14:textId="59CA2BB1" w:rsidR="00C80E5E" w:rsidRPr="00636B83" w:rsidRDefault="00C80E5E" w:rsidP="00C80E5E">
      <w:pPr>
        <w:spacing w:line="360" w:lineRule="auto"/>
        <w:jc w:val="both"/>
        <w:rPr>
          <w:b/>
          <w:bCs/>
          <w:sz w:val="24"/>
          <w:szCs w:val="24"/>
        </w:rPr>
      </w:pPr>
      <w:r w:rsidRPr="00636B83">
        <w:rPr>
          <w:b/>
          <w:bCs/>
          <w:sz w:val="24"/>
          <w:szCs w:val="24"/>
        </w:rPr>
        <w:t xml:space="preserve">PENDAHULUAN </w:t>
      </w:r>
    </w:p>
    <w:p w14:paraId="75810D1B" w14:textId="77777777" w:rsidR="00C80E5E" w:rsidRPr="00636B83" w:rsidRDefault="00C80E5E" w:rsidP="00C80E5E">
      <w:pPr>
        <w:spacing w:line="360" w:lineRule="auto"/>
        <w:jc w:val="both"/>
        <w:rPr>
          <w:sz w:val="24"/>
          <w:szCs w:val="24"/>
        </w:rPr>
      </w:pPr>
      <w:r w:rsidRPr="00636B83">
        <w:rPr>
          <w:b/>
          <w:bCs/>
          <w:sz w:val="24"/>
          <w:szCs w:val="24"/>
        </w:rPr>
        <w:tab/>
      </w:r>
      <w:proofErr w:type="spellStart"/>
      <w:r w:rsidRPr="00636B83">
        <w:rPr>
          <w:bCs/>
          <w:sz w:val="24"/>
          <w:szCs w:val="24"/>
        </w:rPr>
        <w:t>Pandemi</w:t>
      </w:r>
      <w:proofErr w:type="spellEnd"/>
      <w:r w:rsidRPr="00636B83">
        <w:rPr>
          <w:bCs/>
          <w:sz w:val="24"/>
          <w:szCs w:val="24"/>
        </w:rPr>
        <w:t xml:space="preserve"> covid 19 </w:t>
      </w:r>
      <w:proofErr w:type="spellStart"/>
      <w:r w:rsidRPr="00636B83">
        <w:rPr>
          <w:bCs/>
          <w:sz w:val="24"/>
          <w:szCs w:val="24"/>
        </w:rPr>
        <w:t>merupakan</w:t>
      </w:r>
      <w:proofErr w:type="spellEnd"/>
      <w:r w:rsidRPr="00636B83">
        <w:rPr>
          <w:bCs/>
          <w:sz w:val="24"/>
          <w:szCs w:val="24"/>
        </w:rPr>
        <w:t xml:space="preserve"> kata </w:t>
      </w:r>
      <w:proofErr w:type="spellStart"/>
      <w:r w:rsidRPr="00636B83">
        <w:rPr>
          <w:bCs/>
          <w:sz w:val="24"/>
          <w:szCs w:val="24"/>
        </w:rPr>
        <w:t>baku</w:t>
      </w:r>
      <w:proofErr w:type="spellEnd"/>
      <w:r w:rsidRPr="00636B83">
        <w:rPr>
          <w:bCs/>
          <w:sz w:val="24"/>
          <w:szCs w:val="24"/>
        </w:rPr>
        <w:t xml:space="preserve"> yang </w:t>
      </w:r>
      <w:proofErr w:type="spellStart"/>
      <w:r w:rsidRPr="00636B83">
        <w:rPr>
          <w:bCs/>
          <w:sz w:val="24"/>
          <w:szCs w:val="24"/>
        </w:rPr>
        <w:t>sudah</w:t>
      </w:r>
      <w:proofErr w:type="spellEnd"/>
      <w:r w:rsidRPr="00636B83">
        <w:rPr>
          <w:bCs/>
          <w:sz w:val="24"/>
          <w:szCs w:val="24"/>
        </w:rPr>
        <w:t xml:space="preserve"> </w:t>
      </w:r>
      <w:proofErr w:type="spellStart"/>
      <w:r w:rsidRPr="00636B83">
        <w:rPr>
          <w:bCs/>
          <w:sz w:val="24"/>
          <w:szCs w:val="24"/>
        </w:rPr>
        <w:t>menyatu</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seluruh</w:t>
      </w:r>
      <w:proofErr w:type="spellEnd"/>
      <w:r w:rsidRPr="00636B83">
        <w:rPr>
          <w:bCs/>
          <w:sz w:val="24"/>
          <w:szCs w:val="24"/>
        </w:rPr>
        <w:t xml:space="preserve"> </w:t>
      </w:r>
      <w:proofErr w:type="spellStart"/>
      <w:r w:rsidRPr="00636B83">
        <w:rPr>
          <w:bCs/>
          <w:sz w:val="24"/>
          <w:szCs w:val="24"/>
        </w:rPr>
        <w:t>denyut</w:t>
      </w:r>
      <w:proofErr w:type="spellEnd"/>
      <w:r w:rsidRPr="00636B83">
        <w:rPr>
          <w:bCs/>
          <w:sz w:val="24"/>
          <w:szCs w:val="24"/>
        </w:rPr>
        <w:t xml:space="preserve"> </w:t>
      </w:r>
      <w:proofErr w:type="spellStart"/>
      <w:r w:rsidRPr="00636B83">
        <w:rPr>
          <w:bCs/>
          <w:sz w:val="24"/>
          <w:szCs w:val="24"/>
        </w:rPr>
        <w:t>nadi</w:t>
      </w:r>
      <w:proofErr w:type="spellEnd"/>
      <w:r w:rsidRPr="00636B83">
        <w:rPr>
          <w:bCs/>
          <w:sz w:val="24"/>
          <w:szCs w:val="24"/>
        </w:rPr>
        <w:t xml:space="preserve"> </w:t>
      </w:r>
      <w:proofErr w:type="spellStart"/>
      <w:r w:rsidRPr="00636B83">
        <w:rPr>
          <w:bCs/>
          <w:sz w:val="24"/>
          <w:szCs w:val="24"/>
        </w:rPr>
        <w:t>manusia</w:t>
      </w:r>
      <w:proofErr w:type="spellEnd"/>
      <w:r w:rsidRPr="00636B83">
        <w:rPr>
          <w:bCs/>
          <w:sz w:val="24"/>
          <w:szCs w:val="24"/>
        </w:rPr>
        <w:t>. Anak-</w:t>
      </w:r>
      <w:proofErr w:type="spellStart"/>
      <w:r w:rsidRPr="00636B83">
        <w:rPr>
          <w:bCs/>
          <w:sz w:val="24"/>
          <w:szCs w:val="24"/>
        </w:rPr>
        <w:t>anak</w:t>
      </w:r>
      <w:proofErr w:type="spellEnd"/>
      <w:r w:rsidRPr="00636B83">
        <w:rPr>
          <w:bCs/>
          <w:sz w:val="24"/>
          <w:szCs w:val="24"/>
        </w:rPr>
        <w:t xml:space="preserve">, orang </w:t>
      </w:r>
      <w:proofErr w:type="spellStart"/>
      <w:r w:rsidRPr="00636B83">
        <w:rPr>
          <w:bCs/>
          <w:sz w:val="24"/>
          <w:szCs w:val="24"/>
        </w:rPr>
        <w:t>tua</w:t>
      </w:r>
      <w:proofErr w:type="spellEnd"/>
      <w:r w:rsidRPr="00636B83">
        <w:rPr>
          <w:bCs/>
          <w:sz w:val="24"/>
          <w:szCs w:val="24"/>
        </w:rPr>
        <w:t xml:space="preserve">, dan </w:t>
      </w:r>
      <w:proofErr w:type="spellStart"/>
      <w:r w:rsidRPr="00636B83">
        <w:rPr>
          <w:bCs/>
          <w:sz w:val="24"/>
          <w:szCs w:val="24"/>
        </w:rPr>
        <w:t>mahasiswa</w:t>
      </w:r>
      <w:proofErr w:type="spellEnd"/>
      <w:r w:rsidRPr="00636B83">
        <w:rPr>
          <w:bCs/>
          <w:sz w:val="24"/>
          <w:szCs w:val="24"/>
        </w:rPr>
        <w:t xml:space="preserve"> </w:t>
      </w:r>
      <w:proofErr w:type="spellStart"/>
      <w:proofErr w:type="gramStart"/>
      <w:r w:rsidRPr="00636B83">
        <w:rPr>
          <w:bCs/>
          <w:sz w:val="24"/>
          <w:szCs w:val="24"/>
        </w:rPr>
        <w:t>sebagai</w:t>
      </w:r>
      <w:proofErr w:type="spellEnd"/>
      <w:r w:rsidRPr="00636B83">
        <w:rPr>
          <w:bCs/>
          <w:sz w:val="24"/>
          <w:szCs w:val="24"/>
        </w:rPr>
        <w:t xml:space="preserve">  </w:t>
      </w:r>
      <w:proofErr w:type="spellStart"/>
      <w:r w:rsidRPr="00636B83">
        <w:rPr>
          <w:bCs/>
          <w:sz w:val="24"/>
          <w:szCs w:val="24"/>
        </w:rPr>
        <w:t>manusia</w:t>
      </w:r>
      <w:proofErr w:type="spellEnd"/>
      <w:proofErr w:type="gramEnd"/>
      <w:r w:rsidRPr="00636B83">
        <w:rPr>
          <w:bCs/>
          <w:sz w:val="24"/>
          <w:szCs w:val="24"/>
        </w:rPr>
        <w:t xml:space="preserve"> yang paling </w:t>
      </w:r>
      <w:proofErr w:type="spellStart"/>
      <w:r w:rsidRPr="00636B83">
        <w:rPr>
          <w:bCs/>
          <w:sz w:val="24"/>
          <w:szCs w:val="24"/>
        </w:rPr>
        <w:t>tersadar</w:t>
      </w:r>
      <w:proofErr w:type="spellEnd"/>
      <w:r w:rsidRPr="00636B83">
        <w:rPr>
          <w:bCs/>
          <w:sz w:val="24"/>
          <w:szCs w:val="24"/>
        </w:rPr>
        <w:t xml:space="preserve"> </w:t>
      </w:r>
      <w:proofErr w:type="spellStart"/>
      <w:r w:rsidRPr="00636B83">
        <w:rPr>
          <w:bCs/>
          <w:sz w:val="24"/>
          <w:szCs w:val="24"/>
        </w:rPr>
        <w:t>sekalipun</w:t>
      </w:r>
      <w:proofErr w:type="spellEnd"/>
      <w:r w:rsidRPr="00636B83">
        <w:rPr>
          <w:bCs/>
          <w:sz w:val="24"/>
          <w:szCs w:val="24"/>
        </w:rPr>
        <w:t xml:space="preserve"> </w:t>
      </w:r>
      <w:proofErr w:type="spellStart"/>
      <w:r w:rsidRPr="00636B83">
        <w:rPr>
          <w:bCs/>
          <w:sz w:val="24"/>
          <w:szCs w:val="24"/>
        </w:rPr>
        <w:t>telah</w:t>
      </w:r>
      <w:proofErr w:type="spellEnd"/>
      <w:r w:rsidRPr="00636B83">
        <w:rPr>
          <w:bCs/>
          <w:sz w:val="24"/>
          <w:szCs w:val="24"/>
        </w:rPr>
        <w:t xml:space="preserve"> </w:t>
      </w:r>
      <w:proofErr w:type="spellStart"/>
      <w:r w:rsidRPr="00636B83">
        <w:rPr>
          <w:bCs/>
          <w:sz w:val="24"/>
          <w:szCs w:val="24"/>
        </w:rPr>
        <w:t>menjadikan</w:t>
      </w:r>
      <w:proofErr w:type="spellEnd"/>
      <w:r w:rsidRPr="00636B83">
        <w:rPr>
          <w:bCs/>
          <w:sz w:val="24"/>
          <w:szCs w:val="24"/>
        </w:rPr>
        <w:t xml:space="preserve"> </w:t>
      </w:r>
      <w:proofErr w:type="spellStart"/>
      <w:r w:rsidRPr="00636B83">
        <w:rPr>
          <w:bCs/>
          <w:sz w:val="24"/>
          <w:szCs w:val="24"/>
        </w:rPr>
        <w:t>istilah</w:t>
      </w:r>
      <w:proofErr w:type="spellEnd"/>
      <w:r w:rsidRPr="00636B83">
        <w:rPr>
          <w:bCs/>
          <w:sz w:val="24"/>
          <w:szCs w:val="24"/>
        </w:rPr>
        <w:t xml:space="preserve"> pandemic covid 19 </w:t>
      </w:r>
      <w:proofErr w:type="spellStart"/>
      <w:r w:rsidRPr="00636B83">
        <w:rPr>
          <w:bCs/>
          <w:sz w:val="24"/>
          <w:szCs w:val="24"/>
        </w:rPr>
        <w:t>sebagai</w:t>
      </w:r>
      <w:proofErr w:type="spellEnd"/>
      <w:r w:rsidRPr="00636B83">
        <w:rPr>
          <w:bCs/>
          <w:sz w:val="24"/>
          <w:szCs w:val="24"/>
        </w:rPr>
        <w:t xml:space="preserve"> </w:t>
      </w:r>
      <w:proofErr w:type="spellStart"/>
      <w:r w:rsidRPr="00636B83">
        <w:rPr>
          <w:bCs/>
          <w:sz w:val="24"/>
          <w:szCs w:val="24"/>
        </w:rPr>
        <w:t>pembahasan</w:t>
      </w:r>
      <w:proofErr w:type="spellEnd"/>
      <w:r w:rsidRPr="00636B83">
        <w:rPr>
          <w:bCs/>
          <w:sz w:val="24"/>
          <w:szCs w:val="24"/>
        </w:rPr>
        <w:t xml:space="preserve"> yang </w:t>
      </w:r>
      <w:proofErr w:type="spellStart"/>
      <w:r w:rsidRPr="00636B83">
        <w:rPr>
          <w:bCs/>
          <w:sz w:val="24"/>
          <w:szCs w:val="24"/>
        </w:rPr>
        <w:t>tidak</w:t>
      </w:r>
      <w:proofErr w:type="spellEnd"/>
      <w:r w:rsidRPr="00636B83">
        <w:rPr>
          <w:bCs/>
          <w:sz w:val="24"/>
          <w:szCs w:val="24"/>
        </w:rPr>
        <w:t xml:space="preserve"> </w:t>
      </w:r>
      <w:proofErr w:type="spellStart"/>
      <w:r w:rsidRPr="00636B83">
        <w:rPr>
          <w:bCs/>
          <w:sz w:val="24"/>
          <w:szCs w:val="24"/>
        </w:rPr>
        <w:t>ada</w:t>
      </w:r>
      <w:proofErr w:type="spellEnd"/>
      <w:r w:rsidRPr="00636B83">
        <w:rPr>
          <w:bCs/>
          <w:sz w:val="24"/>
          <w:szCs w:val="24"/>
        </w:rPr>
        <w:t xml:space="preserve"> </w:t>
      </w:r>
      <w:proofErr w:type="spellStart"/>
      <w:r w:rsidRPr="00636B83">
        <w:rPr>
          <w:bCs/>
          <w:sz w:val="24"/>
          <w:szCs w:val="24"/>
        </w:rPr>
        <w:t>habisnya</w:t>
      </w:r>
      <w:proofErr w:type="spellEnd"/>
      <w:r w:rsidRPr="00636B83">
        <w:rPr>
          <w:bCs/>
          <w:sz w:val="24"/>
          <w:szCs w:val="24"/>
        </w:rPr>
        <w:t xml:space="preserve">. </w:t>
      </w:r>
      <w:proofErr w:type="spellStart"/>
      <w:r w:rsidRPr="00636B83">
        <w:rPr>
          <w:sz w:val="24"/>
          <w:szCs w:val="24"/>
        </w:rPr>
        <w:t>Masalah</w:t>
      </w:r>
      <w:proofErr w:type="spellEnd"/>
      <w:r w:rsidRPr="00636B83">
        <w:rPr>
          <w:sz w:val="24"/>
          <w:szCs w:val="24"/>
        </w:rPr>
        <w:t xml:space="preserve"> pandemic covid 19 </w:t>
      </w:r>
      <w:proofErr w:type="spellStart"/>
      <w:r w:rsidRPr="00636B83">
        <w:rPr>
          <w:sz w:val="24"/>
          <w:szCs w:val="24"/>
        </w:rPr>
        <w:t>berawal</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hyperlink r:id="rId7" w:tooltip="Pandemi" w:history="1">
        <w:r w:rsidRPr="00636B83">
          <w:rPr>
            <w:sz w:val="24"/>
            <w:szCs w:val="24"/>
          </w:rPr>
          <w:t>pandemi</w:t>
        </w:r>
      </w:hyperlink>
      <w:r w:rsidRPr="00636B83">
        <w:rPr>
          <w:sz w:val="24"/>
          <w:szCs w:val="24"/>
        </w:rPr>
        <w:t>c</w:t>
      </w:r>
      <w:r w:rsidRPr="00636B83">
        <w:rPr>
          <w:rStyle w:val="ListParagraphChar"/>
          <w:sz w:val="24"/>
          <w:szCs w:val="24"/>
        </w:rPr>
        <w:t xml:space="preserve"> </w:t>
      </w:r>
      <w:hyperlink r:id="rId8" w:tooltip="Penyakit virus corona 2019" w:history="1">
        <w:proofErr w:type="spellStart"/>
        <w:r w:rsidRPr="00636B83">
          <w:rPr>
            <w:sz w:val="24"/>
            <w:szCs w:val="24"/>
          </w:rPr>
          <w:t>penyakit</w:t>
        </w:r>
        <w:proofErr w:type="spellEnd"/>
        <w:r w:rsidRPr="00636B83">
          <w:rPr>
            <w:sz w:val="24"/>
            <w:szCs w:val="24"/>
          </w:rPr>
          <w:t xml:space="preserve"> </w:t>
        </w:r>
        <w:r w:rsidRPr="00636B83">
          <w:rPr>
            <w:i/>
            <w:sz w:val="24"/>
            <w:szCs w:val="24"/>
          </w:rPr>
          <w:t>coronavirus</w:t>
        </w:r>
        <w:r w:rsidRPr="00636B83">
          <w:rPr>
            <w:sz w:val="24"/>
            <w:szCs w:val="24"/>
          </w:rPr>
          <w:t xml:space="preserve"> yang</w:t>
        </w:r>
      </w:hyperlink>
      <w:r w:rsidRPr="00636B83">
        <w:rPr>
          <w:rStyle w:val="ListParagraphChar"/>
          <w:sz w:val="24"/>
          <w:szCs w:val="24"/>
        </w:rPr>
        <w:t xml:space="preserve"> </w:t>
      </w:r>
      <w:proofErr w:type="spellStart"/>
      <w:r w:rsidRPr="00636B83">
        <w:rPr>
          <w:rStyle w:val="ListParagraphChar"/>
          <w:sz w:val="24"/>
          <w:szCs w:val="24"/>
        </w:rPr>
        <w:t>berlangsung</w:t>
      </w:r>
      <w:proofErr w:type="spellEnd"/>
      <w:r w:rsidRPr="00636B83">
        <w:rPr>
          <w:rStyle w:val="ListParagraphChar"/>
          <w:sz w:val="24"/>
          <w:szCs w:val="24"/>
        </w:rPr>
        <w:t xml:space="preserve"> </w:t>
      </w:r>
      <w:hyperlink r:id="rId9" w:tooltip="Penyakit virus corona 2019" w:history="1">
        <w:r w:rsidRPr="00636B83">
          <w:rPr>
            <w:sz w:val="24"/>
            <w:szCs w:val="24"/>
          </w:rPr>
          <w:t>2019</w:t>
        </w:r>
      </w:hyperlink>
      <w:r w:rsidRPr="00636B83">
        <w:rPr>
          <w:sz w:val="24"/>
          <w:szCs w:val="24"/>
        </w:rPr>
        <w:t>.</w:t>
      </w:r>
      <w:r w:rsidRPr="00636B83">
        <w:rPr>
          <w:rStyle w:val="ListParagraphChar"/>
          <w:sz w:val="24"/>
          <w:szCs w:val="24"/>
        </w:rPr>
        <w:t xml:space="preserve"> </w:t>
      </w:r>
      <w:hyperlink r:id="rId10" w:tooltip="Organisasi Kesehatan Dunia" w:history="1">
        <w:proofErr w:type="spellStart"/>
        <w:r w:rsidRPr="00636B83">
          <w:rPr>
            <w:sz w:val="24"/>
            <w:szCs w:val="24"/>
          </w:rPr>
          <w:t>Organisasi</w:t>
        </w:r>
        <w:proofErr w:type="spellEnd"/>
        <w:r w:rsidRPr="00636B83">
          <w:rPr>
            <w:sz w:val="24"/>
            <w:szCs w:val="24"/>
          </w:rPr>
          <w:t xml:space="preserve"> Kesehatan Dunia</w:t>
        </w:r>
      </w:hyperlink>
      <w:r w:rsidRPr="00636B83">
        <w:rPr>
          <w:rStyle w:val="ListParagraphChar"/>
          <w:sz w:val="24"/>
          <w:szCs w:val="24"/>
        </w:rPr>
        <w:t xml:space="preserve"> </w:t>
      </w:r>
      <w:proofErr w:type="spellStart"/>
      <w:r w:rsidRPr="00636B83">
        <w:rPr>
          <w:rStyle w:val="ListParagraphChar"/>
          <w:sz w:val="24"/>
          <w:szCs w:val="24"/>
        </w:rPr>
        <w:t>menyatakan</w:t>
      </w:r>
      <w:proofErr w:type="spellEnd"/>
      <w:r w:rsidRPr="00636B83">
        <w:rPr>
          <w:rStyle w:val="ListParagraphChar"/>
          <w:sz w:val="24"/>
          <w:szCs w:val="24"/>
        </w:rPr>
        <w:t xml:space="preserve"> </w:t>
      </w:r>
      <w:proofErr w:type="spellStart"/>
      <w:r w:rsidRPr="00636B83">
        <w:rPr>
          <w:rStyle w:val="ListParagraphChar"/>
          <w:sz w:val="24"/>
          <w:szCs w:val="24"/>
        </w:rPr>
        <w:t>masalah</w:t>
      </w:r>
      <w:proofErr w:type="spellEnd"/>
      <w:r w:rsidRPr="00636B83">
        <w:rPr>
          <w:rStyle w:val="ListParagraphChar"/>
          <w:sz w:val="24"/>
          <w:szCs w:val="24"/>
        </w:rPr>
        <w:t xml:space="preserve"> Covid 19 </w:t>
      </w:r>
      <w:proofErr w:type="spellStart"/>
      <w:r w:rsidRPr="00636B83">
        <w:rPr>
          <w:rStyle w:val="ListParagraphChar"/>
          <w:sz w:val="24"/>
          <w:szCs w:val="24"/>
        </w:rPr>
        <w:t>merupakan</w:t>
      </w:r>
      <w:proofErr w:type="spellEnd"/>
      <w:r w:rsidRPr="00636B83">
        <w:rPr>
          <w:rStyle w:val="ListParagraphChar"/>
          <w:sz w:val="24"/>
          <w:szCs w:val="24"/>
        </w:rPr>
        <w:t xml:space="preserve"> </w:t>
      </w:r>
      <w:proofErr w:type="spellStart"/>
      <w:r w:rsidRPr="00636B83">
        <w:rPr>
          <w:rStyle w:val="ListParagraphChar"/>
          <w:sz w:val="24"/>
          <w:szCs w:val="24"/>
        </w:rPr>
        <w:t>masalah</w:t>
      </w:r>
      <w:proofErr w:type="spellEnd"/>
      <w:r w:rsidRPr="00636B83">
        <w:rPr>
          <w:rStyle w:val="ListParagraphChar"/>
          <w:sz w:val="24"/>
          <w:szCs w:val="24"/>
        </w:rPr>
        <w:t xml:space="preserve"> </w:t>
      </w:r>
      <w:proofErr w:type="spellStart"/>
      <w:r w:rsidRPr="00636B83">
        <w:rPr>
          <w:rStyle w:val="ListParagraphChar"/>
          <w:sz w:val="24"/>
          <w:szCs w:val="24"/>
        </w:rPr>
        <w:t>k</w:t>
      </w:r>
      <w:hyperlink r:id="rId11" w:tooltip="Darurat Kesehatan Masyarakat dari Kepedulian Internasional" w:history="1">
        <w:r w:rsidRPr="00636B83">
          <w:rPr>
            <w:sz w:val="24"/>
            <w:szCs w:val="24"/>
          </w:rPr>
          <w:t>esehatan</w:t>
        </w:r>
        <w:proofErr w:type="spellEnd"/>
        <w:r w:rsidRPr="00636B83">
          <w:rPr>
            <w:sz w:val="24"/>
            <w:szCs w:val="24"/>
          </w:rPr>
          <w:t xml:space="preserve"> </w:t>
        </w:r>
        <w:proofErr w:type="spellStart"/>
        <w:r w:rsidRPr="00636B83">
          <w:rPr>
            <w:sz w:val="24"/>
            <w:szCs w:val="24"/>
          </w:rPr>
          <w:t>masyarakat</w:t>
        </w:r>
        <w:proofErr w:type="spellEnd"/>
        <w:r w:rsidRPr="00636B83">
          <w:rPr>
            <w:sz w:val="24"/>
            <w:szCs w:val="24"/>
          </w:rPr>
          <w:t xml:space="preserve"> </w:t>
        </w:r>
        <w:proofErr w:type="spellStart"/>
        <w:r w:rsidRPr="00636B83">
          <w:rPr>
            <w:sz w:val="24"/>
            <w:szCs w:val="24"/>
          </w:rPr>
          <w:t>darurat</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proofErr w:type="spellStart"/>
        <w:r w:rsidRPr="00636B83">
          <w:rPr>
            <w:sz w:val="24"/>
            <w:szCs w:val="24"/>
          </w:rPr>
          <w:t>kepedulian</w:t>
        </w:r>
        <w:proofErr w:type="spellEnd"/>
        <w:r w:rsidRPr="00636B83">
          <w:rPr>
            <w:sz w:val="24"/>
            <w:szCs w:val="24"/>
          </w:rPr>
          <w:t xml:space="preserve"> </w:t>
        </w:r>
        <w:proofErr w:type="spellStart"/>
        <w:r w:rsidRPr="00636B83">
          <w:rPr>
            <w:sz w:val="24"/>
            <w:szCs w:val="24"/>
          </w:rPr>
          <w:t>internasional</w:t>
        </w:r>
        <w:proofErr w:type="spellEnd"/>
      </w:hyperlink>
      <w:r w:rsidRPr="00636B83">
        <w:rPr>
          <w:sz w:val="24"/>
          <w:szCs w:val="24"/>
        </w:rPr>
        <w:t xml:space="preserve">. </w:t>
      </w:r>
    </w:p>
    <w:p w14:paraId="72E0B8A5" w14:textId="77777777" w:rsidR="00C80E5E" w:rsidRPr="00636B83" w:rsidRDefault="00C80E5E" w:rsidP="00C80E5E">
      <w:pPr>
        <w:ind w:left="720"/>
        <w:jc w:val="both"/>
        <w:rPr>
          <w:sz w:val="24"/>
          <w:szCs w:val="24"/>
        </w:rPr>
      </w:pPr>
      <w:r w:rsidRPr="00636B83">
        <w:rPr>
          <w:sz w:val="24"/>
          <w:szCs w:val="24"/>
        </w:rPr>
        <w:t>“</w:t>
      </w:r>
      <w:r w:rsidRPr="00636B83">
        <w:rPr>
          <w:i/>
          <w:sz w:val="24"/>
          <w:szCs w:val="24"/>
        </w:rPr>
        <w:t>Also known as the coronavirus pandemic, is an ongoing pandemic of coronavirus disease 2019 (COVID‑19) caused by severe acute respiratory syndrome coronavirus 2 (SARS‑CoV‑2). The outbreak was identified in Wuhan, China, in December 2019.</w:t>
      </w:r>
      <w:r w:rsidRPr="00636B83">
        <w:rPr>
          <w:sz w:val="24"/>
          <w:szCs w:val="24"/>
        </w:rPr>
        <w:t>”</w:t>
      </w:r>
      <w:r w:rsidRPr="00636B83">
        <w:rPr>
          <w:rStyle w:val="notranslate"/>
          <w:sz w:val="24"/>
          <w:szCs w:val="24"/>
        </w:rPr>
        <w:fldChar w:fldCharType="begin" w:fldLock="1"/>
      </w:r>
      <w:r w:rsidRPr="00636B83">
        <w:rPr>
          <w:sz w:val="24"/>
          <w:szCs w:val="24"/>
        </w:rPr>
        <w:instrText>ADDIN CSL_CITATION {"citationItems":[{"id":"ITEM-1","itemData":{"URL":"https://www.who.int/indonesia/news/novel-coronavirus","author":[{"dropping-particle":"","family":"WHO","given":"","non-dropping-particle":"","parse-names":false,"suffix":""}],"container-title":"World Health Organization","id":"ITEM-1","issued":{"date-parts":[["2020"]]},"page":"p.1.","title":"Novel Coronavirus—China\". WHO. Retrieved 9 April 2020","type":"webpage"},"uris":["http://www.mendeley.com/documents/?uuid=40a8c0ea-fd9b-4cf0-9fe6-6c29fbf473de"]}],"mendeley":{"formattedCitation":"(WHO, 2020a)","plainTextFormattedCitation":"(WHO, 2020a)","previouslyFormattedCitation":"(WHO, 2020a)"},"properties":{"noteIndex":0},"schema":"https://github.com/citation-style-language/schema/raw/master/csl-citation.json"}</w:instrText>
      </w:r>
      <w:r w:rsidRPr="00636B83">
        <w:rPr>
          <w:rStyle w:val="notranslate"/>
          <w:sz w:val="24"/>
          <w:szCs w:val="24"/>
        </w:rPr>
        <w:fldChar w:fldCharType="separate"/>
      </w:r>
      <w:r w:rsidRPr="00636B83">
        <w:rPr>
          <w:noProof/>
          <w:sz w:val="24"/>
          <w:szCs w:val="24"/>
        </w:rPr>
        <w:t>(WHO, 2020a)</w:t>
      </w:r>
      <w:r w:rsidRPr="00636B83">
        <w:rPr>
          <w:rStyle w:val="notranslate"/>
          <w:sz w:val="24"/>
          <w:szCs w:val="24"/>
        </w:rPr>
        <w:fldChar w:fldCharType="end"/>
      </w:r>
      <w:r w:rsidRPr="00636B83">
        <w:rPr>
          <w:sz w:val="24"/>
          <w:szCs w:val="24"/>
        </w:rPr>
        <w:t xml:space="preserve"> {P</w:t>
      </w:r>
      <w:r w:rsidRPr="00636B83">
        <w:rPr>
          <w:sz w:val="24"/>
          <w:szCs w:val="24"/>
          <w:lang w:val="id-ID"/>
        </w:rPr>
        <w:t>andemi</w:t>
      </w:r>
      <w:r w:rsidRPr="00636B83">
        <w:rPr>
          <w:sz w:val="24"/>
          <w:szCs w:val="24"/>
        </w:rPr>
        <w:t>c</w:t>
      </w:r>
      <w:r w:rsidRPr="00636B83">
        <w:rPr>
          <w:sz w:val="24"/>
          <w:szCs w:val="24"/>
          <w:lang w:val="id-ID"/>
        </w:rPr>
        <w:t xml:space="preserve"> </w:t>
      </w:r>
      <w:r w:rsidRPr="00636B83">
        <w:rPr>
          <w:i/>
          <w:sz w:val="24"/>
          <w:szCs w:val="24"/>
          <w:lang w:val="id-ID"/>
        </w:rPr>
        <w:t>coronavirus,</w:t>
      </w:r>
      <w:r w:rsidRPr="00636B83">
        <w:rPr>
          <w:sz w:val="24"/>
          <w:szCs w:val="24"/>
          <w:lang w:val="id-ID"/>
        </w:rPr>
        <w:t xml:space="preserve"> adalah pandemi</w:t>
      </w:r>
      <w:r w:rsidRPr="00636B83">
        <w:rPr>
          <w:sz w:val="24"/>
          <w:szCs w:val="24"/>
        </w:rPr>
        <w:t>c</w:t>
      </w:r>
      <w:r w:rsidRPr="00636B83">
        <w:rPr>
          <w:sz w:val="24"/>
          <w:szCs w:val="24"/>
          <w:lang w:val="id-ID"/>
        </w:rPr>
        <w:t xml:space="preserve"> penyakit </w:t>
      </w:r>
      <w:r w:rsidRPr="00636B83">
        <w:rPr>
          <w:i/>
          <w:sz w:val="24"/>
          <w:szCs w:val="24"/>
          <w:lang w:val="id-ID"/>
        </w:rPr>
        <w:t>coronavirus</w:t>
      </w:r>
      <w:r w:rsidRPr="00636B83">
        <w:rPr>
          <w:sz w:val="24"/>
          <w:szCs w:val="24"/>
          <w:lang w:val="id-ID"/>
        </w:rPr>
        <w:t xml:space="preserve"> yang sedang berlangsung tahun 2019 (COVID-19) disebabkan oleh sindrom pernafasan akut yang parah coronavirus 2 (SARS-CoV-2). Wabah itu diidentifikasi di Wuhan, Cina, pada Desember 2019</w:t>
      </w:r>
      <w:r w:rsidRPr="00636B83">
        <w:rPr>
          <w:sz w:val="24"/>
          <w:szCs w:val="24"/>
        </w:rPr>
        <w:t>}</w:t>
      </w:r>
      <w:r w:rsidRPr="00636B83">
        <w:rPr>
          <w:sz w:val="24"/>
          <w:szCs w:val="24"/>
          <w:lang w:val="id-ID"/>
        </w:rPr>
        <w:t xml:space="preserve">. </w:t>
      </w:r>
      <w:proofErr w:type="spellStart"/>
      <w:r w:rsidRPr="00636B83">
        <w:rPr>
          <w:sz w:val="24"/>
          <w:szCs w:val="24"/>
        </w:rPr>
        <w:t>Istilah</w:t>
      </w:r>
      <w:proofErr w:type="spellEnd"/>
      <w:r w:rsidRPr="00636B83">
        <w:rPr>
          <w:sz w:val="24"/>
          <w:szCs w:val="24"/>
        </w:rPr>
        <w:t xml:space="preserve"> pandemic covid 19 </w:t>
      </w:r>
      <w:proofErr w:type="spellStart"/>
      <w:r w:rsidRPr="00636B83">
        <w:rPr>
          <w:sz w:val="24"/>
          <w:szCs w:val="24"/>
        </w:rPr>
        <w:t>sesuai</w:t>
      </w:r>
      <w:proofErr w:type="spellEnd"/>
      <w:r w:rsidRPr="00636B83">
        <w:rPr>
          <w:sz w:val="24"/>
          <w:szCs w:val="24"/>
        </w:rPr>
        <w:t xml:space="preserve"> </w:t>
      </w:r>
      <w:proofErr w:type="spellStart"/>
      <w:r w:rsidRPr="00636B83">
        <w:rPr>
          <w:sz w:val="24"/>
          <w:szCs w:val="24"/>
        </w:rPr>
        <w:t>dengan</w:t>
      </w:r>
      <w:proofErr w:type="spellEnd"/>
      <w:r w:rsidRPr="00636B83">
        <w:rPr>
          <w:sz w:val="24"/>
          <w:szCs w:val="24"/>
        </w:rPr>
        <w:t xml:space="preserve"> </w:t>
      </w:r>
      <w:proofErr w:type="spellStart"/>
      <w:r w:rsidRPr="00636B83">
        <w:rPr>
          <w:sz w:val="24"/>
          <w:szCs w:val="24"/>
        </w:rPr>
        <w:t>berlangsungnya</w:t>
      </w:r>
      <w:proofErr w:type="spellEnd"/>
      <w:r w:rsidRPr="00636B83">
        <w:rPr>
          <w:sz w:val="24"/>
          <w:szCs w:val="24"/>
        </w:rPr>
        <w:t xml:space="preserve"> corona virus pada </w:t>
      </w:r>
      <w:proofErr w:type="spellStart"/>
      <w:r w:rsidRPr="00636B83">
        <w:rPr>
          <w:sz w:val="24"/>
          <w:szCs w:val="24"/>
        </w:rPr>
        <w:t>Desember</w:t>
      </w:r>
      <w:proofErr w:type="spellEnd"/>
      <w:r w:rsidRPr="00636B83">
        <w:rPr>
          <w:sz w:val="24"/>
          <w:szCs w:val="24"/>
        </w:rPr>
        <w:t xml:space="preserve"> 2019 di China dan </w:t>
      </w:r>
      <w:proofErr w:type="spellStart"/>
      <w:r w:rsidRPr="00636B83">
        <w:rPr>
          <w:sz w:val="24"/>
          <w:szCs w:val="24"/>
        </w:rPr>
        <w:t>merupakan</w:t>
      </w:r>
      <w:proofErr w:type="spellEnd"/>
      <w:r w:rsidRPr="00636B83">
        <w:rPr>
          <w:sz w:val="24"/>
          <w:szCs w:val="24"/>
        </w:rPr>
        <w:t xml:space="preserve"> </w:t>
      </w:r>
      <w:proofErr w:type="spellStart"/>
      <w:r w:rsidRPr="00636B83">
        <w:rPr>
          <w:sz w:val="24"/>
          <w:szCs w:val="24"/>
        </w:rPr>
        <w:t>masalah</w:t>
      </w:r>
      <w:proofErr w:type="spellEnd"/>
      <w:r w:rsidRPr="00636B83">
        <w:rPr>
          <w:sz w:val="24"/>
          <w:szCs w:val="24"/>
        </w:rPr>
        <w:t xml:space="preserve"> </w:t>
      </w:r>
      <w:proofErr w:type="spellStart"/>
      <w:r w:rsidRPr="00636B83">
        <w:rPr>
          <w:sz w:val="24"/>
          <w:szCs w:val="24"/>
        </w:rPr>
        <w:t>melanda</w:t>
      </w:r>
      <w:proofErr w:type="spellEnd"/>
      <w:r w:rsidRPr="00636B83">
        <w:rPr>
          <w:sz w:val="24"/>
          <w:szCs w:val="24"/>
        </w:rPr>
        <w:t xml:space="preserve"> dunia. </w:t>
      </w:r>
    </w:p>
    <w:p w14:paraId="32188B40" w14:textId="77777777" w:rsidR="00C80E5E" w:rsidRPr="00636B83" w:rsidRDefault="00C80E5E" w:rsidP="00C80E5E">
      <w:pPr>
        <w:ind w:firstLine="720"/>
        <w:jc w:val="both"/>
        <w:rPr>
          <w:sz w:val="24"/>
          <w:szCs w:val="24"/>
        </w:rPr>
      </w:pPr>
    </w:p>
    <w:p w14:paraId="72A2F315" w14:textId="77777777" w:rsidR="00C80E5E" w:rsidRPr="00636B83" w:rsidRDefault="00C80E5E" w:rsidP="00C80E5E">
      <w:pPr>
        <w:spacing w:line="360" w:lineRule="auto"/>
        <w:ind w:firstLine="720"/>
        <w:jc w:val="both"/>
        <w:rPr>
          <w:sz w:val="24"/>
          <w:szCs w:val="24"/>
        </w:rPr>
      </w:pP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hal</w:t>
      </w:r>
      <w:proofErr w:type="spellEnd"/>
      <w:r w:rsidRPr="00636B83">
        <w:rPr>
          <w:sz w:val="24"/>
          <w:szCs w:val="24"/>
        </w:rPr>
        <w:t xml:space="preserve"> </w:t>
      </w:r>
      <w:proofErr w:type="spellStart"/>
      <w:r w:rsidRPr="00636B83">
        <w:rPr>
          <w:sz w:val="24"/>
          <w:szCs w:val="24"/>
        </w:rPr>
        <w:t>ini</w:t>
      </w:r>
      <w:proofErr w:type="spellEnd"/>
      <w:r w:rsidRPr="00636B83">
        <w:rPr>
          <w:sz w:val="24"/>
          <w:szCs w:val="24"/>
        </w:rPr>
        <w:t xml:space="preserve"> </w:t>
      </w:r>
      <w:proofErr w:type="spellStart"/>
      <w:r w:rsidRPr="00636B83">
        <w:rPr>
          <w:sz w:val="24"/>
          <w:szCs w:val="24"/>
        </w:rPr>
        <w:t>Perserikatan</w:t>
      </w:r>
      <w:proofErr w:type="spellEnd"/>
      <w:r w:rsidRPr="00636B83">
        <w:rPr>
          <w:sz w:val="24"/>
          <w:szCs w:val="24"/>
        </w:rPr>
        <w:t xml:space="preserve"> </w:t>
      </w:r>
      <w:proofErr w:type="spellStart"/>
      <w:r w:rsidRPr="00636B83">
        <w:rPr>
          <w:sz w:val="24"/>
          <w:szCs w:val="24"/>
        </w:rPr>
        <w:t>Bangsa-Bangsa</w:t>
      </w:r>
      <w:proofErr w:type="spellEnd"/>
      <w:r w:rsidRPr="00636B83">
        <w:rPr>
          <w:sz w:val="24"/>
          <w:szCs w:val="24"/>
        </w:rPr>
        <w:t xml:space="preserve"> (PBB) </w:t>
      </w:r>
      <w:proofErr w:type="spellStart"/>
      <w:r w:rsidRPr="00636B83">
        <w:rPr>
          <w:sz w:val="24"/>
          <w:szCs w:val="24"/>
        </w:rPr>
        <w:t>mendeklarasikan</w:t>
      </w:r>
      <w:proofErr w:type="spellEnd"/>
      <w:r w:rsidRPr="00636B83">
        <w:rPr>
          <w:sz w:val="24"/>
          <w:szCs w:val="24"/>
        </w:rPr>
        <w:t xml:space="preserve"> pandemic covid 19 </w:t>
      </w:r>
      <w:proofErr w:type="spellStart"/>
      <w:r w:rsidRPr="00636B83">
        <w:rPr>
          <w:sz w:val="24"/>
          <w:szCs w:val="24"/>
        </w:rPr>
        <w:t>tepatnya</w:t>
      </w:r>
      <w:proofErr w:type="spellEnd"/>
      <w:r w:rsidRPr="00636B83">
        <w:rPr>
          <w:sz w:val="24"/>
          <w:szCs w:val="24"/>
        </w:rPr>
        <w:t xml:space="preserve"> 30 </w:t>
      </w:r>
      <w:proofErr w:type="spellStart"/>
      <w:r w:rsidRPr="00636B83">
        <w:rPr>
          <w:sz w:val="24"/>
          <w:szCs w:val="24"/>
        </w:rPr>
        <w:t>Januari</w:t>
      </w:r>
      <w:proofErr w:type="spellEnd"/>
      <w:r w:rsidRPr="00636B83">
        <w:rPr>
          <w:sz w:val="24"/>
          <w:szCs w:val="24"/>
        </w:rPr>
        <w:t xml:space="preserve"> 2020 </w:t>
      </w:r>
      <w:proofErr w:type="spellStart"/>
      <w:r w:rsidRPr="00636B83">
        <w:rPr>
          <w:sz w:val="24"/>
          <w:szCs w:val="24"/>
        </w:rPr>
        <w:t>secara</w:t>
      </w:r>
      <w:proofErr w:type="spellEnd"/>
      <w:r w:rsidRPr="00636B83">
        <w:rPr>
          <w:sz w:val="24"/>
          <w:szCs w:val="24"/>
        </w:rPr>
        <w:t xml:space="preserve"> </w:t>
      </w:r>
      <w:proofErr w:type="spellStart"/>
      <w:r w:rsidRPr="00636B83">
        <w:rPr>
          <w:sz w:val="24"/>
          <w:szCs w:val="24"/>
        </w:rPr>
        <w:t>mengglobal</w:t>
      </w:r>
      <w:proofErr w:type="spellEnd"/>
      <w:r w:rsidRPr="00636B83">
        <w:rPr>
          <w:sz w:val="24"/>
          <w:szCs w:val="24"/>
        </w:rPr>
        <w:t>. “</w:t>
      </w:r>
      <w:r w:rsidRPr="00636B83">
        <w:rPr>
          <w:i/>
          <w:sz w:val="24"/>
          <w:szCs w:val="24"/>
        </w:rPr>
        <w:t>The World Health Organization declared the outbreak a Public Health Emergency of International Concern on 30 January, and a pandemic on 11 March.”</w:t>
      </w:r>
      <w:r w:rsidRPr="00636B83">
        <w:rPr>
          <w:sz w:val="24"/>
          <w:szCs w:val="24"/>
        </w:rPr>
        <w:t xml:space="preserve"> </w:t>
      </w:r>
      <w:r w:rsidRPr="00636B83">
        <w:rPr>
          <w:rStyle w:val="notranslate"/>
          <w:sz w:val="24"/>
          <w:szCs w:val="24"/>
        </w:rPr>
        <w:fldChar w:fldCharType="begin" w:fldLock="1"/>
      </w:r>
      <w:r w:rsidRPr="00636B83">
        <w:rPr>
          <w:sz w:val="24"/>
          <w:szCs w:val="24"/>
        </w:rPr>
        <w:instrText>ADDIN CSL_CITATION {"citationItems":[{"id":"ITEM-1","itemData":{"URL":"https://www.who.int/news-room/detail/30-01-2020-statement-on-the-second-meeting-of-the-international-health-regulations-(2005)-emergency-committee-regarding-the-outbreak-of-novel-coronavirus-(2019-ncov)","author":[{"dropping-particle":"","family":"WHO","given":"","non-dropping-particle":"","parse-names":false,"suffix":""}],"container-title":"World Health Organization","id":"ITEM-1","issued":{"date-parts":[["2020"]]},"page":"p.1.","title":"Statement on the second meeting of the International Health Regulations (2005) Emergency Committee regarding the outbreak of novel coronavirus (2019-nCoV) 30 January 2020 Statement Geneva, Switzerland","type":"webpage"},"uris":["http://www.mendeley.com/documents/?uuid=09468079-a03f-4351-9047-ad609c94b0b4"]}],"mendeley":{"formattedCitation":"(WHO, 2020b)","plainTextFormattedCitation":"(WHO, 2020b)","previouslyFormattedCitation":"(WHO, 2020b)"},"properties":{"noteIndex":0},"schema":"https://github.com/citation-style-language/schema/raw/master/csl-citation.json"}</w:instrText>
      </w:r>
      <w:r w:rsidRPr="00636B83">
        <w:rPr>
          <w:rStyle w:val="notranslate"/>
          <w:sz w:val="24"/>
          <w:szCs w:val="24"/>
        </w:rPr>
        <w:fldChar w:fldCharType="separate"/>
      </w:r>
      <w:r w:rsidRPr="00636B83">
        <w:rPr>
          <w:noProof/>
          <w:sz w:val="24"/>
          <w:szCs w:val="24"/>
        </w:rPr>
        <w:t>(WHO, 2020b)</w:t>
      </w:r>
      <w:r w:rsidRPr="00636B83">
        <w:rPr>
          <w:rStyle w:val="notranslate"/>
          <w:sz w:val="24"/>
          <w:szCs w:val="24"/>
        </w:rPr>
        <w:fldChar w:fldCharType="end"/>
      </w:r>
      <w:r w:rsidRPr="00636B83">
        <w:rPr>
          <w:sz w:val="24"/>
          <w:szCs w:val="24"/>
        </w:rPr>
        <w:t xml:space="preserve"> (</w:t>
      </w:r>
      <w:r w:rsidRPr="00636B83">
        <w:rPr>
          <w:sz w:val="24"/>
          <w:szCs w:val="24"/>
          <w:lang w:val="id-ID"/>
        </w:rPr>
        <w:t>Organisasi Kesehatan Dunia mendeklarasikan wabah sebagai Kesehatan Masyarakat Darurat Kepedulian Internasional pada 30 Januari, dan pandemi</w:t>
      </w:r>
      <w:r w:rsidRPr="00636B83">
        <w:rPr>
          <w:sz w:val="24"/>
          <w:szCs w:val="24"/>
        </w:rPr>
        <w:t>c</w:t>
      </w:r>
      <w:r w:rsidRPr="00636B83">
        <w:rPr>
          <w:sz w:val="24"/>
          <w:szCs w:val="24"/>
          <w:lang w:val="id-ID"/>
        </w:rPr>
        <w:t xml:space="preserve"> pada 11 Maret. </w:t>
      </w:r>
    </w:p>
    <w:p w14:paraId="70546EDA" w14:textId="77777777" w:rsidR="00C80E5E" w:rsidRPr="00636B83" w:rsidRDefault="00C80E5E" w:rsidP="00C80E5E">
      <w:pPr>
        <w:spacing w:line="360" w:lineRule="auto"/>
        <w:ind w:firstLine="720"/>
        <w:jc w:val="both"/>
        <w:rPr>
          <w:rStyle w:val="ListParagraphChar"/>
          <w:sz w:val="24"/>
          <w:szCs w:val="24"/>
        </w:rPr>
      </w:pPr>
      <w:proofErr w:type="spellStart"/>
      <w:r w:rsidRPr="00636B83">
        <w:rPr>
          <w:rStyle w:val="ListParagraphChar"/>
          <w:sz w:val="24"/>
          <w:szCs w:val="24"/>
        </w:rPr>
        <w:t>Kondisi</w:t>
      </w:r>
      <w:proofErr w:type="spellEnd"/>
      <w:r w:rsidRPr="00636B83">
        <w:rPr>
          <w:rStyle w:val="ListParagraphChar"/>
          <w:sz w:val="24"/>
          <w:szCs w:val="24"/>
        </w:rPr>
        <w:t xml:space="preserve"> </w:t>
      </w:r>
      <w:proofErr w:type="spellStart"/>
      <w:r w:rsidRPr="00636B83">
        <w:rPr>
          <w:rStyle w:val="ListParagraphChar"/>
          <w:sz w:val="24"/>
          <w:szCs w:val="24"/>
        </w:rPr>
        <w:t>ini</w:t>
      </w:r>
      <w:proofErr w:type="spellEnd"/>
      <w:r w:rsidRPr="00636B83">
        <w:rPr>
          <w:rStyle w:val="ListParagraphChar"/>
          <w:sz w:val="24"/>
          <w:szCs w:val="24"/>
        </w:rPr>
        <w:t xml:space="preserve"> </w:t>
      </w:r>
      <w:proofErr w:type="spellStart"/>
      <w:r w:rsidRPr="00636B83">
        <w:rPr>
          <w:rStyle w:val="ListParagraphChar"/>
          <w:sz w:val="24"/>
          <w:szCs w:val="24"/>
        </w:rPr>
        <w:t>merubah</w:t>
      </w:r>
      <w:proofErr w:type="spellEnd"/>
      <w:r w:rsidRPr="00636B83">
        <w:rPr>
          <w:rStyle w:val="ListParagraphChar"/>
          <w:sz w:val="24"/>
          <w:szCs w:val="24"/>
        </w:rPr>
        <w:t xml:space="preserve"> </w:t>
      </w:r>
      <w:proofErr w:type="spellStart"/>
      <w:r w:rsidRPr="00636B83">
        <w:rPr>
          <w:rStyle w:val="ListParagraphChar"/>
          <w:sz w:val="24"/>
          <w:szCs w:val="24"/>
        </w:rPr>
        <w:t>seluruh</w:t>
      </w:r>
      <w:proofErr w:type="spellEnd"/>
      <w:r w:rsidRPr="00636B83">
        <w:rPr>
          <w:rStyle w:val="ListParagraphChar"/>
          <w:sz w:val="24"/>
          <w:szCs w:val="24"/>
        </w:rPr>
        <w:t xml:space="preserve"> </w:t>
      </w:r>
      <w:proofErr w:type="spellStart"/>
      <w:r w:rsidRPr="00636B83">
        <w:rPr>
          <w:rStyle w:val="ListParagraphChar"/>
          <w:sz w:val="24"/>
          <w:szCs w:val="24"/>
        </w:rPr>
        <w:t>aktivitas</w:t>
      </w:r>
      <w:proofErr w:type="spellEnd"/>
      <w:r w:rsidRPr="00636B83">
        <w:rPr>
          <w:rStyle w:val="ListParagraphChar"/>
          <w:sz w:val="24"/>
          <w:szCs w:val="24"/>
        </w:rPr>
        <w:t xml:space="preserve"> </w:t>
      </w:r>
      <w:proofErr w:type="spellStart"/>
      <w:r w:rsidRPr="00636B83">
        <w:rPr>
          <w:rStyle w:val="ListParagraphChar"/>
          <w:sz w:val="24"/>
          <w:szCs w:val="24"/>
        </w:rPr>
        <w:t>kegiatan</w:t>
      </w:r>
      <w:proofErr w:type="spellEnd"/>
      <w:r w:rsidRPr="00636B83">
        <w:rPr>
          <w:rStyle w:val="ListParagraphChar"/>
          <w:sz w:val="24"/>
          <w:szCs w:val="24"/>
        </w:rPr>
        <w:t xml:space="preserve"> </w:t>
      </w:r>
      <w:proofErr w:type="spellStart"/>
      <w:r w:rsidRPr="00636B83">
        <w:rPr>
          <w:rStyle w:val="ListParagraphChar"/>
          <w:sz w:val="24"/>
          <w:szCs w:val="24"/>
        </w:rPr>
        <w:t>manusia</w:t>
      </w:r>
      <w:proofErr w:type="spellEnd"/>
      <w:r w:rsidRPr="00636B83">
        <w:rPr>
          <w:rStyle w:val="ListParagraphChar"/>
          <w:sz w:val="24"/>
          <w:szCs w:val="24"/>
        </w:rPr>
        <w:t xml:space="preserve">. </w:t>
      </w:r>
      <w:proofErr w:type="spellStart"/>
      <w:r w:rsidRPr="00636B83">
        <w:rPr>
          <w:rStyle w:val="ListParagraphChar"/>
          <w:sz w:val="24"/>
          <w:szCs w:val="24"/>
        </w:rPr>
        <w:t>Begitu</w:t>
      </w:r>
      <w:proofErr w:type="spellEnd"/>
      <w:r w:rsidRPr="00636B83">
        <w:rPr>
          <w:rStyle w:val="ListParagraphChar"/>
          <w:sz w:val="24"/>
          <w:szCs w:val="24"/>
        </w:rPr>
        <w:t xml:space="preserve"> pula </w:t>
      </w:r>
      <w:proofErr w:type="spellStart"/>
      <w:r w:rsidRPr="00636B83">
        <w:rPr>
          <w:rStyle w:val="ListParagraphChar"/>
          <w:sz w:val="24"/>
          <w:szCs w:val="24"/>
        </w:rPr>
        <w:t>halnya</w:t>
      </w:r>
      <w:proofErr w:type="spellEnd"/>
      <w:r w:rsidRPr="00636B83">
        <w:rPr>
          <w:rStyle w:val="ListParagraphChar"/>
          <w:sz w:val="24"/>
          <w:szCs w:val="24"/>
        </w:rPr>
        <w:t xml:space="preserve"> </w:t>
      </w:r>
      <w:proofErr w:type="spellStart"/>
      <w:r w:rsidRPr="00636B83">
        <w:rPr>
          <w:rStyle w:val="ListParagraphChar"/>
          <w:sz w:val="24"/>
          <w:szCs w:val="24"/>
        </w:rPr>
        <w:t>dengan</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yang </w:t>
      </w:r>
      <w:proofErr w:type="spellStart"/>
      <w:r w:rsidRPr="00636B83">
        <w:rPr>
          <w:rStyle w:val="ListParagraphChar"/>
          <w:sz w:val="24"/>
          <w:szCs w:val="24"/>
        </w:rPr>
        <w:t>menyangkut</w:t>
      </w:r>
      <w:proofErr w:type="spellEnd"/>
      <w:r w:rsidRPr="00636B83">
        <w:rPr>
          <w:rStyle w:val="ListParagraphChar"/>
          <w:sz w:val="24"/>
          <w:szCs w:val="24"/>
        </w:rPr>
        <w:t xml:space="preserve"> </w:t>
      </w:r>
      <w:proofErr w:type="spellStart"/>
      <w:r w:rsidRPr="00636B83">
        <w:rPr>
          <w:rStyle w:val="ListParagraphChar"/>
          <w:sz w:val="24"/>
          <w:szCs w:val="24"/>
        </w:rPr>
        <w:t>pengembangan</w:t>
      </w:r>
      <w:proofErr w:type="spellEnd"/>
      <w:r w:rsidRPr="00636B83">
        <w:rPr>
          <w:rStyle w:val="ListParagraphChar"/>
          <w:sz w:val="24"/>
          <w:szCs w:val="24"/>
        </w:rPr>
        <w:t xml:space="preserve"> </w:t>
      </w:r>
      <w:proofErr w:type="spellStart"/>
      <w:r w:rsidRPr="00636B83">
        <w:rPr>
          <w:rStyle w:val="ListParagraphChar"/>
          <w:sz w:val="24"/>
          <w:szCs w:val="24"/>
        </w:rPr>
        <w:t>kreativitas</w:t>
      </w:r>
      <w:proofErr w:type="spellEnd"/>
      <w:r w:rsidRPr="00636B83">
        <w:rPr>
          <w:rStyle w:val="ListParagraphChar"/>
          <w:sz w:val="24"/>
          <w:szCs w:val="24"/>
        </w:rPr>
        <w:t xml:space="preserve">, </w:t>
      </w:r>
      <w:proofErr w:type="spellStart"/>
      <w:r w:rsidRPr="00636B83">
        <w:rPr>
          <w:rStyle w:val="ListParagraphChar"/>
          <w:sz w:val="24"/>
          <w:szCs w:val="24"/>
        </w:rPr>
        <w:t>penataan</w:t>
      </w:r>
      <w:proofErr w:type="spellEnd"/>
      <w:r w:rsidRPr="00636B83">
        <w:rPr>
          <w:rStyle w:val="ListParagraphChar"/>
          <w:sz w:val="24"/>
          <w:szCs w:val="24"/>
        </w:rPr>
        <w:t xml:space="preserve"> </w:t>
      </w:r>
      <w:proofErr w:type="spellStart"/>
      <w:r w:rsidRPr="00636B83">
        <w:rPr>
          <w:rStyle w:val="ListParagraphChar"/>
          <w:sz w:val="24"/>
          <w:szCs w:val="24"/>
        </w:rPr>
        <w:t>inovasi</w:t>
      </w:r>
      <w:proofErr w:type="spellEnd"/>
      <w:r w:rsidRPr="00636B83">
        <w:rPr>
          <w:rStyle w:val="ListParagraphChar"/>
          <w:sz w:val="24"/>
          <w:szCs w:val="24"/>
        </w:rPr>
        <w:t xml:space="preserve"> </w:t>
      </w:r>
      <w:proofErr w:type="spellStart"/>
      <w:r w:rsidRPr="00636B83">
        <w:rPr>
          <w:rStyle w:val="ListParagraphChar"/>
          <w:sz w:val="24"/>
          <w:szCs w:val="24"/>
        </w:rPr>
        <w:t>serta</w:t>
      </w:r>
      <w:proofErr w:type="spellEnd"/>
      <w:r w:rsidRPr="00636B83">
        <w:rPr>
          <w:rStyle w:val="ListParagraphChar"/>
          <w:sz w:val="24"/>
          <w:szCs w:val="24"/>
        </w:rPr>
        <w:t xml:space="preserve"> </w:t>
      </w:r>
      <w:proofErr w:type="spellStart"/>
      <w:r w:rsidRPr="00636B83">
        <w:rPr>
          <w:rStyle w:val="ListParagraphChar"/>
          <w:sz w:val="24"/>
          <w:szCs w:val="24"/>
        </w:rPr>
        <w:t>perancangan</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sesuai</w:t>
      </w:r>
      <w:proofErr w:type="spellEnd"/>
      <w:r w:rsidRPr="00636B83">
        <w:rPr>
          <w:rStyle w:val="ListParagraphChar"/>
          <w:sz w:val="24"/>
          <w:szCs w:val="24"/>
        </w:rPr>
        <w:t xml:space="preserve"> </w:t>
      </w:r>
      <w:proofErr w:type="spellStart"/>
      <w:r w:rsidRPr="00636B83">
        <w:rPr>
          <w:rStyle w:val="ListParagraphChar"/>
          <w:sz w:val="24"/>
          <w:szCs w:val="24"/>
        </w:rPr>
        <w:t>desain</w:t>
      </w:r>
      <w:proofErr w:type="spellEnd"/>
      <w:r w:rsidRPr="00636B83">
        <w:rPr>
          <w:rStyle w:val="ListParagraphChar"/>
          <w:sz w:val="24"/>
          <w:szCs w:val="24"/>
        </w:rPr>
        <w:t xml:space="preserve"> di mana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menjadi</w:t>
      </w:r>
      <w:proofErr w:type="spellEnd"/>
      <w:r w:rsidRPr="00636B83">
        <w:rPr>
          <w:rStyle w:val="ListParagraphChar"/>
          <w:sz w:val="24"/>
          <w:szCs w:val="24"/>
        </w:rPr>
        <w:t xml:space="preserve"> </w:t>
      </w:r>
      <w:proofErr w:type="spellStart"/>
      <w:r w:rsidRPr="00636B83">
        <w:rPr>
          <w:rStyle w:val="ListParagraphChar"/>
          <w:sz w:val="24"/>
          <w:szCs w:val="24"/>
        </w:rPr>
        <w:t>kontemporer</w:t>
      </w:r>
      <w:proofErr w:type="spellEnd"/>
      <w:r w:rsidRPr="00636B83">
        <w:rPr>
          <w:rStyle w:val="ListParagraphChar"/>
          <w:sz w:val="24"/>
          <w:szCs w:val="24"/>
        </w:rPr>
        <w:t xml:space="preserve"> dan </w:t>
      </w:r>
      <w:proofErr w:type="spellStart"/>
      <w:r w:rsidRPr="00636B83">
        <w:rPr>
          <w:rStyle w:val="ListParagraphChar"/>
          <w:sz w:val="24"/>
          <w:szCs w:val="24"/>
        </w:rPr>
        <w:t>bernilai</w:t>
      </w:r>
      <w:proofErr w:type="spellEnd"/>
      <w:r w:rsidRPr="00636B83">
        <w:rPr>
          <w:rStyle w:val="ListParagraphChar"/>
          <w:sz w:val="24"/>
          <w:szCs w:val="24"/>
        </w:rPr>
        <w:t xml:space="preserve"> </w:t>
      </w:r>
      <w:proofErr w:type="spellStart"/>
      <w:r w:rsidRPr="00636B83">
        <w:rPr>
          <w:rStyle w:val="ListParagraphChar"/>
          <w:sz w:val="24"/>
          <w:szCs w:val="24"/>
        </w:rPr>
        <w:t>tinggi</w:t>
      </w:r>
      <w:proofErr w:type="spellEnd"/>
      <w:r w:rsidRPr="00636B83">
        <w:rPr>
          <w:rStyle w:val="ListParagraphChar"/>
          <w:sz w:val="24"/>
          <w:szCs w:val="24"/>
        </w:rPr>
        <w:t xml:space="preserve">. </w:t>
      </w:r>
      <w:r w:rsidRPr="00636B83">
        <w:rPr>
          <w:rStyle w:val="ListParagraphChar"/>
          <w:sz w:val="24"/>
          <w:szCs w:val="24"/>
        </w:rPr>
        <w:fldChar w:fldCharType="begin" w:fldLock="1"/>
      </w:r>
      <w:r w:rsidRPr="00636B83">
        <w:rPr>
          <w:rStyle w:val="ListParagraphChar"/>
          <w:sz w:val="24"/>
          <w:szCs w:val="24"/>
        </w:rPr>
        <w:instrText>ADDIN CSL_CITATION {"citationItems":[{"id":"ITEM-1","itemData":{"author":[{"dropping-particle":"","family":"Asfiati","given":"","non-dropping-particle":"","parse-names":false,"suffix":""}],"id":"ITEM-1","issued":{"date-parts":[["2020"]]},"publisher":"Prenada Media","publisher-place":"Jakarta","title":"Visualisasi Dan Virtualisasi Pembelajaran Pendidikan Agama Islam","type":"book"},"uris":["http://www.mendeley.com/documents/?uuid=b1ac6e7a-7e6b-4354-ac9c-cee00189fe5b"]}],"mendeley":{"formattedCitation":"(Asfiati, 2020b)","plainTextFormattedCitation":"(Asfiati, 2020b)","previouslyFormattedCitation":"(Asfiati, 2020b)"},"properties":{"noteIndex":0},"schema":"https://github.com/citation-style-language/schema/raw/master/csl-citation.json"}</w:instrText>
      </w:r>
      <w:r w:rsidRPr="00636B83">
        <w:rPr>
          <w:rStyle w:val="ListParagraphChar"/>
          <w:sz w:val="24"/>
          <w:szCs w:val="24"/>
        </w:rPr>
        <w:fldChar w:fldCharType="separate"/>
      </w:r>
      <w:r w:rsidRPr="00636B83">
        <w:rPr>
          <w:rStyle w:val="ListParagraphChar"/>
          <w:noProof/>
          <w:sz w:val="24"/>
          <w:szCs w:val="24"/>
        </w:rPr>
        <w:t>(Asfiati, 2020b)</w:t>
      </w:r>
      <w:r w:rsidRPr="00636B83">
        <w:rPr>
          <w:rStyle w:val="ListParagraphChar"/>
          <w:sz w:val="24"/>
          <w:szCs w:val="24"/>
        </w:rPr>
        <w:fldChar w:fldCharType="end"/>
      </w:r>
      <w:r w:rsidRPr="00636B83">
        <w:rPr>
          <w:rStyle w:val="ListParagraphChar"/>
          <w:sz w:val="24"/>
          <w:szCs w:val="24"/>
        </w:rPr>
        <w:t xml:space="preserve">. </w:t>
      </w:r>
      <w:proofErr w:type="spellStart"/>
      <w:proofErr w:type="gramStart"/>
      <w:r w:rsidRPr="00636B83">
        <w:rPr>
          <w:rStyle w:val="ListParagraphChar"/>
          <w:sz w:val="24"/>
          <w:szCs w:val="24"/>
        </w:rPr>
        <w:t>Pencapaian</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proofErr w:type="gramEnd"/>
      <w:r w:rsidRPr="00636B83">
        <w:rPr>
          <w:rStyle w:val="ListParagraphChar"/>
          <w:sz w:val="24"/>
          <w:szCs w:val="24"/>
        </w:rPr>
        <w:t xml:space="preserve"> </w:t>
      </w:r>
      <w:proofErr w:type="spellStart"/>
      <w:r w:rsidRPr="00636B83">
        <w:rPr>
          <w:rStyle w:val="ListParagraphChar"/>
          <w:sz w:val="24"/>
          <w:szCs w:val="24"/>
        </w:rPr>
        <w:t>Pendidkan</w:t>
      </w:r>
      <w:proofErr w:type="spellEnd"/>
      <w:r w:rsidRPr="00636B83">
        <w:rPr>
          <w:rStyle w:val="ListParagraphChar"/>
          <w:sz w:val="24"/>
          <w:szCs w:val="24"/>
        </w:rPr>
        <w:t xml:space="preserve"> Agama Islam yang </w:t>
      </w:r>
      <w:proofErr w:type="spellStart"/>
      <w:r w:rsidRPr="00636B83">
        <w:rPr>
          <w:rStyle w:val="ListParagraphChar"/>
          <w:sz w:val="24"/>
          <w:szCs w:val="24"/>
        </w:rPr>
        <w:t>menjamin</w:t>
      </w:r>
      <w:proofErr w:type="spellEnd"/>
      <w:r w:rsidRPr="00636B83">
        <w:rPr>
          <w:rStyle w:val="ListParagraphChar"/>
          <w:sz w:val="24"/>
          <w:szCs w:val="24"/>
        </w:rPr>
        <w:t xml:space="preserve"> </w:t>
      </w:r>
      <w:proofErr w:type="spellStart"/>
      <w:r w:rsidRPr="00636B83">
        <w:rPr>
          <w:rStyle w:val="ListParagraphChar"/>
          <w:sz w:val="24"/>
          <w:szCs w:val="24"/>
        </w:rPr>
        <w:t>keberhasilan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dapat</w:t>
      </w:r>
      <w:proofErr w:type="spellEnd"/>
      <w:r w:rsidRPr="00636B83">
        <w:rPr>
          <w:rStyle w:val="ListParagraphChar"/>
          <w:sz w:val="24"/>
          <w:szCs w:val="24"/>
        </w:rPr>
        <w:t xml:space="preserve"> </w:t>
      </w:r>
      <w:proofErr w:type="spellStart"/>
      <w:r w:rsidRPr="00636B83">
        <w:rPr>
          <w:rStyle w:val="ListParagraphChar"/>
          <w:sz w:val="24"/>
          <w:szCs w:val="24"/>
        </w:rPr>
        <w:t>digali</w:t>
      </w:r>
      <w:proofErr w:type="spellEnd"/>
      <w:r w:rsidRPr="00636B83">
        <w:rPr>
          <w:rStyle w:val="ListParagraphChar"/>
          <w:sz w:val="24"/>
          <w:szCs w:val="24"/>
        </w:rPr>
        <w:t xml:space="preserve"> </w:t>
      </w:r>
      <w:proofErr w:type="spellStart"/>
      <w:r w:rsidRPr="00636B83">
        <w:rPr>
          <w:rStyle w:val="ListParagraphChar"/>
          <w:sz w:val="24"/>
          <w:szCs w:val="24"/>
        </w:rPr>
        <w:t>melalui</w:t>
      </w:r>
      <w:proofErr w:type="spellEnd"/>
      <w:r w:rsidRPr="00636B83">
        <w:rPr>
          <w:rStyle w:val="ListParagraphChar"/>
          <w:sz w:val="24"/>
          <w:szCs w:val="24"/>
        </w:rPr>
        <w:t xml:space="preserve"> </w:t>
      </w:r>
      <w:proofErr w:type="spellStart"/>
      <w:r w:rsidRPr="00636B83">
        <w:rPr>
          <w:rStyle w:val="ListParagraphChar"/>
          <w:sz w:val="24"/>
          <w:szCs w:val="24"/>
        </w:rPr>
        <w:t>penggembangan</w:t>
      </w:r>
      <w:proofErr w:type="spellEnd"/>
      <w:r w:rsidRPr="00636B83">
        <w:rPr>
          <w:rStyle w:val="ListParagraphChar"/>
          <w:sz w:val="24"/>
          <w:szCs w:val="24"/>
        </w:rPr>
        <w:t xml:space="preserve"> </w:t>
      </w:r>
      <w:proofErr w:type="spellStart"/>
      <w:r w:rsidRPr="00636B83">
        <w:rPr>
          <w:rStyle w:val="ListParagraphChar"/>
          <w:sz w:val="24"/>
          <w:szCs w:val="24"/>
        </w:rPr>
        <w:t>kemampuan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
    <w:p w14:paraId="722D95B5" w14:textId="77777777" w:rsidR="00C80E5E" w:rsidRPr="00636B83" w:rsidRDefault="00C80E5E" w:rsidP="00C80E5E">
      <w:pPr>
        <w:spacing w:line="360" w:lineRule="auto"/>
        <w:ind w:firstLine="720"/>
        <w:jc w:val="both"/>
        <w:rPr>
          <w:rStyle w:val="ListParagraphChar"/>
          <w:sz w:val="24"/>
          <w:szCs w:val="24"/>
        </w:rPr>
      </w:pP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sebagai</w:t>
      </w:r>
      <w:proofErr w:type="spellEnd"/>
      <w:r w:rsidRPr="00636B83">
        <w:rPr>
          <w:rStyle w:val="ListParagraphChar"/>
          <w:sz w:val="24"/>
          <w:szCs w:val="24"/>
        </w:rPr>
        <w:t xml:space="preserve"> </w:t>
      </w:r>
      <w:proofErr w:type="spellStart"/>
      <w:r w:rsidRPr="00636B83">
        <w:rPr>
          <w:rStyle w:val="ListParagraphChar"/>
          <w:sz w:val="24"/>
          <w:szCs w:val="24"/>
        </w:rPr>
        <w:t>bagian</w:t>
      </w:r>
      <w:proofErr w:type="spellEnd"/>
      <w:r w:rsidRPr="00636B83">
        <w:rPr>
          <w:rStyle w:val="ListParagraphChar"/>
          <w:sz w:val="24"/>
          <w:szCs w:val="24"/>
        </w:rPr>
        <w:t xml:space="preserve"> </w:t>
      </w:r>
      <w:proofErr w:type="spellStart"/>
      <w:r w:rsidRPr="00636B83">
        <w:rPr>
          <w:rStyle w:val="ListParagraphChar"/>
          <w:sz w:val="24"/>
          <w:szCs w:val="24"/>
        </w:rPr>
        <w:t>dari</w:t>
      </w:r>
      <w:proofErr w:type="spellEnd"/>
      <w:r w:rsidRPr="00636B83">
        <w:rPr>
          <w:rStyle w:val="ListParagraphChar"/>
          <w:sz w:val="24"/>
          <w:szCs w:val="24"/>
        </w:rPr>
        <w:t xml:space="preserve"> </w:t>
      </w:r>
      <w:proofErr w:type="spellStart"/>
      <w:r w:rsidRPr="00636B83">
        <w:rPr>
          <w:rStyle w:val="ListParagraphChar"/>
          <w:sz w:val="24"/>
          <w:szCs w:val="24"/>
        </w:rPr>
        <w:t>Perguruan</w:t>
      </w:r>
      <w:proofErr w:type="spellEnd"/>
      <w:r w:rsidRPr="00636B83">
        <w:rPr>
          <w:rStyle w:val="ListParagraphChar"/>
          <w:sz w:val="24"/>
          <w:szCs w:val="24"/>
        </w:rPr>
        <w:t xml:space="preserve"> Tinggi </w:t>
      </w:r>
      <w:proofErr w:type="spellStart"/>
      <w:r w:rsidRPr="00636B83">
        <w:rPr>
          <w:rStyle w:val="ListParagraphChar"/>
          <w:sz w:val="24"/>
          <w:szCs w:val="24"/>
        </w:rPr>
        <w:t>dijadikan</w:t>
      </w:r>
      <w:proofErr w:type="spellEnd"/>
      <w:r w:rsidRPr="00636B83">
        <w:rPr>
          <w:rStyle w:val="ListParagraphChar"/>
          <w:sz w:val="24"/>
          <w:szCs w:val="24"/>
        </w:rPr>
        <w:t xml:space="preserve"> </w:t>
      </w:r>
      <w:proofErr w:type="spellStart"/>
      <w:r w:rsidRPr="00636B83">
        <w:rPr>
          <w:rStyle w:val="ListParagraphChar"/>
          <w:sz w:val="24"/>
          <w:szCs w:val="24"/>
        </w:rPr>
        <w:t>sebagai</w:t>
      </w:r>
      <w:proofErr w:type="spellEnd"/>
      <w:r w:rsidRPr="00636B83">
        <w:rPr>
          <w:rStyle w:val="ListParagraphChar"/>
          <w:sz w:val="24"/>
          <w:szCs w:val="24"/>
        </w:rPr>
        <w:t xml:space="preserve"> modal </w:t>
      </w:r>
      <w:proofErr w:type="spellStart"/>
      <w:r w:rsidRPr="00636B83">
        <w:rPr>
          <w:rStyle w:val="ListParagraphChar"/>
          <w:sz w:val="24"/>
          <w:szCs w:val="24"/>
        </w:rPr>
        <w:t>dasar</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menggali</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Pendidikan Agama Islam. </w:t>
      </w:r>
      <w:proofErr w:type="spellStart"/>
      <w:r w:rsidRPr="00636B83">
        <w:rPr>
          <w:rStyle w:val="ListParagraphChar"/>
          <w:sz w:val="24"/>
          <w:szCs w:val="24"/>
        </w:rPr>
        <w:t>Kurikulum</w:t>
      </w:r>
      <w:proofErr w:type="spellEnd"/>
      <w:r w:rsidRPr="00636B83">
        <w:rPr>
          <w:rStyle w:val="ListParagraphChar"/>
          <w:sz w:val="24"/>
          <w:szCs w:val="24"/>
        </w:rPr>
        <w:t xml:space="preserve"> Pendidikan Agama Islam yang </w:t>
      </w:r>
      <w:proofErr w:type="spellStart"/>
      <w:r w:rsidRPr="00636B83">
        <w:rPr>
          <w:rStyle w:val="ListParagraphChar"/>
          <w:sz w:val="24"/>
          <w:szCs w:val="24"/>
        </w:rPr>
        <w:t>digali</w:t>
      </w:r>
      <w:proofErr w:type="spellEnd"/>
      <w:r w:rsidRPr="00636B83">
        <w:rPr>
          <w:rStyle w:val="ListParagraphChar"/>
          <w:sz w:val="24"/>
          <w:szCs w:val="24"/>
        </w:rPr>
        <w:t xml:space="preserve"> </w:t>
      </w:r>
      <w:proofErr w:type="spellStart"/>
      <w:r w:rsidRPr="00636B83">
        <w:rPr>
          <w:rStyle w:val="ListParagraphChar"/>
          <w:sz w:val="24"/>
          <w:szCs w:val="24"/>
        </w:rPr>
        <w:t>diejawantah</w:t>
      </w:r>
      <w:proofErr w:type="spellEnd"/>
      <w:r w:rsidRPr="00636B83">
        <w:rPr>
          <w:rStyle w:val="ListParagraphChar"/>
          <w:sz w:val="24"/>
          <w:szCs w:val="24"/>
        </w:rPr>
        <w:t xml:space="preserve"> </w:t>
      </w:r>
      <w:proofErr w:type="spellStart"/>
      <w:r w:rsidRPr="00636B83">
        <w:rPr>
          <w:rStyle w:val="ListParagraphChar"/>
          <w:sz w:val="24"/>
          <w:szCs w:val="24"/>
        </w:rPr>
        <w:t>nantinya</w:t>
      </w:r>
      <w:proofErr w:type="spellEnd"/>
      <w:r w:rsidRPr="00636B83">
        <w:rPr>
          <w:rStyle w:val="ListParagraphChar"/>
          <w:sz w:val="24"/>
          <w:szCs w:val="24"/>
        </w:rPr>
        <w:t xml:space="preserve"> di </w:t>
      </w:r>
      <w:proofErr w:type="spellStart"/>
      <w:r w:rsidRPr="00636B83">
        <w:rPr>
          <w:rStyle w:val="ListParagraphChar"/>
          <w:sz w:val="24"/>
          <w:szCs w:val="24"/>
        </w:rPr>
        <w:t>sekolah-</w:t>
      </w:r>
      <w:proofErr w:type="gramStart"/>
      <w:r w:rsidRPr="00636B83">
        <w:rPr>
          <w:rStyle w:val="ListParagraphChar"/>
          <w:sz w:val="24"/>
          <w:szCs w:val="24"/>
        </w:rPr>
        <w:t>sekolah</w:t>
      </w:r>
      <w:proofErr w:type="spellEnd"/>
      <w:r w:rsidRPr="00636B83">
        <w:rPr>
          <w:rStyle w:val="ListParagraphChar"/>
          <w:sz w:val="24"/>
          <w:szCs w:val="24"/>
        </w:rPr>
        <w:t xml:space="preserve">  dan</w:t>
      </w:r>
      <w:proofErr w:type="gramEnd"/>
      <w:r w:rsidRPr="00636B83">
        <w:rPr>
          <w:rStyle w:val="ListParagraphChar"/>
          <w:sz w:val="24"/>
          <w:szCs w:val="24"/>
        </w:rPr>
        <w:t xml:space="preserve"> madrasah-madrasah. </w:t>
      </w:r>
      <w:proofErr w:type="spellStart"/>
      <w:r w:rsidRPr="00636B83">
        <w:rPr>
          <w:rStyle w:val="ListParagraphChar"/>
          <w:sz w:val="24"/>
          <w:szCs w:val="24"/>
        </w:rPr>
        <w:t>Penggalian</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tersebut</w:t>
      </w:r>
      <w:proofErr w:type="spellEnd"/>
      <w:r w:rsidRPr="00636B83">
        <w:rPr>
          <w:rStyle w:val="ListParagraphChar"/>
          <w:sz w:val="24"/>
          <w:szCs w:val="24"/>
        </w:rPr>
        <w:t xml:space="preserve"> </w:t>
      </w:r>
      <w:proofErr w:type="spellStart"/>
      <w:r w:rsidRPr="00636B83">
        <w:rPr>
          <w:rStyle w:val="ListParagraphChar"/>
          <w:sz w:val="24"/>
          <w:szCs w:val="24"/>
        </w:rPr>
        <w:t>bersumber</w:t>
      </w:r>
      <w:proofErr w:type="spellEnd"/>
      <w:r w:rsidRPr="00636B83">
        <w:rPr>
          <w:rStyle w:val="ListParagraphChar"/>
          <w:sz w:val="24"/>
          <w:szCs w:val="24"/>
        </w:rPr>
        <w:t xml:space="preserve"> </w:t>
      </w:r>
      <w:proofErr w:type="spellStart"/>
      <w:r w:rsidRPr="00636B83">
        <w:rPr>
          <w:rStyle w:val="ListParagraphChar"/>
          <w:sz w:val="24"/>
          <w:szCs w:val="24"/>
        </w:rPr>
        <w:t>dari</w:t>
      </w:r>
      <w:proofErr w:type="spellEnd"/>
      <w:r w:rsidRPr="00636B83">
        <w:rPr>
          <w:rStyle w:val="ListParagraphChar"/>
          <w:sz w:val="24"/>
          <w:szCs w:val="24"/>
        </w:rPr>
        <w:t xml:space="preserve"> </w:t>
      </w:r>
      <w:proofErr w:type="spellStart"/>
      <w:r w:rsidRPr="00636B83">
        <w:rPr>
          <w:rStyle w:val="ListParagraphChar"/>
          <w:sz w:val="24"/>
          <w:szCs w:val="24"/>
        </w:rPr>
        <w:t>kegiatan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mulai</w:t>
      </w:r>
      <w:proofErr w:type="spellEnd"/>
      <w:r w:rsidRPr="00636B83">
        <w:rPr>
          <w:rStyle w:val="ListParagraphChar"/>
          <w:sz w:val="24"/>
          <w:szCs w:val="24"/>
        </w:rPr>
        <w:t xml:space="preserve"> </w:t>
      </w:r>
      <w:proofErr w:type="spellStart"/>
      <w:r w:rsidRPr="00636B83">
        <w:rPr>
          <w:rStyle w:val="ListParagraphChar"/>
          <w:sz w:val="24"/>
          <w:szCs w:val="24"/>
        </w:rPr>
        <w:t>dari</w:t>
      </w:r>
      <w:proofErr w:type="spellEnd"/>
      <w:r w:rsidRPr="00636B83">
        <w:rPr>
          <w:rStyle w:val="ListParagraphChar"/>
          <w:sz w:val="24"/>
          <w:szCs w:val="24"/>
        </w:rPr>
        <w:t xml:space="preserve"> </w:t>
      </w:r>
      <w:proofErr w:type="spellStart"/>
      <w:r w:rsidRPr="00636B83">
        <w:rPr>
          <w:rStyle w:val="ListParagraphChar"/>
          <w:sz w:val="24"/>
          <w:szCs w:val="24"/>
        </w:rPr>
        <w:t>perkuliahan</w:t>
      </w:r>
      <w:proofErr w:type="spellEnd"/>
      <w:r w:rsidRPr="00636B83">
        <w:rPr>
          <w:rStyle w:val="ListParagraphChar"/>
          <w:sz w:val="24"/>
          <w:szCs w:val="24"/>
        </w:rPr>
        <w:t xml:space="preserve"> </w:t>
      </w:r>
      <w:proofErr w:type="spellStart"/>
      <w:r w:rsidRPr="00636B83">
        <w:rPr>
          <w:rStyle w:val="ListParagraphChar"/>
          <w:sz w:val="24"/>
          <w:szCs w:val="24"/>
        </w:rPr>
        <w:t>hingga</w:t>
      </w:r>
      <w:proofErr w:type="spellEnd"/>
      <w:r w:rsidRPr="00636B83">
        <w:rPr>
          <w:rStyle w:val="ListParagraphChar"/>
          <w:sz w:val="24"/>
          <w:szCs w:val="24"/>
        </w:rPr>
        <w:t xml:space="preserve"> </w:t>
      </w:r>
      <w:proofErr w:type="spellStart"/>
      <w:r w:rsidRPr="00636B83">
        <w:rPr>
          <w:rStyle w:val="ListParagraphChar"/>
          <w:sz w:val="24"/>
          <w:szCs w:val="24"/>
        </w:rPr>
        <w:t>aktivitas</w:t>
      </w:r>
      <w:proofErr w:type="spellEnd"/>
      <w:r w:rsidRPr="00636B83">
        <w:rPr>
          <w:rStyle w:val="ListParagraphChar"/>
          <w:sz w:val="24"/>
          <w:szCs w:val="24"/>
        </w:rPr>
        <w:t xml:space="preserve"> </w:t>
      </w:r>
      <w:proofErr w:type="spellStart"/>
      <w:r w:rsidRPr="00636B83">
        <w:rPr>
          <w:rStyle w:val="ListParagraphChar"/>
          <w:sz w:val="24"/>
          <w:szCs w:val="24"/>
        </w:rPr>
        <w:t>organisasi</w:t>
      </w:r>
      <w:proofErr w:type="spellEnd"/>
      <w:r w:rsidRPr="00636B83">
        <w:rPr>
          <w:rStyle w:val="ListParagraphChar"/>
          <w:sz w:val="24"/>
          <w:szCs w:val="24"/>
        </w:rPr>
        <w:t xml:space="preserve"> </w:t>
      </w:r>
      <w:proofErr w:type="spellStart"/>
      <w:r w:rsidRPr="00636B83">
        <w:rPr>
          <w:rStyle w:val="ListParagraphChar"/>
          <w:sz w:val="24"/>
          <w:szCs w:val="24"/>
        </w:rPr>
        <w:t>intren</w:t>
      </w:r>
      <w:proofErr w:type="spellEnd"/>
      <w:r w:rsidRPr="00636B83">
        <w:rPr>
          <w:rStyle w:val="ListParagraphChar"/>
          <w:sz w:val="24"/>
          <w:szCs w:val="24"/>
        </w:rPr>
        <w:t xml:space="preserve"> dan </w:t>
      </w:r>
      <w:proofErr w:type="spellStart"/>
      <w:r w:rsidRPr="00636B83">
        <w:rPr>
          <w:rStyle w:val="ListParagraphChar"/>
          <w:sz w:val="24"/>
          <w:szCs w:val="24"/>
        </w:rPr>
        <w:t>ekternal</w:t>
      </w:r>
      <w:proofErr w:type="spellEnd"/>
      <w:r w:rsidRPr="00636B83">
        <w:rPr>
          <w:rStyle w:val="ListParagraphChar"/>
          <w:sz w:val="24"/>
          <w:szCs w:val="24"/>
        </w:rPr>
        <w:t xml:space="preserve"> </w:t>
      </w:r>
      <w:proofErr w:type="spellStart"/>
      <w:r w:rsidRPr="00636B83">
        <w:rPr>
          <w:rStyle w:val="ListParagraphChar"/>
          <w:sz w:val="24"/>
          <w:szCs w:val="24"/>
        </w:rPr>
        <w:t>kampus</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mempunyai</w:t>
      </w:r>
      <w:proofErr w:type="spellEnd"/>
      <w:r w:rsidRPr="00636B83">
        <w:rPr>
          <w:rStyle w:val="ListParagraphChar"/>
          <w:sz w:val="24"/>
          <w:szCs w:val="24"/>
        </w:rPr>
        <w:t xml:space="preserve"> </w:t>
      </w:r>
      <w:proofErr w:type="spellStart"/>
      <w:r w:rsidRPr="00636B83">
        <w:rPr>
          <w:rStyle w:val="ListParagraphChar"/>
          <w:sz w:val="24"/>
          <w:szCs w:val="24"/>
        </w:rPr>
        <w:t>perkumpulan</w:t>
      </w:r>
      <w:proofErr w:type="spellEnd"/>
      <w:r w:rsidRPr="00636B83">
        <w:rPr>
          <w:rStyle w:val="ListParagraphChar"/>
          <w:sz w:val="24"/>
          <w:szCs w:val="24"/>
        </w:rPr>
        <w:t xml:space="preserve"> </w:t>
      </w:r>
      <w:proofErr w:type="spellStart"/>
      <w:r w:rsidRPr="00636B83">
        <w:rPr>
          <w:rStyle w:val="ListParagraphChar"/>
          <w:sz w:val="24"/>
          <w:szCs w:val="24"/>
        </w:rPr>
        <w:t>baik</w:t>
      </w:r>
      <w:proofErr w:type="spellEnd"/>
      <w:r w:rsidRPr="00636B83">
        <w:rPr>
          <w:rStyle w:val="ListParagraphChar"/>
          <w:sz w:val="24"/>
          <w:szCs w:val="24"/>
        </w:rPr>
        <w:t xml:space="preserve"> yang </w:t>
      </w:r>
      <w:proofErr w:type="spellStart"/>
      <w:r w:rsidRPr="00636B83">
        <w:rPr>
          <w:rStyle w:val="ListParagraphChar"/>
          <w:sz w:val="24"/>
          <w:szCs w:val="24"/>
        </w:rPr>
        <w:t>bersifat</w:t>
      </w:r>
      <w:proofErr w:type="spellEnd"/>
      <w:r w:rsidRPr="00636B83">
        <w:rPr>
          <w:rStyle w:val="ListParagraphChar"/>
          <w:sz w:val="24"/>
          <w:szCs w:val="24"/>
        </w:rPr>
        <w:t xml:space="preserve"> </w:t>
      </w:r>
      <w:proofErr w:type="spellStart"/>
      <w:r w:rsidRPr="00636B83">
        <w:rPr>
          <w:rStyle w:val="ListParagraphChar"/>
          <w:sz w:val="24"/>
          <w:szCs w:val="24"/>
        </w:rPr>
        <w:t>akademik</w:t>
      </w:r>
      <w:proofErr w:type="spellEnd"/>
      <w:r w:rsidRPr="00636B83">
        <w:rPr>
          <w:rStyle w:val="ListParagraphChar"/>
          <w:sz w:val="24"/>
          <w:szCs w:val="24"/>
        </w:rPr>
        <w:t xml:space="preserve">, </w:t>
      </w:r>
      <w:proofErr w:type="spellStart"/>
      <w:r w:rsidRPr="00636B83">
        <w:rPr>
          <w:rStyle w:val="ListParagraphChar"/>
          <w:sz w:val="24"/>
          <w:szCs w:val="24"/>
        </w:rPr>
        <w:lastRenderedPageBreak/>
        <w:t>organisastoris</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berasal</w:t>
      </w:r>
      <w:proofErr w:type="spellEnd"/>
      <w:r w:rsidRPr="00636B83">
        <w:rPr>
          <w:rStyle w:val="ListParagraphChar"/>
          <w:sz w:val="24"/>
          <w:szCs w:val="24"/>
        </w:rPr>
        <w:t xml:space="preserve"> </w:t>
      </w:r>
      <w:proofErr w:type="spellStart"/>
      <w:r w:rsidRPr="00636B83">
        <w:rPr>
          <w:rStyle w:val="ListParagraphChar"/>
          <w:sz w:val="24"/>
          <w:szCs w:val="24"/>
        </w:rPr>
        <w:t>dari</w:t>
      </w:r>
      <w:proofErr w:type="spellEnd"/>
      <w:r w:rsidRPr="00636B83">
        <w:rPr>
          <w:rStyle w:val="ListParagraphChar"/>
          <w:sz w:val="24"/>
          <w:szCs w:val="24"/>
        </w:rPr>
        <w:t xml:space="preserve"> </w:t>
      </w:r>
      <w:proofErr w:type="spellStart"/>
      <w:r w:rsidRPr="00636B83">
        <w:rPr>
          <w:rStyle w:val="ListParagraphChar"/>
          <w:sz w:val="24"/>
          <w:szCs w:val="24"/>
        </w:rPr>
        <w:t>daerah</w:t>
      </w:r>
      <w:proofErr w:type="spellEnd"/>
      <w:r w:rsidRPr="00636B83">
        <w:rPr>
          <w:rStyle w:val="ListParagraphChar"/>
          <w:sz w:val="24"/>
          <w:szCs w:val="24"/>
        </w:rPr>
        <w:t xml:space="preserve"> dan </w:t>
      </w:r>
      <w:proofErr w:type="spellStart"/>
      <w:r w:rsidRPr="00636B83">
        <w:rPr>
          <w:rStyle w:val="ListParagraphChar"/>
          <w:sz w:val="24"/>
          <w:szCs w:val="24"/>
        </w:rPr>
        <w:t>perkotaan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memiliki</w:t>
      </w:r>
      <w:proofErr w:type="spellEnd"/>
      <w:r w:rsidRPr="00636B83">
        <w:rPr>
          <w:rStyle w:val="ListParagraphChar"/>
          <w:sz w:val="24"/>
          <w:szCs w:val="24"/>
        </w:rPr>
        <w:t xml:space="preserve"> </w:t>
      </w:r>
      <w:proofErr w:type="spellStart"/>
      <w:r w:rsidRPr="00636B83">
        <w:rPr>
          <w:rStyle w:val="ListParagraphChar"/>
          <w:sz w:val="24"/>
          <w:szCs w:val="24"/>
        </w:rPr>
        <w:t>tingkat</w:t>
      </w:r>
      <w:proofErr w:type="spellEnd"/>
      <w:r w:rsidRPr="00636B83">
        <w:rPr>
          <w:rStyle w:val="ListParagraphChar"/>
          <w:sz w:val="24"/>
          <w:szCs w:val="24"/>
        </w:rPr>
        <w:t xml:space="preserve"> </w:t>
      </w:r>
      <w:proofErr w:type="spellStart"/>
      <w:r w:rsidRPr="00636B83">
        <w:rPr>
          <w:rStyle w:val="ListParagraphChar"/>
          <w:sz w:val="24"/>
          <w:szCs w:val="24"/>
        </w:rPr>
        <w:t>kualitas</w:t>
      </w:r>
      <w:proofErr w:type="spellEnd"/>
      <w:r w:rsidRPr="00636B83">
        <w:rPr>
          <w:rStyle w:val="ListParagraphChar"/>
          <w:sz w:val="24"/>
          <w:szCs w:val="24"/>
        </w:rPr>
        <w:t xml:space="preserve"> yang </w:t>
      </w:r>
      <w:proofErr w:type="spellStart"/>
      <w:r w:rsidRPr="00636B83">
        <w:rPr>
          <w:rStyle w:val="ListParagraphChar"/>
          <w:sz w:val="24"/>
          <w:szCs w:val="24"/>
        </w:rPr>
        <w:t>berbeda-beda</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dengan</w:t>
      </w:r>
      <w:proofErr w:type="spellEnd"/>
      <w:r w:rsidRPr="00636B83">
        <w:rPr>
          <w:rStyle w:val="ListParagraphChar"/>
          <w:sz w:val="24"/>
          <w:szCs w:val="24"/>
        </w:rPr>
        <w:t xml:space="preserve"> </w:t>
      </w:r>
      <w:proofErr w:type="spellStart"/>
      <w:r w:rsidRPr="00636B83">
        <w:rPr>
          <w:rStyle w:val="ListParagraphChar"/>
          <w:sz w:val="24"/>
          <w:szCs w:val="24"/>
        </w:rPr>
        <w:t>identitas</w:t>
      </w:r>
      <w:proofErr w:type="spellEnd"/>
      <w:r w:rsidRPr="00636B83">
        <w:rPr>
          <w:rStyle w:val="ListParagraphChar"/>
          <w:sz w:val="24"/>
          <w:szCs w:val="24"/>
        </w:rPr>
        <w:t xml:space="preserve"> </w:t>
      </w:r>
      <w:proofErr w:type="spellStart"/>
      <w:r w:rsidRPr="00636B83">
        <w:rPr>
          <w:rStyle w:val="ListParagraphChar"/>
          <w:sz w:val="24"/>
          <w:szCs w:val="24"/>
        </w:rPr>
        <w:t>budaya</w:t>
      </w:r>
      <w:proofErr w:type="spellEnd"/>
      <w:r w:rsidRPr="00636B83">
        <w:rPr>
          <w:rStyle w:val="ListParagraphChar"/>
          <w:sz w:val="24"/>
          <w:szCs w:val="24"/>
        </w:rPr>
        <w:t xml:space="preserve"> yang </w:t>
      </w:r>
      <w:proofErr w:type="spellStart"/>
      <w:r w:rsidRPr="00636B83">
        <w:rPr>
          <w:rStyle w:val="ListParagraphChar"/>
          <w:sz w:val="24"/>
          <w:szCs w:val="24"/>
        </w:rPr>
        <w:t>berbeda</w:t>
      </w:r>
      <w:proofErr w:type="spellEnd"/>
      <w:r w:rsidRPr="00636B83">
        <w:rPr>
          <w:rStyle w:val="ListParagraphChar"/>
          <w:sz w:val="24"/>
          <w:szCs w:val="24"/>
        </w:rPr>
        <w:t xml:space="preserve">, </w:t>
      </w:r>
      <w:proofErr w:type="spellStart"/>
      <w:r w:rsidRPr="00636B83">
        <w:rPr>
          <w:rStyle w:val="ListParagraphChar"/>
          <w:sz w:val="24"/>
          <w:szCs w:val="24"/>
        </w:rPr>
        <w:t>tingkat</w:t>
      </w:r>
      <w:proofErr w:type="spellEnd"/>
      <w:r w:rsidRPr="00636B83">
        <w:rPr>
          <w:rStyle w:val="ListParagraphChar"/>
          <w:sz w:val="24"/>
          <w:szCs w:val="24"/>
        </w:rPr>
        <w:t xml:space="preserve"> </w:t>
      </w:r>
      <w:proofErr w:type="spellStart"/>
      <w:r w:rsidRPr="00636B83">
        <w:rPr>
          <w:rStyle w:val="ListParagraphChar"/>
          <w:sz w:val="24"/>
          <w:szCs w:val="24"/>
        </w:rPr>
        <w:t>gerak</w:t>
      </w:r>
      <w:proofErr w:type="spellEnd"/>
      <w:r w:rsidRPr="00636B83">
        <w:rPr>
          <w:rStyle w:val="ListParagraphChar"/>
          <w:sz w:val="24"/>
          <w:szCs w:val="24"/>
        </w:rPr>
        <w:t xml:space="preserve"> </w:t>
      </w:r>
      <w:proofErr w:type="spellStart"/>
      <w:r w:rsidRPr="00636B83">
        <w:rPr>
          <w:rStyle w:val="ListParagraphChar"/>
          <w:sz w:val="24"/>
          <w:szCs w:val="24"/>
        </w:rPr>
        <w:t>sosial</w:t>
      </w:r>
      <w:proofErr w:type="spellEnd"/>
      <w:r w:rsidRPr="00636B83">
        <w:rPr>
          <w:rStyle w:val="ListParagraphChar"/>
          <w:sz w:val="24"/>
          <w:szCs w:val="24"/>
        </w:rPr>
        <w:t xml:space="preserve"> </w:t>
      </w:r>
      <w:proofErr w:type="spellStart"/>
      <w:r w:rsidRPr="00636B83">
        <w:rPr>
          <w:rStyle w:val="ListParagraphChar"/>
          <w:sz w:val="24"/>
          <w:szCs w:val="24"/>
        </w:rPr>
        <w:t>geografis</w:t>
      </w:r>
      <w:proofErr w:type="spellEnd"/>
      <w:r w:rsidRPr="00636B83">
        <w:rPr>
          <w:rStyle w:val="ListParagraphChar"/>
          <w:sz w:val="24"/>
          <w:szCs w:val="24"/>
        </w:rPr>
        <w:t xml:space="preserve"> yang </w:t>
      </w:r>
      <w:proofErr w:type="spellStart"/>
      <w:r w:rsidRPr="00636B83">
        <w:rPr>
          <w:rStyle w:val="ListParagraphChar"/>
          <w:sz w:val="24"/>
          <w:szCs w:val="24"/>
        </w:rPr>
        <w:t>tidak</w:t>
      </w:r>
      <w:proofErr w:type="spellEnd"/>
      <w:r w:rsidRPr="00636B83">
        <w:rPr>
          <w:rStyle w:val="ListParagraphChar"/>
          <w:sz w:val="24"/>
          <w:szCs w:val="24"/>
        </w:rPr>
        <w:t xml:space="preserve"> </w:t>
      </w:r>
      <w:proofErr w:type="spellStart"/>
      <w:r w:rsidRPr="00636B83">
        <w:rPr>
          <w:rStyle w:val="ListParagraphChar"/>
          <w:sz w:val="24"/>
          <w:szCs w:val="24"/>
        </w:rPr>
        <w:t>sama</w:t>
      </w:r>
      <w:proofErr w:type="spellEnd"/>
      <w:r w:rsidRPr="00636B83">
        <w:rPr>
          <w:rStyle w:val="ListParagraphChar"/>
          <w:sz w:val="24"/>
          <w:szCs w:val="24"/>
        </w:rPr>
        <w:t xml:space="preserve"> </w:t>
      </w:r>
      <w:r w:rsidRPr="00636B83">
        <w:rPr>
          <w:rStyle w:val="ListParagraphChar"/>
          <w:sz w:val="24"/>
          <w:szCs w:val="24"/>
        </w:rPr>
        <w:fldChar w:fldCharType="begin" w:fldLock="1"/>
      </w:r>
      <w:r w:rsidRPr="00636B83">
        <w:rPr>
          <w:rStyle w:val="ListParagraphChar"/>
          <w:sz w:val="24"/>
          <w:szCs w:val="24"/>
        </w:rPr>
        <w:instrText>ADDIN CSL_CITATION {"citationItems":[{"id":"ITEM-1","itemData":{"abstract":"Tujuan penelitian ini adalah untuk mendeskripsikan penyebab yang melatarbelakangi proses terjadinya culture shock pada mahasiswa perantauan di Yogyakarta dan mendeskripsikan dampak culture shock pada mahasiswa perantauan di Yogyakarta. Penelitian ini merupakan penelitian yang menggunakan pendekatan kualitatif deskriptif. Sumber data yang diperoleh melalui kata-kata dan tindakan, sumber tertulis serta foto. Teknik pengumpulan data yang digunakan dalam penelitian ini adalah wawancara, observasi dan dokumentasi. Subjek dalam penelitian ini adalah mahasiswa perantau dari luar Jawa yang terdiri dari empat orang informan mahasiswa perantau semester awal dan empat orang informan mahasiswa perantau semester lanjut. Teknik pemilihan informan yang digunakan adalah teknik purposive sampling. Teknik validitas data menggunakan teknik triangulasi sumber. Teknik analisis data menggunakan model analisis interaktif yang terdiri dari pengumpulan data, reduksi data, penyajian data, dan penarikan kesimpulan. Penelitian ini menunjukan bahwa penyebab yang melatarbelakangi proses terjadinya culture shock pada mahasiswa perantauan di Yogyakarta terbagi atas penyebab internal dan eksternal. Culture shock yang terjadi pada setiap individu memiliki gejala dan reaksi dalam bentuk stress mental maupun fisik yang berbeda-beda mengenai sejauhmana culture shock mempengaruhi kehidupannya. Pengalaman culture shock bersifat normal terjadi pada mahasiswa perantauan yang memulai kehidupannya di daerah baru dengan situasi dan kondisi budaya yang berbeda dengan daerah asalnya. Empat fase dalam culture shock yaitu fase optimistik (fase pertama), masalah kultural (fase kedua), fase recovery (fase ketiga) dan fase penyesuaian (fase terakhir). Dampak culture shock pada mahasiswa perantauan di Yogyakarta terdapat pada fase terakhir dalam culture shock yang ditunjukkan dengan adanya tindakan adaptasi budaya yang diaplikasikan oleh mahasiswa perantauan di Yogyakarta sebagai tempat rantauan.","author":[{"dropping-particle":"","family":"Devinta","given":"Marshellena","non-dropping-particle":"","parse-names":false,"suffix":""},{"dropping-particle":"","family":"Hidayah","given":"Nur","non-dropping-particle":"","parse-names":false,"suffix":""},{"dropping-particle":"","family":"Hendrastomo","given":"Grendi","non-dropping-particle":"","parse-names":false,"suffix":""}],"container-title":"Jurnal Pendidikan Sosiologi","id":"ITEM-1","issued":{"date-parts":[["2015"]]},"page":"1-15","title":"Fenomena Culture Shock (Gegar Budaya) pada Mahasiswa Perantauan di Yogyakarta","type":"article-journal"},"uris":["http://www.mendeley.com/documents/?uuid=de21ec10-a8d3-40c7-809b-4b40f7cb34b2"]}],"mendeley":{"formattedCitation":"(Devinta et al., 2015)","plainTextFormattedCitation":"(Devinta et al., 2015)","previouslyFormattedCitation":"(Devinta et al., 2015)"},"properties":{"noteIndex":0},"schema":"https://github.com/citation-style-language/schema/raw/master/csl-citation.json"}</w:instrText>
      </w:r>
      <w:r w:rsidRPr="00636B83">
        <w:rPr>
          <w:rStyle w:val="ListParagraphChar"/>
          <w:sz w:val="24"/>
          <w:szCs w:val="24"/>
        </w:rPr>
        <w:fldChar w:fldCharType="separate"/>
      </w:r>
      <w:r w:rsidRPr="00636B83">
        <w:rPr>
          <w:rStyle w:val="ListParagraphChar"/>
          <w:noProof/>
          <w:sz w:val="24"/>
          <w:szCs w:val="24"/>
        </w:rPr>
        <w:t>(Devinta et al., 2015)</w:t>
      </w:r>
      <w:r w:rsidRPr="00636B83">
        <w:rPr>
          <w:rStyle w:val="ListParagraphChar"/>
          <w:sz w:val="24"/>
          <w:szCs w:val="24"/>
        </w:rPr>
        <w:fldChar w:fldCharType="end"/>
      </w:r>
      <w:r w:rsidRPr="00636B83">
        <w:rPr>
          <w:rStyle w:val="ListParagraphChar"/>
          <w:sz w:val="24"/>
          <w:szCs w:val="24"/>
        </w:rPr>
        <w:t xml:space="preserve">. </w:t>
      </w:r>
      <w:proofErr w:type="spellStart"/>
      <w:r w:rsidRPr="00636B83">
        <w:rPr>
          <w:rStyle w:val="ListParagraphChar"/>
          <w:sz w:val="24"/>
          <w:szCs w:val="24"/>
        </w:rPr>
        <w:t>Keberadaan</w:t>
      </w:r>
      <w:proofErr w:type="spellEnd"/>
      <w:r w:rsidRPr="00636B83">
        <w:rPr>
          <w:rStyle w:val="ListParagraphChar"/>
          <w:sz w:val="24"/>
          <w:szCs w:val="24"/>
        </w:rPr>
        <w:t xml:space="preserve"> </w:t>
      </w:r>
      <w:proofErr w:type="spellStart"/>
      <w:r w:rsidRPr="00636B83">
        <w:rPr>
          <w:rStyle w:val="ListParagraphChar"/>
          <w:sz w:val="24"/>
          <w:szCs w:val="24"/>
        </w:rPr>
        <w:t>ini</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berada</w:t>
      </w:r>
      <w:proofErr w:type="spellEnd"/>
      <w:r w:rsidRPr="00636B83">
        <w:rPr>
          <w:rStyle w:val="ListParagraphChar"/>
          <w:sz w:val="24"/>
          <w:szCs w:val="24"/>
        </w:rPr>
        <w:t xml:space="preserve"> di era pandemic covid 19 </w:t>
      </w:r>
      <w:proofErr w:type="spellStart"/>
      <w:r w:rsidRPr="00636B83">
        <w:rPr>
          <w:rStyle w:val="ListParagraphChar"/>
          <w:sz w:val="24"/>
          <w:szCs w:val="24"/>
        </w:rPr>
        <w:t>menuju</w:t>
      </w:r>
      <w:proofErr w:type="spellEnd"/>
      <w:r w:rsidRPr="00636B83">
        <w:rPr>
          <w:rStyle w:val="ListParagraphChar"/>
          <w:sz w:val="24"/>
          <w:szCs w:val="24"/>
        </w:rPr>
        <w:t xml:space="preserve"> era new normal </w:t>
      </w:r>
      <w:proofErr w:type="spellStart"/>
      <w:r w:rsidRPr="00636B83">
        <w:rPr>
          <w:rStyle w:val="ListParagraphChar"/>
          <w:sz w:val="24"/>
          <w:szCs w:val="24"/>
        </w:rPr>
        <w:t>dengan</w:t>
      </w:r>
      <w:proofErr w:type="spellEnd"/>
      <w:r w:rsidRPr="00636B83">
        <w:rPr>
          <w:rStyle w:val="ListParagraphChar"/>
          <w:sz w:val="24"/>
          <w:szCs w:val="24"/>
        </w:rPr>
        <w:t xml:space="preserve"> program </w:t>
      </w:r>
      <w:proofErr w:type="spellStart"/>
      <w:r w:rsidRPr="00636B83">
        <w:rPr>
          <w:rStyle w:val="ListParagraphChar"/>
          <w:sz w:val="24"/>
          <w:szCs w:val="24"/>
        </w:rPr>
        <w:t>keprotokoleran</w:t>
      </w:r>
      <w:proofErr w:type="spellEnd"/>
      <w:r w:rsidRPr="00636B83">
        <w:rPr>
          <w:rStyle w:val="ListParagraphChar"/>
          <w:sz w:val="24"/>
          <w:szCs w:val="24"/>
        </w:rPr>
        <w:t xml:space="preserve"> </w:t>
      </w:r>
      <w:proofErr w:type="spellStart"/>
      <w:r w:rsidRPr="00636B83">
        <w:rPr>
          <w:rStyle w:val="ListParagraphChar"/>
          <w:sz w:val="24"/>
          <w:szCs w:val="24"/>
        </w:rPr>
        <w:t>akademisi</w:t>
      </w:r>
      <w:proofErr w:type="spellEnd"/>
      <w:r w:rsidRPr="00636B83">
        <w:rPr>
          <w:rStyle w:val="ListParagraphChar"/>
          <w:sz w:val="24"/>
          <w:szCs w:val="24"/>
        </w:rPr>
        <w:t xml:space="preserve"> </w:t>
      </w:r>
      <w:proofErr w:type="spellStart"/>
      <w:r w:rsidRPr="00636B83">
        <w:rPr>
          <w:rStyle w:val="ListParagraphChar"/>
          <w:sz w:val="24"/>
          <w:szCs w:val="24"/>
        </w:rPr>
        <w:t>untuk</w:t>
      </w:r>
      <w:proofErr w:type="spellEnd"/>
      <w:r w:rsidRPr="00636B83">
        <w:rPr>
          <w:rStyle w:val="ListParagraphChar"/>
          <w:sz w:val="24"/>
          <w:szCs w:val="24"/>
        </w:rPr>
        <w:t xml:space="preserve"> </w:t>
      </w:r>
      <w:proofErr w:type="spellStart"/>
      <w:r w:rsidRPr="00636B83">
        <w:rPr>
          <w:rStyle w:val="ListParagraphChar"/>
          <w:sz w:val="24"/>
          <w:szCs w:val="24"/>
        </w:rPr>
        <w:t>dilakukan</w:t>
      </w:r>
      <w:proofErr w:type="spellEnd"/>
      <w:r w:rsidRPr="00636B83">
        <w:rPr>
          <w:rStyle w:val="ListParagraphChar"/>
          <w:sz w:val="24"/>
          <w:szCs w:val="24"/>
        </w:rPr>
        <w:t xml:space="preserve"> </w:t>
      </w:r>
      <w:proofErr w:type="spellStart"/>
      <w:r w:rsidRPr="00636B83">
        <w:rPr>
          <w:rStyle w:val="ListParagraphChar"/>
          <w:sz w:val="24"/>
          <w:szCs w:val="24"/>
        </w:rPr>
        <w:t>secara</w:t>
      </w:r>
      <w:proofErr w:type="spellEnd"/>
      <w:r w:rsidRPr="00636B83">
        <w:rPr>
          <w:rStyle w:val="ListParagraphChar"/>
          <w:sz w:val="24"/>
          <w:szCs w:val="24"/>
        </w:rPr>
        <w:t xml:space="preserve"> </w:t>
      </w:r>
      <w:proofErr w:type="spellStart"/>
      <w:r w:rsidRPr="00636B83">
        <w:rPr>
          <w:rStyle w:val="ListParagraphChar"/>
          <w:sz w:val="24"/>
          <w:szCs w:val="24"/>
        </w:rPr>
        <w:t>seksama</w:t>
      </w:r>
      <w:proofErr w:type="spellEnd"/>
      <w:r w:rsidRPr="00636B83">
        <w:rPr>
          <w:rStyle w:val="ListParagraphChar"/>
          <w:sz w:val="24"/>
          <w:szCs w:val="24"/>
        </w:rPr>
        <w:t xml:space="preserve">. </w:t>
      </w:r>
      <w:proofErr w:type="spellStart"/>
      <w:r w:rsidRPr="00636B83">
        <w:rPr>
          <w:rStyle w:val="ListParagraphChar"/>
          <w:sz w:val="24"/>
          <w:szCs w:val="24"/>
        </w:rPr>
        <w:t>Keberadaan</w:t>
      </w:r>
      <w:proofErr w:type="spellEnd"/>
      <w:r w:rsidRPr="00636B83">
        <w:rPr>
          <w:rStyle w:val="ListParagraphChar"/>
          <w:sz w:val="24"/>
          <w:szCs w:val="24"/>
        </w:rPr>
        <w:t xml:space="preserve"> </w:t>
      </w:r>
      <w:proofErr w:type="spellStart"/>
      <w:r w:rsidRPr="00636B83">
        <w:rPr>
          <w:rStyle w:val="ListParagraphChar"/>
          <w:sz w:val="24"/>
          <w:szCs w:val="24"/>
        </w:rPr>
        <w:t>ini</w:t>
      </w:r>
      <w:proofErr w:type="spellEnd"/>
      <w:r w:rsidRPr="00636B83">
        <w:rPr>
          <w:rStyle w:val="ListParagraphChar"/>
          <w:sz w:val="24"/>
          <w:szCs w:val="24"/>
        </w:rPr>
        <w:t xml:space="preserve"> </w:t>
      </w:r>
      <w:proofErr w:type="spellStart"/>
      <w:r w:rsidRPr="00636B83">
        <w:rPr>
          <w:rStyle w:val="ListParagraphChar"/>
          <w:sz w:val="24"/>
          <w:szCs w:val="24"/>
        </w:rPr>
        <w:t>penting</w:t>
      </w:r>
      <w:proofErr w:type="spellEnd"/>
      <w:r w:rsidRPr="00636B83">
        <w:rPr>
          <w:rStyle w:val="ListParagraphChar"/>
          <w:sz w:val="24"/>
          <w:szCs w:val="24"/>
        </w:rPr>
        <w:t xml:space="preserve"> </w:t>
      </w:r>
      <w:proofErr w:type="spellStart"/>
      <w:r w:rsidRPr="00636B83">
        <w:rPr>
          <w:rStyle w:val="ListParagraphChar"/>
          <w:sz w:val="24"/>
          <w:szCs w:val="24"/>
        </w:rPr>
        <w:t>diperhatikan</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menggali</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sesuai</w:t>
      </w:r>
      <w:proofErr w:type="spellEnd"/>
      <w:r w:rsidRPr="00636B83">
        <w:rPr>
          <w:rStyle w:val="ListParagraphChar"/>
          <w:sz w:val="24"/>
          <w:szCs w:val="24"/>
        </w:rPr>
        <w:t xml:space="preserve"> </w:t>
      </w:r>
      <w:proofErr w:type="spellStart"/>
      <w:r w:rsidRPr="00636B83">
        <w:rPr>
          <w:rStyle w:val="ListParagraphChar"/>
          <w:sz w:val="24"/>
          <w:szCs w:val="24"/>
        </w:rPr>
        <w:t>kebutuhan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dan </w:t>
      </w:r>
      <w:proofErr w:type="spellStart"/>
      <w:r w:rsidRPr="00636B83">
        <w:rPr>
          <w:rStyle w:val="ListParagraphChar"/>
          <w:sz w:val="24"/>
          <w:szCs w:val="24"/>
        </w:rPr>
        <w:t>Perguruan</w:t>
      </w:r>
      <w:proofErr w:type="spellEnd"/>
      <w:r w:rsidRPr="00636B83">
        <w:rPr>
          <w:rStyle w:val="ListParagraphChar"/>
          <w:sz w:val="24"/>
          <w:szCs w:val="24"/>
        </w:rPr>
        <w:t xml:space="preserve"> Tinggi.</w:t>
      </w:r>
    </w:p>
    <w:p w14:paraId="59D52BFA" w14:textId="77777777" w:rsidR="00C80E5E" w:rsidRPr="00636B83" w:rsidRDefault="00C80E5E" w:rsidP="00C80E5E">
      <w:pPr>
        <w:spacing w:line="360" w:lineRule="auto"/>
        <w:ind w:firstLine="720"/>
        <w:jc w:val="both"/>
        <w:rPr>
          <w:rStyle w:val="ListParagraphChar"/>
          <w:sz w:val="24"/>
          <w:szCs w:val="24"/>
        </w:rPr>
      </w:pP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mempunyai</w:t>
      </w:r>
      <w:proofErr w:type="spellEnd"/>
      <w:r w:rsidRPr="00636B83">
        <w:rPr>
          <w:rStyle w:val="ListParagraphChar"/>
          <w:sz w:val="24"/>
          <w:szCs w:val="24"/>
        </w:rPr>
        <w:t xml:space="preserve"> </w:t>
      </w:r>
      <w:proofErr w:type="spellStart"/>
      <w:r w:rsidRPr="00636B83">
        <w:rPr>
          <w:rStyle w:val="ListParagraphChar"/>
          <w:sz w:val="24"/>
          <w:szCs w:val="24"/>
        </w:rPr>
        <w:t>banyak</w:t>
      </w:r>
      <w:proofErr w:type="spellEnd"/>
      <w:r w:rsidRPr="00636B83">
        <w:rPr>
          <w:rStyle w:val="ListParagraphChar"/>
          <w:sz w:val="24"/>
          <w:szCs w:val="24"/>
        </w:rPr>
        <w:t xml:space="preserve"> </w:t>
      </w:r>
      <w:proofErr w:type="spellStart"/>
      <w:r w:rsidRPr="00636B83">
        <w:rPr>
          <w:rStyle w:val="ListParagraphChar"/>
          <w:sz w:val="24"/>
          <w:szCs w:val="24"/>
        </w:rPr>
        <w:t>kemampuan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yang </w:t>
      </w:r>
      <w:proofErr w:type="spellStart"/>
      <w:r w:rsidRPr="00636B83">
        <w:rPr>
          <w:rStyle w:val="ListParagraphChar"/>
          <w:sz w:val="24"/>
          <w:szCs w:val="24"/>
        </w:rPr>
        <w:t>produktif</w:t>
      </w:r>
      <w:proofErr w:type="spellEnd"/>
      <w:r w:rsidRPr="00636B83">
        <w:rPr>
          <w:rStyle w:val="ListParagraphChar"/>
          <w:sz w:val="24"/>
          <w:szCs w:val="24"/>
        </w:rPr>
        <w:t xml:space="preserve"> </w:t>
      </w:r>
      <w:proofErr w:type="spellStart"/>
      <w:r w:rsidRPr="00636B83">
        <w:rPr>
          <w:rStyle w:val="ListParagraphChar"/>
          <w:sz w:val="24"/>
          <w:szCs w:val="24"/>
        </w:rPr>
        <w:t>aman</w:t>
      </w:r>
      <w:proofErr w:type="spellEnd"/>
      <w:r w:rsidRPr="00636B83">
        <w:rPr>
          <w:rStyle w:val="ListParagraphChar"/>
          <w:sz w:val="24"/>
          <w:szCs w:val="24"/>
        </w:rPr>
        <w:t xml:space="preserve"> covid. </w:t>
      </w:r>
      <w:proofErr w:type="spellStart"/>
      <w:r w:rsidRPr="00636B83">
        <w:rPr>
          <w:rStyle w:val="ListParagraphChar"/>
          <w:sz w:val="24"/>
          <w:szCs w:val="24"/>
        </w:rPr>
        <w:t>Mahasiswa</w:t>
      </w:r>
      <w:proofErr w:type="spellEnd"/>
      <w:r w:rsidRPr="00636B83">
        <w:rPr>
          <w:rStyle w:val="ListParagraphChar"/>
          <w:sz w:val="24"/>
          <w:szCs w:val="24"/>
        </w:rPr>
        <w:t xml:space="preserve"> yang </w:t>
      </w:r>
      <w:proofErr w:type="spellStart"/>
      <w:r w:rsidRPr="00636B83">
        <w:rPr>
          <w:rStyle w:val="ListParagraphChar"/>
          <w:sz w:val="24"/>
          <w:szCs w:val="24"/>
        </w:rPr>
        <w:t>dihantarkan</w:t>
      </w:r>
      <w:proofErr w:type="spellEnd"/>
      <w:r w:rsidRPr="00636B83">
        <w:rPr>
          <w:rStyle w:val="ListParagraphChar"/>
          <w:sz w:val="24"/>
          <w:szCs w:val="24"/>
        </w:rPr>
        <w:t xml:space="preserve"> </w:t>
      </w:r>
      <w:proofErr w:type="spellStart"/>
      <w:r w:rsidRPr="00636B83">
        <w:rPr>
          <w:rStyle w:val="ListParagraphChar"/>
          <w:sz w:val="24"/>
          <w:szCs w:val="24"/>
        </w:rPr>
        <w:t>ke</w:t>
      </w:r>
      <w:proofErr w:type="spellEnd"/>
      <w:r w:rsidRPr="00636B83">
        <w:rPr>
          <w:rStyle w:val="ListParagraphChar"/>
          <w:sz w:val="24"/>
          <w:szCs w:val="24"/>
        </w:rPr>
        <w:t xml:space="preserve"> era new normal. Era new normal pada </w:t>
      </w:r>
      <w:proofErr w:type="spellStart"/>
      <w:r w:rsidRPr="00636B83">
        <w:rPr>
          <w:rStyle w:val="ListParagraphChar"/>
          <w:sz w:val="24"/>
          <w:szCs w:val="24"/>
        </w:rPr>
        <w:t>awalnya</w:t>
      </w:r>
      <w:proofErr w:type="spellEnd"/>
      <w:r w:rsidRPr="00636B83">
        <w:rPr>
          <w:rStyle w:val="ListParagraphChar"/>
          <w:sz w:val="24"/>
          <w:szCs w:val="24"/>
        </w:rPr>
        <w:t xml:space="preserve"> </w:t>
      </w:r>
      <w:proofErr w:type="spellStart"/>
      <w:r w:rsidRPr="00636B83">
        <w:rPr>
          <w:rStyle w:val="ListParagraphChar"/>
          <w:sz w:val="24"/>
          <w:szCs w:val="24"/>
        </w:rPr>
        <w:t>merupakan</w:t>
      </w:r>
      <w:proofErr w:type="spellEnd"/>
      <w:r w:rsidRPr="00636B83">
        <w:rPr>
          <w:rStyle w:val="ListParagraphChar"/>
          <w:sz w:val="24"/>
          <w:szCs w:val="24"/>
        </w:rPr>
        <w:t xml:space="preserve"> </w:t>
      </w:r>
      <w:proofErr w:type="spellStart"/>
      <w:r w:rsidRPr="00636B83">
        <w:rPr>
          <w:rStyle w:val="ListParagraphChar"/>
          <w:sz w:val="24"/>
          <w:szCs w:val="24"/>
        </w:rPr>
        <w:t>kebijakan</w:t>
      </w:r>
      <w:proofErr w:type="spellEnd"/>
      <w:r w:rsidRPr="00636B83">
        <w:rPr>
          <w:rStyle w:val="ListParagraphChar"/>
          <w:sz w:val="24"/>
          <w:szCs w:val="24"/>
        </w:rPr>
        <w:t xml:space="preserve"> </w:t>
      </w:r>
      <w:proofErr w:type="spellStart"/>
      <w:r w:rsidRPr="00636B83">
        <w:rPr>
          <w:rStyle w:val="ListParagraphChar"/>
          <w:sz w:val="24"/>
          <w:szCs w:val="24"/>
        </w:rPr>
        <w:t>membuka</w:t>
      </w:r>
      <w:proofErr w:type="spellEnd"/>
      <w:r w:rsidRPr="00636B83">
        <w:rPr>
          <w:rStyle w:val="ListParagraphChar"/>
          <w:sz w:val="24"/>
          <w:szCs w:val="24"/>
        </w:rPr>
        <w:t xml:space="preserve"> </w:t>
      </w:r>
      <w:proofErr w:type="spellStart"/>
      <w:r w:rsidRPr="00636B83">
        <w:rPr>
          <w:rStyle w:val="ListParagraphChar"/>
          <w:sz w:val="24"/>
          <w:szCs w:val="24"/>
        </w:rPr>
        <w:t>kembali</w:t>
      </w:r>
      <w:proofErr w:type="spellEnd"/>
      <w:r w:rsidRPr="00636B83">
        <w:rPr>
          <w:rStyle w:val="ListParagraphChar"/>
          <w:sz w:val="24"/>
          <w:szCs w:val="24"/>
        </w:rPr>
        <w:t xml:space="preserve"> </w:t>
      </w:r>
      <w:proofErr w:type="spellStart"/>
      <w:r w:rsidRPr="00636B83">
        <w:rPr>
          <w:rStyle w:val="ListParagraphChar"/>
          <w:sz w:val="24"/>
          <w:szCs w:val="24"/>
        </w:rPr>
        <w:t>aktivitas</w:t>
      </w:r>
      <w:proofErr w:type="spellEnd"/>
      <w:r w:rsidRPr="00636B83">
        <w:rPr>
          <w:rStyle w:val="ListParagraphChar"/>
          <w:sz w:val="24"/>
          <w:szCs w:val="24"/>
        </w:rPr>
        <w:t xml:space="preserve"> </w:t>
      </w:r>
      <w:proofErr w:type="spellStart"/>
      <w:r w:rsidRPr="00636B83">
        <w:rPr>
          <w:rStyle w:val="ListParagraphChar"/>
          <w:sz w:val="24"/>
          <w:szCs w:val="24"/>
        </w:rPr>
        <w:t>ekonomi</w:t>
      </w:r>
      <w:proofErr w:type="spellEnd"/>
      <w:r w:rsidRPr="00636B83">
        <w:rPr>
          <w:rStyle w:val="ListParagraphChar"/>
          <w:sz w:val="24"/>
          <w:szCs w:val="24"/>
        </w:rPr>
        <w:t xml:space="preserve">, </w:t>
      </w:r>
      <w:proofErr w:type="spellStart"/>
      <w:r w:rsidRPr="00636B83">
        <w:rPr>
          <w:rStyle w:val="ListParagraphChar"/>
          <w:sz w:val="24"/>
          <w:szCs w:val="24"/>
        </w:rPr>
        <w:t>sosial</w:t>
      </w:r>
      <w:proofErr w:type="spellEnd"/>
      <w:r w:rsidRPr="00636B83">
        <w:rPr>
          <w:rStyle w:val="ListParagraphChar"/>
          <w:sz w:val="24"/>
          <w:szCs w:val="24"/>
        </w:rPr>
        <w:t xml:space="preserve">, dan </w:t>
      </w:r>
      <w:proofErr w:type="spellStart"/>
      <w:r w:rsidRPr="00636B83">
        <w:rPr>
          <w:rStyle w:val="ListParagraphChar"/>
          <w:sz w:val="24"/>
          <w:szCs w:val="24"/>
        </w:rPr>
        <w:t>kegiatan</w:t>
      </w:r>
      <w:proofErr w:type="spellEnd"/>
      <w:r w:rsidRPr="00636B83">
        <w:rPr>
          <w:rStyle w:val="ListParagraphChar"/>
          <w:sz w:val="24"/>
          <w:szCs w:val="24"/>
        </w:rPr>
        <w:t xml:space="preserve"> </w:t>
      </w:r>
      <w:proofErr w:type="spellStart"/>
      <w:r w:rsidRPr="00636B83">
        <w:rPr>
          <w:rStyle w:val="ListParagraphChar"/>
          <w:sz w:val="24"/>
          <w:szCs w:val="24"/>
        </w:rPr>
        <w:t>publik</w:t>
      </w:r>
      <w:proofErr w:type="spellEnd"/>
      <w:r w:rsidRPr="00636B83">
        <w:rPr>
          <w:rStyle w:val="ListParagraphChar"/>
          <w:sz w:val="24"/>
          <w:szCs w:val="24"/>
        </w:rPr>
        <w:t xml:space="preserve"> </w:t>
      </w:r>
      <w:proofErr w:type="spellStart"/>
      <w:r w:rsidRPr="00636B83">
        <w:rPr>
          <w:rStyle w:val="ListParagraphChar"/>
          <w:sz w:val="24"/>
          <w:szCs w:val="24"/>
        </w:rPr>
        <w:t>secara</w:t>
      </w:r>
      <w:proofErr w:type="spellEnd"/>
      <w:r w:rsidRPr="00636B83">
        <w:rPr>
          <w:rStyle w:val="ListParagraphChar"/>
          <w:sz w:val="24"/>
          <w:szCs w:val="24"/>
        </w:rPr>
        <w:t xml:space="preserve"> </w:t>
      </w:r>
      <w:proofErr w:type="spellStart"/>
      <w:r w:rsidRPr="00636B83">
        <w:rPr>
          <w:rStyle w:val="ListParagraphChar"/>
          <w:sz w:val="24"/>
          <w:szCs w:val="24"/>
        </w:rPr>
        <w:t>terbatas</w:t>
      </w:r>
      <w:proofErr w:type="spellEnd"/>
      <w:r w:rsidRPr="00636B83">
        <w:rPr>
          <w:rStyle w:val="ListParagraphChar"/>
          <w:sz w:val="24"/>
          <w:szCs w:val="24"/>
        </w:rPr>
        <w:t xml:space="preserve"> </w:t>
      </w:r>
      <w:proofErr w:type="spellStart"/>
      <w:r w:rsidRPr="00636B83">
        <w:rPr>
          <w:rStyle w:val="ListParagraphChar"/>
          <w:sz w:val="24"/>
          <w:szCs w:val="24"/>
        </w:rPr>
        <w:t>dengan</w:t>
      </w:r>
      <w:proofErr w:type="spellEnd"/>
      <w:r w:rsidRPr="00636B83">
        <w:rPr>
          <w:rStyle w:val="ListParagraphChar"/>
          <w:sz w:val="24"/>
          <w:szCs w:val="24"/>
        </w:rPr>
        <w:t xml:space="preserve"> </w:t>
      </w:r>
      <w:proofErr w:type="spellStart"/>
      <w:r w:rsidRPr="00636B83">
        <w:rPr>
          <w:rStyle w:val="ListParagraphChar"/>
          <w:sz w:val="24"/>
          <w:szCs w:val="24"/>
        </w:rPr>
        <w:t>menggunakan</w:t>
      </w:r>
      <w:proofErr w:type="spellEnd"/>
      <w:r w:rsidRPr="00636B83">
        <w:rPr>
          <w:rStyle w:val="ListParagraphChar"/>
          <w:sz w:val="24"/>
          <w:szCs w:val="24"/>
        </w:rPr>
        <w:t xml:space="preserve"> </w:t>
      </w:r>
      <w:proofErr w:type="spellStart"/>
      <w:r w:rsidRPr="00636B83">
        <w:rPr>
          <w:rStyle w:val="ListParagraphChar"/>
          <w:sz w:val="24"/>
          <w:szCs w:val="24"/>
        </w:rPr>
        <w:t>standar</w:t>
      </w:r>
      <w:proofErr w:type="spellEnd"/>
      <w:r w:rsidRPr="00636B83">
        <w:rPr>
          <w:rStyle w:val="ListParagraphChar"/>
          <w:sz w:val="24"/>
          <w:szCs w:val="24"/>
        </w:rPr>
        <w:t xml:space="preserve"> </w:t>
      </w:r>
      <w:proofErr w:type="spellStart"/>
      <w:r w:rsidRPr="00636B83">
        <w:rPr>
          <w:rStyle w:val="ListParagraphChar"/>
          <w:sz w:val="24"/>
          <w:szCs w:val="24"/>
        </w:rPr>
        <w:t>kesehatan</w:t>
      </w:r>
      <w:proofErr w:type="spellEnd"/>
      <w:r w:rsidRPr="00636B83">
        <w:rPr>
          <w:rStyle w:val="ListParagraphChar"/>
          <w:sz w:val="24"/>
          <w:szCs w:val="24"/>
        </w:rPr>
        <w:t xml:space="preserve"> yang </w:t>
      </w:r>
      <w:proofErr w:type="spellStart"/>
      <w:r w:rsidRPr="00636B83">
        <w:rPr>
          <w:rStyle w:val="ListParagraphChar"/>
          <w:sz w:val="24"/>
          <w:szCs w:val="24"/>
        </w:rPr>
        <w:t>sebelumnya</w:t>
      </w:r>
      <w:proofErr w:type="spellEnd"/>
      <w:r w:rsidRPr="00636B83">
        <w:rPr>
          <w:rStyle w:val="ListParagraphChar"/>
          <w:sz w:val="24"/>
          <w:szCs w:val="24"/>
        </w:rPr>
        <w:t xml:space="preserve"> </w:t>
      </w:r>
      <w:proofErr w:type="spellStart"/>
      <w:r w:rsidRPr="00636B83">
        <w:rPr>
          <w:rStyle w:val="ListParagraphChar"/>
          <w:sz w:val="24"/>
          <w:szCs w:val="24"/>
        </w:rPr>
        <w:t>tidak</w:t>
      </w:r>
      <w:proofErr w:type="spellEnd"/>
      <w:r w:rsidRPr="00636B83">
        <w:rPr>
          <w:rStyle w:val="ListParagraphChar"/>
          <w:sz w:val="24"/>
          <w:szCs w:val="24"/>
        </w:rPr>
        <w:t xml:space="preserve"> </w:t>
      </w:r>
      <w:proofErr w:type="spellStart"/>
      <w:r w:rsidRPr="00636B83">
        <w:rPr>
          <w:rStyle w:val="ListParagraphChar"/>
          <w:sz w:val="24"/>
          <w:szCs w:val="24"/>
        </w:rPr>
        <w:t>ada</w:t>
      </w:r>
      <w:proofErr w:type="spellEnd"/>
      <w:r w:rsidRPr="00636B83">
        <w:rPr>
          <w:rStyle w:val="ListParagraphChar"/>
          <w:sz w:val="24"/>
          <w:szCs w:val="24"/>
        </w:rPr>
        <w:t xml:space="preserve"> </w:t>
      </w:r>
      <w:proofErr w:type="spellStart"/>
      <w:r w:rsidRPr="00636B83">
        <w:rPr>
          <w:rStyle w:val="ListParagraphChar"/>
          <w:sz w:val="24"/>
          <w:szCs w:val="24"/>
        </w:rPr>
        <w:t>saat</w:t>
      </w:r>
      <w:proofErr w:type="spellEnd"/>
      <w:r w:rsidRPr="00636B83">
        <w:rPr>
          <w:rStyle w:val="ListParagraphChar"/>
          <w:sz w:val="24"/>
          <w:szCs w:val="24"/>
        </w:rPr>
        <w:t xml:space="preserve"> </w:t>
      </w:r>
      <w:proofErr w:type="spellStart"/>
      <w:r w:rsidRPr="00636B83">
        <w:rPr>
          <w:rStyle w:val="ListParagraphChar"/>
          <w:sz w:val="24"/>
          <w:szCs w:val="24"/>
        </w:rPr>
        <w:t>sebelum</w:t>
      </w:r>
      <w:proofErr w:type="spellEnd"/>
      <w:r w:rsidRPr="00636B83">
        <w:rPr>
          <w:rStyle w:val="ListParagraphChar"/>
          <w:sz w:val="24"/>
          <w:szCs w:val="24"/>
        </w:rPr>
        <w:t xml:space="preserve"> pandemic.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hal</w:t>
      </w:r>
      <w:proofErr w:type="spellEnd"/>
      <w:r w:rsidRPr="00636B83">
        <w:rPr>
          <w:rStyle w:val="ListParagraphChar"/>
          <w:sz w:val="24"/>
          <w:szCs w:val="24"/>
        </w:rPr>
        <w:t xml:space="preserve"> </w:t>
      </w:r>
      <w:proofErr w:type="spellStart"/>
      <w:r w:rsidRPr="00636B83">
        <w:rPr>
          <w:rStyle w:val="ListParagraphChar"/>
          <w:sz w:val="24"/>
          <w:szCs w:val="24"/>
        </w:rPr>
        <w:t>ini</w:t>
      </w:r>
      <w:proofErr w:type="spellEnd"/>
      <w:r w:rsidRPr="00636B83">
        <w:rPr>
          <w:rStyle w:val="ListParagraphChar"/>
          <w:sz w:val="24"/>
          <w:szCs w:val="24"/>
        </w:rPr>
        <w:t xml:space="preserve"> </w:t>
      </w:r>
      <w:proofErr w:type="spellStart"/>
      <w:r w:rsidRPr="00636B83">
        <w:rPr>
          <w:rStyle w:val="ListParagraphChar"/>
          <w:sz w:val="24"/>
          <w:szCs w:val="24"/>
        </w:rPr>
        <w:t>menghantarkan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ke</w:t>
      </w:r>
      <w:proofErr w:type="spellEnd"/>
      <w:r w:rsidRPr="00636B83">
        <w:rPr>
          <w:rStyle w:val="ListParagraphChar"/>
          <w:sz w:val="24"/>
          <w:szCs w:val="24"/>
        </w:rPr>
        <w:t xml:space="preserve"> new normal,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mesti</w:t>
      </w:r>
      <w:proofErr w:type="spellEnd"/>
      <w:r w:rsidRPr="00636B83">
        <w:rPr>
          <w:rStyle w:val="ListParagraphChar"/>
          <w:sz w:val="24"/>
          <w:szCs w:val="24"/>
        </w:rPr>
        <w:t xml:space="preserve"> </w:t>
      </w:r>
      <w:proofErr w:type="spellStart"/>
      <w:r w:rsidRPr="00636B83">
        <w:rPr>
          <w:rStyle w:val="ListParagraphChar"/>
          <w:sz w:val="24"/>
          <w:szCs w:val="24"/>
        </w:rPr>
        <w:t>dibekali</w:t>
      </w:r>
      <w:proofErr w:type="spellEnd"/>
      <w:r w:rsidRPr="00636B83">
        <w:rPr>
          <w:rStyle w:val="ListParagraphChar"/>
          <w:sz w:val="24"/>
          <w:szCs w:val="24"/>
        </w:rPr>
        <w:t xml:space="preserve"> </w:t>
      </w:r>
      <w:r w:rsidRPr="00636B83">
        <w:rPr>
          <w:rStyle w:val="ListParagraphChar"/>
          <w:i/>
          <w:sz w:val="24"/>
          <w:szCs w:val="24"/>
        </w:rPr>
        <w:t>resilience</w:t>
      </w:r>
      <w:r w:rsidRPr="00636B83">
        <w:rPr>
          <w:rStyle w:val="ListParagraphChar"/>
          <w:sz w:val="24"/>
          <w:szCs w:val="24"/>
        </w:rPr>
        <w:t>.  “</w:t>
      </w:r>
      <w:r w:rsidRPr="00636B83">
        <w:rPr>
          <w:rStyle w:val="ListParagraphChar"/>
          <w:i/>
          <w:sz w:val="24"/>
          <w:szCs w:val="24"/>
        </w:rPr>
        <w:t>Resilience</w:t>
      </w:r>
      <w:r w:rsidRPr="00636B83">
        <w:rPr>
          <w:rStyle w:val="ListParagraphChar"/>
          <w:sz w:val="24"/>
          <w:szCs w:val="24"/>
        </w:rPr>
        <w:t xml:space="preserve"> </w:t>
      </w:r>
      <w:proofErr w:type="spellStart"/>
      <w:r w:rsidRPr="00636B83">
        <w:rPr>
          <w:rStyle w:val="ListParagraphChar"/>
          <w:sz w:val="24"/>
          <w:szCs w:val="24"/>
        </w:rPr>
        <w:t>atau</w:t>
      </w:r>
      <w:proofErr w:type="spellEnd"/>
      <w:r w:rsidRPr="00636B83">
        <w:rPr>
          <w:rStyle w:val="ListParagraphChar"/>
          <w:sz w:val="24"/>
          <w:szCs w:val="24"/>
        </w:rPr>
        <w:t xml:space="preserve"> </w:t>
      </w:r>
      <w:proofErr w:type="spellStart"/>
      <w:r w:rsidRPr="00636B83">
        <w:rPr>
          <w:rStyle w:val="ListParagraphChar"/>
          <w:sz w:val="24"/>
          <w:szCs w:val="24"/>
        </w:rPr>
        <w:t>ketangguhan</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hidup</w:t>
      </w:r>
      <w:proofErr w:type="spellEnd"/>
      <w:r w:rsidRPr="00636B83">
        <w:rPr>
          <w:rStyle w:val="ListParagraphChar"/>
          <w:sz w:val="24"/>
          <w:szCs w:val="24"/>
        </w:rPr>
        <w:t xml:space="preserve"> </w:t>
      </w:r>
      <w:proofErr w:type="spellStart"/>
      <w:r w:rsidRPr="00636B83">
        <w:rPr>
          <w:rStyle w:val="ListParagraphChar"/>
          <w:sz w:val="24"/>
          <w:szCs w:val="24"/>
        </w:rPr>
        <w:t>berarti</w:t>
      </w:r>
      <w:proofErr w:type="spellEnd"/>
      <w:r w:rsidRPr="00636B83">
        <w:rPr>
          <w:rStyle w:val="ListParagraphChar"/>
          <w:sz w:val="24"/>
          <w:szCs w:val="24"/>
        </w:rPr>
        <w:t xml:space="preserve">: </w:t>
      </w:r>
      <w:proofErr w:type="spellStart"/>
      <w:r w:rsidRPr="00636B83">
        <w:rPr>
          <w:rStyle w:val="ListParagraphChar"/>
          <w:sz w:val="24"/>
          <w:szCs w:val="24"/>
        </w:rPr>
        <w:t>memiliki</w:t>
      </w:r>
      <w:proofErr w:type="spellEnd"/>
      <w:r w:rsidRPr="00636B83">
        <w:rPr>
          <w:rStyle w:val="ListParagraphChar"/>
          <w:sz w:val="24"/>
          <w:szCs w:val="24"/>
        </w:rPr>
        <w:t xml:space="preserve"> </w:t>
      </w:r>
      <w:proofErr w:type="spellStart"/>
      <w:r w:rsidRPr="00636B83">
        <w:rPr>
          <w:rStyle w:val="ListParagraphChar"/>
          <w:sz w:val="24"/>
          <w:szCs w:val="24"/>
        </w:rPr>
        <w:t>kondisi</w:t>
      </w:r>
      <w:proofErr w:type="spellEnd"/>
      <w:r w:rsidRPr="00636B83">
        <w:rPr>
          <w:rStyle w:val="ListParagraphChar"/>
          <w:sz w:val="24"/>
          <w:szCs w:val="24"/>
        </w:rPr>
        <w:t xml:space="preserve"> </w:t>
      </w:r>
      <w:proofErr w:type="spellStart"/>
      <w:r w:rsidRPr="00636B83">
        <w:rPr>
          <w:rStyle w:val="ListParagraphChar"/>
          <w:sz w:val="24"/>
          <w:szCs w:val="24"/>
        </w:rPr>
        <w:t>otak</w:t>
      </w:r>
      <w:proofErr w:type="spellEnd"/>
      <w:r w:rsidRPr="00636B83">
        <w:rPr>
          <w:rStyle w:val="ListParagraphChar"/>
          <w:sz w:val="24"/>
          <w:szCs w:val="24"/>
        </w:rPr>
        <w:t xml:space="preserve"> yang </w:t>
      </w:r>
      <w:proofErr w:type="spellStart"/>
      <w:r w:rsidRPr="00636B83">
        <w:rPr>
          <w:rStyle w:val="ListParagraphChar"/>
          <w:sz w:val="24"/>
          <w:szCs w:val="24"/>
        </w:rPr>
        <w:t>positif</w:t>
      </w:r>
      <w:proofErr w:type="spellEnd"/>
      <w:r w:rsidRPr="00636B83">
        <w:rPr>
          <w:rStyle w:val="ListParagraphChar"/>
          <w:sz w:val="24"/>
          <w:szCs w:val="24"/>
        </w:rPr>
        <w:t xml:space="preserve"> </w:t>
      </w:r>
      <w:proofErr w:type="spellStart"/>
      <w:r w:rsidRPr="00636B83">
        <w:rPr>
          <w:rStyle w:val="ListParagraphChar"/>
          <w:sz w:val="24"/>
          <w:szCs w:val="24"/>
        </w:rPr>
        <w:t>setiap</w:t>
      </w:r>
      <w:proofErr w:type="spellEnd"/>
      <w:r w:rsidRPr="00636B83">
        <w:rPr>
          <w:rStyle w:val="ListParagraphChar"/>
          <w:sz w:val="24"/>
          <w:szCs w:val="24"/>
        </w:rPr>
        <w:t xml:space="preserve"> </w:t>
      </w:r>
      <w:proofErr w:type="spellStart"/>
      <w:r w:rsidRPr="00636B83">
        <w:rPr>
          <w:rStyle w:val="ListParagraphChar"/>
          <w:sz w:val="24"/>
          <w:szCs w:val="24"/>
        </w:rPr>
        <w:t>saat</w:t>
      </w:r>
      <w:proofErr w:type="spellEnd"/>
      <w:r w:rsidRPr="00636B83">
        <w:rPr>
          <w:rStyle w:val="ListParagraphChar"/>
          <w:sz w:val="24"/>
          <w:szCs w:val="24"/>
        </w:rPr>
        <w:t xml:space="preserve">, </w:t>
      </w:r>
      <w:proofErr w:type="spellStart"/>
      <w:r w:rsidRPr="00636B83">
        <w:rPr>
          <w:rStyle w:val="ListParagraphChar"/>
          <w:sz w:val="24"/>
          <w:szCs w:val="24"/>
        </w:rPr>
        <w:t>sehingga</w:t>
      </w:r>
      <w:proofErr w:type="spellEnd"/>
      <w:r w:rsidRPr="00636B83">
        <w:rPr>
          <w:rStyle w:val="ListParagraphChar"/>
          <w:sz w:val="24"/>
          <w:szCs w:val="24"/>
        </w:rPr>
        <w:t xml:space="preserve"> </w:t>
      </w:r>
      <w:proofErr w:type="spellStart"/>
      <w:r w:rsidRPr="00636B83">
        <w:rPr>
          <w:rStyle w:val="ListParagraphChar"/>
          <w:sz w:val="24"/>
          <w:szCs w:val="24"/>
        </w:rPr>
        <w:t>saat</w:t>
      </w:r>
      <w:proofErr w:type="spellEnd"/>
      <w:r w:rsidRPr="00636B83">
        <w:rPr>
          <w:rStyle w:val="ListParagraphChar"/>
          <w:sz w:val="24"/>
          <w:szCs w:val="24"/>
        </w:rPr>
        <w:t xml:space="preserve"> </w:t>
      </w:r>
      <w:proofErr w:type="spellStart"/>
      <w:r w:rsidRPr="00636B83">
        <w:rPr>
          <w:rStyle w:val="ListParagraphChar"/>
          <w:sz w:val="24"/>
          <w:szCs w:val="24"/>
        </w:rPr>
        <w:t>tantangan</w:t>
      </w:r>
      <w:proofErr w:type="spellEnd"/>
      <w:r w:rsidRPr="00636B83">
        <w:rPr>
          <w:rStyle w:val="ListParagraphChar"/>
          <w:sz w:val="24"/>
          <w:szCs w:val="24"/>
        </w:rPr>
        <w:t xml:space="preserve"> </w:t>
      </w:r>
      <w:proofErr w:type="spellStart"/>
      <w:r w:rsidRPr="00636B83">
        <w:rPr>
          <w:rStyle w:val="ListParagraphChar"/>
          <w:sz w:val="24"/>
          <w:szCs w:val="24"/>
        </w:rPr>
        <w:t>atau</w:t>
      </w:r>
      <w:proofErr w:type="spellEnd"/>
      <w:r w:rsidRPr="00636B83">
        <w:rPr>
          <w:rStyle w:val="ListParagraphChar"/>
          <w:sz w:val="24"/>
          <w:szCs w:val="24"/>
        </w:rPr>
        <w:t xml:space="preserve"> </w:t>
      </w:r>
      <w:proofErr w:type="spellStart"/>
      <w:r w:rsidRPr="00636B83">
        <w:rPr>
          <w:rStyle w:val="ListParagraphChar"/>
          <w:sz w:val="24"/>
          <w:szCs w:val="24"/>
        </w:rPr>
        <w:t>hambatan</w:t>
      </w:r>
      <w:proofErr w:type="spellEnd"/>
      <w:r w:rsidRPr="00636B83">
        <w:rPr>
          <w:rStyle w:val="ListParagraphChar"/>
          <w:sz w:val="24"/>
          <w:szCs w:val="24"/>
        </w:rPr>
        <w:t xml:space="preserve"> </w:t>
      </w:r>
      <w:proofErr w:type="spellStart"/>
      <w:r w:rsidRPr="00636B83">
        <w:rPr>
          <w:rStyle w:val="ListParagraphChar"/>
          <w:sz w:val="24"/>
          <w:szCs w:val="24"/>
        </w:rPr>
        <w:t>hidup</w:t>
      </w:r>
      <w:proofErr w:type="spellEnd"/>
      <w:r w:rsidRPr="00636B83">
        <w:rPr>
          <w:rStyle w:val="ListParagraphChar"/>
          <w:sz w:val="24"/>
          <w:szCs w:val="24"/>
        </w:rPr>
        <w:t xml:space="preserve"> </w:t>
      </w:r>
      <w:proofErr w:type="spellStart"/>
      <w:r w:rsidRPr="00636B83">
        <w:rPr>
          <w:rStyle w:val="ListParagraphChar"/>
          <w:sz w:val="24"/>
          <w:szCs w:val="24"/>
        </w:rPr>
        <w:t>datang</w:t>
      </w:r>
      <w:proofErr w:type="spellEnd"/>
      <w:r w:rsidRPr="00636B83">
        <w:rPr>
          <w:rStyle w:val="ListParagraphChar"/>
          <w:sz w:val="24"/>
          <w:szCs w:val="24"/>
        </w:rPr>
        <w:t xml:space="preserve"> </w:t>
      </w:r>
      <w:proofErr w:type="spellStart"/>
      <w:r w:rsidRPr="00636B83">
        <w:rPr>
          <w:rStyle w:val="ListParagraphChar"/>
          <w:sz w:val="24"/>
          <w:szCs w:val="24"/>
        </w:rPr>
        <w:t>menerpa</w:t>
      </w:r>
      <w:proofErr w:type="spellEnd"/>
      <w:r w:rsidRPr="00636B83">
        <w:rPr>
          <w:rStyle w:val="ListParagraphChar"/>
          <w:sz w:val="24"/>
          <w:szCs w:val="24"/>
        </w:rPr>
        <w:t xml:space="preserve">, </w:t>
      </w:r>
      <w:proofErr w:type="spellStart"/>
      <w:r w:rsidRPr="00636B83">
        <w:rPr>
          <w:rStyle w:val="ListParagraphChar"/>
          <w:sz w:val="24"/>
          <w:szCs w:val="24"/>
        </w:rPr>
        <w:t>maka</w:t>
      </w:r>
      <w:proofErr w:type="spellEnd"/>
      <w:r w:rsidRPr="00636B83">
        <w:rPr>
          <w:rStyle w:val="ListParagraphChar"/>
          <w:sz w:val="24"/>
          <w:szCs w:val="24"/>
        </w:rPr>
        <w:t xml:space="preserve"> </w:t>
      </w:r>
      <w:proofErr w:type="spellStart"/>
      <w:r w:rsidRPr="00636B83">
        <w:rPr>
          <w:rStyle w:val="ListParagraphChar"/>
          <w:sz w:val="24"/>
          <w:szCs w:val="24"/>
        </w:rPr>
        <w:t>tidak</w:t>
      </w:r>
      <w:proofErr w:type="spellEnd"/>
      <w:r w:rsidRPr="00636B83">
        <w:rPr>
          <w:rStyle w:val="ListParagraphChar"/>
          <w:sz w:val="24"/>
          <w:szCs w:val="24"/>
        </w:rPr>
        <w:t xml:space="preserve">  </w:t>
      </w:r>
      <w:proofErr w:type="spellStart"/>
      <w:r w:rsidRPr="00636B83">
        <w:rPr>
          <w:rStyle w:val="ListParagraphChar"/>
          <w:sz w:val="24"/>
          <w:szCs w:val="24"/>
        </w:rPr>
        <w:t>terpuruk</w:t>
      </w:r>
      <w:proofErr w:type="spellEnd"/>
      <w:r w:rsidRPr="00636B83">
        <w:rPr>
          <w:rStyle w:val="ListParagraphChar"/>
          <w:sz w:val="24"/>
          <w:szCs w:val="24"/>
        </w:rPr>
        <w:t xml:space="preserve"> </w:t>
      </w:r>
      <w:proofErr w:type="spellStart"/>
      <w:r w:rsidRPr="00636B83">
        <w:rPr>
          <w:rStyle w:val="ListParagraphChar"/>
          <w:sz w:val="24"/>
          <w:szCs w:val="24"/>
        </w:rPr>
        <w:t>terlalu</w:t>
      </w:r>
      <w:proofErr w:type="spellEnd"/>
      <w:r w:rsidRPr="00636B83">
        <w:rPr>
          <w:rStyle w:val="ListParagraphChar"/>
          <w:sz w:val="24"/>
          <w:szCs w:val="24"/>
        </w:rPr>
        <w:t xml:space="preserve"> lama dan </w:t>
      </w:r>
      <w:proofErr w:type="spellStart"/>
      <w:r w:rsidRPr="00636B83">
        <w:rPr>
          <w:rStyle w:val="ListParagraphChar"/>
          <w:sz w:val="24"/>
          <w:szCs w:val="24"/>
        </w:rPr>
        <w:t>terlalu</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namun</w:t>
      </w:r>
      <w:proofErr w:type="spellEnd"/>
      <w:r w:rsidRPr="00636B83">
        <w:rPr>
          <w:rStyle w:val="ListParagraphChar"/>
          <w:sz w:val="24"/>
          <w:szCs w:val="24"/>
        </w:rPr>
        <w:t xml:space="preserve"> </w:t>
      </w:r>
      <w:proofErr w:type="spellStart"/>
      <w:r w:rsidRPr="00636B83">
        <w:rPr>
          <w:rStyle w:val="ListParagraphChar"/>
          <w:sz w:val="24"/>
          <w:szCs w:val="24"/>
        </w:rPr>
        <w:t>cepat</w:t>
      </w:r>
      <w:proofErr w:type="spellEnd"/>
      <w:r w:rsidRPr="00636B83">
        <w:rPr>
          <w:rStyle w:val="ListParagraphChar"/>
          <w:sz w:val="24"/>
          <w:szCs w:val="24"/>
        </w:rPr>
        <w:t xml:space="preserve"> </w:t>
      </w:r>
      <w:proofErr w:type="spellStart"/>
      <w:r w:rsidRPr="00636B83">
        <w:rPr>
          <w:rStyle w:val="ListParagraphChar"/>
          <w:sz w:val="24"/>
          <w:szCs w:val="24"/>
        </w:rPr>
        <w:t>kembali</w:t>
      </w:r>
      <w:proofErr w:type="spellEnd"/>
      <w:r w:rsidRPr="00636B83">
        <w:rPr>
          <w:rStyle w:val="ListParagraphChar"/>
          <w:sz w:val="24"/>
          <w:szCs w:val="24"/>
        </w:rPr>
        <w:t xml:space="preserve"> </w:t>
      </w:r>
      <w:proofErr w:type="spellStart"/>
      <w:r w:rsidRPr="00636B83">
        <w:rPr>
          <w:rStyle w:val="ListParagraphChar"/>
          <w:sz w:val="24"/>
          <w:szCs w:val="24"/>
        </w:rPr>
        <w:t>pulih</w:t>
      </w:r>
      <w:proofErr w:type="spellEnd"/>
      <w:r w:rsidRPr="00636B83">
        <w:rPr>
          <w:rStyle w:val="ListParagraphChar"/>
          <w:sz w:val="24"/>
          <w:szCs w:val="24"/>
        </w:rPr>
        <w:t xml:space="preserve">, dan </w:t>
      </w:r>
      <w:proofErr w:type="spellStart"/>
      <w:r w:rsidRPr="00636B83">
        <w:rPr>
          <w:rStyle w:val="ListParagraphChar"/>
          <w:sz w:val="24"/>
          <w:szCs w:val="24"/>
        </w:rPr>
        <w:t>bangkit</w:t>
      </w:r>
      <w:proofErr w:type="spellEnd"/>
      <w:r w:rsidRPr="00636B83">
        <w:rPr>
          <w:rStyle w:val="ListParagraphChar"/>
          <w:sz w:val="24"/>
          <w:szCs w:val="24"/>
        </w:rPr>
        <w:t xml:space="preserve"> </w:t>
      </w:r>
      <w:proofErr w:type="spellStart"/>
      <w:r w:rsidRPr="00636B83">
        <w:rPr>
          <w:rStyle w:val="ListParagraphChar"/>
          <w:sz w:val="24"/>
          <w:szCs w:val="24"/>
        </w:rPr>
        <w:t>kembali</w:t>
      </w:r>
      <w:proofErr w:type="spellEnd"/>
      <w:r w:rsidRPr="00636B83">
        <w:rPr>
          <w:rStyle w:val="ListParagraphChar"/>
          <w:sz w:val="24"/>
          <w:szCs w:val="24"/>
        </w:rPr>
        <w:t xml:space="preserve"> </w:t>
      </w:r>
      <w:proofErr w:type="spellStart"/>
      <w:r w:rsidRPr="00636B83">
        <w:rPr>
          <w:rStyle w:val="ListParagraphChar"/>
          <w:sz w:val="24"/>
          <w:szCs w:val="24"/>
        </w:rPr>
        <w:t>menata</w:t>
      </w:r>
      <w:proofErr w:type="spellEnd"/>
      <w:r w:rsidRPr="00636B83">
        <w:rPr>
          <w:rStyle w:val="ListParagraphChar"/>
          <w:sz w:val="24"/>
          <w:szCs w:val="24"/>
        </w:rPr>
        <w:t xml:space="preserve"> </w:t>
      </w:r>
      <w:proofErr w:type="spellStart"/>
      <w:r w:rsidRPr="00636B83">
        <w:rPr>
          <w:rStyle w:val="ListParagraphChar"/>
          <w:sz w:val="24"/>
          <w:szCs w:val="24"/>
        </w:rPr>
        <w:t>hidup</w:t>
      </w:r>
      <w:proofErr w:type="spellEnd"/>
      <w:r w:rsidRPr="00636B83">
        <w:rPr>
          <w:rStyle w:val="ListParagraphChar"/>
          <w:sz w:val="24"/>
          <w:szCs w:val="24"/>
        </w:rPr>
        <w:t xml:space="preserve"> (</w:t>
      </w:r>
      <w:proofErr w:type="spellStart"/>
      <w:r w:rsidRPr="00636B83">
        <w:rPr>
          <w:rStyle w:val="ListParagraphChar"/>
          <w:sz w:val="24"/>
          <w:szCs w:val="24"/>
        </w:rPr>
        <w:t>Membangun</w:t>
      </w:r>
      <w:proofErr w:type="spellEnd"/>
      <w:r w:rsidRPr="00636B83">
        <w:rPr>
          <w:rStyle w:val="ListParagraphChar"/>
          <w:sz w:val="24"/>
          <w:szCs w:val="24"/>
        </w:rPr>
        <w:t xml:space="preserve"> positivity)”</w:t>
      </w:r>
      <w:r w:rsidRPr="00636B83">
        <w:rPr>
          <w:rStyle w:val="ListParagraphChar"/>
          <w:sz w:val="24"/>
          <w:szCs w:val="24"/>
        </w:rPr>
        <w:fldChar w:fldCharType="begin" w:fldLock="1"/>
      </w:r>
      <w:r w:rsidRPr="00636B83">
        <w:rPr>
          <w:rStyle w:val="ListParagraphChar"/>
          <w:sz w:val="24"/>
          <w:szCs w:val="24"/>
        </w:rPr>
        <w:instrText>ADDIN CSL_CITATION {"citationItems":[{"id":"ITEM-1","itemData":{"author":[{"dropping-particle":"","family":"Jojo Raharjo","given":"Desny Zacharias","non-dropping-particle":"","parse-names":false,"suffix":""}],"container-title":"Positivity Press","id":"ITEM-1","issued":{"date-parts":[["2020"]]},"page":"h.14","publisher-place":"Papua","title":"Membangun Positivity Resilience Tetap Tangguh di Masa Sulit","type":"article-magazine"},"uris":["http://www.mendeley.com/documents/?uuid=e493b8e1-6f57-4617-bfc6-87c77ab881de"]}],"mendeley":{"formattedCitation":"(Jojo Raharjo, 2020)","plainTextFormattedCitation":"(Jojo Raharjo, 2020)","previouslyFormattedCitation":"(Jojo Raharjo, 2020)"},"properties":{"noteIndex":0},"schema":"https://github.com/citation-style-language/schema/raw/master/csl-citation.json"}</w:instrText>
      </w:r>
      <w:r w:rsidRPr="00636B83">
        <w:rPr>
          <w:rStyle w:val="ListParagraphChar"/>
          <w:sz w:val="24"/>
          <w:szCs w:val="24"/>
        </w:rPr>
        <w:fldChar w:fldCharType="separate"/>
      </w:r>
      <w:r w:rsidRPr="00636B83">
        <w:rPr>
          <w:rStyle w:val="ListParagraphChar"/>
          <w:noProof/>
          <w:sz w:val="24"/>
          <w:szCs w:val="24"/>
        </w:rPr>
        <w:t>(Jojo Raharjo, 2020)</w:t>
      </w:r>
      <w:r w:rsidRPr="00636B83">
        <w:rPr>
          <w:rStyle w:val="ListParagraphChar"/>
          <w:sz w:val="24"/>
          <w:szCs w:val="24"/>
        </w:rPr>
        <w:fldChar w:fldCharType="end"/>
      </w:r>
      <w:r w:rsidRPr="00636B83">
        <w:rPr>
          <w:rStyle w:val="ListParagraphChar"/>
          <w:sz w:val="24"/>
          <w:szCs w:val="24"/>
        </w:rPr>
        <w:t xml:space="preserve"> </w:t>
      </w:r>
    </w:p>
    <w:p w14:paraId="6204ECF6" w14:textId="77777777" w:rsidR="00C80E5E" w:rsidRPr="00636B83" w:rsidRDefault="00C80E5E" w:rsidP="00C80E5E">
      <w:pPr>
        <w:spacing w:line="360" w:lineRule="auto"/>
        <w:ind w:firstLine="720"/>
        <w:jc w:val="both"/>
        <w:rPr>
          <w:rStyle w:val="ListParagraphChar"/>
          <w:sz w:val="24"/>
          <w:szCs w:val="24"/>
        </w:rPr>
      </w:pPr>
      <w:proofErr w:type="spellStart"/>
      <w:r w:rsidRPr="00636B83">
        <w:rPr>
          <w:rStyle w:val="ListParagraphChar"/>
          <w:sz w:val="24"/>
          <w:szCs w:val="24"/>
        </w:rPr>
        <w:t>Mahasiswa</w:t>
      </w:r>
      <w:proofErr w:type="spellEnd"/>
      <w:r w:rsidRPr="00636B83">
        <w:rPr>
          <w:rStyle w:val="ListParagraphChar"/>
          <w:sz w:val="24"/>
          <w:szCs w:val="24"/>
        </w:rPr>
        <w:t xml:space="preserve"> yang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hal</w:t>
      </w:r>
      <w:proofErr w:type="spellEnd"/>
      <w:r w:rsidRPr="00636B83">
        <w:rPr>
          <w:rStyle w:val="ListParagraphChar"/>
          <w:sz w:val="24"/>
          <w:szCs w:val="24"/>
        </w:rPr>
        <w:t xml:space="preserve"> </w:t>
      </w:r>
      <w:proofErr w:type="spellStart"/>
      <w:r w:rsidRPr="00636B83">
        <w:rPr>
          <w:rStyle w:val="ListParagraphChar"/>
          <w:sz w:val="24"/>
          <w:szCs w:val="24"/>
        </w:rPr>
        <w:t>ini</w:t>
      </w:r>
      <w:proofErr w:type="spellEnd"/>
      <w:r w:rsidRPr="00636B83">
        <w:rPr>
          <w:rStyle w:val="ListParagraphChar"/>
          <w:sz w:val="24"/>
          <w:szCs w:val="24"/>
        </w:rPr>
        <w:t xml:space="preserve"> </w:t>
      </w:r>
      <w:proofErr w:type="spellStart"/>
      <w:r w:rsidRPr="00636B83">
        <w:rPr>
          <w:rStyle w:val="ListParagraphChar"/>
          <w:sz w:val="24"/>
          <w:szCs w:val="24"/>
        </w:rPr>
        <w:t>produktif</w:t>
      </w:r>
      <w:proofErr w:type="spellEnd"/>
      <w:r w:rsidRPr="00636B83">
        <w:rPr>
          <w:rStyle w:val="ListParagraphChar"/>
          <w:sz w:val="24"/>
          <w:szCs w:val="24"/>
        </w:rPr>
        <w:t xml:space="preserve"> </w:t>
      </w:r>
      <w:proofErr w:type="spellStart"/>
      <w:r w:rsidRPr="00636B83">
        <w:rPr>
          <w:rStyle w:val="ListParagraphChar"/>
          <w:sz w:val="24"/>
          <w:szCs w:val="24"/>
        </w:rPr>
        <w:t>harus</w:t>
      </w:r>
      <w:proofErr w:type="spellEnd"/>
      <w:r w:rsidRPr="00636B83">
        <w:rPr>
          <w:rStyle w:val="ListParagraphChar"/>
          <w:sz w:val="24"/>
          <w:szCs w:val="24"/>
        </w:rPr>
        <w:t xml:space="preserve"> </w:t>
      </w:r>
      <w:proofErr w:type="spellStart"/>
      <w:r w:rsidRPr="00636B83">
        <w:rPr>
          <w:rStyle w:val="ListParagraphChar"/>
          <w:sz w:val="24"/>
          <w:szCs w:val="24"/>
        </w:rPr>
        <w:t>memiliki</w:t>
      </w:r>
      <w:proofErr w:type="spellEnd"/>
      <w:r w:rsidRPr="00636B83">
        <w:rPr>
          <w:rStyle w:val="ListParagraphChar"/>
          <w:sz w:val="24"/>
          <w:szCs w:val="24"/>
        </w:rPr>
        <w:t xml:space="preserve"> </w:t>
      </w:r>
      <w:proofErr w:type="spellStart"/>
      <w:r w:rsidRPr="00636B83">
        <w:rPr>
          <w:rStyle w:val="ListParagraphChar"/>
          <w:sz w:val="24"/>
          <w:szCs w:val="24"/>
        </w:rPr>
        <w:t>otak</w:t>
      </w:r>
      <w:proofErr w:type="spellEnd"/>
      <w:r w:rsidRPr="00636B83">
        <w:rPr>
          <w:rStyle w:val="ListParagraphChar"/>
          <w:sz w:val="24"/>
          <w:szCs w:val="24"/>
        </w:rPr>
        <w:t xml:space="preserve"> yang </w:t>
      </w:r>
      <w:proofErr w:type="spellStart"/>
      <w:r w:rsidRPr="00636B83">
        <w:rPr>
          <w:rStyle w:val="ListParagraphChar"/>
          <w:sz w:val="24"/>
          <w:szCs w:val="24"/>
        </w:rPr>
        <w:t>positif</w:t>
      </w:r>
      <w:proofErr w:type="spellEnd"/>
      <w:r w:rsidRPr="00636B83">
        <w:rPr>
          <w:rStyle w:val="ListParagraphChar"/>
          <w:sz w:val="24"/>
          <w:szCs w:val="24"/>
        </w:rPr>
        <w:t xml:space="preserve"> </w:t>
      </w:r>
      <w:proofErr w:type="spellStart"/>
      <w:r w:rsidRPr="00636B83">
        <w:rPr>
          <w:rStyle w:val="ListParagraphChar"/>
          <w:sz w:val="24"/>
          <w:szCs w:val="24"/>
        </w:rPr>
        <w:t>menghadapi</w:t>
      </w:r>
      <w:proofErr w:type="spellEnd"/>
      <w:r w:rsidRPr="00636B83">
        <w:rPr>
          <w:rStyle w:val="ListParagraphChar"/>
          <w:sz w:val="24"/>
          <w:szCs w:val="24"/>
        </w:rPr>
        <w:t xml:space="preserve"> pandemic covid 19 </w:t>
      </w:r>
      <w:proofErr w:type="spellStart"/>
      <w:r w:rsidRPr="00636B83">
        <w:rPr>
          <w:rStyle w:val="ListParagraphChar"/>
          <w:sz w:val="24"/>
          <w:szCs w:val="24"/>
        </w:rPr>
        <w:t>menuju</w:t>
      </w:r>
      <w:proofErr w:type="spellEnd"/>
      <w:r w:rsidRPr="00636B83">
        <w:rPr>
          <w:rStyle w:val="ListParagraphChar"/>
          <w:sz w:val="24"/>
          <w:szCs w:val="24"/>
        </w:rPr>
        <w:t xml:space="preserve"> era new normal.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dengan</w:t>
      </w:r>
      <w:proofErr w:type="spellEnd"/>
      <w:r w:rsidRPr="00636B83">
        <w:rPr>
          <w:rStyle w:val="ListParagraphChar"/>
          <w:sz w:val="24"/>
          <w:szCs w:val="24"/>
        </w:rPr>
        <w:t xml:space="preserve"> </w:t>
      </w:r>
      <w:proofErr w:type="spellStart"/>
      <w:r w:rsidRPr="00636B83">
        <w:rPr>
          <w:rStyle w:val="ListParagraphChar"/>
          <w:sz w:val="24"/>
          <w:szCs w:val="24"/>
        </w:rPr>
        <w:t>kemampuan</w:t>
      </w:r>
      <w:proofErr w:type="spellEnd"/>
      <w:r w:rsidRPr="00636B83">
        <w:rPr>
          <w:rStyle w:val="ListParagraphChar"/>
          <w:sz w:val="24"/>
          <w:szCs w:val="24"/>
        </w:rPr>
        <w:t xml:space="preserve"> </w:t>
      </w:r>
      <w:proofErr w:type="spellStart"/>
      <w:r w:rsidRPr="00636B83">
        <w:rPr>
          <w:rStyle w:val="ListParagraphChar"/>
          <w:sz w:val="24"/>
          <w:szCs w:val="24"/>
        </w:rPr>
        <w:t>edukasi</w:t>
      </w:r>
      <w:proofErr w:type="spellEnd"/>
      <w:r w:rsidRPr="00636B83">
        <w:rPr>
          <w:rStyle w:val="ListParagraphChar"/>
          <w:sz w:val="24"/>
          <w:szCs w:val="24"/>
        </w:rPr>
        <w:t xml:space="preserve"> dan </w:t>
      </w:r>
      <w:proofErr w:type="spellStart"/>
      <w:r w:rsidRPr="00636B83">
        <w:rPr>
          <w:rStyle w:val="ListParagraphChar"/>
          <w:sz w:val="24"/>
          <w:szCs w:val="24"/>
        </w:rPr>
        <w:t>penerapan</w:t>
      </w:r>
      <w:proofErr w:type="spellEnd"/>
      <w:r w:rsidRPr="00636B83">
        <w:rPr>
          <w:rStyle w:val="ListParagraphChar"/>
          <w:sz w:val="24"/>
          <w:szCs w:val="24"/>
        </w:rPr>
        <w:t xml:space="preserve"> </w:t>
      </w:r>
      <w:proofErr w:type="spellStart"/>
      <w:r w:rsidRPr="00636B83">
        <w:rPr>
          <w:rStyle w:val="ListParagraphChar"/>
          <w:sz w:val="24"/>
          <w:szCs w:val="24"/>
        </w:rPr>
        <w:t>tentang</w:t>
      </w:r>
      <w:proofErr w:type="spellEnd"/>
      <w:r w:rsidRPr="00636B83">
        <w:rPr>
          <w:rStyle w:val="ListParagraphChar"/>
          <w:sz w:val="24"/>
          <w:szCs w:val="24"/>
        </w:rPr>
        <w:t xml:space="preserve"> </w:t>
      </w:r>
      <w:proofErr w:type="spellStart"/>
      <w:r w:rsidRPr="00636B83">
        <w:rPr>
          <w:rStyle w:val="ListParagraphChar"/>
          <w:sz w:val="24"/>
          <w:szCs w:val="24"/>
        </w:rPr>
        <w:t>keprotokoleran</w:t>
      </w:r>
      <w:proofErr w:type="spellEnd"/>
      <w:r w:rsidRPr="00636B83">
        <w:rPr>
          <w:rStyle w:val="ListParagraphChar"/>
          <w:sz w:val="24"/>
          <w:szCs w:val="24"/>
        </w:rPr>
        <w:t xml:space="preserve"> </w:t>
      </w:r>
      <w:proofErr w:type="spellStart"/>
      <w:r w:rsidRPr="00636B83">
        <w:rPr>
          <w:rStyle w:val="ListParagraphChar"/>
          <w:sz w:val="24"/>
          <w:szCs w:val="24"/>
        </w:rPr>
        <w:t>perkuliahan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yang </w:t>
      </w:r>
      <w:proofErr w:type="spellStart"/>
      <w:r w:rsidRPr="00636B83">
        <w:rPr>
          <w:rStyle w:val="ListParagraphChar"/>
          <w:sz w:val="24"/>
          <w:szCs w:val="24"/>
        </w:rPr>
        <w:t>tadinya</w:t>
      </w:r>
      <w:proofErr w:type="spellEnd"/>
      <w:r w:rsidRPr="00636B83">
        <w:rPr>
          <w:rStyle w:val="ListParagraphChar"/>
          <w:sz w:val="24"/>
          <w:szCs w:val="24"/>
        </w:rPr>
        <w:t xml:space="preserve"> </w:t>
      </w:r>
      <w:proofErr w:type="spellStart"/>
      <w:r w:rsidRPr="00636B83">
        <w:rPr>
          <w:rStyle w:val="ListParagraphChar"/>
          <w:sz w:val="24"/>
          <w:szCs w:val="24"/>
        </w:rPr>
        <w:t>kuliah</w:t>
      </w:r>
      <w:proofErr w:type="spellEnd"/>
      <w:r w:rsidRPr="00636B83">
        <w:rPr>
          <w:rStyle w:val="ListParagraphChar"/>
          <w:sz w:val="24"/>
          <w:szCs w:val="24"/>
        </w:rPr>
        <w:t xml:space="preserve"> </w:t>
      </w:r>
      <w:proofErr w:type="spellStart"/>
      <w:r w:rsidRPr="00636B83">
        <w:rPr>
          <w:rStyle w:val="ListParagraphChar"/>
          <w:sz w:val="24"/>
          <w:szCs w:val="24"/>
        </w:rPr>
        <w:t>konvensional</w:t>
      </w:r>
      <w:proofErr w:type="spellEnd"/>
      <w:r w:rsidRPr="00636B83">
        <w:rPr>
          <w:rStyle w:val="ListParagraphChar"/>
          <w:sz w:val="24"/>
          <w:szCs w:val="24"/>
        </w:rPr>
        <w:t xml:space="preserve"> </w:t>
      </w:r>
      <w:proofErr w:type="spellStart"/>
      <w:r w:rsidRPr="00636B83">
        <w:rPr>
          <w:rStyle w:val="ListParagraphChar"/>
          <w:sz w:val="24"/>
          <w:szCs w:val="24"/>
        </w:rPr>
        <w:t>saatnya</w:t>
      </w:r>
      <w:proofErr w:type="spellEnd"/>
      <w:r w:rsidRPr="00636B83">
        <w:rPr>
          <w:rStyle w:val="ListParagraphChar"/>
          <w:sz w:val="24"/>
          <w:szCs w:val="24"/>
        </w:rPr>
        <w:t xml:space="preserve"> </w:t>
      </w:r>
      <w:proofErr w:type="spellStart"/>
      <w:r w:rsidRPr="00636B83">
        <w:rPr>
          <w:rStyle w:val="ListParagraphChar"/>
          <w:sz w:val="24"/>
          <w:szCs w:val="24"/>
        </w:rPr>
        <w:t>sigap</w:t>
      </w:r>
      <w:proofErr w:type="spellEnd"/>
      <w:r w:rsidRPr="00636B83">
        <w:rPr>
          <w:rStyle w:val="ListParagraphChar"/>
          <w:sz w:val="24"/>
          <w:szCs w:val="24"/>
        </w:rPr>
        <w:t xml:space="preserve"> </w:t>
      </w:r>
      <w:proofErr w:type="spellStart"/>
      <w:r w:rsidRPr="00636B83">
        <w:rPr>
          <w:rStyle w:val="ListParagraphChar"/>
          <w:sz w:val="24"/>
          <w:szCs w:val="24"/>
        </w:rPr>
        <w:t>memanfaatkan</w:t>
      </w:r>
      <w:proofErr w:type="spellEnd"/>
      <w:r w:rsidRPr="00636B83">
        <w:rPr>
          <w:rStyle w:val="ListParagraphChar"/>
          <w:sz w:val="24"/>
          <w:szCs w:val="24"/>
        </w:rPr>
        <w:t xml:space="preserve"> e-learning </w:t>
      </w:r>
      <w:proofErr w:type="spellStart"/>
      <w:r w:rsidRPr="00636B83">
        <w:rPr>
          <w:rStyle w:val="ListParagraphChar"/>
          <w:sz w:val="24"/>
          <w:szCs w:val="24"/>
        </w:rPr>
        <w:t>kampus</w:t>
      </w:r>
      <w:proofErr w:type="spellEnd"/>
      <w:r w:rsidRPr="00636B83">
        <w:rPr>
          <w:rStyle w:val="ListParagraphChar"/>
          <w:sz w:val="24"/>
          <w:szCs w:val="24"/>
        </w:rPr>
        <w:t xml:space="preserve"> </w:t>
      </w:r>
      <w:proofErr w:type="spellStart"/>
      <w:r w:rsidRPr="00636B83">
        <w:rPr>
          <w:rStyle w:val="ListParagraphChar"/>
          <w:sz w:val="24"/>
          <w:szCs w:val="24"/>
        </w:rPr>
        <w:t>ataupun</w:t>
      </w:r>
      <w:proofErr w:type="spellEnd"/>
      <w:r w:rsidRPr="00636B83">
        <w:rPr>
          <w:rStyle w:val="ListParagraphChar"/>
          <w:sz w:val="24"/>
          <w:szCs w:val="24"/>
        </w:rPr>
        <w:t xml:space="preserve"> </w:t>
      </w:r>
      <w:r w:rsidRPr="00636B83">
        <w:rPr>
          <w:rStyle w:val="ListParagraphChar"/>
          <w:i/>
          <w:sz w:val="24"/>
          <w:szCs w:val="24"/>
        </w:rPr>
        <w:t>platform</w:t>
      </w:r>
      <w:r w:rsidRPr="00636B83">
        <w:rPr>
          <w:rStyle w:val="ListParagraphChar"/>
          <w:sz w:val="24"/>
          <w:szCs w:val="24"/>
        </w:rPr>
        <w:t xml:space="preserve"> </w:t>
      </w:r>
      <w:proofErr w:type="spellStart"/>
      <w:r w:rsidRPr="00636B83">
        <w:rPr>
          <w:rStyle w:val="ListParagraphChar"/>
          <w:sz w:val="24"/>
          <w:szCs w:val="24"/>
        </w:rPr>
        <w:t>kuliah</w:t>
      </w:r>
      <w:proofErr w:type="spellEnd"/>
      <w:r w:rsidRPr="00636B83">
        <w:rPr>
          <w:rStyle w:val="ListParagraphChar"/>
          <w:sz w:val="24"/>
          <w:szCs w:val="24"/>
        </w:rPr>
        <w:t xml:space="preserve"> online yang </w:t>
      </w:r>
      <w:proofErr w:type="spellStart"/>
      <w:r w:rsidRPr="00636B83">
        <w:rPr>
          <w:rStyle w:val="ListParagraphChar"/>
          <w:sz w:val="24"/>
          <w:szCs w:val="24"/>
        </w:rPr>
        <w:t>sudah</w:t>
      </w:r>
      <w:proofErr w:type="spellEnd"/>
      <w:r w:rsidRPr="00636B83">
        <w:rPr>
          <w:rStyle w:val="ListParagraphChar"/>
          <w:sz w:val="24"/>
          <w:szCs w:val="24"/>
        </w:rPr>
        <w:t xml:space="preserve"> </w:t>
      </w:r>
      <w:proofErr w:type="spellStart"/>
      <w:r w:rsidRPr="00636B83">
        <w:rPr>
          <w:rStyle w:val="ListParagraphChar"/>
          <w:sz w:val="24"/>
          <w:szCs w:val="24"/>
        </w:rPr>
        <w:t>ada</w:t>
      </w:r>
      <w:proofErr w:type="spellEnd"/>
      <w:r w:rsidRPr="00636B83">
        <w:rPr>
          <w:rStyle w:val="ListParagraphChar"/>
          <w:sz w:val="24"/>
          <w:szCs w:val="24"/>
        </w:rPr>
        <w:t>.</w:t>
      </w:r>
      <w:r w:rsidRPr="00636B83">
        <w:rPr>
          <w:rStyle w:val="ListParagraphChar"/>
          <w:sz w:val="24"/>
          <w:szCs w:val="24"/>
        </w:rPr>
        <w:fldChar w:fldCharType="begin" w:fldLock="1"/>
      </w:r>
      <w:r w:rsidRPr="00636B83">
        <w:rPr>
          <w:rStyle w:val="ListParagraphChar"/>
          <w:sz w:val="24"/>
          <w:szCs w:val="24"/>
        </w:rPr>
        <w:instrText>ADDIN CSL_CITATION {"citationItems":[{"id":"ITEM-1","itemData":{"DOI":"10.31598/sintechjournal.v3i1.562","ISSN":"2598-7305","abstract":"Pandemic Corona Disease 19 or called Covid19 raises a situation that requires every level of society to maintain health and perform activities work from home. One suggestion from the government is to implement social distancing for the academic community, one of which is students. However, not all students can do it due to the lack of understanding of social distancing and the demands of working status, this study seeks to measure the level of understanding of students in knowing social distancing and applying it in current conditions. Based on the questionnaire data collection distributed with the number of respondents 287 students with vulnerable ages 18-25 years later conducted a classification of datamining using the C4.5 algorithm with tree modeling, the results obtained that the accuracy of 93.73%, with class precision that is predictions of students understanding social distancing ( 96.97%), students understand but have to work (100%) and students hesitate (75.71%).","author":[{"dropping-particle":"","family":"Sudipa","given":"I Gede Iwan","non-dropping-particle":"","parse-names":false,"suffix":""},{"dropping-particle":"","family":"I Nyoman Alit Arsana","given":"","non-dropping-particle":"","parse-names":false,"suffix":""},{"dropping-particle":"","family":"Made Leo Radhitya","given":"","non-dropping-particle":"","parse-names":false,"suffix":""}],"container-title":"SINTECH (Science and Information Technology) Journal","id":"ITEM-1","issue":"1","issued":{"date-parts":[["2020"]]},"page":"1-7","title":"Penentuan Tingkat Pemahaman Mahasiswa Terhadap Social Distancing Menggunakan Algoritma C4.5","type":"article-journal","volume":"3"},"uris":["http://www.mendeley.com/documents/?uuid=8acae34b-48e6-4048-81ca-a31d218b0131"]}],"mendeley":{"formattedCitation":"(Sudipa et al., 2020)","plainTextFormattedCitation":"(Sudipa et al., 2020)","previouslyFormattedCitation":"(Sudipa et al., 2020)"},"properties":{"noteIndex":0},"schema":"https://github.com/citation-style-language/schema/raw/master/csl-citation.json"}</w:instrText>
      </w:r>
      <w:r w:rsidRPr="00636B83">
        <w:rPr>
          <w:rStyle w:val="ListParagraphChar"/>
          <w:sz w:val="24"/>
          <w:szCs w:val="24"/>
        </w:rPr>
        <w:fldChar w:fldCharType="separate"/>
      </w:r>
      <w:r w:rsidRPr="00636B83">
        <w:rPr>
          <w:rStyle w:val="ListParagraphChar"/>
          <w:noProof/>
          <w:sz w:val="24"/>
          <w:szCs w:val="24"/>
        </w:rPr>
        <w:t>(Sudipa et al., 2020)</w:t>
      </w:r>
      <w:r w:rsidRPr="00636B83">
        <w:rPr>
          <w:rStyle w:val="ListParagraphChar"/>
          <w:sz w:val="24"/>
          <w:szCs w:val="24"/>
        </w:rPr>
        <w:fldChar w:fldCharType="end"/>
      </w:r>
      <w:r w:rsidRPr="00636B83">
        <w:rPr>
          <w:rStyle w:val="ListParagraphChar"/>
          <w:sz w:val="24"/>
          <w:szCs w:val="24"/>
        </w:rPr>
        <w:t xml:space="preserve"> </w:t>
      </w:r>
    </w:p>
    <w:p w14:paraId="72037CB8" w14:textId="77777777" w:rsidR="00C80E5E" w:rsidRPr="00636B83" w:rsidRDefault="00C80E5E" w:rsidP="00C80E5E">
      <w:pPr>
        <w:spacing w:line="360" w:lineRule="auto"/>
        <w:ind w:firstLine="720"/>
        <w:jc w:val="both"/>
        <w:rPr>
          <w:rStyle w:val="ListParagraphChar"/>
          <w:sz w:val="24"/>
          <w:szCs w:val="24"/>
        </w:rPr>
      </w:pPr>
      <w:r w:rsidRPr="00636B83">
        <w:rPr>
          <w:rStyle w:val="ListParagraphChar"/>
          <w:sz w:val="24"/>
          <w:szCs w:val="24"/>
        </w:rPr>
        <w:t xml:space="preserve">Pandemic covid 19 </w:t>
      </w:r>
      <w:proofErr w:type="spellStart"/>
      <w:r w:rsidRPr="00636B83">
        <w:rPr>
          <w:rStyle w:val="ListParagraphChar"/>
          <w:sz w:val="24"/>
          <w:szCs w:val="24"/>
        </w:rPr>
        <w:t>dijadikan</w:t>
      </w:r>
      <w:proofErr w:type="spellEnd"/>
      <w:r w:rsidRPr="00636B83">
        <w:rPr>
          <w:rStyle w:val="ListParagraphChar"/>
          <w:sz w:val="24"/>
          <w:szCs w:val="24"/>
        </w:rPr>
        <w:t xml:space="preserve"> </w:t>
      </w:r>
      <w:proofErr w:type="spellStart"/>
      <w:r w:rsidRPr="00636B83">
        <w:rPr>
          <w:rStyle w:val="ListParagraphChar"/>
          <w:sz w:val="24"/>
          <w:szCs w:val="24"/>
        </w:rPr>
        <w:t>sebagai</w:t>
      </w:r>
      <w:proofErr w:type="spellEnd"/>
      <w:r w:rsidRPr="00636B83">
        <w:rPr>
          <w:rStyle w:val="ListParagraphChar"/>
          <w:sz w:val="24"/>
          <w:szCs w:val="24"/>
        </w:rPr>
        <w:t xml:space="preserve"> </w:t>
      </w:r>
      <w:proofErr w:type="spellStart"/>
      <w:r w:rsidRPr="00636B83">
        <w:rPr>
          <w:rStyle w:val="ListParagraphChar"/>
          <w:sz w:val="24"/>
          <w:szCs w:val="24"/>
        </w:rPr>
        <w:t>tantangan</w:t>
      </w:r>
      <w:proofErr w:type="spellEnd"/>
      <w:r w:rsidRPr="00636B83">
        <w:rPr>
          <w:rStyle w:val="ListParagraphChar"/>
          <w:sz w:val="24"/>
          <w:szCs w:val="24"/>
        </w:rPr>
        <w:t xml:space="preserve"> </w:t>
      </w:r>
      <w:proofErr w:type="spellStart"/>
      <w:r w:rsidRPr="00636B83">
        <w:rPr>
          <w:rStyle w:val="ListParagraphChar"/>
          <w:sz w:val="24"/>
          <w:szCs w:val="24"/>
        </w:rPr>
        <w:t>tersendiri</w:t>
      </w:r>
      <w:proofErr w:type="spellEnd"/>
      <w:r w:rsidRPr="00636B83">
        <w:rPr>
          <w:rStyle w:val="ListParagraphChar"/>
          <w:sz w:val="24"/>
          <w:szCs w:val="24"/>
        </w:rPr>
        <w:t xml:space="preserve"> </w:t>
      </w:r>
      <w:proofErr w:type="spellStart"/>
      <w:r w:rsidRPr="00636B83">
        <w:rPr>
          <w:rStyle w:val="ListParagraphChar"/>
          <w:sz w:val="24"/>
          <w:szCs w:val="24"/>
        </w:rPr>
        <w:t>untuk</w:t>
      </w:r>
      <w:proofErr w:type="spellEnd"/>
      <w:r w:rsidRPr="00636B83">
        <w:rPr>
          <w:rStyle w:val="ListParagraphChar"/>
          <w:sz w:val="24"/>
          <w:szCs w:val="24"/>
        </w:rPr>
        <w:t xml:space="preserve"> </w:t>
      </w:r>
      <w:proofErr w:type="spellStart"/>
      <w:r w:rsidRPr="00636B83">
        <w:rPr>
          <w:rStyle w:val="ListParagraphChar"/>
          <w:sz w:val="24"/>
          <w:szCs w:val="24"/>
        </w:rPr>
        <w:t>melakukan</w:t>
      </w:r>
      <w:proofErr w:type="spellEnd"/>
      <w:r w:rsidRPr="00636B83">
        <w:rPr>
          <w:rStyle w:val="ListParagraphChar"/>
          <w:sz w:val="24"/>
          <w:szCs w:val="24"/>
        </w:rPr>
        <w:t xml:space="preserve"> </w:t>
      </w:r>
      <w:proofErr w:type="spellStart"/>
      <w:r w:rsidRPr="00636B83">
        <w:rPr>
          <w:rStyle w:val="ListParagraphChar"/>
          <w:sz w:val="24"/>
          <w:szCs w:val="24"/>
        </w:rPr>
        <w:t>inovasi</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proses </w:t>
      </w:r>
      <w:proofErr w:type="spellStart"/>
      <w:r w:rsidRPr="00636B83">
        <w:rPr>
          <w:rStyle w:val="ListParagraphChar"/>
          <w:sz w:val="24"/>
          <w:szCs w:val="24"/>
        </w:rPr>
        <w:t>pembelajaran</w:t>
      </w:r>
      <w:proofErr w:type="spellEnd"/>
      <w:r w:rsidRPr="00636B83">
        <w:rPr>
          <w:rStyle w:val="ListParagraphChar"/>
          <w:sz w:val="24"/>
          <w:szCs w:val="24"/>
        </w:rPr>
        <w:t xml:space="preserve">. </w:t>
      </w:r>
      <w:r w:rsidRPr="00636B83">
        <w:rPr>
          <w:rStyle w:val="ListParagraphChar"/>
          <w:sz w:val="24"/>
          <w:szCs w:val="24"/>
        </w:rPr>
        <w:fldChar w:fldCharType="begin" w:fldLock="1"/>
      </w:r>
      <w:r w:rsidRPr="00636B83">
        <w:rPr>
          <w:rStyle w:val="ListParagraphChar"/>
          <w:sz w:val="24"/>
          <w:szCs w:val="24"/>
        </w:rPr>
        <w:instrText>ADDIN CSL_CITATION {"citationItems":[{"id":"ITEM-1","itemData":{"abstract":"Penelitian ini bertujuan untuk mengetahui hambatan, solusi dan proyeksi pembelajaran daring masa pandemic Covid-19 pada mahasiswa Jurusan/Prodi PAI, PIAUD, PBA dan Pendidikan Biologi Fakultas Tarbiyah dan Keguruan UIN Sunan Gunung Djati Bandung. Metode penelitian menggunakan metode survey dengan mengajukan sebanyak 9 pertanyaan terhadap 265 orang responden. Berdasarkan data ditemukan bahwa 99,6% responden melakukan pembelajaran daring, dan 86% dilaksanakan sesuai jadwal perkuliahan yang ditetapkan oleh fakultas. Informasi materi yang diperloleh melalui pembelajaran daring cukup diterima oleh mahasiswa (65%). Lebih dari 6 media pembelajaran yang digunakan selama pembelajaran daring, dan mayoritas (&gt;60%) menggunakan Google Classroom. Lebih dari 60% responden terbiasa melakukan pembelajaran dengan sistem daring sehingga sebanyak 50% menyatakan bahwa sistem daring dapat mempermudah proses pembelajaran dan pembimbingan dalam kondisi tertentu. Walaupun sistem ini dapat dijadikan solusi bagi kondisi tertentu, beberapa hambatan seperti jaringan internet yang tidak stabil (23%) dan kuota terbatas (21%) menjadi dua aspek besar yang mengganggu proses pembelajaran daring. Hambatan tersebut tentunya berpengaruh terhadap kondisi psikis responden (&gt;90%), namun sebanyak 72% responden memiliki aktivitas lain untuk menanggulangi gangguan tersebut. Dalam kondisi adanya wabah Covid-19, pembelajaran daring dapat digunakan dengan pertimbangan memperhatikan kondisi mahasiswa dan dosen, sehingga akan terbiasa menyesuaikan dengan sistem daring, pembelajaran dapat terlaksana dengan baik. Selain itu, sistem daring ini dapat dijadikan pengalaman tambahan bagi mahasiswa sebagai calon guru di masa depan.","author":[{"dropping-particle":"","family":"Jamaluddin","given":"Dindin","non-dropping-particle":"","parse-names":false,"suffix":""},{"dropping-particle":"","family":"Ratnasih","given":"Teti","non-dropping-particle":"","parse-names":false,"suffix":""},{"dropping-particle":"","family":"Gunawan","given":"Heri","non-dropping-particle":"","parse-names":false,"suffix":""},{"dropping-particle":"","family":"Paujiah","given":"Epa","non-dropping-particle":"","parse-names":false,"suffix":""}],"container-title":"Karya Tulis Ilmiah UIN Sunan Gunung Djjati Bandung","id":"ITEM-1","issued":{"date-parts":[["2020"]]},"page":"1-10","title":"Pembelajaran Daring Masa Pandemik Covid-19 Pada Calon Guru : Hambatan, Solusi dan Proyeksi","type":"article-journal"},"uris":["http://www.mendeley.com/documents/?uuid=b7c2e56d-d676-4e01-9e45-c08976b30ea1"]}],"mendeley":{"formattedCitation":"(Jamaluddin et al., 2020)","plainTextFormattedCitation":"(Jamaluddin et al., 2020)","previouslyFormattedCitation":"(Jamaluddin et al., 2020)"},"properties":{"noteIndex":0},"schema":"https://github.com/citation-style-language/schema/raw/master/csl-citation.json"}</w:instrText>
      </w:r>
      <w:r w:rsidRPr="00636B83">
        <w:rPr>
          <w:rStyle w:val="ListParagraphChar"/>
          <w:sz w:val="24"/>
          <w:szCs w:val="24"/>
        </w:rPr>
        <w:fldChar w:fldCharType="separate"/>
      </w:r>
      <w:r w:rsidRPr="00636B83">
        <w:rPr>
          <w:rStyle w:val="ListParagraphChar"/>
          <w:noProof/>
          <w:sz w:val="24"/>
          <w:szCs w:val="24"/>
        </w:rPr>
        <w:t>(Jamaluddin et al., 2020)</w:t>
      </w:r>
      <w:r w:rsidRPr="00636B83">
        <w:rPr>
          <w:rStyle w:val="ListParagraphChar"/>
          <w:sz w:val="24"/>
          <w:szCs w:val="24"/>
        </w:rPr>
        <w:fldChar w:fldCharType="end"/>
      </w:r>
      <w:r w:rsidRPr="00636B83">
        <w:rPr>
          <w:rStyle w:val="ListParagraphChar"/>
          <w:sz w:val="24"/>
          <w:szCs w:val="24"/>
        </w:rPr>
        <w:t xml:space="preserve">. </w:t>
      </w:r>
      <w:proofErr w:type="spellStart"/>
      <w:r w:rsidRPr="00636B83">
        <w:rPr>
          <w:rStyle w:val="ListParagraphChar"/>
          <w:sz w:val="24"/>
          <w:szCs w:val="24"/>
        </w:rPr>
        <w:t>Bentuk-bentuk</w:t>
      </w:r>
      <w:proofErr w:type="spellEnd"/>
      <w:r w:rsidRPr="00636B83">
        <w:rPr>
          <w:rStyle w:val="ListParagraphChar"/>
          <w:sz w:val="24"/>
          <w:szCs w:val="24"/>
        </w:rPr>
        <w:t xml:space="preserve"> </w:t>
      </w:r>
      <w:proofErr w:type="spellStart"/>
      <w:r w:rsidRPr="00636B83">
        <w:rPr>
          <w:rStyle w:val="ListParagraphChar"/>
          <w:sz w:val="24"/>
          <w:szCs w:val="24"/>
        </w:rPr>
        <w:t>inovasi</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Pendidikan Agama </w:t>
      </w:r>
      <w:proofErr w:type="gramStart"/>
      <w:r w:rsidRPr="00636B83">
        <w:rPr>
          <w:rStyle w:val="ListParagraphChar"/>
          <w:sz w:val="24"/>
          <w:szCs w:val="24"/>
        </w:rPr>
        <w:t xml:space="preserve">Islam  </w:t>
      </w:r>
      <w:proofErr w:type="spellStart"/>
      <w:r w:rsidRPr="00636B83">
        <w:rPr>
          <w:rStyle w:val="ListParagraphChar"/>
          <w:sz w:val="24"/>
          <w:szCs w:val="24"/>
        </w:rPr>
        <w:t>dilakukan</w:t>
      </w:r>
      <w:proofErr w:type="spellEnd"/>
      <w:proofErr w:type="gramEnd"/>
      <w:r w:rsidRPr="00636B83">
        <w:rPr>
          <w:rStyle w:val="ListParagraphChar"/>
          <w:sz w:val="24"/>
          <w:szCs w:val="24"/>
        </w:rPr>
        <w:t xml:space="preserve"> </w:t>
      </w:r>
      <w:proofErr w:type="spellStart"/>
      <w:r w:rsidRPr="00636B83">
        <w:rPr>
          <w:rStyle w:val="ListParagraphChar"/>
          <w:sz w:val="24"/>
          <w:szCs w:val="24"/>
        </w:rPr>
        <w:t>secara</w:t>
      </w:r>
      <w:proofErr w:type="spellEnd"/>
      <w:r w:rsidRPr="00636B83">
        <w:rPr>
          <w:rStyle w:val="ListParagraphChar"/>
          <w:sz w:val="24"/>
          <w:szCs w:val="24"/>
        </w:rPr>
        <w:t xml:space="preserve"> online </w:t>
      </w:r>
      <w:proofErr w:type="spellStart"/>
      <w:r w:rsidRPr="00636B83">
        <w:rPr>
          <w:rStyle w:val="ListParagraphChar"/>
          <w:sz w:val="24"/>
          <w:szCs w:val="24"/>
        </w:rPr>
        <w:t>atau</w:t>
      </w:r>
      <w:proofErr w:type="spellEnd"/>
      <w:r w:rsidRPr="00636B83">
        <w:rPr>
          <w:rStyle w:val="ListParagraphChar"/>
          <w:sz w:val="24"/>
          <w:szCs w:val="24"/>
        </w:rPr>
        <w:t xml:space="preserve"> daring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jaringan</w:t>
      </w:r>
      <w:proofErr w:type="spellEnd"/>
      <w:r w:rsidRPr="00636B83">
        <w:rPr>
          <w:rStyle w:val="ListParagraphChar"/>
          <w:sz w:val="24"/>
          <w:szCs w:val="24"/>
        </w:rPr>
        <w:t xml:space="preserve">). </w:t>
      </w:r>
    </w:p>
    <w:p w14:paraId="0AD49981" w14:textId="77777777" w:rsidR="00C80E5E" w:rsidRPr="00636B83" w:rsidRDefault="00C80E5E" w:rsidP="00C80E5E">
      <w:pPr>
        <w:ind w:left="720"/>
        <w:jc w:val="both"/>
        <w:rPr>
          <w:rStyle w:val="ListParagraphChar"/>
          <w:sz w:val="24"/>
          <w:szCs w:val="24"/>
        </w:rPr>
      </w:pPr>
      <w:proofErr w:type="spellStart"/>
      <w:r w:rsidRPr="00636B83">
        <w:rPr>
          <w:rStyle w:val="ListParagraphChar"/>
          <w:sz w:val="24"/>
          <w:szCs w:val="24"/>
        </w:rPr>
        <w:t>Pembelajaran</w:t>
      </w:r>
      <w:proofErr w:type="spellEnd"/>
      <w:r w:rsidRPr="00636B83">
        <w:rPr>
          <w:rStyle w:val="ListParagraphChar"/>
          <w:sz w:val="24"/>
          <w:szCs w:val="24"/>
        </w:rPr>
        <w:t xml:space="preserve"> </w:t>
      </w:r>
      <w:proofErr w:type="spellStart"/>
      <w:r w:rsidRPr="00636B83">
        <w:rPr>
          <w:rStyle w:val="ListParagraphChar"/>
          <w:sz w:val="24"/>
          <w:szCs w:val="24"/>
        </w:rPr>
        <w:t>dengan</w:t>
      </w:r>
      <w:proofErr w:type="spellEnd"/>
      <w:r w:rsidRPr="00636B83">
        <w:rPr>
          <w:rStyle w:val="ListParagraphChar"/>
          <w:sz w:val="24"/>
          <w:szCs w:val="24"/>
        </w:rPr>
        <w:t xml:space="preserve"> system “</w:t>
      </w:r>
      <w:r w:rsidRPr="00636B83">
        <w:rPr>
          <w:rStyle w:val="ListParagraphChar"/>
          <w:i/>
          <w:sz w:val="24"/>
          <w:szCs w:val="24"/>
        </w:rPr>
        <w:t xml:space="preserve">Teaching </w:t>
      </w:r>
      <w:proofErr w:type="gramStart"/>
      <w:r w:rsidRPr="00636B83">
        <w:rPr>
          <w:rStyle w:val="ListParagraphChar"/>
          <w:i/>
          <w:sz w:val="24"/>
          <w:szCs w:val="24"/>
        </w:rPr>
        <w:t>For</w:t>
      </w:r>
      <w:proofErr w:type="gramEnd"/>
      <w:r w:rsidRPr="00636B83">
        <w:rPr>
          <w:rStyle w:val="ListParagraphChar"/>
          <w:i/>
          <w:sz w:val="24"/>
          <w:szCs w:val="24"/>
        </w:rPr>
        <w:t xml:space="preserve"> Learning An understanding of how students learn and how to design effective learning </w:t>
      </w:r>
      <w:proofErr w:type="spellStart"/>
      <w:r w:rsidRPr="00636B83">
        <w:rPr>
          <w:rStyle w:val="ListParagraphChar"/>
          <w:i/>
          <w:sz w:val="24"/>
          <w:szCs w:val="24"/>
        </w:rPr>
        <w:t>activies</w:t>
      </w:r>
      <w:proofErr w:type="spellEnd"/>
      <w:r w:rsidRPr="00636B83">
        <w:rPr>
          <w:rStyle w:val="ListParagraphChar"/>
          <w:i/>
          <w:sz w:val="24"/>
          <w:szCs w:val="24"/>
        </w:rPr>
        <w:t xml:space="preserve"> and experiences</w:t>
      </w:r>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mampu</w:t>
      </w:r>
      <w:proofErr w:type="spellEnd"/>
      <w:r w:rsidRPr="00636B83">
        <w:rPr>
          <w:rStyle w:val="ListParagraphChar"/>
          <w:sz w:val="24"/>
          <w:szCs w:val="24"/>
        </w:rPr>
        <w:t xml:space="preserve"> </w:t>
      </w:r>
      <w:proofErr w:type="spellStart"/>
      <w:r w:rsidRPr="00636B83">
        <w:rPr>
          <w:rStyle w:val="ListParagraphChar"/>
          <w:sz w:val="24"/>
          <w:szCs w:val="24"/>
        </w:rPr>
        <w:t>merancang</w:t>
      </w:r>
      <w:proofErr w:type="spellEnd"/>
      <w:r w:rsidRPr="00636B83">
        <w:rPr>
          <w:rStyle w:val="ListParagraphChar"/>
          <w:sz w:val="24"/>
          <w:szCs w:val="24"/>
        </w:rPr>
        <w:t xml:space="preserve"> </w:t>
      </w:r>
      <w:proofErr w:type="spellStart"/>
      <w:r w:rsidRPr="00636B83">
        <w:rPr>
          <w:rStyle w:val="ListParagraphChar"/>
          <w:sz w:val="24"/>
          <w:szCs w:val="24"/>
        </w:rPr>
        <w:t>kegiatan</w:t>
      </w:r>
      <w:proofErr w:type="spellEnd"/>
      <w:r w:rsidRPr="00636B83">
        <w:rPr>
          <w:rStyle w:val="ListParagraphChar"/>
          <w:sz w:val="24"/>
          <w:szCs w:val="24"/>
        </w:rPr>
        <w:t xml:space="preserve"> dan </w:t>
      </w:r>
      <w:proofErr w:type="spellStart"/>
      <w:r w:rsidRPr="00636B83">
        <w:rPr>
          <w:rStyle w:val="ListParagraphChar"/>
          <w:sz w:val="24"/>
          <w:szCs w:val="24"/>
        </w:rPr>
        <w:t>pengalaman</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yang </w:t>
      </w:r>
      <w:proofErr w:type="spellStart"/>
      <w:r w:rsidRPr="00636B83">
        <w:rPr>
          <w:rStyle w:val="ListParagraphChar"/>
          <w:sz w:val="24"/>
          <w:szCs w:val="24"/>
        </w:rPr>
        <w:t>efektif</w:t>
      </w:r>
      <w:proofErr w:type="spellEnd"/>
      <w:r w:rsidRPr="00636B83">
        <w:rPr>
          <w:rStyle w:val="ListParagraphChar"/>
          <w:sz w:val="24"/>
          <w:szCs w:val="24"/>
        </w:rPr>
        <w:t xml:space="preserve">.  </w:t>
      </w:r>
      <w:r w:rsidRPr="00636B83">
        <w:rPr>
          <w:rStyle w:val="ListParagraphChar"/>
          <w:i/>
          <w:sz w:val="24"/>
          <w:szCs w:val="24"/>
        </w:rPr>
        <w:t>Curator A producer and consumer of appropriate educational resources through sharing and development.</w:t>
      </w:r>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sebagai</w:t>
      </w:r>
      <w:proofErr w:type="spellEnd"/>
      <w:r w:rsidRPr="00636B83">
        <w:rPr>
          <w:rStyle w:val="ListParagraphChar"/>
          <w:sz w:val="24"/>
          <w:szCs w:val="24"/>
        </w:rPr>
        <w:t xml:space="preserve"> </w:t>
      </w:r>
      <w:proofErr w:type="spellStart"/>
      <w:r w:rsidRPr="00636B83">
        <w:rPr>
          <w:rStyle w:val="ListParagraphChar"/>
          <w:sz w:val="24"/>
          <w:szCs w:val="24"/>
        </w:rPr>
        <w:t>sumber</w:t>
      </w:r>
      <w:proofErr w:type="spellEnd"/>
      <w:r w:rsidRPr="00636B83">
        <w:rPr>
          <w:rStyle w:val="ListParagraphChar"/>
          <w:sz w:val="24"/>
          <w:szCs w:val="24"/>
        </w:rPr>
        <w:t xml:space="preserve"> </w:t>
      </w:r>
      <w:proofErr w:type="spellStart"/>
      <w:r w:rsidRPr="00636B83">
        <w:rPr>
          <w:rStyle w:val="ListParagraphChar"/>
          <w:sz w:val="24"/>
          <w:szCs w:val="24"/>
        </w:rPr>
        <w:t>daya</w:t>
      </w:r>
      <w:proofErr w:type="spellEnd"/>
      <w:r w:rsidRPr="00636B83">
        <w:rPr>
          <w:rStyle w:val="ListParagraphChar"/>
          <w:sz w:val="24"/>
          <w:szCs w:val="24"/>
        </w:rPr>
        <w:t xml:space="preserve"> </w:t>
      </w:r>
      <w:proofErr w:type="spellStart"/>
      <w:proofErr w:type="gramStart"/>
      <w:r w:rsidRPr="00636B83">
        <w:rPr>
          <w:rStyle w:val="ListParagraphChar"/>
          <w:sz w:val="24"/>
          <w:szCs w:val="24"/>
        </w:rPr>
        <w:t>hasil</w:t>
      </w:r>
      <w:proofErr w:type="spellEnd"/>
      <w:r w:rsidRPr="00636B83">
        <w:rPr>
          <w:rStyle w:val="ListParagraphChar"/>
          <w:sz w:val="24"/>
          <w:szCs w:val="24"/>
        </w:rPr>
        <w:t xml:space="preserve">  </w:t>
      </w:r>
      <w:proofErr w:type="spellStart"/>
      <w:r w:rsidRPr="00636B83">
        <w:rPr>
          <w:rStyle w:val="ListParagraphChar"/>
          <w:sz w:val="24"/>
          <w:szCs w:val="24"/>
        </w:rPr>
        <w:t>mempunyai</w:t>
      </w:r>
      <w:proofErr w:type="spellEnd"/>
      <w:proofErr w:type="gramEnd"/>
      <w:r w:rsidRPr="00636B83">
        <w:rPr>
          <w:rStyle w:val="ListParagraphChar"/>
          <w:sz w:val="24"/>
          <w:szCs w:val="24"/>
        </w:rPr>
        <w:t xml:space="preserve"> </w:t>
      </w:r>
      <w:proofErr w:type="spellStart"/>
      <w:r w:rsidRPr="00636B83">
        <w:rPr>
          <w:rStyle w:val="ListParagraphChar"/>
          <w:sz w:val="24"/>
          <w:szCs w:val="24"/>
        </w:rPr>
        <w:t>keterampilan</w:t>
      </w:r>
      <w:proofErr w:type="spellEnd"/>
      <w:r w:rsidRPr="00636B83">
        <w:rPr>
          <w:rStyle w:val="ListParagraphChar"/>
          <w:sz w:val="24"/>
          <w:szCs w:val="24"/>
        </w:rPr>
        <w:t xml:space="preserve">.  </w:t>
      </w:r>
      <w:r w:rsidRPr="00636B83">
        <w:rPr>
          <w:rStyle w:val="ListParagraphChar"/>
          <w:i/>
          <w:sz w:val="24"/>
          <w:szCs w:val="24"/>
        </w:rPr>
        <w:t>Technologist Fluency using learning technology in educationally effective ways.</w:t>
      </w:r>
      <w:r w:rsidRPr="00636B83">
        <w:rPr>
          <w:rStyle w:val="ListParagraphChar"/>
          <w:sz w:val="24"/>
          <w:szCs w:val="24"/>
        </w:rPr>
        <w:t xml:space="preserve"> </w:t>
      </w:r>
      <w:proofErr w:type="spellStart"/>
      <w:r w:rsidRPr="00636B83">
        <w:rPr>
          <w:rStyle w:val="ListParagraphChar"/>
          <w:sz w:val="24"/>
          <w:szCs w:val="24"/>
        </w:rPr>
        <w:t>Teknologi</w:t>
      </w:r>
      <w:proofErr w:type="spellEnd"/>
      <w:r w:rsidRPr="00636B83">
        <w:rPr>
          <w:rStyle w:val="ListParagraphChar"/>
          <w:sz w:val="24"/>
          <w:szCs w:val="24"/>
        </w:rPr>
        <w:t xml:space="preserve"> </w:t>
      </w:r>
      <w:proofErr w:type="spellStart"/>
      <w:r w:rsidRPr="00636B83">
        <w:rPr>
          <w:rStyle w:val="ListParagraphChar"/>
          <w:sz w:val="24"/>
          <w:szCs w:val="24"/>
        </w:rPr>
        <w:t>dijadikan</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yang </w:t>
      </w:r>
      <w:proofErr w:type="spellStart"/>
      <w:r w:rsidRPr="00636B83">
        <w:rPr>
          <w:rStyle w:val="ListParagraphChar"/>
          <w:sz w:val="24"/>
          <w:szCs w:val="24"/>
        </w:rPr>
        <w:t>efektif</w:t>
      </w:r>
      <w:proofErr w:type="spellEnd"/>
      <w:r w:rsidRPr="00636B83">
        <w:rPr>
          <w:rStyle w:val="ListParagraphChar"/>
          <w:sz w:val="24"/>
          <w:szCs w:val="24"/>
        </w:rPr>
        <w:t xml:space="preserve"> </w:t>
      </w:r>
      <w:proofErr w:type="spellStart"/>
      <w:r w:rsidRPr="00636B83">
        <w:rPr>
          <w:rStyle w:val="ListParagraphChar"/>
          <w:i/>
          <w:sz w:val="24"/>
          <w:szCs w:val="24"/>
        </w:rPr>
        <w:t>Collabulator</w:t>
      </w:r>
      <w:proofErr w:type="spellEnd"/>
      <w:r w:rsidRPr="00636B83">
        <w:rPr>
          <w:rStyle w:val="ListParagraphChar"/>
          <w:i/>
          <w:sz w:val="24"/>
          <w:szCs w:val="24"/>
        </w:rPr>
        <w:t xml:space="preserve"> Sharing and enhancing one’s own educational </w:t>
      </w:r>
      <w:proofErr w:type="spellStart"/>
      <w:r w:rsidRPr="00636B83">
        <w:rPr>
          <w:rStyle w:val="ListParagraphChar"/>
          <w:i/>
          <w:sz w:val="24"/>
          <w:szCs w:val="24"/>
        </w:rPr>
        <w:t>approacher</w:t>
      </w:r>
      <w:proofErr w:type="spellEnd"/>
      <w:r w:rsidRPr="00636B83">
        <w:rPr>
          <w:rStyle w:val="ListParagraphChar"/>
          <w:i/>
          <w:sz w:val="24"/>
          <w:szCs w:val="24"/>
        </w:rPr>
        <w:t xml:space="preserve"> through collaborations </w:t>
      </w:r>
      <w:proofErr w:type="spellStart"/>
      <w:r w:rsidRPr="00636B83">
        <w:rPr>
          <w:rStyle w:val="ListParagraphChar"/>
          <w:i/>
          <w:sz w:val="24"/>
          <w:szCs w:val="24"/>
        </w:rPr>
        <w:t>whitin</w:t>
      </w:r>
      <w:proofErr w:type="spellEnd"/>
      <w:r w:rsidRPr="00636B83">
        <w:rPr>
          <w:rStyle w:val="ListParagraphChar"/>
          <w:i/>
          <w:sz w:val="24"/>
          <w:szCs w:val="24"/>
        </w:rPr>
        <w:t xml:space="preserve">, </w:t>
      </w:r>
      <w:proofErr w:type="spellStart"/>
      <w:r w:rsidRPr="00636B83">
        <w:rPr>
          <w:rStyle w:val="ListParagraphChar"/>
          <w:i/>
          <w:sz w:val="24"/>
          <w:szCs w:val="24"/>
        </w:rPr>
        <w:t>accross</w:t>
      </w:r>
      <w:proofErr w:type="spellEnd"/>
      <w:r w:rsidRPr="00636B83">
        <w:rPr>
          <w:rStyle w:val="ListParagraphChar"/>
          <w:i/>
          <w:sz w:val="24"/>
          <w:szCs w:val="24"/>
        </w:rPr>
        <w:t xml:space="preserve"> and </w:t>
      </w:r>
      <w:proofErr w:type="spellStart"/>
      <w:r w:rsidRPr="00636B83">
        <w:rPr>
          <w:rStyle w:val="ListParagraphChar"/>
          <w:i/>
          <w:sz w:val="24"/>
          <w:szCs w:val="24"/>
        </w:rPr>
        <w:t>betw</w:t>
      </w:r>
      <w:proofErr w:type="spellEnd"/>
      <w:r w:rsidRPr="00636B83">
        <w:rPr>
          <w:rStyle w:val="ListParagraphChar"/>
          <w:i/>
          <w:sz w:val="24"/>
          <w:szCs w:val="24"/>
        </w:rPr>
        <w:t xml:space="preserve"> </w:t>
      </w:r>
      <w:proofErr w:type="spellStart"/>
      <w:r w:rsidRPr="00636B83">
        <w:rPr>
          <w:rStyle w:val="ListParagraphChar"/>
          <w:i/>
          <w:sz w:val="24"/>
          <w:szCs w:val="24"/>
        </w:rPr>
        <w:t>een</w:t>
      </w:r>
      <w:proofErr w:type="spellEnd"/>
      <w:r w:rsidRPr="00636B83">
        <w:rPr>
          <w:rStyle w:val="ListParagraphChar"/>
          <w:i/>
          <w:sz w:val="24"/>
          <w:szCs w:val="24"/>
        </w:rPr>
        <w:t xml:space="preserve"> disciplines.</w:t>
      </w:r>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berkolaborasi</w:t>
      </w:r>
      <w:proofErr w:type="spellEnd"/>
      <w:r w:rsidRPr="00636B83">
        <w:rPr>
          <w:rStyle w:val="ListParagraphChar"/>
          <w:sz w:val="24"/>
          <w:szCs w:val="24"/>
        </w:rPr>
        <w:t xml:space="preserve"> </w:t>
      </w:r>
      <w:proofErr w:type="spellStart"/>
      <w:r w:rsidRPr="00636B83">
        <w:rPr>
          <w:rStyle w:val="ListParagraphChar"/>
          <w:sz w:val="24"/>
          <w:szCs w:val="24"/>
        </w:rPr>
        <w:t>secara</w:t>
      </w:r>
      <w:proofErr w:type="spellEnd"/>
      <w:r w:rsidRPr="00636B83">
        <w:rPr>
          <w:rStyle w:val="ListParagraphChar"/>
          <w:sz w:val="24"/>
          <w:szCs w:val="24"/>
        </w:rPr>
        <w:t xml:space="preserve"> </w:t>
      </w:r>
      <w:proofErr w:type="spellStart"/>
      <w:r w:rsidRPr="00636B83">
        <w:rPr>
          <w:rStyle w:val="ListParagraphChar"/>
          <w:sz w:val="24"/>
          <w:szCs w:val="24"/>
        </w:rPr>
        <w:t>disiplin</w:t>
      </w:r>
      <w:proofErr w:type="spellEnd"/>
      <w:r w:rsidRPr="00636B83">
        <w:rPr>
          <w:rStyle w:val="ListParagraphChar"/>
          <w:sz w:val="24"/>
          <w:szCs w:val="24"/>
        </w:rPr>
        <w:t xml:space="preserve">. </w:t>
      </w:r>
      <w:r w:rsidRPr="00636B83">
        <w:rPr>
          <w:rStyle w:val="ListParagraphChar"/>
          <w:i/>
          <w:sz w:val="24"/>
          <w:szCs w:val="24"/>
        </w:rPr>
        <w:t>Scholar An awareness and appreciation of effective. Research based discipliner appropriate pedagogical approaches.</w:t>
      </w:r>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mesti</w:t>
      </w:r>
      <w:proofErr w:type="spellEnd"/>
      <w:r w:rsidRPr="00636B83">
        <w:rPr>
          <w:rStyle w:val="ListParagraphChar"/>
          <w:sz w:val="24"/>
          <w:szCs w:val="24"/>
        </w:rPr>
        <w:t xml:space="preserve"> </w:t>
      </w:r>
      <w:proofErr w:type="spellStart"/>
      <w:r w:rsidRPr="00636B83">
        <w:rPr>
          <w:rStyle w:val="ListParagraphChar"/>
          <w:sz w:val="24"/>
          <w:szCs w:val="24"/>
        </w:rPr>
        <w:t>sadar</w:t>
      </w:r>
      <w:proofErr w:type="spellEnd"/>
      <w:r w:rsidRPr="00636B83">
        <w:rPr>
          <w:rStyle w:val="ListParagraphChar"/>
          <w:sz w:val="24"/>
          <w:szCs w:val="24"/>
        </w:rPr>
        <w:t xml:space="preserve"> </w:t>
      </w:r>
      <w:r w:rsidRPr="00636B83">
        <w:rPr>
          <w:rStyle w:val="ListParagraphChar"/>
          <w:sz w:val="24"/>
          <w:szCs w:val="24"/>
        </w:rPr>
        <w:lastRenderedPageBreak/>
        <w:t xml:space="preserve">dan </w:t>
      </w:r>
      <w:proofErr w:type="spellStart"/>
      <w:r w:rsidRPr="00636B83">
        <w:rPr>
          <w:rStyle w:val="ListParagraphChar"/>
          <w:sz w:val="24"/>
          <w:szCs w:val="24"/>
        </w:rPr>
        <w:t>memiliki</w:t>
      </w:r>
      <w:proofErr w:type="spellEnd"/>
      <w:r w:rsidRPr="00636B83">
        <w:rPr>
          <w:rStyle w:val="ListParagraphChar"/>
          <w:sz w:val="24"/>
          <w:szCs w:val="24"/>
        </w:rPr>
        <w:t xml:space="preserve"> </w:t>
      </w:r>
      <w:proofErr w:type="spellStart"/>
      <w:r w:rsidRPr="00636B83">
        <w:rPr>
          <w:rStyle w:val="ListParagraphChar"/>
          <w:sz w:val="24"/>
          <w:szCs w:val="24"/>
        </w:rPr>
        <w:t>apresiasi</w:t>
      </w:r>
      <w:proofErr w:type="spellEnd"/>
      <w:r w:rsidRPr="00636B83">
        <w:rPr>
          <w:rStyle w:val="ListParagraphChar"/>
          <w:sz w:val="24"/>
          <w:szCs w:val="24"/>
        </w:rPr>
        <w:t xml:space="preserve"> yang </w:t>
      </w:r>
      <w:proofErr w:type="spellStart"/>
      <w:r w:rsidRPr="00636B83">
        <w:rPr>
          <w:rStyle w:val="ListParagraphChar"/>
          <w:sz w:val="24"/>
          <w:szCs w:val="24"/>
        </w:rPr>
        <w:t>efektif</w:t>
      </w:r>
      <w:proofErr w:type="spellEnd"/>
      <w:r w:rsidRPr="00636B83">
        <w:rPr>
          <w:rStyle w:val="ListParagraphChar"/>
          <w:sz w:val="24"/>
          <w:szCs w:val="24"/>
        </w:rPr>
        <w:t xml:space="preserve">.  </w:t>
      </w:r>
      <w:r w:rsidRPr="00636B83">
        <w:rPr>
          <w:rStyle w:val="ListParagraphChar"/>
          <w:i/>
          <w:sz w:val="24"/>
          <w:szCs w:val="24"/>
        </w:rPr>
        <w:t xml:space="preserve">Experimenter An </w:t>
      </w:r>
      <w:proofErr w:type="spellStart"/>
      <w:r w:rsidRPr="00636B83">
        <w:rPr>
          <w:rStyle w:val="ListParagraphChar"/>
          <w:i/>
          <w:sz w:val="24"/>
          <w:szCs w:val="24"/>
        </w:rPr>
        <w:t>oppenes</w:t>
      </w:r>
      <w:proofErr w:type="spellEnd"/>
      <w:r w:rsidRPr="00636B83">
        <w:rPr>
          <w:rStyle w:val="ListParagraphChar"/>
          <w:i/>
          <w:sz w:val="24"/>
          <w:szCs w:val="24"/>
        </w:rPr>
        <w:t xml:space="preserve"> to </w:t>
      </w:r>
      <w:proofErr w:type="spellStart"/>
      <w:proofErr w:type="gramStart"/>
      <w:r w:rsidRPr="00636B83">
        <w:rPr>
          <w:rStyle w:val="ListParagraphChar"/>
          <w:i/>
          <w:sz w:val="24"/>
          <w:szCs w:val="24"/>
        </w:rPr>
        <w:t>try,reflect</w:t>
      </w:r>
      <w:proofErr w:type="spellEnd"/>
      <w:proofErr w:type="gramEnd"/>
      <w:r w:rsidRPr="00636B83">
        <w:rPr>
          <w:rStyle w:val="ListParagraphChar"/>
          <w:i/>
          <w:sz w:val="24"/>
          <w:szCs w:val="24"/>
        </w:rPr>
        <w:t xml:space="preserve"> and learn from new approaches, pedagogy and technologies to support student learning.</w:t>
      </w:r>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terbuka</w:t>
      </w:r>
      <w:proofErr w:type="spellEnd"/>
      <w:r w:rsidRPr="00636B83">
        <w:rPr>
          <w:rStyle w:val="ListParagraphChar"/>
          <w:sz w:val="24"/>
          <w:szCs w:val="24"/>
        </w:rPr>
        <w:t xml:space="preserve"> </w:t>
      </w:r>
      <w:proofErr w:type="spellStart"/>
      <w:r w:rsidRPr="00636B83">
        <w:rPr>
          <w:rStyle w:val="ListParagraphChar"/>
          <w:sz w:val="24"/>
          <w:szCs w:val="24"/>
        </w:rPr>
        <w:t>untuk</w:t>
      </w:r>
      <w:proofErr w:type="spellEnd"/>
      <w:r w:rsidRPr="00636B83">
        <w:rPr>
          <w:rStyle w:val="ListParagraphChar"/>
          <w:sz w:val="24"/>
          <w:szCs w:val="24"/>
        </w:rPr>
        <w:t xml:space="preserve"> </w:t>
      </w:r>
      <w:proofErr w:type="spellStart"/>
      <w:r w:rsidRPr="00636B83">
        <w:rPr>
          <w:rStyle w:val="ListParagraphChar"/>
          <w:sz w:val="24"/>
          <w:szCs w:val="24"/>
        </w:rPr>
        <w:t>mencoba</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w:t>
      </w:r>
      <w:proofErr w:type="spellStart"/>
      <w:r w:rsidRPr="00636B83">
        <w:rPr>
          <w:rStyle w:val="ListParagraphChar"/>
          <w:sz w:val="24"/>
          <w:szCs w:val="24"/>
        </w:rPr>
        <w:t>dengan</w:t>
      </w:r>
      <w:proofErr w:type="spellEnd"/>
      <w:r w:rsidRPr="00636B83">
        <w:rPr>
          <w:rStyle w:val="ListParagraphChar"/>
          <w:sz w:val="24"/>
          <w:szCs w:val="24"/>
        </w:rPr>
        <w:t xml:space="preserve"> </w:t>
      </w:r>
      <w:proofErr w:type="spellStart"/>
      <w:r w:rsidRPr="00636B83">
        <w:rPr>
          <w:rStyle w:val="ListParagraphChar"/>
          <w:sz w:val="24"/>
          <w:szCs w:val="24"/>
        </w:rPr>
        <w:t>pendekatan</w:t>
      </w:r>
      <w:proofErr w:type="spellEnd"/>
      <w:r w:rsidRPr="00636B83">
        <w:rPr>
          <w:rStyle w:val="ListParagraphChar"/>
          <w:sz w:val="24"/>
          <w:szCs w:val="24"/>
        </w:rPr>
        <w:t xml:space="preserve"> </w:t>
      </w:r>
      <w:proofErr w:type="spellStart"/>
      <w:r w:rsidRPr="00636B83">
        <w:rPr>
          <w:rStyle w:val="ListParagraphChar"/>
          <w:sz w:val="24"/>
          <w:szCs w:val="24"/>
        </w:rPr>
        <w:t>baru</w:t>
      </w:r>
      <w:proofErr w:type="spellEnd"/>
      <w:r w:rsidRPr="00636B83">
        <w:rPr>
          <w:rStyle w:val="ListParagraphChar"/>
          <w:sz w:val="24"/>
          <w:szCs w:val="24"/>
        </w:rPr>
        <w:t>”.</w:t>
      </w:r>
      <w:r w:rsidRPr="00636B83">
        <w:rPr>
          <w:rStyle w:val="ListParagraphChar"/>
          <w:sz w:val="24"/>
          <w:szCs w:val="24"/>
        </w:rPr>
        <w:fldChar w:fldCharType="begin" w:fldLock="1"/>
      </w:r>
      <w:r w:rsidRPr="00636B83">
        <w:rPr>
          <w:rStyle w:val="ListParagraphChar"/>
          <w:sz w:val="24"/>
          <w:szCs w:val="24"/>
        </w:rPr>
        <w:instrText>ADDIN CSL_CITATION {"citationItems":[{"id":"ITEM-1","itemData":{"ISBN":"9786232184145","author":[{"dropping-particle":"","family":"Ihwanuddin Pulungan &amp; Asfiati","given":"","non-dropping-particle":"","parse-names":false,"suffix":""}],"id":"ITEM-1","issued":{"date-parts":[["2019"]]},"number-of-pages":"h. 38-39","publisher":"Deepublish","publisher-place":"Yogyakarta","title":"Redesign Pembelajaran Pendidikan Agama Islam Menuju Revolusi Industri 4.0","type":"book"},"uris":["http://www.mendeley.com/documents/?uuid=43212a53-7e44-4185-957e-b6e6ac7594be"]}],"mendeley":{"formattedCitation":"(Ihwanuddin Pulungan &amp; Asfiati, 2019)","plainTextFormattedCitation":"(Ihwanuddin Pulungan &amp; Asfiati, 2019)","previouslyFormattedCitation":"(Ihwanuddin Pulungan &amp; Asfiati, 2019)"},"properties":{"noteIndex":0},"schema":"https://github.com/citation-style-language/schema/raw/master/csl-citation.json"}</w:instrText>
      </w:r>
      <w:r w:rsidRPr="00636B83">
        <w:rPr>
          <w:rStyle w:val="ListParagraphChar"/>
          <w:sz w:val="24"/>
          <w:szCs w:val="24"/>
        </w:rPr>
        <w:fldChar w:fldCharType="separate"/>
      </w:r>
      <w:r w:rsidRPr="00636B83">
        <w:rPr>
          <w:rStyle w:val="ListParagraphChar"/>
          <w:noProof/>
          <w:sz w:val="24"/>
          <w:szCs w:val="24"/>
        </w:rPr>
        <w:t>(Ihwanuddin Pulungan &amp; Asfiati, 2019)</w:t>
      </w:r>
      <w:r w:rsidRPr="00636B83">
        <w:rPr>
          <w:rStyle w:val="ListParagraphChar"/>
          <w:sz w:val="24"/>
          <w:szCs w:val="24"/>
        </w:rPr>
        <w:fldChar w:fldCharType="end"/>
      </w:r>
    </w:p>
    <w:p w14:paraId="1911AAAE" w14:textId="77777777" w:rsidR="00C80E5E" w:rsidRPr="00636B83" w:rsidRDefault="00C80E5E" w:rsidP="00C80E5E">
      <w:pPr>
        <w:ind w:left="720"/>
        <w:jc w:val="both"/>
        <w:rPr>
          <w:rStyle w:val="ListParagraphChar"/>
          <w:sz w:val="24"/>
          <w:szCs w:val="24"/>
        </w:rPr>
      </w:pPr>
    </w:p>
    <w:p w14:paraId="55CD8D42" w14:textId="77777777" w:rsidR="00C80E5E" w:rsidRPr="00636B83" w:rsidRDefault="00C80E5E" w:rsidP="00C80E5E">
      <w:pPr>
        <w:spacing w:line="360" w:lineRule="auto"/>
        <w:ind w:left="720" w:firstLine="720"/>
        <w:jc w:val="both"/>
        <w:rPr>
          <w:sz w:val="24"/>
          <w:szCs w:val="24"/>
        </w:rPr>
      </w:pPr>
      <w:proofErr w:type="spellStart"/>
      <w:r w:rsidRPr="00636B83">
        <w:rPr>
          <w:rStyle w:val="ListParagraphChar"/>
          <w:sz w:val="24"/>
          <w:szCs w:val="24"/>
        </w:rPr>
        <w:t>Penggalian</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Pendidikan Agama Islam </w:t>
      </w:r>
      <w:proofErr w:type="spellStart"/>
      <w:r w:rsidRPr="00636B83">
        <w:rPr>
          <w:rStyle w:val="ListParagraphChar"/>
          <w:sz w:val="24"/>
          <w:szCs w:val="24"/>
        </w:rPr>
        <w:t>melalui</w:t>
      </w:r>
      <w:proofErr w:type="spellEnd"/>
      <w:r w:rsidRPr="00636B83">
        <w:rPr>
          <w:rStyle w:val="ListParagraphChar"/>
          <w:sz w:val="24"/>
          <w:szCs w:val="24"/>
        </w:rPr>
        <w:t xml:space="preserve"> </w:t>
      </w:r>
      <w:proofErr w:type="spellStart"/>
      <w:r w:rsidRPr="00636B83">
        <w:rPr>
          <w:rStyle w:val="ListParagraphChar"/>
          <w:sz w:val="24"/>
          <w:szCs w:val="24"/>
        </w:rPr>
        <w:t>pengembangan</w:t>
      </w:r>
      <w:proofErr w:type="spellEnd"/>
      <w:r w:rsidRPr="00636B83">
        <w:rPr>
          <w:rStyle w:val="ListParagraphChar"/>
          <w:sz w:val="24"/>
          <w:szCs w:val="24"/>
        </w:rPr>
        <w:t xml:space="preserve"> </w:t>
      </w:r>
      <w:proofErr w:type="spellStart"/>
      <w:r w:rsidRPr="00636B83">
        <w:rPr>
          <w:rStyle w:val="ListParagraphChar"/>
          <w:sz w:val="24"/>
          <w:szCs w:val="24"/>
        </w:rPr>
        <w:t>kemampuan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tersebut</w:t>
      </w:r>
      <w:proofErr w:type="spellEnd"/>
      <w:r w:rsidRPr="00636B83">
        <w:rPr>
          <w:rStyle w:val="ListParagraphChar"/>
          <w:sz w:val="24"/>
          <w:szCs w:val="24"/>
        </w:rPr>
        <w:t xml:space="preserve"> </w:t>
      </w:r>
      <w:proofErr w:type="spellStart"/>
      <w:r w:rsidRPr="00636B83">
        <w:rPr>
          <w:rStyle w:val="ListParagraphChar"/>
          <w:sz w:val="24"/>
          <w:szCs w:val="24"/>
        </w:rPr>
        <w:t>sangatlah</w:t>
      </w:r>
      <w:proofErr w:type="spellEnd"/>
      <w:r w:rsidRPr="00636B83">
        <w:rPr>
          <w:rStyle w:val="ListParagraphChar"/>
          <w:sz w:val="24"/>
          <w:szCs w:val="24"/>
        </w:rPr>
        <w:t xml:space="preserve"> </w:t>
      </w:r>
      <w:proofErr w:type="spellStart"/>
      <w:r w:rsidRPr="00636B83">
        <w:rPr>
          <w:rStyle w:val="ListParagraphChar"/>
          <w:sz w:val="24"/>
          <w:szCs w:val="24"/>
        </w:rPr>
        <w:t>berarti</w:t>
      </w:r>
      <w:proofErr w:type="spellEnd"/>
      <w:r w:rsidRPr="00636B83">
        <w:rPr>
          <w:rStyle w:val="ListParagraphChar"/>
          <w:sz w:val="24"/>
          <w:szCs w:val="24"/>
        </w:rPr>
        <w:t xml:space="preserve">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menginovasi</w:t>
      </w:r>
      <w:proofErr w:type="spellEnd"/>
      <w:r w:rsidRPr="00636B83">
        <w:rPr>
          <w:rStyle w:val="ListParagraphChar"/>
          <w:sz w:val="24"/>
          <w:szCs w:val="24"/>
        </w:rPr>
        <w:t xml:space="preserve"> </w:t>
      </w:r>
      <w:proofErr w:type="spellStart"/>
      <w:r w:rsidRPr="00636B83">
        <w:rPr>
          <w:rStyle w:val="ListParagraphChar"/>
          <w:sz w:val="24"/>
          <w:szCs w:val="24"/>
        </w:rPr>
        <w:t>kurikulum</w:t>
      </w:r>
      <w:proofErr w:type="spellEnd"/>
      <w:r w:rsidRPr="00636B83">
        <w:rPr>
          <w:rStyle w:val="ListParagraphChar"/>
          <w:sz w:val="24"/>
          <w:szCs w:val="24"/>
        </w:rPr>
        <w:t xml:space="preserve"> </w:t>
      </w:r>
      <w:proofErr w:type="spellStart"/>
      <w:r w:rsidRPr="00636B83">
        <w:rPr>
          <w:rStyle w:val="ListParagraphChar"/>
          <w:sz w:val="24"/>
          <w:szCs w:val="24"/>
        </w:rPr>
        <w:t>pembelajaran</w:t>
      </w:r>
      <w:proofErr w:type="spellEnd"/>
      <w:r w:rsidRPr="00636B83">
        <w:rPr>
          <w:rStyle w:val="ListParagraphChar"/>
          <w:sz w:val="24"/>
          <w:szCs w:val="24"/>
        </w:rPr>
        <w:t xml:space="preserve"> Pendidikan Agama Islam </w:t>
      </w:r>
      <w:proofErr w:type="spellStart"/>
      <w:r w:rsidRPr="00636B83">
        <w:rPr>
          <w:rStyle w:val="ListParagraphChar"/>
          <w:sz w:val="24"/>
          <w:szCs w:val="24"/>
        </w:rPr>
        <w:t>dalam</w:t>
      </w:r>
      <w:proofErr w:type="spellEnd"/>
      <w:r w:rsidRPr="00636B83">
        <w:rPr>
          <w:rStyle w:val="ListParagraphChar"/>
          <w:sz w:val="24"/>
          <w:szCs w:val="24"/>
        </w:rPr>
        <w:t xml:space="preserve"> </w:t>
      </w:r>
      <w:proofErr w:type="spellStart"/>
      <w:r w:rsidRPr="00636B83">
        <w:rPr>
          <w:rStyle w:val="ListParagraphChar"/>
          <w:sz w:val="24"/>
          <w:szCs w:val="24"/>
        </w:rPr>
        <w:t>menghadapi</w:t>
      </w:r>
      <w:proofErr w:type="spellEnd"/>
      <w:r w:rsidRPr="00636B83">
        <w:rPr>
          <w:rStyle w:val="ListParagraphChar"/>
          <w:sz w:val="24"/>
          <w:szCs w:val="24"/>
        </w:rPr>
        <w:t xml:space="preserve"> pandemic covid 19 </w:t>
      </w:r>
      <w:proofErr w:type="spellStart"/>
      <w:r w:rsidRPr="00636B83">
        <w:rPr>
          <w:rStyle w:val="ListParagraphChar"/>
          <w:sz w:val="24"/>
          <w:szCs w:val="24"/>
        </w:rPr>
        <w:t>menghantarkan</w:t>
      </w:r>
      <w:proofErr w:type="spellEnd"/>
      <w:r w:rsidRPr="00636B83">
        <w:rPr>
          <w:rStyle w:val="ListParagraphChar"/>
          <w:sz w:val="24"/>
          <w:szCs w:val="24"/>
        </w:rPr>
        <w:t xml:space="preserve"> </w:t>
      </w:r>
      <w:proofErr w:type="spellStart"/>
      <w:r w:rsidRPr="00636B83">
        <w:rPr>
          <w:rStyle w:val="ListParagraphChar"/>
          <w:sz w:val="24"/>
          <w:szCs w:val="24"/>
        </w:rPr>
        <w:t>ke</w:t>
      </w:r>
      <w:proofErr w:type="spellEnd"/>
      <w:r w:rsidRPr="00636B83">
        <w:rPr>
          <w:rStyle w:val="ListParagraphChar"/>
          <w:sz w:val="24"/>
          <w:szCs w:val="24"/>
        </w:rPr>
        <w:t xml:space="preserve"> </w:t>
      </w:r>
      <w:proofErr w:type="spellStart"/>
      <w:r w:rsidRPr="00636B83">
        <w:rPr>
          <w:rStyle w:val="ListParagraphChar"/>
          <w:sz w:val="24"/>
          <w:szCs w:val="24"/>
        </w:rPr>
        <w:t>kehidupan</w:t>
      </w:r>
      <w:proofErr w:type="spellEnd"/>
      <w:r w:rsidRPr="00636B83">
        <w:rPr>
          <w:rStyle w:val="ListParagraphChar"/>
          <w:sz w:val="24"/>
          <w:szCs w:val="24"/>
        </w:rPr>
        <w:t xml:space="preserve"> </w:t>
      </w:r>
      <w:proofErr w:type="spellStart"/>
      <w:r w:rsidRPr="00636B83">
        <w:rPr>
          <w:rStyle w:val="ListParagraphChar"/>
          <w:sz w:val="24"/>
          <w:szCs w:val="24"/>
        </w:rPr>
        <w:t>baru</w:t>
      </w:r>
      <w:proofErr w:type="spellEnd"/>
      <w:r w:rsidRPr="00636B83">
        <w:rPr>
          <w:rStyle w:val="ListParagraphChar"/>
          <w:sz w:val="24"/>
          <w:szCs w:val="24"/>
        </w:rPr>
        <w:t xml:space="preserve">. New normal, </w:t>
      </w:r>
      <w:proofErr w:type="spellStart"/>
      <w:r w:rsidRPr="00636B83">
        <w:rPr>
          <w:rStyle w:val="ListParagraphChar"/>
          <w:sz w:val="24"/>
          <w:szCs w:val="24"/>
        </w:rPr>
        <w:t>kehidupan</w:t>
      </w:r>
      <w:proofErr w:type="spellEnd"/>
      <w:r w:rsidRPr="00636B83">
        <w:rPr>
          <w:rStyle w:val="ListParagraphChar"/>
          <w:sz w:val="24"/>
          <w:szCs w:val="24"/>
        </w:rPr>
        <w:t xml:space="preserve"> di mana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dituntut</w:t>
      </w:r>
      <w:proofErr w:type="spellEnd"/>
      <w:r w:rsidRPr="00636B83">
        <w:rPr>
          <w:rStyle w:val="ListParagraphChar"/>
          <w:sz w:val="24"/>
          <w:szCs w:val="24"/>
        </w:rPr>
        <w:t xml:space="preserve"> </w:t>
      </w:r>
      <w:proofErr w:type="spellStart"/>
      <w:r w:rsidRPr="00636B83">
        <w:rPr>
          <w:rStyle w:val="ListParagraphChar"/>
          <w:sz w:val="24"/>
          <w:szCs w:val="24"/>
        </w:rPr>
        <w:t>produktif</w:t>
      </w:r>
      <w:proofErr w:type="spellEnd"/>
      <w:r w:rsidRPr="00636B83">
        <w:rPr>
          <w:rStyle w:val="ListParagraphChar"/>
          <w:sz w:val="24"/>
          <w:szCs w:val="24"/>
        </w:rPr>
        <w:t xml:space="preserve"> </w:t>
      </w:r>
      <w:proofErr w:type="spellStart"/>
      <w:r w:rsidRPr="00636B83">
        <w:rPr>
          <w:rStyle w:val="ListParagraphChar"/>
          <w:sz w:val="24"/>
          <w:szCs w:val="24"/>
        </w:rPr>
        <w:t>aman</w:t>
      </w:r>
      <w:proofErr w:type="spellEnd"/>
      <w:r w:rsidRPr="00636B83">
        <w:rPr>
          <w:rStyle w:val="ListParagraphChar"/>
          <w:sz w:val="24"/>
          <w:szCs w:val="24"/>
        </w:rPr>
        <w:t xml:space="preserve"> covid. </w:t>
      </w:r>
      <w:proofErr w:type="spellStart"/>
      <w:r w:rsidRPr="00636B83">
        <w:rPr>
          <w:rStyle w:val="ListParagraphChar"/>
          <w:sz w:val="24"/>
          <w:szCs w:val="24"/>
        </w:rPr>
        <w:t>Menindaklanjuti</w:t>
      </w:r>
      <w:proofErr w:type="spellEnd"/>
      <w:r w:rsidRPr="00636B83">
        <w:rPr>
          <w:rStyle w:val="ListParagraphChar"/>
          <w:sz w:val="24"/>
          <w:szCs w:val="24"/>
        </w:rPr>
        <w:t xml:space="preserve"> </w:t>
      </w:r>
      <w:proofErr w:type="spellStart"/>
      <w:r w:rsidRPr="00636B83">
        <w:rPr>
          <w:rStyle w:val="ListParagraphChar"/>
          <w:sz w:val="24"/>
          <w:szCs w:val="24"/>
        </w:rPr>
        <w:t>kondisi</w:t>
      </w:r>
      <w:proofErr w:type="spellEnd"/>
      <w:r w:rsidRPr="00636B83">
        <w:rPr>
          <w:rStyle w:val="ListParagraphChar"/>
          <w:sz w:val="24"/>
          <w:szCs w:val="24"/>
        </w:rPr>
        <w:t xml:space="preserve"> pandemic covid 19 di </w:t>
      </w:r>
      <w:proofErr w:type="spellStart"/>
      <w:r w:rsidRPr="00636B83">
        <w:rPr>
          <w:rStyle w:val="ListParagraphChar"/>
          <w:sz w:val="24"/>
          <w:szCs w:val="24"/>
        </w:rPr>
        <w:t>kalangan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adalah</w:t>
      </w:r>
      <w:proofErr w:type="spellEnd"/>
      <w:r w:rsidRPr="00636B83">
        <w:rPr>
          <w:rStyle w:val="ListParagraphChar"/>
          <w:sz w:val="24"/>
          <w:szCs w:val="24"/>
        </w:rPr>
        <w:t xml:space="preserve"> </w:t>
      </w:r>
      <w:proofErr w:type="spellStart"/>
      <w:r w:rsidRPr="00636B83">
        <w:rPr>
          <w:rStyle w:val="ListParagraphChar"/>
          <w:sz w:val="24"/>
          <w:szCs w:val="24"/>
        </w:rPr>
        <w:t>diprediksikan</w:t>
      </w:r>
      <w:proofErr w:type="spellEnd"/>
      <w:r w:rsidRPr="00636B83">
        <w:rPr>
          <w:rStyle w:val="ListParagraphChar"/>
          <w:sz w:val="24"/>
          <w:szCs w:val="24"/>
        </w:rPr>
        <w:t xml:space="preserve"> </w:t>
      </w:r>
      <w:proofErr w:type="spellStart"/>
      <w:r w:rsidRPr="00636B83">
        <w:rPr>
          <w:rStyle w:val="ListParagraphChar"/>
          <w:sz w:val="24"/>
          <w:szCs w:val="24"/>
        </w:rPr>
        <w:t>penting</w:t>
      </w:r>
      <w:proofErr w:type="spellEnd"/>
      <w:r w:rsidRPr="00636B83">
        <w:rPr>
          <w:rStyle w:val="ListParagraphChar"/>
          <w:sz w:val="24"/>
          <w:szCs w:val="24"/>
        </w:rPr>
        <w:t xml:space="preserve"> </w:t>
      </w:r>
      <w:proofErr w:type="spellStart"/>
      <w:r w:rsidRPr="00636B83">
        <w:rPr>
          <w:rStyle w:val="ListParagraphChar"/>
          <w:sz w:val="24"/>
          <w:szCs w:val="24"/>
        </w:rPr>
        <w:t>mengetahui</w:t>
      </w:r>
      <w:proofErr w:type="spellEnd"/>
      <w:r w:rsidRPr="00636B83">
        <w:rPr>
          <w:rStyle w:val="ListParagraphChar"/>
          <w:sz w:val="24"/>
          <w:szCs w:val="24"/>
        </w:rPr>
        <w:t xml:space="preserve"> </w:t>
      </w:r>
      <w:proofErr w:type="spellStart"/>
      <w:r w:rsidRPr="00636B83">
        <w:rPr>
          <w:rStyle w:val="ListParagraphChar"/>
          <w:sz w:val="24"/>
          <w:szCs w:val="24"/>
        </w:rPr>
        <w:t>protokoler</w:t>
      </w:r>
      <w:proofErr w:type="spellEnd"/>
      <w:r w:rsidRPr="00636B83">
        <w:rPr>
          <w:rStyle w:val="ListParagraphChar"/>
          <w:sz w:val="24"/>
          <w:szCs w:val="24"/>
        </w:rPr>
        <w:t xml:space="preserve"> </w:t>
      </w:r>
      <w:proofErr w:type="spellStart"/>
      <w:r w:rsidRPr="00636B83">
        <w:rPr>
          <w:rStyle w:val="ListParagraphChar"/>
          <w:sz w:val="24"/>
          <w:szCs w:val="24"/>
        </w:rPr>
        <w:t>akademic</w:t>
      </w:r>
      <w:proofErr w:type="spellEnd"/>
      <w:r w:rsidRPr="00636B83">
        <w:rPr>
          <w:rStyle w:val="ListParagraphChar"/>
          <w:sz w:val="24"/>
          <w:szCs w:val="24"/>
        </w:rPr>
        <w:t xml:space="preserve"> yang </w:t>
      </w:r>
      <w:proofErr w:type="spellStart"/>
      <w:r w:rsidRPr="00636B83">
        <w:rPr>
          <w:rStyle w:val="ListParagraphChar"/>
          <w:sz w:val="24"/>
          <w:szCs w:val="24"/>
        </w:rPr>
        <w:t>menghantarkan</w:t>
      </w:r>
      <w:proofErr w:type="spellEnd"/>
      <w:r w:rsidRPr="00636B83">
        <w:rPr>
          <w:rStyle w:val="ListParagraphChar"/>
          <w:sz w:val="24"/>
          <w:szCs w:val="24"/>
        </w:rPr>
        <w:t xml:space="preserve"> </w:t>
      </w:r>
      <w:proofErr w:type="spellStart"/>
      <w:r w:rsidRPr="00636B83">
        <w:rPr>
          <w:rStyle w:val="ListParagraphChar"/>
          <w:sz w:val="24"/>
          <w:szCs w:val="24"/>
        </w:rPr>
        <w:t>mahasiswa</w:t>
      </w:r>
      <w:proofErr w:type="spellEnd"/>
      <w:r w:rsidRPr="00636B83">
        <w:rPr>
          <w:rStyle w:val="ListParagraphChar"/>
          <w:sz w:val="24"/>
          <w:szCs w:val="24"/>
        </w:rPr>
        <w:t xml:space="preserve"> </w:t>
      </w:r>
      <w:proofErr w:type="spellStart"/>
      <w:r w:rsidRPr="00636B83">
        <w:rPr>
          <w:rStyle w:val="ListParagraphChar"/>
          <w:sz w:val="24"/>
          <w:szCs w:val="24"/>
        </w:rPr>
        <w:t>ke</w:t>
      </w:r>
      <w:proofErr w:type="spellEnd"/>
      <w:r w:rsidRPr="00636B83">
        <w:rPr>
          <w:rStyle w:val="ListParagraphChar"/>
          <w:sz w:val="24"/>
          <w:szCs w:val="24"/>
        </w:rPr>
        <w:t xml:space="preserve"> </w:t>
      </w:r>
      <w:proofErr w:type="spellStart"/>
      <w:r w:rsidRPr="00636B83">
        <w:rPr>
          <w:rStyle w:val="ListParagraphChar"/>
          <w:sz w:val="24"/>
          <w:szCs w:val="24"/>
        </w:rPr>
        <w:t>gerbang</w:t>
      </w:r>
      <w:proofErr w:type="spellEnd"/>
      <w:r w:rsidRPr="00636B83">
        <w:rPr>
          <w:rStyle w:val="ListParagraphChar"/>
          <w:sz w:val="24"/>
          <w:szCs w:val="24"/>
        </w:rPr>
        <w:t xml:space="preserve"> new normal, </w:t>
      </w:r>
      <w:proofErr w:type="spellStart"/>
      <w:r w:rsidRPr="00636B83">
        <w:rPr>
          <w:rStyle w:val="ListParagraphChar"/>
          <w:sz w:val="24"/>
          <w:szCs w:val="24"/>
        </w:rPr>
        <w:t>maka</w:t>
      </w:r>
      <w:proofErr w:type="spellEnd"/>
      <w:r w:rsidRPr="00636B83">
        <w:rPr>
          <w:rStyle w:val="ListParagraphChar"/>
          <w:sz w:val="24"/>
          <w:szCs w:val="24"/>
        </w:rPr>
        <w:t xml:space="preserve"> ide </w:t>
      </w:r>
      <w:proofErr w:type="spellStart"/>
      <w:r w:rsidRPr="00636B83">
        <w:rPr>
          <w:rStyle w:val="ListParagraphChar"/>
          <w:sz w:val="24"/>
          <w:szCs w:val="24"/>
        </w:rPr>
        <w:t>pemikiran</w:t>
      </w:r>
      <w:proofErr w:type="spellEnd"/>
      <w:r w:rsidRPr="00636B83">
        <w:rPr>
          <w:rStyle w:val="ListParagraphChar"/>
          <w:sz w:val="24"/>
          <w:szCs w:val="24"/>
        </w:rPr>
        <w:t xml:space="preserve"> </w:t>
      </w:r>
      <w:proofErr w:type="spellStart"/>
      <w:r w:rsidRPr="00636B83">
        <w:rPr>
          <w:rStyle w:val="ListParagraphChar"/>
          <w:sz w:val="24"/>
          <w:szCs w:val="24"/>
        </w:rPr>
        <w:t>pendahuluan</w:t>
      </w:r>
      <w:proofErr w:type="spellEnd"/>
      <w:r w:rsidRPr="00636B83">
        <w:rPr>
          <w:rStyle w:val="ListParagraphChar"/>
          <w:sz w:val="24"/>
          <w:szCs w:val="24"/>
        </w:rPr>
        <w:t xml:space="preserve"> </w:t>
      </w:r>
      <w:proofErr w:type="spellStart"/>
      <w:r w:rsidRPr="00636B83">
        <w:rPr>
          <w:rStyle w:val="ListParagraphChar"/>
          <w:sz w:val="24"/>
          <w:szCs w:val="24"/>
        </w:rPr>
        <w:t>ini</w:t>
      </w:r>
      <w:proofErr w:type="spellEnd"/>
      <w:r w:rsidRPr="00636B83">
        <w:rPr>
          <w:rStyle w:val="ListParagraphChar"/>
          <w:sz w:val="24"/>
          <w:szCs w:val="24"/>
        </w:rPr>
        <w:t xml:space="preserve"> </w:t>
      </w:r>
      <w:proofErr w:type="spellStart"/>
      <w:r w:rsidRPr="00636B83">
        <w:rPr>
          <w:rStyle w:val="ListParagraphChar"/>
          <w:sz w:val="24"/>
          <w:szCs w:val="24"/>
        </w:rPr>
        <w:t>dijawab</w:t>
      </w:r>
      <w:proofErr w:type="spellEnd"/>
      <w:r w:rsidRPr="00636B83">
        <w:rPr>
          <w:rStyle w:val="ListParagraphChar"/>
          <w:sz w:val="24"/>
          <w:szCs w:val="24"/>
        </w:rPr>
        <w:t xml:space="preserve"> </w:t>
      </w:r>
      <w:proofErr w:type="spellStart"/>
      <w:r w:rsidRPr="00636B83">
        <w:rPr>
          <w:rStyle w:val="ListParagraphChar"/>
          <w:sz w:val="24"/>
          <w:szCs w:val="24"/>
        </w:rPr>
        <w:t>melalui</w:t>
      </w:r>
      <w:proofErr w:type="spellEnd"/>
      <w:r w:rsidRPr="00636B83">
        <w:rPr>
          <w:rStyle w:val="ListParagraphChar"/>
          <w:sz w:val="24"/>
          <w:szCs w:val="24"/>
        </w:rPr>
        <w:t xml:space="preserve"> </w:t>
      </w:r>
      <w:proofErr w:type="spellStart"/>
      <w:r w:rsidRPr="00636B83">
        <w:rPr>
          <w:rStyle w:val="ListParagraphChar"/>
          <w:sz w:val="24"/>
          <w:szCs w:val="24"/>
        </w:rPr>
        <w:t>fenomena-fenomena</w:t>
      </w:r>
      <w:proofErr w:type="spellEnd"/>
      <w:r w:rsidRPr="00636B83">
        <w:rPr>
          <w:rStyle w:val="ListParagraphChar"/>
          <w:sz w:val="24"/>
          <w:szCs w:val="24"/>
        </w:rPr>
        <w:t xml:space="preserve"> di </w:t>
      </w:r>
      <w:proofErr w:type="spellStart"/>
      <w:r w:rsidRPr="00636B83">
        <w:rPr>
          <w:rStyle w:val="ListParagraphChar"/>
          <w:sz w:val="24"/>
          <w:szCs w:val="24"/>
        </w:rPr>
        <w:t>Institut</w:t>
      </w:r>
      <w:proofErr w:type="spellEnd"/>
      <w:r w:rsidRPr="00636B83">
        <w:rPr>
          <w:rStyle w:val="ListParagraphChar"/>
          <w:sz w:val="24"/>
          <w:szCs w:val="24"/>
        </w:rPr>
        <w:t xml:space="preserve"> Agama Islam Negeri (IAIN) </w:t>
      </w:r>
      <w:proofErr w:type="spellStart"/>
      <w:r w:rsidRPr="00636B83">
        <w:rPr>
          <w:rStyle w:val="ListParagraphChar"/>
          <w:sz w:val="24"/>
          <w:szCs w:val="24"/>
        </w:rPr>
        <w:t>Padangsidimpuan</w:t>
      </w:r>
      <w:proofErr w:type="spellEnd"/>
      <w:r w:rsidRPr="00636B83">
        <w:rPr>
          <w:rStyle w:val="ListParagraphChar"/>
          <w:sz w:val="24"/>
          <w:szCs w:val="24"/>
        </w:rPr>
        <w:t xml:space="preserve">. </w:t>
      </w:r>
    </w:p>
    <w:p w14:paraId="24360A65" w14:textId="77777777" w:rsidR="00C80E5E" w:rsidRPr="00636B83" w:rsidRDefault="00C80E5E" w:rsidP="00C80E5E">
      <w:pPr>
        <w:widowControl/>
        <w:numPr>
          <w:ilvl w:val="0"/>
          <w:numId w:val="22"/>
        </w:numPr>
        <w:autoSpaceDE/>
        <w:autoSpaceDN/>
        <w:spacing w:line="276" w:lineRule="auto"/>
        <w:rPr>
          <w:b/>
          <w:bCs/>
          <w:sz w:val="24"/>
          <w:szCs w:val="24"/>
        </w:rPr>
      </w:pPr>
      <w:proofErr w:type="spellStart"/>
      <w:r w:rsidRPr="00636B83">
        <w:rPr>
          <w:b/>
          <w:bCs/>
          <w:sz w:val="24"/>
          <w:szCs w:val="24"/>
        </w:rPr>
        <w:t>Kurikulum</w:t>
      </w:r>
      <w:proofErr w:type="spellEnd"/>
      <w:r w:rsidRPr="00636B83">
        <w:rPr>
          <w:b/>
          <w:bCs/>
          <w:sz w:val="24"/>
          <w:szCs w:val="24"/>
        </w:rPr>
        <w:t xml:space="preserve"> Pendidikan Agama Islam</w:t>
      </w:r>
    </w:p>
    <w:p w14:paraId="5375F300" w14:textId="77777777" w:rsidR="00C80E5E" w:rsidRDefault="00C80E5E" w:rsidP="00C80E5E">
      <w:pPr>
        <w:pStyle w:val="ListParagraph"/>
        <w:spacing w:line="360" w:lineRule="auto"/>
        <w:ind w:left="709" w:firstLine="425"/>
        <w:jc w:val="both"/>
        <w:rPr>
          <w:sz w:val="24"/>
          <w:szCs w:val="24"/>
        </w:rPr>
      </w:pPr>
      <w:proofErr w:type="spellStart"/>
      <w:r w:rsidRPr="00636B83">
        <w:rPr>
          <w:sz w:val="24"/>
          <w:szCs w:val="24"/>
        </w:rPr>
        <w:t>Kegiatan</w:t>
      </w:r>
      <w:proofErr w:type="spellEnd"/>
      <w:r w:rsidRPr="00636B83">
        <w:rPr>
          <w:sz w:val="24"/>
          <w:szCs w:val="24"/>
        </w:rPr>
        <w:t xml:space="preserve"> </w:t>
      </w:r>
      <w:proofErr w:type="spellStart"/>
      <w:r w:rsidRPr="00636B83">
        <w:rPr>
          <w:sz w:val="24"/>
          <w:szCs w:val="24"/>
        </w:rPr>
        <w:t>pembelajaran</w:t>
      </w:r>
      <w:proofErr w:type="spellEnd"/>
      <w:r w:rsidRPr="00636B83">
        <w:rPr>
          <w:b/>
          <w:sz w:val="24"/>
          <w:szCs w:val="24"/>
        </w:rPr>
        <w:t xml:space="preserve"> </w:t>
      </w:r>
      <w:proofErr w:type="spellStart"/>
      <w:r w:rsidRPr="00636B83">
        <w:rPr>
          <w:sz w:val="24"/>
          <w:szCs w:val="24"/>
        </w:rPr>
        <w:t>ditentukan</w:t>
      </w:r>
      <w:proofErr w:type="spellEnd"/>
      <w:r w:rsidRPr="00636B83">
        <w:rPr>
          <w:sz w:val="24"/>
          <w:szCs w:val="24"/>
        </w:rPr>
        <w:t xml:space="preserve"> </w:t>
      </w:r>
      <w:proofErr w:type="spellStart"/>
      <w:r w:rsidRPr="00636B83">
        <w:rPr>
          <w:sz w:val="24"/>
          <w:szCs w:val="24"/>
        </w:rPr>
        <w:t>banyak</w:t>
      </w:r>
      <w:proofErr w:type="spellEnd"/>
      <w:r w:rsidRPr="00636B83">
        <w:rPr>
          <w:sz w:val="24"/>
          <w:szCs w:val="24"/>
        </w:rPr>
        <w:t xml:space="preserve"> </w:t>
      </w:r>
      <w:proofErr w:type="spellStart"/>
      <w:r w:rsidRPr="00636B83">
        <w:rPr>
          <w:sz w:val="24"/>
          <w:szCs w:val="24"/>
        </w:rPr>
        <w:t>faktor</w:t>
      </w:r>
      <w:proofErr w:type="spellEnd"/>
      <w:r w:rsidRPr="00636B83">
        <w:rPr>
          <w:sz w:val="24"/>
          <w:szCs w:val="24"/>
        </w:rPr>
        <w:t xml:space="preserve">. </w:t>
      </w:r>
      <w:proofErr w:type="spellStart"/>
      <w:r w:rsidRPr="00636B83">
        <w:rPr>
          <w:sz w:val="24"/>
          <w:szCs w:val="24"/>
        </w:rPr>
        <w:t>Faktor</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w:t>
      </w:r>
      <w:proofErr w:type="spellStart"/>
      <w:r w:rsidRPr="00636B83">
        <w:rPr>
          <w:sz w:val="24"/>
          <w:szCs w:val="24"/>
        </w:rPr>
        <w:t>pendidik</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sarana</w:t>
      </w:r>
      <w:proofErr w:type="spellEnd"/>
      <w:r w:rsidRPr="00636B83">
        <w:rPr>
          <w:sz w:val="24"/>
          <w:szCs w:val="24"/>
        </w:rPr>
        <w:t xml:space="preserve"> </w:t>
      </w:r>
      <w:proofErr w:type="spellStart"/>
      <w:r w:rsidRPr="00636B83">
        <w:rPr>
          <w:sz w:val="24"/>
          <w:szCs w:val="24"/>
        </w:rPr>
        <w:t>prasarana</w:t>
      </w:r>
      <w:proofErr w:type="spellEnd"/>
      <w:r w:rsidRPr="00636B83">
        <w:rPr>
          <w:sz w:val="24"/>
          <w:szCs w:val="24"/>
        </w:rPr>
        <w:t xml:space="preserve">, </w:t>
      </w:r>
      <w:proofErr w:type="spellStart"/>
      <w:r w:rsidRPr="00636B83">
        <w:rPr>
          <w:sz w:val="24"/>
          <w:szCs w:val="24"/>
        </w:rPr>
        <w:t>manajemen</w:t>
      </w:r>
      <w:proofErr w:type="spellEnd"/>
      <w:r w:rsidRPr="00636B83">
        <w:rPr>
          <w:sz w:val="24"/>
          <w:szCs w:val="24"/>
        </w:rPr>
        <w:t>.</w:t>
      </w:r>
      <w:r w:rsidRPr="00636B83">
        <w:rPr>
          <w:sz w:val="24"/>
          <w:szCs w:val="24"/>
        </w:rPr>
        <w:fldChar w:fldCharType="begin" w:fldLock="1"/>
      </w:r>
      <w:r w:rsidRPr="00636B83">
        <w:rPr>
          <w:sz w:val="24"/>
          <w:szCs w:val="24"/>
        </w:rPr>
        <w:instrText>ADDIN CSL_CITATION {"citationItems":[{"id":"ITEM-1","itemData":{"DOI":"10.1145/2505515.2507827","ISBN":"978-85-232-0700-7","ISSN":"03601315","PMID":"470195","author":[{"dropping-particle":"","family":"Asfiati","given":"","non-dropping-particle":"","parse-names":false,"suffix":""}],"id":"ITEM-1","issued":{"date-parts":[["2015"]]},"number-of-pages":"h.28","publisher":"Gema Ihsani","publisher-place":"Medan","title":"Kurikulum Pendidikan Agama Islam Dilengkapi debgan Suplemen Kurikulum Versi Taxonomi Bloom","type":"book"},"uris":["http://www.mendeley.com/documents/?uuid=5c8e7b74-3337-4a77-8580-455be0cbd11a"]}],"mendeley":{"formattedCitation":"(Asfiati, 2015)","plainTextFormattedCitation":"(Asfiati, 2015)","previouslyFormattedCitation":"(Asfiati, 2015)"},"properties":{"noteIndex":0},"schema":"https://github.com/citation-style-language/schema/raw/master/csl-citation.json"}</w:instrText>
      </w:r>
      <w:r w:rsidRPr="00636B83">
        <w:rPr>
          <w:sz w:val="24"/>
          <w:szCs w:val="24"/>
        </w:rPr>
        <w:fldChar w:fldCharType="separate"/>
      </w:r>
      <w:r w:rsidRPr="00636B83">
        <w:rPr>
          <w:noProof/>
          <w:sz w:val="24"/>
          <w:szCs w:val="24"/>
        </w:rPr>
        <w:t>(Asfiati, 2015)</w:t>
      </w:r>
      <w:r w:rsidRPr="00636B83">
        <w:rPr>
          <w:sz w:val="24"/>
          <w:szCs w:val="24"/>
        </w:rPr>
        <w:fldChar w:fldCharType="end"/>
      </w:r>
      <w:r w:rsidRPr="00636B83">
        <w:rPr>
          <w:sz w:val="24"/>
          <w:szCs w:val="24"/>
        </w:rPr>
        <w:t xml:space="preserve"> Masing-masing </w:t>
      </w:r>
      <w:proofErr w:type="spellStart"/>
      <w:r w:rsidRPr="00636B83">
        <w:rPr>
          <w:sz w:val="24"/>
          <w:szCs w:val="24"/>
        </w:rPr>
        <w:t>faktor</w:t>
      </w:r>
      <w:proofErr w:type="spellEnd"/>
      <w:r w:rsidRPr="00636B83">
        <w:rPr>
          <w:sz w:val="24"/>
          <w:szCs w:val="24"/>
        </w:rPr>
        <w:t xml:space="preserve"> </w:t>
      </w:r>
      <w:proofErr w:type="spellStart"/>
      <w:r w:rsidRPr="00636B83">
        <w:rPr>
          <w:sz w:val="24"/>
          <w:szCs w:val="24"/>
        </w:rPr>
        <w:t>berupaya</w:t>
      </w:r>
      <w:proofErr w:type="spellEnd"/>
      <w:r w:rsidRPr="00636B83">
        <w:rPr>
          <w:sz w:val="24"/>
          <w:szCs w:val="24"/>
        </w:rPr>
        <w:t xml:space="preserve"> agar </w:t>
      </w:r>
      <w:proofErr w:type="spellStart"/>
      <w:r w:rsidRPr="00636B83">
        <w:rPr>
          <w:sz w:val="24"/>
          <w:szCs w:val="24"/>
        </w:rPr>
        <w:t>pembelajaran</w:t>
      </w:r>
      <w:proofErr w:type="spellEnd"/>
      <w:r w:rsidRPr="00636B83">
        <w:rPr>
          <w:sz w:val="24"/>
          <w:szCs w:val="24"/>
        </w:rPr>
        <w:t xml:space="preserve"> </w:t>
      </w:r>
      <w:proofErr w:type="spellStart"/>
      <w:r w:rsidRPr="00636B83">
        <w:rPr>
          <w:sz w:val="24"/>
          <w:szCs w:val="24"/>
        </w:rPr>
        <w:t>kondusif</w:t>
      </w:r>
      <w:proofErr w:type="spellEnd"/>
      <w:r w:rsidRPr="00636B83">
        <w:rPr>
          <w:sz w:val="24"/>
          <w:szCs w:val="24"/>
        </w:rPr>
        <w:t xml:space="preserve">, </w:t>
      </w:r>
      <w:proofErr w:type="spellStart"/>
      <w:r w:rsidRPr="00636B83">
        <w:rPr>
          <w:sz w:val="24"/>
          <w:szCs w:val="24"/>
        </w:rPr>
        <w:t>kreatif</w:t>
      </w:r>
      <w:proofErr w:type="spellEnd"/>
      <w:r w:rsidRPr="00636B83">
        <w:rPr>
          <w:sz w:val="24"/>
          <w:szCs w:val="24"/>
        </w:rPr>
        <w:t xml:space="preserve">, </w:t>
      </w:r>
      <w:proofErr w:type="spellStart"/>
      <w:r w:rsidRPr="00636B83">
        <w:rPr>
          <w:sz w:val="24"/>
          <w:szCs w:val="24"/>
        </w:rPr>
        <w:t>menyenangkan</w:t>
      </w:r>
      <w:proofErr w:type="spellEnd"/>
      <w:r w:rsidRPr="00636B83">
        <w:rPr>
          <w:sz w:val="24"/>
          <w:szCs w:val="24"/>
        </w:rPr>
        <w:t xml:space="preserve"> </w:t>
      </w:r>
      <w:proofErr w:type="spellStart"/>
      <w:r w:rsidRPr="00636B83">
        <w:rPr>
          <w:sz w:val="24"/>
          <w:szCs w:val="24"/>
        </w:rPr>
        <w:t>serta</w:t>
      </w:r>
      <w:proofErr w:type="spellEnd"/>
      <w:r w:rsidRPr="00636B83">
        <w:rPr>
          <w:sz w:val="24"/>
          <w:szCs w:val="24"/>
        </w:rPr>
        <w:t xml:space="preserve"> </w:t>
      </w:r>
      <w:proofErr w:type="spellStart"/>
      <w:r w:rsidRPr="00636B83">
        <w:rPr>
          <w:sz w:val="24"/>
          <w:szCs w:val="24"/>
        </w:rPr>
        <w:t>menciptakan</w:t>
      </w:r>
      <w:proofErr w:type="spellEnd"/>
      <w:r w:rsidRPr="00636B83">
        <w:rPr>
          <w:sz w:val="24"/>
          <w:szCs w:val="24"/>
        </w:rPr>
        <w:t xml:space="preserve"> </w:t>
      </w:r>
      <w:proofErr w:type="spellStart"/>
      <w:r w:rsidRPr="00636B83">
        <w:rPr>
          <w:sz w:val="24"/>
          <w:szCs w:val="24"/>
        </w:rPr>
        <w:t>pembelajaran</w:t>
      </w:r>
      <w:proofErr w:type="spellEnd"/>
      <w:r w:rsidRPr="00636B83">
        <w:rPr>
          <w:sz w:val="24"/>
          <w:szCs w:val="24"/>
        </w:rPr>
        <w:t xml:space="preserve"> </w:t>
      </w:r>
      <w:proofErr w:type="spellStart"/>
      <w:r w:rsidRPr="00636B83">
        <w:rPr>
          <w:sz w:val="24"/>
          <w:szCs w:val="24"/>
        </w:rPr>
        <w:t>secara</w:t>
      </w:r>
      <w:proofErr w:type="spellEnd"/>
      <w:r w:rsidRPr="00636B83">
        <w:rPr>
          <w:sz w:val="24"/>
          <w:szCs w:val="24"/>
        </w:rPr>
        <w:t xml:space="preserve"> optimal dan </w:t>
      </w:r>
      <w:proofErr w:type="spellStart"/>
      <w:r w:rsidRPr="00636B83">
        <w:rPr>
          <w:sz w:val="24"/>
          <w:szCs w:val="24"/>
        </w:rPr>
        <w:t>maksimal</w:t>
      </w:r>
      <w:proofErr w:type="spellEnd"/>
      <w:r w:rsidRPr="00636B83">
        <w:rPr>
          <w:sz w:val="24"/>
          <w:szCs w:val="24"/>
        </w:rPr>
        <w:t xml:space="preserve">. </w:t>
      </w:r>
      <w:proofErr w:type="spellStart"/>
      <w:r w:rsidRPr="00636B83">
        <w:rPr>
          <w:sz w:val="24"/>
          <w:szCs w:val="24"/>
        </w:rPr>
        <w:t>Pencapaian</w:t>
      </w:r>
      <w:proofErr w:type="spellEnd"/>
      <w:r w:rsidRPr="00636B83">
        <w:rPr>
          <w:sz w:val="24"/>
          <w:szCs w:val="24"/>
        </w:rPr>
        <w:t xml:space="preserve"> proses </w:t>
      </w:r>
      <w:proofErr w:type="spellStart"/>
      <w:r w:rsidRPr="00636B83">
        <w:rPr>
          <w:sz w:val="24"/>
          <w:szCs w:val="24"/>
        </w:rPr>
        <w:t>pembelajaran</w:t>
      </w:r>
      <w:proofErr w:type="spellEnd"/>
      <w:r w:rsidRPr="00636B83">
        <w:rPr>
          <w:sz w:val="24"/>
          <w:szCs w:val="24"/>
        </w:rPr>
        <w:t xml:space="preserve"> yang </w:t>
      </w:r>
      <w:proofErr w:type="spellStart"/>
      <w:r w:rsidRPr="00636B83">
        <w:rPr>
          <w:sz w:val="24"/>
          <w:szCs w:val="24"/>
        </w:rPr>
        <w:t>saling</w:t>
      </w:r>
      <w:proofErr w:type="spellEnd"/>
      <w:r w:rsidRPr="00636B83">
        <w:rPr>
          <w:sz w:val="24"/>
          <w:szCs w:val="24"/>
        </w:rPr>
        <w:t xml:space="preserve"> </w:t>
      </w:r>
      <w:proofErr w:type="spellStart"/>
      <w:r w:rsidRPr="00636B83">
        <w:rPr>
          <w:sz w:val="24"/>
          <w:szCs w:val="24"/>
        </w:rPr>
        <w:t>mendukung</w:t>
      </w:r>
      <w:proofErr w:type="spellEnd"/>
      <w:r w:rsidRPr="00636B83">
        <w:rPr>
          <w:sz w:val="24"/>
          <w:szCs w:val="24"/>
        </w:rPr>
        <w:t xml:space="preserve"> salah </w:t>
      </w:r>
      <w:proofErr w:type="spellStart"/>
      <w:r w:rsidRPr="00636B83">
        <w:rPr>
          <w:sz w:val="24"/>
          <w:szCs w:val="24"/>
        </w:rPr>
        <w:t>satunya</w:t>
      </w:r>
      <w:proofErr w:type="spellEnd"/>
      <w:r w:rsidRPr="00636B83">
        <w:rPr>
          <w:sz w:val="24"/>
          <w:szCs w:val="24"/>
        </w:rPr>
        <w:t xml:space="preserve"> juga </w:t>
      </w:r>
      <w:proofErr w:type="spellStart"/>
      <w:r w:rsidRPr="00636B83">
        <w:rPr>
          <w:sz w:val="24"/>
          <w:szCs w:val="24"/>
        </w:rPr>
        <w:t>ditentukan</w:t>
      </w:r>
      <w:proofErr w:type="spellEnd"/>
      <w:r w:rsidRPr="00636B83">
        <w:rPr>
          <w:sz w:val="24"/>
          <w:szCs w:val="24"/>
        </w:rPr>
        <w:t xml:space="preserve"> oleh </w:t>
      </w:r>
      <w:proofErr w:type="spellStart"/>
      <w:r w:rsidRPr="00636B83">
        <w:rPr>
          <w:sz w:val="24"/>
          <w:szCs w:val="24"/>
        </w:rPr>
        <w:t>komponen</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w:t>
      </w:r>
      <w:proofErr w:type="spellStart"/>
      <w:r w:rsidRPr="00636B83">
        <w:rPr>
          <w:sz w:val="24"/>
          <w:szCs w:val="24"/>
        </w:rPr>
        <w:t>pembelajaran</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direncanakan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menyiapkan</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untuk</w:t>
      </w:r>
      <w:proofErr w:type="spellEnd"/>
      <w:r w:rsidRPr="00636B83">
        <w:rPr>
          <w:sz w:val="24"/>
          <w:szCs w:val="24"/>
        </w:rPr>
        <w:t xml:space="preserve"> </w:t>
      </w:r>
      <w:proofErr w:type="spellStart"/>
      <w:r w:rsidRPr="00636B83">
        <w:rPr>
          <w:sz w:val="24"/>
          <w:szCs w:val="24"/>
        </w:rPr>
        <w:t>mengenal</w:t>
      </w:r>
      <w:proofErr w:type="spellEnd"/>
      <w:r w:rsidRPr="00636B83">
        <w:rPr>
          <w:sz w:val="24"/>
          <w:szCs w:val="24"/>
        </w:rPr>
        <w:t xml:space="preserve"> dan </w:t>
      </w:r>
      <w:proofErr w:type="spellStart"/>
      <w:r w:rsidRPr="00636B83">
        <w:rPr>
          <w:sz w:val="24"/>
          <w:szCs w:val="24"/>
        </w:rPr>
        <w:t>memahami</w:t>
      </w:r>
      <w:proofErr w:type="spellEnd"/>
      <w:r w:rsidRPr="00636B83">
        <w:rPr>
          <w:sz w:val="24"/>
          <w:szCs w:val="24"/>
        </w:rPr>
        <w:t xml:space="preserve">, </w:t>
      </w:r>
      <w:proofErr w:type="spellStart"/>
      <w:r w:rsidRPr="00636B83">
        <w:rPr>
          <w:sz w:val="24"/>
          <w:szCs w:val="24"/>
        </w:rPr>
        <w:t>menghayati</w:t>
      </w:r>
      <w:proofErr w:type="spellEnd"/>
      <w:r w:rsidRPr="00636B83">
        <w:rPr>
          <w:sz w:val="24"/>
          <w:szCs w:val="24"/>
        </w:rPr>
        <w:t xml:space="preserve"> </w:t>
      </w:r>
      <w:proofErr w:type="spellStart"/>
      <w:r w:rsidRPr="00636B83">
        <w:rPr>
          <w:sz w:val="24"/>
          <w:szCs w:val="24"/>
        </w:rPr>
        <w:t>hingga</w:t>
      </w:r>
      <w:proofErr w:type="spellEnd"/>
      <w:r w:rsidRPr="00636B83">
        <w:rPr>
          <w:sz w:val="24"/>
          <w:szCs w:val="24"/>
        </w:rPr>
        <w:t xml:space="preserve"> </w:t>
      </w:r>
      <w:proofErr w:type="spellStart"/>
      <w:r w:rsidRPr="00636B83">
        <w:rPr>
          <w:sz w:val="24"/>
          <w:szCs w:val="24"/>
        </w:rPr>
        <w:t>mengimani</w:t>
      </w:r>
      <w:proofErr w:type="spellEnd"/>
      <w:r w:rsidRPr="00636B83">
        <w:rPr>
          <w:sz w:val="24"/>
          <w:szCs w:val="24"/>
        </w:rPr>
        <w:t xml:space="preserve"> dan </w:t>
      </w:r>
      <w:proofErr w:type="spellStart"/>
      <w:r w:rsidRPr="00636B83">
        <w:rPr>
          <w:sz w:val="24"/>
          <w:szCs w:val="24"/>
        </w:rPr>
        <w:t>bertaqwa</w:t>
      </w:r>
      <w:proofErr w:type="spellEnd"/>
      <w:r w:rsidRPr="00636B83">
        <w:rPr>
          <w:sz w:val="24"/>
          <w:szCs w:val="24"/>
        </w:rPr>
        <w:t xml:space="preserve"> </w:t>
      </w:r>
      <w:proofErr w:type="spellStart"/>
      <w:r w:rsidRPr="00636B83">
        <w:rPr>
          <w:sz w:val="24"/>
          <w:szCs w:val="24"/>
        </w:rPr>
        <w:t>serta</w:t>
      </w:r>
      <w:proofErr w:type="spellEnd"/>
      <w:r w:rsidRPr="00636B83">
        <w:rPr>
          <w:sz w:val="24"/>
          <w:szCs w:val="24"/>
        </w:rPr>
        <w:t xml:space="preserve"> </w:t>
      </w:r>
      <w:proofErr w:type="spellStart"/>
      <w:r w:rsidRPr="00636B83">
        <w:rPr>
          <w:sz w:val="24"/>
          <w:szCs w:val="24"/>
        </w:rPr>
        <w:t>berakhlak</w:t>
      </w:r>
      <w:proofErr w:type="spellEnd"/>
      <w:r w:rsidRPr="00636B83">
        <w:rPr>
          <w:sz w:val="24"/>
          <w:szCs w:val="24"/>
        </w:rPr>
        <w:t xml:space="preserve"> </w:t>
      </w:r>
      <w:proofErr w:type="spellStart"/>
      <w:r w:rsidRPr="00636B83">
        <w:rPr>
          <w:sz w:val="24"/>
          <w:szCs w:val="24"/>
        </w:rPr>
        <w:t>mulia</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mengamalkan</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agama Islam.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sumber</w:t>
      </w:r>
      <w:proofErr w:type="spellEnd"/>
      <w:r w:rsidRPr="00636B83">
        <w:rPr>
          <w:sz w:val="24"/>
          <w:szCs w:val="24"/>
        </w:rPr>
        <w:t xml:space="preserve"> </w:t>
      </w:r>
      <w:proofErr w:type="spellStart"/>
      <w:r w:rsidRPr="00636B83">
        <w:rPr>
          <w:sz w:val="24"/>
          <w:szCs w:val="24"/>
        </w:rPr>
        <w:t>utamanya</w:t>
      </w:r>
      <w:proofErr w:type="spellEnd"/>
      <w:r w:rsidRPr="00636B83">
        <w:rPr>
          <w:sz w:val="24"/>
          <w:szCs w:val="24"/>
        </w:rPr>
        <w:t xml:space="preserve"> kitab </w:t>
      </w:r>
      <w:proofErr w:type="spellStart"/>
      <w:r w:rsidRPr="00636B83">
        <w:rPr>
          <w:sz w:val="24"/>
          <w:szCs w:val="24"/>
        </w:rPr>
        <w:t>suci</w:t>
      </w:r>
      <w:proofErr w:type="spellEnd"/>
      <w:r w:rsidRPr="00636B83">
        <w:rPr>
          <w:sz w:val="24"/>
          <w:szCs w:val="24"/>
        </w:rPr>
        <w:t xml:space="preserve"> al-Quran dan </w:t>
      </w:r>
      <w:proofErr w:type="spellStart"/>
      <w:r w:rsidRPr="00636B83">
        <w:rPr>
          <w:sz w:val="24"/>
          <w:szCs w:val="24"/>
        </w:rPr>
        <w:t>Hadist</w:t>
      </w:r>
      <w:proofErr w:type="spellEnd"/>
      <w:r w:rsidRPr="00636B83">
        <w:rPr>
          <w:sz w:val="24"/>
          <w:szCs w:val="24"/>
        </w:rPr>
        <w:t xml:space="preserve"> </w:t>
      </w:r>
      <w:proofErr w:type="spellStart"/>
      <w:r w:rsidRPr="00636B83">
        <w:rPr>
          <w:sz w:val="24"/>
          <w:szCs w:val="24"/>
        </w:rPr>
        <w:t>melalui</w:t>
      </w:r>
      <w:proofErr w:type="spellEnd"/>
      <w:r w:rsidRPr="00636B83">
        <w:rPr>
          <w:sz w:val="24"/>
          <w:szCs w:val="24"/>
        </w:rPr>
        <w:t xml:space="preserve"> </w:t>
      </w:r>
      <w:proofErr w:type="spellStart"/>
      <w:r w:rsidRPr="00636B83">
        <w:rPr>
          <w:sz w:val="24"/>
          <w:szCs w:val="24"/>
        </w:rPr>
        <w:t>kegiatan</w:t>
      </w:r>
      <w:proofErr w:type="spellEnd"/>
      <w:r w:rsidRPr="00636B83">
        <w:rPr>
          <w:sz w:val="24"/>
          <w:szCs w:val="24"/>
        </w:rPr>
        <w:t xml:space="preserve"> </w:t>
      </w:r>
      <w:proofErr w:type="spellStart"/>
      <w:r w:rsidRPr="00636B83">
        <w:rPr>
          <w:sz w:val="24"/>
          <w:szCs w:val="24"/>
        </w:rPr>
        <w:t>bimbingan</w:t>
      </w:r>
      <w:proofErr w:type="spellEnd"/>
      <w:r w:rsidRPr="00636B83">
        <w:rPr>
          <w:sz w:val="24"/>
          <w:szCs w:val="24"/>
        </w:rPr>
        <w:t xml:space="preserve">, </w:t>
      </w:r>
      <w:proofErr w:type="spellStart"/>
      <w:r w:rsidRPr="00636B83">
        <w:rPr>
          <w:sz w:val="24"/>
          <w:szCs w:val="24"/>
        </w:rPr>
        <w:t>pengajaran</w:t>
      </w:r>
      <w:proofErr w:type="spellEnd"/>
      <w:r w:rsidRPr="00636B83">
        <w:rPr>
          <w:sz w:val="24"/>
          <w:szCs w:val="24"/>
        </w:rPr>
        <w:t xml:space="preserve">, </w:t>
      </w:r>
      <w:proofErr w:type="spellStart"/>
      <w:r w:rsidRPr="00636B83">
        <w:rPr>
          <w:sz w:val="24"/>
          <w:szCs w:val="24"/>
        </w:rPr>
        <w:t>latihan</w:t>
      </w:r>
      <w:proofErr w:type="spellEnd"/>
      <w:r w:rsidRPr="00636B83">
        <w:rPr>
          <w:sz w:val="24"/>
          <w:szCs w:val="24"/>
        </w:rPr>
        <w:t xml:space="preserve"> </w:t>
      </w:r>
      <w:proofErr w:type="spellStart"/>
      <w:r w:rsidRPr="00636B83">
        <w:rPr>
          <w:sz w:val="24"/>
          <w:szCs w:val="24"/>
        </w:rPr>
        <w:t>serta</w:t>
      </w:r>
      <w:proofErr w:type="spellEnd"/>
      <w:r w:rsidRPr="00636B83">
        <w:rPr>
          <w:sz w:val="24"/>
          <w:szCs w:val="24"/>
        </w:rPr>
        <w:t xml:space="preserve"> </w:t>
      </w:r>
      <w:proofErr w:type="spellStart"/>
      <w:r w:rsidRPr="00636B83">
        <w:rPr>
          <w:sz w:val="24"/>
          <w:szCs w:val="24"/>
        </w:rPr>
        <w:t>penggunaan</w:t>
      </w:r>
      <w:proofErr w:type="spellEnd"/>
      <w:r w:rsidRPr="00636B83">
        <w:rPr>
          <w:sz w:val="24"/>
          <w:szCs w:val="24"/>
        </w:rPr>
        <w:t xml:space="preserve"> </w:t>
      </w:r>
      <w:proofErr w:type="spellStart"/>
      <w:r w:rsidRPr="00636B83">
        <w:rPr>
          <w:sz w:val="24"/>
          <w:szCs w:val="24"/>
        </w:rPr>
        <w:t>pengalaman</w:t>
      </w:r>
      <w:proofErr w:type="spellEnd"/>
      <w:r w:rsidRPr="00636B83">
        <w:rPr>
          <w:sz w:val="24"/>
          <w:szCs w:val="24"/>
        </w:rPr>
        <w:t xml:space="preserve">”. </w:t>
      </w:r>
      <w:r w:rsidRPr="00636B83">
        <w:rPr>
          <w:sz w:val="24"/>
          <w:szCs w:val="24"/>
        </w:rPr>
        <w:fldChar w:fldCharType="begin" w:fldLock="1"/>
      </w:r>
      <w:r w:rsidRPr="00636B83">
        <w:rPr>
          <w:sz w:val="24"/>
          <w:szCs w:val="24"/>
        </w:rPr>
        <w:instrText>ADDIN CSL_CITATION {"citationItems":[{"id":"ITEM-1","itemData":{"ISBN":"978-623-90137-3-8","author":[{"dropping-particle":"","family":"Dahwadin","given":"","non-dropping-particle":"","parse-names":false,"suffix":""},{"dropping-particle":"","family":"Nugraha","given":"Farhan Sifa","non-dropping-particle":"","parse-names":false,"suffix":""}],"id":"ITEM-1","issued":{"date-parts":[["2019"]]},"number-of-pages":"7","publisher":"Mangku Bumi Media","publisher-place":"Jawa Tengah","title":"Motivasi dan Pembelajaran Pendidikan Agama Islam","type":"book"},"uris":["http://www.mendeley.com/documents/?uuid=fdd3e86b-7f4e-4f13-a947-9cb863e474cb"]}],"mendeley":{"formattedCitation":"(Dahwadin &amp; Nugraha, 2019)","plainTextFormattedCitation":"(Dahwadin &amp; Nugraha, 2019)","previouslyFormattedCitation":"(Dahwadin &amp; Nugraha, 2019)"},"properties":{"noteIndex":0},"schema":"https://github.com/citation-style-language/schema/raw/master/csl-citation.json"}</w:instrText>
      </w:r>
      <w:r w:rsidRPr="00636B83">
        <w:rPr>
          <w:sz w:val="24"/>
          <w:szCs w:val="24"/>
        </w:rPr>
        <w:fldChar w:fldCharType="separate"/>
      </w:r>
      <w:r w:rsidRPr="00636B83">
        <w:rPr>
          <w:noProof/>
          <w:sz w:val="24"/>
          <w:szCs w:val="24"/>
        </w:rPr>
        <w:t>(Dahwadin &amp; Nugraha, 2019)</w:t>
      </w:r>
      <w:r w:rsidRPr="00636B83">
        <w:rPr>
          <w:sz w:val="24"/>
          <w:szCs w:val="24"/>
        </w:rPr>
        <w:fldChar w:fldCharType="end"/>
      </w:r>
    </w:p>
    <w:p w14:paraId="617307E4" w14:textId="75081E0E" w:rsidR="00C80E5E" w:rsidRPr="00C80E5E" w:rsidRDefault="00C80E5E" w:rsidP="00C80E5E">
      <w:pPr>
        <w:pStyle w:val="ListParagraph"/>
        <w:spacing w:line="360" w:lineRule="auto"/>
        <w:ind w:left="709" w:firstLine="425"/>
        <w:jc w:val="both"/>
        <w:rPr>
          <w:sz w:val="24"/>
          <w:szCs w:val="24"/>
        </w:rPr>
      </w:pPr>
      <w:proofErr w:type="spellStart"/>
      <w:r w:rsidRPr="00C80E5E">
        <w:rPr>
          <w:sz w:val="24"/>
          <w:szCs w:val="24"/>
        </w:rPr>
        <w:t>Kurikulum</w:t>
      </w:r>
      <w:proofErr w:type="spellEnd"/>
      <w:r w:rsidRPr="00C80E5E">
        <w:rPr>
          <w:sz w:val="24"/>
          <w:szCs w:val="24"/>
        </w:rPr>
        <w:t xml:space="preserve"> Pendidikan Agama Islam </w:t>
      </w:r>
      <w:proofErr w:type="spellStart"/>
      <w:r w:rsidRPr="00C80E5E">
        <w:rPr>
          <w:sz w:val="24"/>
          <w:szCs w:val="24"/>
        </w:rPr>
        <w:t>membentuk</w:t>
      </w:r>
      <w:proofErr w:type="spellEnd"/>
      <w:r w:rsidRPr="00C80E5E">
        <w:rPr>
          <w:sz w:val="24"/>
          <w:szCs w:val="24"/>
        </w:rPr>
        <w:t xml:space="preserve"> </w:t>
      </w:r>
      <w:proofErr w:type="spellStart"/>
      <w:r w:rsidRPr="00C80E5E">
        <w:rPr>
          <w:sz w:val="24"/>
          <w:szCs w:val="24"/>
        </w:rPr>
        <w:t>peserta</w:t>
      </w:r>
      <w:proofErr w:type="spellEnd"/>
      <w:r w:rsidRPr="00C80E5E">
        <w:rPr>
          <w:sz w:val="24"/>
          <w:szCs w:val="24"/>
        </w:rPr>
        <w:t xml:space="preserve"> </w:t>
      </w:r>
      <w:proofErr w:type="spellStart"/>
      <w:r w:rsidRPr="00C80E5E">
        <w:rPr>
          <w:sz w:val="24"/>
          <w:szCs w:val="24"/>
        </w:rPr>
        <w:t>didik</w:t>
      </w:r>
      <w:proofErr w:type="spellEnd"/>
      <w:r w:rsidRPr="00C80E5E">
        <w:rPr>
          <w:sz w:val="24"/>
          <w:szCs w:val="24"/>
        </w:rPr>
        <w:t xml:space="preserve"> yang </w:t>
      </w:r>
      <w:proofErr w:type="spellStart"/>
      <w:r w:rsidRPr="00C80E5E">
        <w:rPr>
          <w:sz w:val="24"/>
          <w:szCs w:val="24"/>
        </w:rPr>
        <w:t>siap</w:t>
      </w:r>
      <w:proofErr w:type="spellEnd"/>
      <w:r w:rsidRPr="00C80E5E">
        <w:rPr>
          <w:sz w:val="24"/>
          <w:szCs w:val="24"/>
        </w:rPr>
        <w:t xml:space="preserve"> </w:t>
      </w:r>
      <w:proofErr w:type="spellStart"/>
      <w:r w:rsidRPr="00C80E5E">
        <w:rPr>
          <w:sz w:val="24"/>
          <w:szCs w:val="24"/>
        </w:rPr>
        <w:t>mendapatkan</w:t>
      </w:r>
      <w:proofErr w:type="spellEnd"/>
      <w:r w:rsidRPr="00C80E5E">
        <w:rPr>
          <w:sz w:val="24"/>
          <w:szCs w:val="24"/>
        </w:rPr>
        <w:t xml:space="preserve"> </w:t>
      </w:r>
      <w:proofErr w:type="spellStart"/>
      <w:r w:rsidRPr="00C80E5E">
        <w:rPr>
          <w:sz w:val="24"/>
          <w:szCs w:val="24"/>
        </w:rPr>
        <w:t>pemahaman</w:t>
      </w:r>
      <w:proofErr w:type="spellEnd"/>
      <w:r w:rsidRPr="00C80E5E">
        <w:rPr>
          <w:sz w:val="24"/>
          <w:szCs w:val="24"/>
        </w:rPr>
        <w:t xml:space="preserve"> dan </w:t>
      </w:r>
      <w:proofErr w:type="spellStart"/>
      <w:r w:rsidRPr="00C80E5E">
        <w:rPr>
          <w:sz w:val="24"/>
          <w:szCs w:val="24"/>
        </w:rPr>
        <w:t>pengenalan</w:t>
      </w:r>
      <w:proofErr w:type="spellEnd"/>
      <w:r w:rsidRPr="00C80E5E">
        <w:rPr>
          <w:sz w:val="24"/>
          <w:szCs w:val="24"/>
        </w:rPr>
        <w:t xml:space="preserve"> </w:t>
      </w:r>
      <w:proofErr w:type="spellStart"/>
      <w:r w:rsidRPr="00C80E5E">
        <w:rPr>
          <w:sz w:val="24"/>
          <w:szCs w:val="24"/>
        </w:rPr>
        <w:t>ajaran</w:t>
      </w:r>
      <w:proofErr w:type="spellEnd"/>
      <w:r w:rsidRPr="00C80E5E">
        <w:rPr>
          <w:sz w:val="24"/>
          <w:szCs w:val="24"/>
        </w:rPr>
        <w:t xml:space="preserve"> agama Islam </w:t>
      </w:r>
      <w:proofErr w:type="spellStart"/>
      <w:r w:rsidRPr="00C80E5E">
        <w:rPr>
          <w:sz w:val="24"/>
          <w:szCs w:val="24"/>
        </w:rPr>
        <w:t>melalui</w:t>
      </w:r>
      <w:proofErr w:type="spellEnd"/>
      <w:r w:rsidRPr="00C80E5E">
        <w:rPr>
          <w:sz w:val="24"/>
          <w:szCs w:val="24"/>
        </w:rPr>
        <w:t xml:space="preserve"> </w:t>
      </w:r>
      <w:proofErr w:type="spellStart"/>
      <w:r w:rsidRPr="00C80E5E">
        <w:rPr>
          <w:sz w:val="24"/>
          <w:szCs w:val="24"/>
        </w:rPr>
        <w:t>kegiatan</w:t>
      </w:r>
      <w:proofErr w:type="spellEnd"/>
      <w:r w:rsidRPr="00C80E5E">
        <w:rPr>
          <w:sz w:val="24"/>
          <w:szCs w:val="24"/>
        </w:rPr>
        <w:t xml:space="preserve"> </w:t>
      </w:r>
      <w:proofErr w:type="spellStart"/>
      <w:r w:rsidRPr="00C80E5E">
        <w:rPr>
          <w:sz w:val="24"/>
          <w:szCs w:val="24"/>
        </w:rPr>
        <w:t>pembelajaran</w:t>
      </w:r>
      <w:proofErr w:type="spellEnd"/>
      <w:r w:rsidRPr="00C80E5E">
        <w:rPr>
          <w:sz w:val="24"/>
          <w:szCs w:val="24"/>
        </w:rPr>
        <w:t xml:space="preserve">. </w:t>
      </w:r>
      <w:proofErr w:type="spellStart"/>
      <w:r w:rsidRPr="00C80E5E">
        <w:rPr>
          <w:sz w:val="24"/>
          <w:szCs w:val="24"/>
        </w:rPr>
        <w:t>Kegiatan</w:t>
      </w:r>
      <w:proofErr w:type="spellEnd"/>
      <w:r w:rsidRPr="00C80E5E">
        <w:rPr>
          <w:sz w:val="24"/>
          <w:szCs w:val="24"/>
        </w:rPr>
        <w:t xml:space="preserve"> </w:t>
      </w:r>
      <w:proofErr w:type="spellStart"/>
      <w:r w:rsidRPr="00C80E5E">
        <w:rPr>
          <w:sz w:val="24"/>
          <w:szCs w:val="24"/>
        </w:rPr>
        <w:t>pembelajaran</w:t>
      </w:r>
      <w:proofErr w:type="spellEnd"/>
      <w:r w:rsidRPr="00C80E5E">
        <w:rPr>
          <w:sz w:val="24"/>
          <w:szCs w:val="24"/>
        </w:rPr>
        <w:t xml:space="preserve"> </w:t>
      </w:r>
      <w:proofErr w:type="spellStart"/>
      <w:r w:rsidRPr="00C80E5E">
        <w:rPr>
          <w:sz w:val="24"/>
          <w:szCs w:val="24"/>
        </w:rPr>
        <w:t>berupa</w:t>
      </w:r>
      <w:proofErr w:type="spellEnd"/>
      <w:r w:rsidRPr="00C80E5E">
        <w:rPr>
          <w:sz w:val="24"/>
          <w:szCs w:val="24"/>
        </w:rPr>
        <w:t xml:space="preserve"> </w:t>
      </w:r>
      <w:proofErr w:type="spellStart"/>
      <w:r w:rsidRPr="00C80E5E">
        <w:rPr>
          <w:sz w:val="24"/>
          <w:szCs w:val="24"/>
        </w:rPr>
        <w:t>pelatihan</w:t>
      </w:r>
      <w:proofErr w:type="spellEnd"/>
      <w:r w:rsidRPr="00C80E5E">
        <w:rPr>
          <w:sz w:val="24"/>
          <w:szCs w:val="24"/>
        </w:rPr>
        <w:t xml:space="preserve">, </w:t>
      </w:r>
      <w:proofErr w:type="spellStart"/>
      <w:r w:rsidRPr="00C80E5E">
        <w:rPr>
          <w:sz w:val="24"/>
          <w:szCs w:val="24"/>
        </w:rPr>
        <w:t>bimbingan</w:t>
      </w:r>
      <w:proofErr w:type="spellEnd"/>
      <w:r w:rsidRPr="00C80E5E">
        <w:rPr>
          <w:sz w:val="24"/>
          <w:szCs w:val="24"/>
        </w:rPr>
        <w:t xml:space="preserve"> dan </w:t>
      </w:r>
      <w:proofErr w:type="spellStart"/>
      <w:r w:rsidRPr="00C80E5E">
        <w:rPr>
          <w:sz w:val="24"/>
          <w:szCs w:val="24"/>
        </w:rPr>
        <w:t>pengajaran</w:t>
      </w:r>
      <w:proofErr w:type="spellEnd"/>
      <w:r w:rsidRPr="00C80E5E">
        <w:rPr>
          <w:sz w:val="24"/>
          <w:szCs w:val="24"/>
        </w:rPr>
        <w:t xml:space="preserve"> dan </w:t>
      </w:r>
      <w:proofErr w:type="spellStart"/>
      <w:r w:rsidRPr="00C80E5E">
        <w:rPr>
          <w:sz w:val="24"/>
          <w:szCs w:val="24"/>
        </w:rPr>
        <w:t>pengalaman</w:t>
      </w:r>
      <w:proofErr w:type="spellEnd"/>
      <w:r w:rsidRPr="00C80E5E">
        <w:rPr>
          <w:sz w:val="24"/>
          <w:szCs w:val="24"/>
        </w:rPr>
        <w:t xml:space="preserve">. </w:t>
      </w:r>
      <w:proofErr w:type="spellStart"/>
      <w:r w:rsidRPr="00C80E5E">
        <w:rPr>
          <w:sz w:val="24"/>
          <w:szCs w:val="24"/>
        </w:rPr>
        <w:t>Kurikulum</w:t>
      </w:r>
      <w:proofErr w:type="spellEnd"/>
      <w:r w:rsidRPr="00C80E5E">
        <w:rPr>
          <w:sz w:val="24"/>
          <w:szCs w:val="24"/>
        </w:rPr>
        <w:t xml:space="preserve"> Pendidikan Agama Islam </w:t>
      </w:r>
      <w:proofErr w:type="spellStart"/>
      <w:r w:rsidRPr="00C80E5E">
        <w:rPr>
          <w:sz w:val="24"/>
          <w:szCs w:val="24"/>
        </w:rPr>
        <w:t>dapat</w:t>
      </w:r>
      <w:proofErr w:type="spellEnd"/>
      <w:r w:rsidRPr="00C80E5E">
        <w:rPr>
          <w:sz w:val="24"/>
          <w:szCs w:val="24"/>
        </w:rPr>
        <w:t xml:space="preserve"> pula </w:t>
      </w:r>
      <w:proofErr w:type="spellStart"/>
      <w:r w:rsidRPr="00C80E5E">
        <w:rPr>
          <w:sz w:val="24"/>
          <w:szCs w:val="24"/>
        </w:rPr>
        <w:t>diperoleh</w:t>
      </w:r>
      <w:proofErr w:type="spellEnd"/>
      <w:r w:rsidRPr="00C80E5E">
        <w:rPr>
          <w:sz w:val="24"/>
          <w:szCs w:val="24"/>
        </w:rPr>
        <w:t xml:space="preserve"> </w:t>
      </w:r>
      <w:proofErr w:type="spellStart"/>
      <w:r w:rsidRPr="00C80E5E">
        <w:rPr>
          <w:sz w:val="24"/>
          <w:szCs w:val="24"/>
        </w:rPr>
        <w:t>melalui</w:t>
      </w:r>
      <w:proofErr w:type="spellEnd"/>
      <w:r w:rsidRPr="00C80E5E">
        <w:rPr>
          <w:sz w:val="24"/>
          <w:szCs w:val="24"/>
        </w:rPr>
        <w:t xml:space="preserve"> </w:t>
      </w:r>
      <w:proofErr w:type="spellStart"/>
      <w:r w:rsidRPr="00C80E5E">
        <w:rPr>
          <w:sz w:val="24"/>
          <w:szCs w:val="24"/>
        </w:rPr>
        <w:t>kemampuan</w:t>
      </w:r>
      <w:proofErr w:type="spellEnd"/>
      <w:r w:rsidRPr="00C80E5E">
        <w:rPr>
          <w:sz w:val="24"/>
          <w:szCs w:val="24"/>
        </w:rPr>
        <w:t xml:space="preserve"> dan </w:t>
      </w:r>
      <w:proofErr w:type="spellStart"/>
      <w:r w:rsidRPr="00C80E5E">
        <w:rPr>
          <w:sz w:val="24"/>
          <w:szCs w:val="24"/>
        </w:rPr>
        <w:t>pengalaman</w:t>
      </w:r>
      <w:proofErr w:type="spellEnd"/>
      <w:r w:rsidRPr="00C80E5E">
        <w:rPr>
          <w:sz w:val="24"/>
          <w:szCs w:val="24"/>
        </w:rPr>
        <w:t xml:space="preserve">. </w:t>
      </w:r>
      <w:proofErr w:type="spellStart"/>
      <w:r w:rsidRPr="00C80E5E">
        <w:rPr>
          <w:sz w:val="24"/>
          <w:szCs w:val="24"/>
        </w:rPr>
        <w:t>Pengalaman</w:t>
      </w:r>
      <w:proofErr w:type="spellEnd"/>
      <w:r w:rsidRPr="00C80E5E">
        <w:rPr>
          <w:sz w:val="24"/>
          <w:szCs w:val="24"/>
        </w:rPr>
        <w:t xml:space="preserve"> </w:t>
      </w:r>
      <w:proofErr w:type="spellStart"/>
      <w:r w:rsidRPr="00C80E5E">
        <w:rPr>
          <w:sz w:val="24"/>
          <w:szCs w:val="24"/>
        </w:rPr>
        <w:t>dalam</w:t>
      </w:r>
      <w:proofErr w:type="spellEnd"/>
      <w:r w:rsidRPr="00C80E5E">
        <w:rPr>
          <w:sz w:val="24"/>
          <w:szCs w:val="24"/>
        </w:rPr>
        <w:t xml:space="preserve"> </w:t>
      </w:r>
      <w:proofErr w:type="spellStart"/>
      <w:r w:rsidRPr="00C80E5E">
        <w:rPr>
          <w:sz w:val="24"/>
          <w:szCs w:val="24"/>
        </w:rPr>
        <w:t>kehidupan</w:t>
      </w:r>
      <w:proofErr w:type="spellEnd"/>
      <w:r w:rsidRPr="00C80E5E">
        <w:rPr>
          <w:sz w:val="24"/>
          <w:szCs w:val="24"/>
        </w:rPr>
        <w:t xml:space="preserve"> </w:t>
      </w:r>
      <w:proofErr w:type="spellStart"/>
      <w:r w:rsidRPr="00C80E5E">
        <w:rPr>
          <w:sz w:val="24"/>
          <w:szCs w:val="24"/>
        </w:rPr>
        <w:t>sehari-hari</w:t>
      </w:r>
      <w:proofErr w:type="spellEnd"/>
      <w:r w:rsidRPr="00C80E5E">
        <w:rPr>
          <w:sz w:val="24"/>
          <w:szCs w:val="24"/>
        </w:rPr>
        <w:t xml:space="preserve"> </w:t>
      </w:r>
      <w:proofErr w:type="spellStart"/>
      <w:r w:rsidRPr="00C80E5E">
        <w:rPr>
          <w:sz w:val="24"/>
          <w:szCs w:val="24"/>
        </w:rPr>
        <w:t>baik</w:t>
      </w:r>
      <w:proofErr w:type="spellEnd"/>
      <w:r w:rsidRPr="00C80E5E">
        <w:rPr>
          <w:sz w:val="24"/>
          <w:szCs w:val="24"/>
        </w:rPr>
        <w:t xml:space="preserve"> </w:t>
      </w:r>
      <w:proofErr w:type="spellStart"/>
      <w:r w:rsidRPr="00C80E5E">
        <w:rPr>
          <w:sz w:val="24"/>
          <w:szCs w:val="24"/>
        </w:rPr>
        <w:t>tentang</w:t>
      </w:r>
      <w:proofErr w:type="spellEnd"/>
      <w:r w:rsidRPr="00C80E5E">
        <w:rPr>
          <w:sz w:val="24"/>
          <w:szCs w:val="24"/>
        </w:rPr>
        <w:t xml:space="preserve"> ibadah, </w:t>
      </w:r>
      <w:proofErr w:type="spellStart"/>
      <w:r w:rsidRPr="00C80E5E">
        <w:rPr>
          <w:sz w:val="24"/>
          <w:szCs w:val="24"/>
        </w:rPr>
        <w:t>aqidah</w:t>
      </w:r>
      <w:proofErr w:type="spellEnd"/>
      <w:r w:rsidRPr="00C80E5E">
        <w:rPr>
          <w:sz w:val="24"/>
          <w:szCs w:val="24"/>
        </w:rPr>
        <w:t xml:space="preserve">, </w:t>
      </w:r>
      <w:proofErr w:type="spellStart"/>
      <w:r w:rsidRPr="00C80E5E">
        <w:rPr>
          <w:sz w:val="24"/>
          <w:szCs w:val="24"/>
        </w:rPr>
        <w:t>syariah</w:t>
      </w:r>
      <w:proofErr w:type="spellEnd"/>
      <w:r w:rsidRPr="00C80E5E">
        <w:rPr>
          <w:sz w:val="24"/>
          <w:szCs w:val="24"/>
        </w:rPr>
        <w:t xml:space="preserve"> dan </w:t>
      </w:r>
      <w:proofErr w:type="spellStart"/>
      <w:r w:rsidRPr="00C80E5E">
        <w:rPr>
          <w:sz w:val="24"/>
          <w:szCs w:val="24"/>
        </w:rPr>
        <w:t>akhlak</w:t>
      </w:r>
      <w:proofErr w:type="spellEnd"/>
      <w:r w:rsidRPr="00C80E5E">
        <w:rPr>
          <w:sz w:val="24"/>
          <w:szCs w:val="24"/>
        </w:rPr>
        <w:t xml:space="preserve">. </w:t>
      </w:r>
      <w:proofErr w:type="spellStart"/>
      <w:r w:rsidRPr="00C80E5E">
        <w:rPr>
          <w:sz w:val="24"/>
          <w:szCs w:val="24"/>
        </w:rPr>
        <w:t>Kurikulum</w:t>
      </w:r>
      <w:proofErr w:type="spellEnd"/>
      <w:r w:rsidRPr="00C80E5E">
        <w:rPr>
          <w:sz w:val="24"/>
          <w:szCs w:val="24"/>
        </w:rPr>
        <w:t xml:space="preserve"> Pendidikan Agama Islam </w:t>
      </w:r>
      <w:proofErr w:type="spellStart"/>
      <w:r w:rsidRPr="00C80E5E">
        <w:rPr>
          <w:sz w:val="24"/>
          <w:szCs w:val="24"/>
        </w:rPr>
        <w:t>diharapkan</w:t>
      </w:r>
      <w:proofErr w:type="spellEnd"/>
      <w:r w:rsidRPr="00C80E5E">
        <w:rPr>
          <w:sz w:val="24"/>
          <w:szCs w:val="24"/>
        </w:rPr>
        <w:t xml:space="preserve"> </w:t>
      </w:r>
      <w:proofErr w:type="spellStart"/>
      <w:r w:rsidRPr="00C80E5E">
        <w:rPr>
          <w:sz w:val="24"/>
          <w:szCs w:val="24"/>
        </w:rPr>
        <w:t>membina</w:t>
      </w:r>
      <w:proofErr w:type="spellEnd"/>
      <w:r w:rsidRPr="00C80E5E">
        <w:rPr>
          <w:sz w:val="24"/>
          <w:szCs w:val="24"/>
        </w:rPr>
        <w:t xml:space="preserve"> dan </w:t>
      </w:r>
      <w:proofErr w:type="spellStart"/>
      <w:r w:rsidRPr="00C80E5E">
        <w:rPr>
          <w:sz w:val="24"/>
          <w:szCs w:val="24"/>
        </w:rPr>
        <w:t>mengasuh</w:t>
      </w:r>
      <w:proofErr w:type="spellEnd"/>
      <w:r w:rsidRPr="00C80E5E">
        <w:rPr>
          <w:sz w:val="24"/>
          <w:szCs w:val="24"/>
        </w:rPr>
        <w:t xml:space="preserve"> </w:t>
      </w:r>
      <w:proofErr w:type="spellStart"/>
      <w:r w:rsidRPr="00C80E5E">
        <w:rPr>
          <w:sz w:val="24"/>
          <w:szCs w:val="24"/>
        </w:rPr>
        <w:t>peserta</w:t>
      </w:r>
      <w:proofErr w:type="spellEnd"/>
      <w:r w:rsidRPr="00C80E5E">
        <w:rPr>
          <w:sz w:val="24"/>
          <w:szCs w:val="24"/>
        </w:rPr>
        <w:t xml:space="preserve"> </w:t>
      </w:r>
      <w:proofErr w:type="spellStart"/>
      <w:r w:rsidRPr="00C80E5E">
        <w:rPr>
          <w:sz w:val="24"/>
          <w:szCs w:val="24"/>
        </w:rPr>
        <w:t>didik</w:t>
      </w:r>
      <w:proofErr w:type="spellEnd"/>
      <w:r w:rsidRPr="00C80E5E">
        <w:rPr>
          <w:sz w:val="24"/>
          <w:szCs w:val="24"/>
        </w:rPr>
        <w:t xml:space="preserve"> agar </w:t>
      </w:r>
      <w:proofErr w:type="spellStart"/>
      <w:r w:rsidRPr="00C80E5E">
        <w:rPr>
          <w:sz w:val="24"/>
          <w:szCs w:val="24"/>
        </w:rPr>
        <w:t>senantiasa</w:t>
      </w:r>
      <w:proofErr w:type="spellEnd"/>
      <w:r w:rsidRPr="00C80E5E">
        <w:rPr>
          <w:sz w:val="24"/>
          <w:szCs w:val="24"/>
        </w:rPr>
        <w:t xml:space="preserve"> </w:t>
      </w:r>
      <w:proofErr w:type="spellStart"/>
      <w:r w:rsidRPr="00C80E5E">
        <w:rPr>
          <w:sz w:val="24"/>
          <w:szCs w:val="24"/>
        </w:rPr>
        <w:t>dapat</w:t>
      </w:r>
      <w:proofErr w:type="spellEnd"/>
      <w:r w:rsidRPr="00C80E5E">
        <w:rPr>
          <w:sz w:val="24"/>
          <w:szCs w:val="24"/>
        </w:rPr>
        <w:t xml:space="preserve"> </w:t>
      </w:r>
      <w:proofErr w:type="spellStart"/>
      <w:r w:rsidRPr="00C80E5E">
        <w:rPr>
          <w:sz w:val="24"/>
          <w:szCs w:val="24"/>
        </w:rPr>
        <w:t>memahami</w:t>
      </w:r>
      <w:proofErr w:type="spellEnd"/>
      <w:r w:rsidRPr="00C80E5E">
        <w:rPr>
          <w:sz w:val="24"/>
          <w:szCs w:val="24"/>
        </w:rPr>
        <w:t xml:space="preserve"> </w:t>
      </w:r>
      <w:proofErr w:type="spellStart"/>
      <w:r w:rsidRPr="00C80E5E">
        <w:rPr>
          <w:sz w:val="24"/>
          <w:szCs w:val="24"/>
        </w:rPr>
        <w:t>ajaran</w:t>
      </w:r>
      <w:proofErr w:type="spellEnd"/>
      <w:r w:rsidRPr="00C80E5E">
        <w:rPr>
          <w:sz w:val="24"/>
          <w:szCs w:val="24"/>
        </w:rPr>
        <w:t xml:space="preserve"> Islam </w:t>
      </w:r>
      <w:proofErr w:type="spellStart"/>
      <w:r w:rsidRPr="00C80E5E">
        <w:rPr>
          <w:sz w:val="24"/>
          <w:szCs w:val="24"/>
        </w:rPr>
        <w:t>secara</w:t>
      </w:r>
      <w:proofErr w:type="spellEnd"/>
      <w:r w:rsidRPr="00C80E5E">
        <w:rPr>
          <w:sz w:val="24"/>
          <w:szCs w:val="24"/>
        </w:rPr>
        <w:t xml:space="preserve"> </w:t>
      </w:r>
      <w:proofErr w:type="spellStart"/>
      <w:r w:rsidRPr="00C80E5E">
        <w:rPr>
          <w:sz w:val="24"/>
          <w:szCs w:val="24"/>
        </w:rPr>
        <w:t>menyeluruh</w:t>
      </w:r>
      <w:proofErr w:type="spellEnd"/>
      <w:r w:rsidRPr="00C80E5E">
        <w:rPr>
          <w:sz w:val="24"/>
          <w:szCs w:val="24"/>
        </w:rPr>
        <w:t xml:space="preserve">.  </w:t>
      </w:r>
      <w:r w:rsidRPr="00C80E5E">
        <w:rPr>
          <w:sz w:val="24"/>
          <w:szCs w:val="24"/>
        </w:rPr>
        <w:fldChar w:fldCharType="begin" w:fldLock="1"/>
      </w:r>
      <w:r w:rsidRPr="00C80E5E">
        <w:rPr>
          <w:sz w:val="24"/>
          <w:szCs w:val="24"/>
        </w:rPr>
        <w:instrText>ADDIN CSL_CITATION {"citationItems":[{"id":"ITEM-1","itemData":{"author":[{"dropping-particle":"","family":"Hasan","given":"Sya'roni","non-dropping-particle":"","parse-names":false,"suffix":""}],"container-title":"Al-Ibroh","id":"ITEM-1","issue":"1","issued":{"date-parts":[["2017"]]},"page":"60-87","title":"Pengembangan Kurikulum Pendiidkan gama Islam Terpadu DI Sekolah","type":"article-journal","volume":"2"},"uris":["http://www.mendeley.com/documents/?uuid=e6f06533-4688-4aa7-b404-9d5d9256f1a3"]}],"mendeley":{"formattedCitation":"(Hasan, 2017)","plainTextFormattedCitation":"(Hasan, 2017)","previouslyFormattedCitation":"(Hasan, 2017)"},"properties":{"noteIndex":0},"schema":"https://github.com/citation-style-language/schema/raw/master/csl-citation.json"}</w:instrText>
      </w:r>
      <w:r w:rsidRPr="00C80E5E">
        <w:rPr>
          <w:sz w:val="24"/>
          <w:szCs w:val="24"/>
        </w:rPr>
        <w:fldChar w:fldCharType="separate"/>
      </w:r>
      <w:r w:rsidRPr="00C80E5E">
        <w:rPr>
          <w:noProof/>
          <w:sz w:val="24"/>
          <w:szCs w:val="24"/>
        </w:rPr>
        <w:t>(Hasan, 2017)</w:t>
      </w:r>
      <w:r w:rsidRPr="00C80E5E">
        <w:rPr>
          <w:sz w:val="24"/>
          <w:szCs w:val="24"/>
        </w:rPr>
        <w:fldChar w:fldCharType="end"/>
      </w:r>
    </w:p>
    <w:p w14:paraId="1502B13D" w14:textId="77777777" w:rsidR="00C80E5E" w:rsidRPr="00636B83" w:rsidRDefault="00C80E5E" w:rsidP="00C80E5E">
      <w:pPr>
        <w:pStyle w:val="ListParagraph"/>
        <w:spacing w:line="360" w:lineRule="auto"/>
        <w:ind w:left="284" w:firstLine="850"/>
        <w:jc w:val="both"/>
        <w:rPr>
          <w:sz w:val="24"/>
          <w:szCs w:val="24"/>
        </w:rPr>
      </w:pPr>
      <w:proofErr w:type="spellStart"/>
      <w:r w:rsidRPr="00636B83">
        <w:rPr>
          <w:sz w:val="24"/>
          <w:szCs w:val="24"/>
        </w:rPr>
        <w:lastRenderedPageBreak/>
        <w:t>Kurikulum</w:t>
      </w:r>
      <w:proofErr w:type="spellEnd"/>
      <w:r w:rsidRPr="00636B83">
        <w:rPr>
          <w:sz w:val="24"/>
          <w:szCs w:val="24"/>
        </w:rPr>
        <w:t xml:space="preserve"> Pendidikan Agama Islam </w:t>
      </w:r>
      <w:proofErr w:type="spellStart"/>
      <w:r w:rsidRPr="00636B83">
        <w:rPr>
          <w:sz w:val="24"/>
          <w:szCs w:val="24"/>
        </w:rPr>
        <w:t>memberikan</w:t>
      </w:r>
      <w:proofErr w:type="spellEnd"/>
      <w:r w:rsidRPr="00636B83">
        <w:rPr>
          <w:sz w:val="24"/>
          <w:szCs w:val="24"/>
        </w:rPr>
        <w:t xml:space="preserve"> </w:t>
      </w:r>
      <w:proofErr w:type="spellStart"/>
      <w:r w:rsidRPr="00636B83">
        <w:rPr>
          <w:sz w:val="24"/>
          <w:szCs w:val="24"/>
        </w:rPr>
        <w:t>orientasi</w:t>
      </w:r>
      <w:proofErr w:type="spellEnd"/>
      <w:r w:rsidRPr="00636B83">
        <w:rPr>
          <w:sz w:val="24"/>
          <w:szCs w:val="24"/>
        </w:rPr>
        <w:t xml:space="preserve"> </w:t>
      </w:r>
      <w:proofErr w:type="spellStart"/>
      <w:r w:rsidRPr="00636B83">
        <w:rPr>
          <w:sz w:val="24"/>
          <w:szCs w:val="24"/>
        </w:rPr>
        <w:t>kepada</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berupa</w:t>
      </w:r>
      <w:proofErr w:type="spellEnd"/>
      <w:r w:rsidRPr="00636B83">
        <w:rPr>
          <w:sz w:val="24"/>
          <w:szCs w:val="24"/>
        </w:rPr>
        <w:t xml:space="preserve"> </w:t>
      </w:r>
      <w:proofErr w:type="spellStart"/>
      <w:r w:rsidRPr="00636B83">
        <w:rPr>
          <w:sz w:val="24"/>
          <w:szCs w:val="24"/>
        </w:rPr>
        <w:t>kemampuan</w:t>
      </w:r>
      <w:proofErr w:type="spellEnd"/>
      <w:r w:rsidRPr="00636B83">
        <w:rPr>
          <w:sz w:val="24"/>
          <w:szCs w:val="24"/>
        </w:rPr>
        <w:t xml:space="preserve">, </w:t>
      </w:r>
      <w:proofErr w:type="spellStart"/>
      <w:r w:rsidRPr="00636B83">
        <w:rPr>
          <w:sz w:val="24"/>
          <w:szCs w:val="24"/>
        </w:rPr>
        <w:t>pengalaman</w:t>
      </w:r>
      <w:proofErr w:type="spellEnd"/>
      <w:r w:rsidRPr="00636B83">
        <w:rPr>
          <w:sz w:val="24"/>
          <w:szCs w:val="24"/>
        </w:rPr>
        <w:t xml:space="preserve"> </w:t>
      </w:r>
      <w:proofErr w:type="spellStart"/>
      <w:r w:rsidRPr="00636B83">
        <w:rPr>
          <w:sz w:val="24"/>
          <w:szCs w:val="24"/>
        </w:rPr>
        <w:t>daripada</w:t>
      </w:r>
      <w:proofErr w:type="spellEnd"/>
      <w:r w:rsidRPr="00636B83">
        <w:rPr>
          <w:sz w:val="24"/>
          <w:szCs w:val="24"/>
        </w:rPr>
        <w:t xml:space="preserve"> </w:t>
      </w:r>
      <w:proofErr w:type="spellStart"/>
      <w:r w:rsidRPr="00636B83">
        <w:rPr>
          <w:sz w:val="24"/>
          <w:szCs w:val="24"/>
        </w:rPr>
        <w:t>pengetahuan</w:t>
      </w:r>
      <w:proofErr w:type="spellEnd"/>
      <w:r w:rsidRPr="00636B83">
        <w:rPr>
          <w:sz w:val="24"/>
          <w:szCs w:val="24"/>
        </w:rPr>
        <w:t xml:space="preserve"> dan </w:t>
      </w:r>
      <w:proofErr w:type="spellStart"/>
      <w:r w:rsidRPr="00636B83">
        <w:rPr>
          <w:sz w:val="24"/>
          <w:szCs w:val="24"/>
        </w:rPr>
        <w:t>pemahaman</w:t>
      </w:r>
      <w:proofErr w:type="spellEnd"/>
      <w:r w:rsidRPr="00636B83">
        <w:rPr>
          <w:sz w:val="24"/>
          <w:szCs w:val="24"/>
        </w:rPr>
        <w:t>.</w:t>
      </w:r>
      <w:r w:rsidRPr="00636B83">
        <w:rPr>
          <w:sz w:val="24"/>
          <w:szCs w:val="24"/>
        </w:rPr>
        <w:fldChar w:fldCharType="begin" w:fldLock="1"/>
      </w:r>
      <w:r w:rsidRPr="00636B83">
        <w:rPr>
          <w:sz w:val="24"/>
          <w:szCs w:val="24"/>
        </w:rPr>
        <w:instrText>ADDIN CSL_CITATION {"citationItems":[{"id":"ITEM-1","itemData":{"ISBN":"978-602-475-247-7","author":[{"dropping-particle":"","family":"Mahfud","given":"Dkk","non-dropping-particle":"","parse-names":false,"suffix":""}],"id":"ITEM-1","issued":{"date-parts":[["2015"]]},"page":"h. 9","publisher":"Deepublish","publisher-place":"Yogyakarta","title":"Pembelajaran Pendidikan Agama Islam Berbasis Multietnik","type":"article"},"uris":["http://www.mendeley.com/documents/?uuid=2b8dbe92-d2b6-49b3-939f-b2408d08886b"]}],"mendeley":{"formattedCitation":"(Mahfud, 2015)","plainTextFormattedCitation":"(Mahfud, 2015)","previouslyFormattedCitation":"(Mahfud, 2015)"},"properties":{"noteIndex":0},"schema":"https://github.com/citation-style-language/schema/raw/master/csl-citation.json"}</w:instrText>
      </w:r>
      <w:r w:rsidRPr="00636B83">
        <w:rPr>
          <w:sz w:val="24"/>
          <w:szCs w:val="24"/>
        </w:rPr>
        <w:fldChar w:fldCharType="separate"/>
      </w:r>
      <w:r w:rsidRPr="00636B83">
        <w:rPr>
          <w:noProof/>
          <w:sz w:val="24"/>
          <w:szCs w:val="24"/>
        </w:rPr>
        <w:t>(Mahfud, 2015)</w:t>
      </w:r>
      <w:r w:rsidRPr="00636B83">
        <w:rPr>
          <w:sz w:val="24"/>
          <w:szCs w:val="24"/>
        </w:rPr>
        <w:fldChar w:fldCharType="end"/>
      </w:r>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lebih</w:t>
      </w:r>
      <w:proofErr w:type="spellEnd"/>
      <w:r w:rsidRPr="00636B83">
        <w:rPr>
          <w:sz w:val="24"/>
          <w:szCs w:val="24"/>
        </w:rPr>
        <w:t xml:space="preserve"> </w:t>
      </w:r>
      <w:proofErr w:type="spellStart"/>
      <w:r w:rsidRPr="00636B83">
        <w:rPr>
          <w:sz w:val="24"/>
          <w:szCs w:val="24"/>
        </w:rPr>
        <w:t>diarahkan</w:t>
      </w:r>
      <w:proofErr w:type="spellEnd"/>
      <w:r w:rsidRPr="00636B83">
        <w:rPr>
          <w:sz w:val="24"/>
          <w:szCs w:val="24"/>
        </w:rPr>
        <w:t xml:space="preserve"> agar </w:t>
      </w:r>
      <w:proofErr w:type="spellStart"/>
      <w:r w:rsidRPr="00636B83">
        <w:rPr>
          <w:sz w:val="24"/>
          <w:szCs w:val="24"/>
        </w:rPr>
        <w:t>memahami</w:t>
      </w:r>
      <w:proofErr w:type="spellEnd"/>
      <w:r w:rsidRPr="00636B83">
        <w:rPr>
          <w:sz w:val="24"/>
          <w:szCs w:val="24"/>
        </w:rPr>
        <w:t xml:space="preserve"> </w:t>
      </w:r>
      <w:proofErr w:type="spellStart"/>
      <w:r w:rsidRPr="00636B83">
        <w:rPr>
          <w:sz w:val="24"/>
          <w:szCs w:val="24"/>
        </w:rPr>
        <w:t>materi</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agama Islam </w:t>
      </w:r>
      <w:proofErr w:type="spellStart"/>
      <w:r w:rsidRPr="00636B83">
        <w:rPr>
          <w:sz w:val="24"/>
          <w:szCs w:val="24"/>
        </w:rPr>
        <w:t>bukan</w:t>
      </w:r>
      <w:proofErr w:type="spellEnd"/>
      <w:r w:rsidRPr="00636B83">
        <w:rPr>
          <w:sz w:val="24"/>
          <w:szCs w:val="24"/>
        </w:rPr>
        <w:t xml:space="preserve"> </w:t>
      </w:r>
      <w:proofErr w:type="spellStart"/>
      <w:r w:rsidRPr="00636B83">
        <w:rPr>
          <w:sz w:val="24"/>
          <w:szCs w:val="24"/>
        </w:rPr>
        <w:t>hanya</w:t>
      </w:r>
      <w:proofErr w:type="spellEnd"/>
      <w:r w:rsidRPr="00636B83">
        <w:rPr>
          <w:sz w:val="24"/>
          <w:szCs w:val="24"/>
        </w:rPr>
        <w:t xml:space="preserve"> </w:t>
      </w:r>
      <w:proofErr w:type="spellStart"/>
      <w:r w:rsidRPr="00636B83">
        <w:rPr>
          <w:sz w:val="24"/>
          <w:szCs w:val="24"/>
        </w:rPr>
        <w:t>mengetahui</w:t>
      </w:r>
      <w:proofErr w:type="spellEnd"/>
      <w:r w:rsidRPr="00636B83">
        <w:rPr>
          <w:sz w:val="24"/>
          <w:szCs w:val="24"/>
        </w:rPr>
        <w:t xml:space="preserve"> </w:t>
      </w:r>
      <w:proofErr w:type="spellStart"/>
      <w:r w:rsidRPr="00636B83">
        <w:rPr>
          <w:sz w:val="24"/>
          <w:szCs w:val="24"/>
        </w:rPr>
        <w:t>ajarannya</w:t>
      </w:r>
      <w:proofErr w:type="spellEnd"/>
      <w:r w:rsidRPr="00636B83">
        <w:rPr>
          <w:sz w:val="24"/>
          <w:szCs w:val="24"/>
        </w:rPr>
        <w:t xml:space="preserve"> </w:t>
      </w:r>
      <w:proofErr w:type="spellStart"/>
      <w:r w:rsidRPr="00636B83">
        <w:rPr>
          <w:sz w:val="24"/>
          <w:szCs w:val="24"/>
        </w:rPr>
        <w:t>saja</w:t>
      </w:r>
      <w:proofErr w:type="spellEnd"/>
      <w:r w:rsidRPr="00636B83">
        <w:rPr>
          <w:sz w:val="24"/>
          <w:szCs w:val="24"/>
        </w:rPr>
        <w:t xml:space="preserve"> </w:t>
      </w:r>
      <w:proofErr w:type="spellStart"/>
      <w:r w:rsidRPr="00636B83">
        <w:rPr>
          <w:sz w:val="24"/>
          <w:szCs w:val="24"/>
        </w:rPr>
        <w:t>akan</w:t>
      </w:r>
      <w:proofErr w:type="spellEnd"/>
      <w:r w:rsidRPr="00636B83">
        <w:rPr>
          <w:sz w:val="24"/>
          <w:szCs w:val="24"/>
        </w:rPr>
        <w:t xml:space="preserve"> </w:t>
      </w:r>
      <w:proofErr w:type="spellStart"/>
      <w:r w:rsidRPr="00636B83">
        <w:rPr>
          <w:sz w:val="24"/>
          <w:szCs w:val="24"/>
        </w:rPr>
        <w:t>tetapi</w:t>
      </w:r>
      <w:proofErr w:type="spellEnd"/>
      <w:r w:rsidRPr="00636B83">
        <w:rPr>
          <w:sz w:val="24"/>
          <w:szCs w:val="24"/>
        </w:rPr>
        <w:t xml:space="preserve"> </w:t>
      </w:r>
      <w:proofErr w:type="spellStart"/>
      <w:r w:rsidRPr="00636B83">
        <w:rPr>
          <w:sz w:val="24"/>
          <w:szCs w:val="24"/>
        </w:rPr>
        <w:t>dapat</w:t>
      </w:r>
      <w:proofErr w:type="spellEnd"/>
      <w:r w:rsidRPr="00636B83">
        <w:rPr>
          <w:sz w:val="24"/>
          <w:szCs w:val="24"/>
        </w:rPr>
        <w:t xml:space="preserve"> </w:t>
      </w:r>
      <w:proofErr w:type="spellStart"/>
      <w:r w:rsidRPr="00636B83">
        <w:rPr>
          <w:sz w:val="24"/>
          <w:szCs w:val="24"/>
        </w:rPr>
        <w:t>dijadikan</w:t>
      </w:r>
      <w:proofErr w:type="spellEnd"/>
      <w:r w:rsidRPr="00636B83">
        <w:rPr>
          <w:sz w:val="24"/>
          <w:szCs w:val="24"/>
        </w:rPr>
        <w:t xml:space="preserve"> </w:t>
      </w:r>
      <w:proofErr w:type="spellStart"/>
      <w:r w:rsidRPr="00636B83">
        <w:rPr>
          <w:sz w:val="24"/>
          <w:szCs w:val="24"/>
        </w:rPr>
        <w:t>pengalaman</w:t>
      </w:r>
      <w:proofErr w:type="spellEnd"/>
      <w:r w:rsidRPr="00636B83">
        <w:rPr>
          <w:sz w:val="24"/>
          <w:szCs w:val="24"/>
        </w:rPr>
        <w:t xml:space="preserve"> </w:t>
      </w:r>
      <w:proofErr w:type="spellStart"/>
      <w:r w:rsidRPr="00636B83">
        <w:rPr>
          <w:sz w:val="24"/>
          <w:szCs w:val="24"/>
        </w:rPr>
        <w:t>melalui</w:t>
      </w:r>
      <w:proofErr w:type="spellEnd"/>
      <w:r w:rsidRPr="00636B83">
        <w:rPr>
          <w:sz w:val="24"/>
          <w:szCs w:val="24"/>
        </w:rPr>
        <w:t xml:space="preserve"> </w:t>
      </w:r>
      <w:proofErr w:type="spellStart"/>
      <w:r w:rsidRPr="00636B83">
        <w:rPr>
          <w:sz w:val="24"/>
          <w:szCs w:val="24"/>
        </w:rPr>
        <w:t>pemahaman</w:t>
      </w:r>
      <w:proofErr w:type="spellEnd"/>
      <w:r w:rsidRPr="00636B83">
        <w:rPr>
          <w:sz w:val="24"/>
          <w:szCs w:val="24"/>
        </w:rPr>
        <w:t xml:space="preserve"> dan </w:t>
      </w:r>
      <w:proofErr w:type="spellStart"/>
      <w:r w:rsidRPr="00636B83">
        <w:rPr>
          <w:sz w:val="24"/>
          <w:szCs w:val="24"/>
        </w:rPr>
        <w:t>kemampuan</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dapat</w:t>
      </w:r>
      <w:proofErr w:type="spellEnd"/>
      <w:r w:rsidRPr="00636B83">
        <w:rPr>
          <w:sz w:val="24"/>
          <w:szCs w:val="24"/>
        </w:rPr>
        <w:t xml:space="preserve"> </w:t>
      </w:r>
      <w:proofErr w:type="spellStart"/>
      <w:r w:rsidRPr="00636B83">
        <w:rPr>
          <w:sz w:val="24"/>
          <w:szCs w:val="24"/>
        </w:rPr>
        <w:t>diformat</w:t>
      </w:r>
      <w:proofErr w:type="spellEnd"/>
      <w:r w:rsidRPr="00636B83">
        <w:rPr>
          <w:sz w:val="24"/>
          <w:szCs w:val="24"/>
        </w:rPr>
        <w:t xml:space="preserve"> </w:t>
      </w:r>
      <w:proofErr w:type="spellStart"/>
      <w:r w:rsidRPr="00636B83">
        <w:rPr>
          <w:sz w:val="24"/>
          <w:szCs w:val="24"/>
        </w:rPr>
        <w:t>menjadi</w:t>
      </w:r>
      <w:proofErr w:type="spellEnd"/>
      <w:r w:rsidRPr="00636B83">
        <w:rPr>
          <w:sz w:val="24"/>
          <w:szCs w:val="24"/>
        </w:rPr>
        <w:t xml:space="preserve"> </w:t>
      </w:r>
      <w:proofErr w:type="spellStart"/>
      <w:r w:rsidRPr="00636B83">
        <w:rPr>
          <w:sz w:val="24"/>
          <w:szCs w:val="24"/>
        </w:rPr>
        <w:t>insan</w:t>
      </w:r>
      <w:proofErr w:type="spellEnd"/>
      <w:r w:rsidRPr="00636B83">
        <w:rPr>
          <w:sz w:val="24"/>
          <w:szCs w:val="24"/>
        </w:rPr>
        <w:t xml:space="preserve"> yang </w:t>
      </w:r>
      <w:proofErr w:type="spellStart"/>
      <w:r w:rsidRPr="00636B83">
        <w:rPr>
          <w:sz w:val="24"/>
          <w:szCs w:val="24"/>
        </w:rPr>
        <w:t>lurus</w:t>
      </w:r>
      <w:proofErr w:type="spellEnd"/>
      <w:r w:rsidRPr="00636B83">
        <w:rPr>
          <w:sz w:val="24"/>
          <w:szCs w:val="24"/>
        </w:rPr>
        <w:t xml:space="preserve">. </w:t>
      </w:r>
      <w:proofErr w:type="spellStart"/>
      <w:r w:rsidRPr="00636B83">
        <w:rPr>
          <w:sz w:val="24"/>
          <w:szCs w:val="24"/>
        </w:rPr>
        <w:t>Sikap</w:t>
      </w:r>
      <w:proofErr w:type="spellEnd"/>
      <w:r w:rsidRPr="00636B83">
        <w:rPr>
          <w:sz w:val="24"/>
          <w:szCs w:val="24"/>
        </w:rPr>
        <w:t xml:space="preserve"> dan </w:t>
      </w:r>
      <w:proofErr w:type="spellStart"/>
      <w:r w:rsidRPr="00636B83">
        <w:rPr>
          <w:sz w:val="24"/>
          <w:szCs w:val="24"/>
        </w:rPr>
        <w:t>tingkah</w:t>
      </w:r>
      <w:proofErr w:type="spellEnd"/>
      <w:r w:rsidRPr="00636B83">
        <w:rPr>
          <w:sz w:val="24"/>
          <w:szCs w:val="24"/>
        </w:rPr>
        <w:t xml:space="preserve"> </w:t>
      </w:r>
      <w:proofErr w:type="spellStart"/>
      <w:r w:rsidRPr="00636B83">
        <w:rPr>
          <w:sz w:val="24"/>
          <w:szCs w:val="24"/>
        </w:rPr>
        <w:t>laku</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lebih</w:t>
      </w:r>
      <w:proofErr w:type="spellEnd"/>
      <w:r w:rsidRPr="00636B83">
        <w:rPr>
          <w:sz w:val="24"/>
          <w:szCs w:val="24"/>
        </w:rPr>
        <w:t xml:space="preserve"> </w:t>
      </w:r>
      <w:proofErr w:type="spellStart"/>
      <w:r w:rsidRPr="00636B83">
        <w:rPr>
          <w:sz w:val="24"/>
          <w:szCs w:val="24"/>
        </w:rPr>
        <w:t>terarah</w:t>
      </w:r>
      <w:proofErr w:type="spellEnd"/>
      <w:r w:rsidRPr="00636B83">
        <w:rPr>
          <w:sz w:val="24"/>
          <w:szCs w:val="24"/>
        </w:rPr>
        <w:t xml:space="preserve"> dan </w:t>
      </w:r>
      <w:proofErr w:type="spellStart"/>
      <w:r w:rsidRPr="00636B83">
        <w:rPr>
          <w:sz w:val="24"/>
          <w:szCs w:val="24"/>
        </w:rPr>
        <w:t>sesuai</w:t>
      </w:r>
      <w:proofErr w:type="spellEnd"/>
      <w:r w:rsidRPr="00636B83">
        <w:rPr>
          <w:sz w:val="24"/>
          <w:szCs w:val="24"/>
        </w:rPr>
        <w:t xml:space="preserve"> </w:t>
      </w:r>
      <w:proofErr w:type="spellStart"/>
      <w:r w:rsidRPr="00636B83">
        <w:rPr>
          <w:sz w:val="24"/>
          <w:szCs w:val="24"/>
        </w:rPr>
        <w:t>dengan</w:t>
      </w:r>
      <w:proofErr w:type="spellEnd"/>
      <w:r w:rsidRPr="00636B83">
        <w:rPr>
          <w:sz w:val="24"/>
          <w:szCs w:val="24"/>
        </w:rPr>
        <w:t xml:space="preserve"> </w:t>
      </w:r>
      <w:proofErr w:type="spellStart"/>
      <w:r w:rsidRPr="00636B83">
        <w:rPr>
          <w:sz w:val="24"/>
          <w:szCs w:val="24"/>
        </w:rPr>
        <w:t>nilai-nilai</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agama Islam.</w:t>
      </w:r>
    </w:p>
    <w:p w14:paraId="23562ADB" w14:textId="77777777" w:rsidR="00C80E5E" w:rsidRPr="00636B83" w:rsidRDefault="00C80E5E" w:rsidP="00C80E5E">
      <w:pPr>
        <w:pStyle w:val="ListParagraph"/>
        <w:spacing w:line="360" w:lineRule="auto"/>
        <w:ind w:left="284" w:firstLine="850"/>
        <w:jc w:val="both"/>
        <w:rPr>
          <w:sz w:val="24"/>
          <w:szCs w:val="24"/>
        </w:rPr>
      </w:pPr>
      <w:proofErr w:type="spellStart"/>
      <w:r w:rsidRPr="00636B83">
        <w:rPr>
          <w:sz w:val="24"/>
          <w:szCs w:val="24"/>
        </w:rPr>
        <w:t>Disimpulkan</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secara</w:t>
      </w:r>
      <w:proofErr w:type="spellEnd"/>
      <w:r w:rsidRPr="00636B83">
        <w:rPr>
          <w:sz w:val="24"/>
          <w:szCs w:val="24"/>
        </w:rPr>
        <w:t xml:space="preserve"> </w:t>
      </w:r>
      <w:proofErr w:type="spellStart"/>
      <w:r w:rsidRPr="00636B83">
        <w:rPr>
          <w:sz w:val="24"/>
          <w:szCs w:val="24"/>
        </w:rPr>
        <w:t>menyeluruh</w:t>
      </w:r>
      <w:proofErr w:type="spellEnd"/>
      <w:r w:rsidRPr="00636B83">
        <w:rPr>
          <w:sz w:val="24"/>
          <w:szCs w:val="24"/>
        </w:rPr>
        <w:t xml:space="preserve"> dan </w:t>
      </w:r>
      <w:proofErr w:type="spellStart"/>
      <w:r w:rsidRPr="00636B83">
        <w:rPr>
          <w:sz w:val="24"/>
          <w:szCs w:val="24"/>
        </w:rPr>
        <w:t>umum</w:t>
      </w:r>
      <w:proofErr w:type="spellEnd"/>
      <w:r w:rsidRPr="00636B83">
        <w:rPr>
          <w:sz w:val="24"/>
          <w:szCs w:val="24"/>
        </w:rPr>
        <w:t xml:space="preserve"> </w:t>
      </w:r>
      <w:proofErr w:type="spellStart"/>
      <w:r w:rsidRPr="00636B83">
        <w:rPr>
          <w:sz w:val="24"/>
          <w:szCs w:val="24"/>
        </w:rPr>
        <w:t>merupakan</w:t>
      </w:r>
      <w:proofErr w:type="spellEnd"/>
      <w:r w:rsidRPr="00636B83">
        <w:rPr>
          <w:sz w:val="24"/>
          <w:szCs w:val="24"/>
        </w:rPr>
        <w:t xml:space="preserve"> </w:t>
      </w:r>
      <w:proofErr w:type="spellStart"/>
      <w:r w:rsidRPr="00636B83">
        <w:rPr>
          <w:sz w:val="24"/>
          <w:szCs w:val="24"/>
        </w:rPr>
        <w:t>mata</w:t>
      </w:r>
      <w:proofErr w:type="spellEnd"/>
      <w:r w:rsidRPr="00636B83">
        <w:rPr>
          <w:sz w:val="24"/>
          <w:szCs w:val="24"/>
        </w:rPr>
        <w:t xml:space="preserve"> </w:t>
      </w:r>
      <w:proofErr w:type="spellStart"/>
      <w:r w:rsidRPr="00636B83">
        <w:rPr>
          <w:sz w:val="24"/>
          <w:szCs w:val="24"/>
        </w:rPr>
        <w:t>pelajaran</w:t>
      </w:r>
      <w:proofErr w:type="spellEnd"/>
      <w:r w:rsidRPr="00636B83">
        <w:rPr>
          <w:sz w:val="24"/>
          <w:szCs w:val="24"/>
        </w:rPr>
        <w:t xml:space="preserve"> yang </w:t>
      </w:r>
      <w:proofErr w:type="spellStart"/>
      <w:r w:rsidRPr="00636B83">
        <w:rPr>
          <w:sz w:val="24"/>
          <w:szCs w:val="24"/>
        </w:rPr>
        <w:t>dikembangkan</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proofErr w:type="spellStart"/>
      <w:r w:rsidRPr="00636B83">
        <w:rPr>
          <w:sz w:val="24"/>
          <w:szCs w:val="24"/>
        </w:rPr>
        <w:t>ajaran-ajaran</w:t>
      </w:r>
      <w:proofErr w:type="spellEnd"/>
      <w:r w:rsidRPr="00636B83">
        <w:rPr>
          <w:sz w:val="24"/>
          <w:szCs w:val="24"/>
        </w:rPr>
        <w:t xml:space="preserve"> </w:t>
      </w:r>
      <w:proofErr w:type="spellStart"/>
      <w:r w:rsidRPr="00636B83">
        <w:rPr>
          <w:sz w:val="24"/>
          <w:szCs w:val="24"/>
        </w:rPr>
        <w:t>dasar</w:t>
      </w:r>
      <w:proofErr w:type="spellEnd"/>
      <w:r w:rsidRPr="00636B83">
        <w:rPr>
          <w:sz w:val="24"/>
          <w:szCs w:val="24"/>
        </w:rPr>
        <w:t xml:space="preserve"> yang </w:t>
      </w:r>
      <w:proofErr w:type="spellStart"/>
      <w:r w:rsidRPr="00636B83">
        <w:rPr>
          <w:sz w:val="24"/>
          <w:szCs w:val="24"/>
        </w:rPr>
        <w:t>terdapat</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agama Islam”.</w:t>
      </w:r>
      <w:r w:rsidRPr="00636B83">
        <w:rPr>
          <w:sz w:val="24"/>
          <w:szCs w:val="24"/>
        </w:rPr>
        <w:fldChar w:fldCharType="begin" w:fldLock="1"/>
      </w:r>
      <w:r w:rsidRPr="00636B83">
        <w:rPr>
          <w:sz w:val="24"/>
          <w:szCs w:val="24"/>
        </w:rPr>
        <w:instrText>ADDIN CSL_CITATION {"citationItems":[{"id":"ITEM-1","itemData":{"author":[{"dropping-particle":"","family":"Asfiati","given":"","non-dropping-particle":"","parse-names":false,"suffix":""}],"container-title":"Multidilinear","id":"ITEM-1","issue":"1","issued":{"date-parts":[["2017"]]},"page":"h.6","title":"Analisis Kurikulum Pendidikan Agama Islam Pra Dan Pasca Undang-Undang Ri","type":"article-journal","volume":"4"},"uris":["http://www.mendeley.com/documents/?uuid=3dffa7a2-713d-424f-b9d4-4c4cfb177a1c"]}],"mendeley":{"formattedCitation":"(Asfiati, 2017)","plainTextFormattedCitation":"(Asfiati, 2017)","previouslyFormattedCitation":"(Asfiati, 2017)"},"properties":{"noteIndex":0},"schema":"https://github.com/citation-style-language/schema/raw/master/csl-citation.json"}</w:instrText>
      </w:r>
      <w:r w:rsidRPr="00636B83">
        <w:rPr>
          <w:sz w:val="24"/>
          <w:szCs w:val="24"/>
        </w:rPr>
        <w:fldChar w:fldCharType="separate"/>
      </w:r>
      <w:r w:rsidRPr="00636B83">
        <w:rPr>
          <w:noProof/>
          <w:sz w:val="24"/>
          <w:szCs w:val="24"/>
        </w:rPr>
        <w:t>(Asfiati, 2017)</w:t>
      </w:r>
      <w:r w:rsidRPr="00636B83">
        <w:rPr>
          <w:sz w:val="24"/>
          <w:szCs w:val="24"/>
        </w:rPr>
        <w:fldChar w:fldCharType="end"/>
      </w:r>
    </w:p>
    <w:p w14:paraId="3BB6E827" w14:textId="77777777" w:rsidR="00C80E5E" w:rsidRPr="00636B83" w:rsidRDefault="00C80E5E" w:rsidP="00C80E5E">
      <w:pPr>
        <w:pStyle w:val="ListParagraph"/>
        <w:spacing w:line="360" w:lineRule="auto"/>
        <w:ind w:left="284" w:firstLine="850"/>
        <w:jc w:val="both"/>
        <w:rPr>
          <w:sz w:val="24"/>
          <w:szCs w:val="24"/>
        </w:rPr>
      </w:pPr>
      <w:proofErr w:type="spellStart"/>
      <w:r w:rsidRPr="00636B83">
        <w:rPr>
          <w:sz w:val="24"/>
          <w:szCs w:val="24"/>
        </w:rPr>
        <w:t>Pengembangan</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proofErr w:type="spellStart"/>
      <w:r w:rsidRPr="00636B83">
        <w:rPr>
          <w:sz w:val="24"/>
          <w:szCs w:val="24"/>
        </w:rPr>
        <w:t>ajaran-ajaran</w:t>
      </w:r>
      <w:proofErr w:type="spellEnd"/>
      <w:r w:rsidRPr="00636B83">
        <w:rPr>
          <w:sz w:val="24"/>
          <w:szCs w:val="24"/>
        </w:rPr>
        <w:t xml:space="preserve"> </w:t>
      </w:r>
      <w:proofErr w:type="spellStart"/>
      <w:r w:rsidRPr="00636B83">
        <w:rPr>
          <w:sz w:val="24"/>
          <w:szCs w:val="24"/>
        </w:rPr>
        <w:t>dasar</w:t>
      </w:r>
      <w:proofErr w:type="spellEnd"/>
      <w:r w:rsidRPr="00636B83">
        <w:rPr>
          <w:sz w:val="24"/>
          <w:szCs w:val="24"/>
        </w:rPr>
        <w:t xml:space="preserve"> agama Islam </w:t>
      </w:r>
      <w:proofErr w:type="spellStart"/>
      <w:r w:rsidRPr="00636B83">
        <w:rPr>
          <w:sz w:val="24"/>
          <w:szCs w:val="24"/>
        </w:rPr>
        <w:t>termuat</w:t>
      </w:r>
      <w:proofErr w:type="spellEnd"/>
      <w:r w:rsidRPr="00636B83">
        <w:rPr>
          <w:sz w:val="24"/>
          <w:szCs w:val="24"/>
        </w:rPr>
        <w:t xml:space="preserve"> di </w:t>
      </w:r>
      <w:proofErr w:type="spellStart"/>
      <w:r w:rsidRPr="00636B83">
        <w:rPr>
          <w:sz w:val="24"/>
          <w:szCs w:val="24"/>
        </w:rPr>
        <w:t>dalam</w:t>
      </w:r>
      <w:proofErr w:type="spellEnd"/>
      <w:r w:rsidRPr="00636B83">
        <w:rPr>
          <w:sz w:val="24"/>
          <w:szCs w:val="24"/>
        </w:rPr>
        <w:t xml:space="preserve"> al-Quran dan </w:t>
      </w:r>
      <w:proofErr w:type="spellStart"/>
      <w:r w:rsidRPr="00636B83">
        <w:rPr>
          <w:sz w:val="24"/>
          <w:szCs w:val="24"/>
        </w:rPr>
        <w:t>Hadits</w:t>
      </w:r>
      <w:proofErr w:type="spellEnd"/>
      <w:r w:rsidRPr="00636B83">
        <w:rPr>
          <w:sz w:val="24"/>
          <w:szCs w:val="24"/>
        </w:rPr>
        <w:t xml:space="preserve">. </w:t>
      </w:r>
      <w:proofErr w:type="spellStart"/>
      <w:r w:rsidRPr="00636B83">
        <w:rPr>
          <w:sz w:val="24"/>
          <w:szCs w:val="24"/>
        </w:rPr>
        <w:t>Setiap</w:t>
      </w:r>
      <w:proofErr w:type="spellEnd"/>
      <w:r w:rsidRPr="00636B83">
        <w:rPr>
          <w:sz w:val="24"/>
          <w:szCs w:val="24"/>
        </w:rPr>
        <w:t xml:space="preserve"> yang </w:t>
      </w:r>
      <w:proofErr w:type="spellStart"/>
      <w:r w:rsidRPr="00636B83">
        <w:rPr>
          <w:sz w:val="24"/>
          <w:szCs w:val="24"/>
        </w:rPr>
        <w:t>bersumber</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al-Qur’an dan </w:t>
      </w:r>
      <w:proofErr w:type="spellStart"/>
      <w:r w:rsidRPr="00636B83">
        <w:rPr>
          <w:sz w:val="24"/>
          <w:szCs w:val="24"/>
        </w:rPr>
        <w:t>Hadits</w:t>
      </w:r>
      <w:proofErr w:type="spellEnd"/>
      <w:r w:rsidRPr="00636B83">
        <w:rPr>
          <w:sz w:val="24"/>
          <w:szCs w:val="24"/>
        </w:rPr>
        <w:t xml:space="preserve"> </w:t>
      </w:r>
      <w:proofErr w:type="spellStart"/>
      <w:r w:rsidRPr="00636B83">
        <w:rPr>
          <w:sz w:val="24"/>
          <w:szCs w:val="24"/>
        </w:rPr>
        <w:t>dijadikan</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w:t>
      </w:r>
      <w:proofErr w:type="spellStart"/>
      <w:r w:rsidRPr="00636B83">
        <w:rPr>
          <w:sz w:val="24"/>
          <w:szCs w:val="24"/>
        </w:rPr>
        <w:t>dasar</w:t>
      </w:r>
      <w:proofErr w:type="spellEnd"/>
      <w:r w:rsidRPr="00636B83">
        <w:rPr>
          <w:sz w:val="24"/>
          <w:szCs w:val="24"/>
        </w:rPr>
        <w:t xml:space="preserve"> yang </w:t>
      </w:r>
      <w:proofErr w:type="spellStart"/>
      <w:r w:rsidRPr="00636B83">
        <w:rPr>
          <w:sz w:val="24"/>
          <w:szCs w:val="24"/>
        </w:rPr>
        <w:t>wajib</w:t>
      </w:r>
      <w:proofErr w:type="spellEnd"/>
      <w:r w:rsidRPr="00636B83">
        <w:rPr>
          <w:sz w:val="24"/>
          <w:szCs w:val="24"/>
        </w:rPr>
        <w:t xml:space="preserve"> </w:t>
      </w:r>
      <w:proofErr w:type="spellStart"/>
      <w:r w:rsidRPr="00636B83">
        <w:rPr>
          <w:sz w:val="24"/>
          <w:szCs w:val="24"/>
        </w:rPr>
        <w:t>disampaikan</w:t>
      </w:r>
      <w:proofErr w:type="spellEnd"/>
      <w:r w:rsidRPr="00636B83">
        <w:rPr>
          <w:sz w:val="24"/>
          <w:szCs w:val="24"/>
        </w:rPr>
        <w:t xml:space="preserve"> </w:t>
      </w:r>
      <w:proofErr w:type="spellStart"/>
      <w:r w:rsidRPr="00636B83">
        <w:rPr>
          <w:sz w:val="24"/>
          <w:szCs w:val="24"/>
        </w:rPr>
        <w:t>kepada</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Penyampaian</w:t>
      </w:r>
      <w:proofErr w:type="spellEnd"/>
      <w:r w:rsidRPr="00636B83">
        <w:rPr>
          <w:sz w:val="24"/>
          <w:szCs w:val="24"/>
        </w:rPr>
        <w:t xml:space="preserve"> </w:t>
      </w:r>
      <w:proofErr w:type="spellStart"/>
      <w:r w:rsidRPr="00636B83">
        <w:rPr>
          <w:sz w:val="24"/>
          <w:szCs w:val="24"/>
        </w:rPr>
        <w:t>materi</w:t>
      </w:r>
      <w:proofErr w:type="spellEnd"/>
      <w:r w:rsidRPr="00636B83">
        <w:rPr>
          <w:sz w:val="24"/>
          <w:szCs w:val="24"/>
        </w:rPr>
        <w:t xml:space="preserve"> </w:t>
      </w:r>
      <w:proofErr w:type="spellStart"/>
      <w:r w:rsidRPr="00636B83">
        <w:rPr>
          <w:sz w:val="24"/>
          <w:szCs w:val="24"/>
        </w:rPr>
        <w:t>melalui</w:t>
      </w:r>
      <w:proofErr w:type="spellEnd"/>
      <w:r w:rsidRPr="00636B83">
        <w:rPr>
          <w:sz w:val="24"/>
          <w:szCs w:val="24"/>
        </w:rPr>
        <w:t xml:space="preserve"> </w:t>
      </w:r>
      <w:proofErr w:type="spellStart"/>
      <w:r w:rsidRPr="00636B83">
        <w:rPr>
          <w:sz w:val="24"/>
          <w:szCs w:val="24"/>
        </w:rPr>
        <w:t>pengembangan</w:t>
      </w:r>
      <w:proofErr w:type="spellEnd"/>
      <w:r w:rsidRPr="00636B83">
        <w:rPr>
          <w:sz w:val="24"/>
          <w:szCs w:val="24"/>
        </w:rPr>
        <w:t xml:space="preserve"> </w:t>
      </w:r>
      <w:proofErr w:type="spellStart"/>
      <w:r w:rsidRPr="00636B83">
        <w:rPr>
          <w:sz w:val="24"/>
          <w:szCs w:val="24"/>
        </w:rPr>
        <w:t>materi</w:t>
      </w:r>
      <w:proofErr w:type="spellEnd"/>
      <w:r w:rsidRPr="00636B83">
        <w:rPr>
          <w:sz w:val="24"/>
          <w:szCs w:val="24"/>
        </w:rPr>
        <w:t xml:space="preserve"> ajar Pendidikan Agama Islam </w:t>
      </w:r>
      <w:proofErr w:type="spellStart"/>
      <w:r w:rsidRPr="00636B83">
        <w:rPr>
          <w:sz w:val="24"/>
          <w:szCs w:val="24"/>
        </w:rPr>
        <w:t>itu</w:t>
      </w:r>
      <w:proofErr w:type="spellEnd"/>
      <w:r w:rsidRPr="00636B83">
        <w:rPr>
          <w:sz w:val="24"/>
          <w:szCs w:val="24"/>
        </w:rPr>
        <w:t xml:space="preserve"> </w:t>
      </w:r>
      <w:proofErr w:type="spellStart"/>
      <w:r w:rsidRPr="00636B83">
        <w:rPr>
          <w:sz w:val="24"/>
          <w:szCs w:val="24"/>
        </w:rPr>
        <w:t>sendiri</w:t>
      </w:r>
      <w:proofErr w:type="spellEnd"/>
      <w:r w:rsidRPr="00636B83">
        <w:rPr>
          <w:sz w:val="24"/>
          <w:szCs w:val="24"/>
        </w:rPr>
        <w:t xml:space="preserve">. </w:t>
      </w:r>
      <w:proofErr w:type="spellStart"/>
      <w:r w:rsidRPr="00636B83">
        <w:rPr>
          <w:sz w:val="24"/>
          <w:szCs w:val="24"/>
        </w:rPr>
        <w:t>Secara</w:t>
      </w:r>
      <w:proofErr w:type="spellEnd"/>
      <w:r w:rsidRPr="00636B83">
        <w:rPr>
          <w:sz w:val="24"/>
          <w:szCs w:val="24"/>
        </w:rPr>
        <w:t xml:space="preserve"> </w:t>
      </w:r>
      <w:proofErr w:type="spellStart"/>
      <w:r w:rsidRPr="00636B83">
        <w:rPr>
          <w:sz w:val="24"/>
          <w:szCs w:val="24"/>
        </w:rPr>
        <w:t>keseluruhan</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berdasarkan</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agama Islam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rangka</w:t>
      </w:r>
      <w:proofErr w:type="spellEnd"/>
      <w:r w:rsidRPr="00636B83">
        <w:rPr>
          <w:sz w:val="24"/>
          <w:szCs w:val="24"/>
        </w:rPr>
        <w:t xml:space="preserve"> </w:t>
      </w:r>
      <w:proofErr w:type="spellStart"/>
      <w:r w:rsidRPr="00636B83">
        <w:rPr>
          <w:sz w:val="24"/>
          <w:szCs w:val="24"/>
        </w:rPr>
        <w:t>mencapai</w:t>
      </w:r>
      <w:proofErr w:type="spellEnd"/>
      <w:r w:rsidRPr="00636B83">
        <w:rPr>
          <w:sz w:val="24"/>
          <w:szCs w:val="24"/>
        </w:rPr>
        <w:t xml:space="preserve"> </w:t>
      </w:r>
      <w:proofErr w:type="spellStart"/>
      <w:r w:rsidRPr="00636B83">
        <w:rPr>
          <w:sz w:val="24"/>
          <w:szCs w:val="24"/>
        </w:rPr>
        <w:t>visi</w:t>
      </w:r>
      <w:proofErr w:type="spellEnd"/>
      <w:r w:rsidRPr="00636B83">
        <w:rPr>
          <w:sz w:val="24"/>
          <w:szCs w:val="24"/>
        </w:rPr>
        <w:t xml:space="preserve"> dan </w:t>
      </w:r>
      <w:proofErr w:type="spellStart"/>
      <w:r w:rsidRPr="00636B83">
        <w:rPr>
          <w:sz w:val="24"/>
          <w:szCs w:val="24"/>
        </w:rPr>
        <w:t>menjalankan</w:t>
      </w:r>
      <w:proofErr w:type="spellEnd"/>
      <w:r w:rsidRPr="00636B83">
        <w:rPr>
          <w:sz w:val="24"/>
          <w:szCs w:val="24"/>
        </w:rPr>
        <w:t xml:space="preserve"> </w:t>
      </w:r>
      <w:proofErr w:type="spellStart"/>
      <w:r w:rsidRPr="00636B83">
        <w:rPr>
          <w:sz w:val="24"/>
          <w:szCs w:val="24"/>
        </w:rPr>
        <w:t>misi</w:t>
      </w:r>
      <w:proofErr w:type="spellEnd"/>
      <w:r w:rsidRPr="00636B83">
        <w:rPr>
          <w:sz w:val="24"/>
          <w:szCs w:val="24"/>
        </w:rPr>
        <w:t xml:space="preserve"> </w:t>
      </w:r>
      <w:proofErr w:type="spellStart"/>
      <w:r w:rsidRPr="00636B83">
        <w:rPr>
          <w:sz w:val="24"/>
          <w:szCs w:val="24"/>
        </w:rPr>
        <w:t>untuk</w:t>
      </w:r>
      <w:proofErr w:type="spellEnd"/>
      <w:r w:rsidRPr="00636B83">
        <w:rPr>
          <w:sz w:val="24"/>
          <w:szCs w:val="24"/>
        </w:rPr>
        <w:t xml:space="preserve"> </w:t>
      </w:r>
      <w:proofErr w:type="spellStart"/>
      <w:r w:rsidRPr="00636B83">
        <w:rPr>
          <w:sz w:val="24"/>
          <w:szCs w:val="24"/>
        </w:rPr>
        <w:t>tujuan</w:t>
      </w:r>
      <w:proofErr w:type="spellEnd"/>
      <w:r w:rsidRPr="00636B83">
        <w:rPr>
          <w:sz w:val="24"/>
          <w:szCs w:val="24"/>
        </w:rPr>
        <w:t xml:space="preserve"> yang </w:t>
      </w:r>
      <w:proofErr w:type="spellStart"/>
      <w:r w:rsidRPr="00636B83">
        <w:rPr>
          <w:sz w:val="24"/>
          <w:szCs w:val="24"/>
        </w:rPr>
        <w:t>terarah</w:t>
      </w:r>
      <w:proofErr w:type="spellEnd"/>
      <w:r w:rsidRPr="00636B83">
        <w:rPr>
          <w:sz w:val="24"/>
          <w:szCs w:val="24"/>
        </w:rPr>
        <w:t xml:space="preserve">. </w:t>
      </w:r>
      <w:proofErr w:type="spellStart"/>
      <w:r w:rsidRPr="00636B83">
        <w:rPr>
          <w:sz w:val="24"/>
          <w:szCs w:val="24"/>
        </w:rPr>
        <w:t>Visi</w:t>
      </w:r>
      <w:proofErr w:type="spellEnd"/>
      <w:r w:rsidRPr="00636B83">
        <w:rPr>
          <w:sz w:val="24"/>
          <w:szCs w:val="24"/>
        </w:rPr>
        <w:t xml:space="preserve">, </w:t>
      </w:r>
      <w:proofErr w:type="spellStart"/>
      <w:r w:rsidRPr="00636B83">
        <w:rPr>
          <w:sz w:val="24"/>
          <w:szCs w:val="24"/>
        </w:rPr>
        <w:t>misi</w:t>
      </w:r>
      <w:proofErr w:type="spellEnd"/>
      <w:r w:rsidRPr="00636B83">
        <w:rPr>
          <w:sz w:val="24"/>
          <w:szCs w:val="24"/>
        </w:rPr>
        <w:t xml:space="preserve">, </w:t>
      </w:r>
      <w:proofErr w:type="spellStart"/>
      <w:r w:rsidRPr="00636B83">
        <w:rPr>
          <w:sz w:val="24"/>
          <w:szCs w:val="24"/>
        </w:rPr>
        <w:t>tujuan</w:t>
      </w:r>
      <w:proofErr w:type="spellEnd"/>
      <w:r w:rsidRPr="00636B83">
        <w:rPr>
          <w:sz w:val="24"/>
          <w:szCs w:val="24"/>
        </w:rPr>
        <w:t xml:space="preserve"> </w:t>
      </w:r>
      <w:proofErr w:type="spellStart"/>
      <w:r w:rsidRPr="00636B83">
        <w:rPr>
          <w:sz w:val="24"/>
          <w:szCs w:val="24"/>
        </w:rPr>
        <w:t>dapat</w:t>
      </w:r>
      <w:proofErr w:type="spellEnd"/>
      <w:r w:rsidRPr="00636B83">
        <w:rPr>
          <w:sz w:val="24"/>
          <w:szCs w:val="24"/>
        </w:rPr>
        <w:t xml:space="preserve"> </w:t>
      </w:r>
      <w:proofErr w:type="spellStart"/>
      <w:r w:rsidRPr="00636B83">
        <w:rPr>
          <w:sz w:val="24"/>
          <w:szCs w:val="24"/>
        </w:rPr>
        <w:t>diperoleh</w:t>
      </w:r>
      <w:proofErr w:type="spellEnd"/>
      <w:r w:rsidRPr="00636B83">
        <w:rPr>
          <w:sz w:val="24"/>
          <w:szCs w:val="24"/>
        </w:rPr>
        <w:t xml:space="preserve"> </w:t>
      </w:r>
      <w:proofErr w:type="spellStart"/>
      <w:r w:rsidRPr="00636B83">
        <w:rPr>
          <w:sz w:val="24"/>
          <w:szCs w:val="24"/>
        </w:rPr>
        <w:t>melalui</w:t>
      </w:r>
      <w:proofErr w:type="spellEnd"/>
      <w:r w:rsidRPr="00636B83">
        <w:rPr>
          <w:sz w:val="24"/>
          <w:szCs w:val="24"/>
        </w:rPr>
        <w:t xml:space="preserve"> proses </w:t>
      </w:r>
      <w:proofErr w:type="spellStart"/>
      <w:r w:rsidRPr="00636B83">
        <w:rPr>
          <w:sz w:val="24"/>
          <w:szCs w:val="24"/>
        </w:rPr>
        <w:t>pembelajaran</w:t>
      </w:r>
      <w:proofErr w:type="spellEnd"/>
      <w:r w:rsidRPr="00636B83">
        <w:rPr>
          <w:sz w:val="24"/>
          <w:szCs w:val="24"/>
        </w:rPr>
        <w:t xml:space="preserve">. Proses </w:t>
      </w:r>
      <w:proofErr w:type="spellStart"/>
      <w:r w:rsidRPr="00636B83">
        <w:rPr>
          <w:sz w:val="24"/>
          <w:szCs w:val="24"/>
        </w:rPr>
        <w:t>pembelajaran</w:t>
      </w:r>
      <w:proofErr w:type="spellEnd"/>
      <w:r w:rsidRPr="00636B83">
        <w:rPr>
          <w:sz w:val="24"/>
          <w:szCs w:val="24"/>
        </w:rPr>
        <w:t xml:space="preserve"> yang </w:t>
      </w:r>
      <w:proofErr w:type="spellStart"/>
      <w:r w:rsidRPr="00636B83">
        <w:rPr>
          <w:sz w:val="24"/>
          <w:szCs w:val="24"/>
        </w:rPr>
        <w:t>termasuk</w:t>
      </w:r>
      <w:proofErr w:type="spellEnd"/>
      <w:r w:rsidRPr="00636B83">
        <w:rPr>
          <w:sz w:val="24"/>
          <w:szCs w:val="24"/>
        </w:rPr>
        <w:t xml:space="preserve"> </w:t>
      </w:r>
      <w:proofErr w:type="spellStart"/>
      <w:r w:rsidRPr="00636B83">
        <w:rPr>
          <w:sz w:val="24"/>
          <w:szCs w:val="24"/>
        </w:rPr>
        <w:t>kepada</w:t>
      </w:r>
      <w:proofErr w:type="spellEnd"/>
      <w:r w:rsidRPr="00636B83">
        <w:rPr>
          <w:sz w:val="24"/>
          <w:szCs w:val="24"/>
        </w:rPr>
        <w:t xml:space="preserve"> </w:t>
      </w:r>
      <w:proofErr w:type="spellStart"/>
      <w:r w:rsidRPr="00636B83">
        <w:rPr>
          <w:sz w:val="24"/>
          <w:szCs w:val="24"/>
        </w:rPr>
        <w:t>komponen</w:t>
      </w:r>
      <w:proofErr w:type="spellEnd"/>
      <w:r w:rsidRPr="00636B83">
        <w:rPr>
          <w:sz w:val="24"/>
          <w:szCs w:val="24"/>
        </w:rPr>
        <w:t xml:space="preserve"> </w:t>
      </w:r>
      <w:proofErr w:type="spellStart"/>
      <w:r w:rsidRPr="00636B83">
        <w:rPr>
          <w:sz w:val="24"/>
          <w:szCs w:val="24"/>
        </w:rPr>
        <w:t>pembelajaran</w:t>
      </w:r>
      <w:proofErr w:type="spellEnd"/>
      <w:r w:rsidRPr="00636B83">
        <w:rPr>
          <w:sz w:val="24"/>
          <w:szCs w:val="24"/>
        </w:rPr>
        <w:t xml:space="preserve"> Pendidikan Agama Islam. “</w:t>
      </w:r>
      <w:proofErr w:type="spellStart"/>
      <w:r w:rsidRPr="00636B83">
        <w:rPr>
          <w:sz w:val="24"/>
          <w:szCs w:val="24"/>
        </w:rPr>
        <w:t>Visi</w:t>
      </w:r>
      <w:proofErr w:type="spellEnd"/>
      <w:r w:rsidRPr="00636B83">
        <w:rPr>
          <w:sz w:val="24"/>
          <w:szCs w:val="24"/>
        </w:rPr>
        <w:t xml:space="preserve">, </w:t>
      </w:r>
      <w:proofErr w:type="spellStart"/>
      <w:r w:rsidRPr="00636B83">
        <w:rPr>
          <w:sz w:val="24"/>
          <w:szCs w:val="24"/>
        </w:rPr>
        <w:t>misi</w:t>
      </w:r>
      <w:proofErr w:type="spellEnd"/>
      <w:r w:rsidRPr="00636B83">
        <w:rPr>
          <w:sz w:val="24"/>
          <w:szCs w:val="24"/>
        </w:rPr>
        <w:t xml:space="preserve">, </w:t>
      </w:r>
      <w:proofErr w:type="spellStart"/>
      <w:r w:rsidRPr="00636B83">
        <w:rPr>
          <w:sz w:val="24"/>
          <w:szCs w:val="24"/>
        </w:rPr>
        <w:t>tujuan</w:t>
      </w:r>
      <w:proofErr w:type="spellEnd"/>
      <w:r w:rsidRPr="00636B83">
        <w:rPr>
          <w:sz w:val="24"/>
          <w:szCs w:val="24"/>
        </w:rPr>
        <w:t xml:space="preserve">, proses </w:t>
      </w:r>
      <w:proofErr w:type="spellStart"/>
      <w:r w:rsidRPr="00636B83">
        <w:rPr>
          <w:sz w:val="24"/>
          <w:szCs w:val="24"/>
        </w:rPr>
        <w:t>pembelajaran</w:t>
      </w:r>
      <w:proofErr w:type="spellEnd"/>
      <w:r w:rsidRPr="00636B83">
        <w:rPr>
          <w:sz w:val="24"/>
          <w:szCs w:val="24"/>
        </w:rPr>
        <w:t xml:space="preserve"> </w:t>
      </w:r>
      <w:proofErr w:type="spellStart"/>
      <w:r w:rsidRPr="00636B83">
        <w:rPr>
          <w:sz w:val="24"/>
          <w:szCs w:val="24"/>
        </w:rPr>
        <w:t>pendidik</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hubungan</w:t>
      </w:r>
      <w:proofErr w:type="spellEnd"/>
      <w:r w:rsidRPr="00636B83">
        <w:rPr>
          <w:sz w:val="24"/>
          <w:szCs w:val="24"/>
        </w:rPr>
        <w:t xml:space="preserve"> </w:t>
      </w:r>
      <w:proofErr w:type="spellStart"/>
      <w:r w:rsidRPr="00636B83">
        <w:rPr>
          <w:sz w:val="24"/>
          <w:szCs w:val="24"/>
        </w:rPr>
        <w:t>pendidik</w:t>
      </w:r>
      <w:proofErr w:type="spellEnd"/>
      <w:r w:rsidRPr="00636B83">
        <w:rPr>
          <w:sz w:val="24"/>
          <w:szCs w:val="24"/>
        </w:rPr>
        <w:t xml:space="preserve"> dan </w:t>
      </w:r>
      <w:proofErr w:type="spellStart"/>
      <w:r w:rsidRPr="00636B83">
        <w:rPr>
          <w:sz w:val="24"/>
          <w:szCs w:val="24"/>
        </w:rPr>
        <w:t>pesera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w:t>
      </w:r>
      <w:proofErr w:type="spellStart"/>
      <w:r w:rsidRPr="00636B83">
        <w:rPr>
          <w:sz w:val="24"/>
          <w:szCs w:val="24"/>
        </w:rPr>
        <w:t>bahan</w:t>
      </w:r>
      <w:proofErr w:type="spellEnd"/>
      <w:r w:rsidRPr="00636B83">
        <w:rPr>
          <w:sz w:val="24"/>
          <w:szCs w:val="24"/>
        </w:rPr>
        <w:t xml:space="preserve"> ajar, </w:t>
      </w:r>
      <w:proofErr w:type="spellStart"/>
      <w:r w:rsidRPr="00636B83">
        <w:rPr>
          <w:sz w:val="24"/>
          <w:szCs w:val="24"/>
        </w:rPr>
        <w:t>sarana</w:t>
      </w:r>
      <w:proofErr w:type="spellEnd"/>
      <w:r w:rsidRPr="00636B83">
        <w:rPr>
          <w:sz w:val="24"/>
          <w:szCs w:val="24"/>
        </w:rPr>
        <w:t xml:space="preserve"> </w:t>
      </w:r>
      <w:proofErr w:type="spellStart"/>
      <w:r w:rsidRPr="00636B83">
        <w:rPr>
          <w:sz w:val="24"/>
          <w:szCs w:val="24"/>
        </w:rPr>
        <w:t>prasarana</w:t>
      </w:r>
      <w:proofErr w:type="spellEnd"/>
      <w:r w:rsidRPr="00636B83">
        <w:rPr>
          <w:sz w:val="24"/>
          <w:szCs w:val="24"/>
        </w:rPr>
        <w:t xml:space="preserve">, </w:t>
      </w:r>
      <w:proofErr w:type="spellStart"/>
      <w:r w:rsidRPr="00636B83">
        <w:rPr>
          <w:sz w:val="24"/>
          <w:szCs w:val="24"/>
        </w:rPr>
        <w:t>pengelolaan</w:t>
      </w:r>
      <w:proofErr w:type="spellEnd"/>
      <w:r w:rsidRPr="00636B83">
        <w:rPr>
          <w:sz w:val="24"/>
          <w:szCs w:val="24"/>
        </w:rPr>
        <w:t xml:space="preserve">, </w:t>
      </w:r>
      <w:proofErr w:type="spellStart"/>
      <w:r w:rsidRPr="00636B83">
        <w:rPr>
          <w:sz w:val="24"/>
          <w:szCs w:val="24"/>
        </w:rPr>
        <w:t>lingkungan</w:t>
      </w:r>
      <w:proofErr w:type="spellEnd"/>
      <w:r w:rsidRPr="00636B83">
        <w:rPr>
          <w:sz w:val="24"/>
          <w:szCs w:val="24"/>
        </w:rPr>
        <w:t xml:space="preserve"> dan </w:t>
      </w:r>
      <w:proofErr w:type="spellStart"/>
      <w:r w:rsidRPr="00636B83">
        <w:rPr>
          <w:sz w:val="24"/>
          <w:szCs w:val="24"/>
        </w:rPr>
        <w:t>aspek</w:t>
      </w:r>
      <w:proofErr w:type="spellEnd"/>
      <w:r w:rsidRPr="00636B83">
        <w:rPr>
          <w:sz w:val="24"/>
          <w:szCs w:val="24"/>
        </w:rPr>
        <w:t xml:space="preserve"> </w:t>
      </w:r>
      <w:proofErr w:type="spellStart"/>
      <w:r w:rsidRPr="00636B83">
        <w:rPr>
          <w:sz w:val="24"/>
          <w:szCs w:val="24"/>
        </w:rPr>
        <w:t>atau</w:t>
      </w:r>
      <w:proofErr w:type="spellEnd"/>
      <w:r w:rsidRPr="00636B83">
        <w:rPr>
          <w:sz w:val="24"/>
          <w:szCs w:val="24"/>
        </w:rPr>
        <w:t xml:space="preserve"> </w:t>
      </w:r>
      <w:proofErr w:type="spellStart"/>
      <w:r w:rsidRPr="00636B83">
        <w:rPr>
          <w:sz w:val="24"/>
          <w:szCs w:val="24"/>
        </w:rPr>
        <w:t>komponen</w:t>
      </w:r>
      <w:proofErr w:type="spellEnd"/>
      <w:r w:rsidRPr="00636B83">
        <w:rPr>
          <w:sz w:val="24"/>
          <w:szCs w:val="24"/>
        </w:rPr>
        <w:t xml:space="preserve"> </w:t>
      </w:r>
      <w:proofErr w:type="spellStart"/>
      <w:r w:rsidRPr="00636B83">
        <w:rPr>
          <w:sz w:val="24"/>
          <w:szCs w:val="24"/>
        </w:rPr>
        <w:t>pendidikan</w:t>
      </w:r>
      <w:proofErr w:type="spellEnd"/>
      <w:r w:rsidRPr="00636B83">
        <w:rPr>
          <w:sz w:val="24"/>
          <w:szCs w:val="24"/>
        </w:rPr>
        <w:t xml:space="preserve"> </w:t>
      </w:r>
      <w:proofErr w:type="spellStart"/>
      <w:r w:rsidRPr="00636B83">
        <w:rPr>
          <w:sz w:val="24"/>
          <w:szCs w:val="24"/>
        </w:rPr>
        <w:t>lainnya</w:t>
      </w:r>
      <w:proofErr w:type="spellEnd"/>
      <w:r w:rsidRPr="00636B83">
        <w:rPr>
          <w:sz w:val="24"/>
          <w:szCs w:val="24"/>
        </w:rPr>
        <w:t xml:space="preserve"> </w:t>
      </w:r>
      <w:proofErr w:type="spellStart"/>
      <w:r w:rsidRPr="00636B83">
        <w:rPr>
          <w:sz w:val="24"/>
          <w:szCs w:val="24"/>
        </w:rPr>
        <w:t>didasarkan</w:t>
      </w:r>
      <w:proofErr w:type="spellEnd"/>
      <w:r w:rsidRPr="00636B83">
        <w:rPr>
          <w:sz w:val="24"/>
          <w:szCs w:val="24"/>
        </w:rPr>
        <w:t xml:space="preserve"> pada </w:t>
      </w:r>
      <w:proofErr w:type="spellStart"/>
      <w:r w:rsidRPr="00636B83">
        <w:rPr>
          <w:sz w:val="24"/>
          <w:szCs w:val="24"/>
        </w:rPr>
        <w:t>ajaran</w:t>
      </w:r>
      <w:proofErr w:type="spellEnd"/>
      <w:r w:rsidRPr="00636B83">
        <w:rPr>
          <w:sz w:val="24"/>
          <w:szCs w:val="24"/>
        </w:rPr>
        <w:t xml:space="preserve"> Islam </w:t>
      </w:r>
      <w:proofErr w:type="spellStart"/>
      <w:r w:rsidRPr="00636B83">
        <w:rPr>
          <w:sz w:val="24"/>
          <w:szCs w:val="24"/>
        </w:rPr>
        <w:t>dari</w:t>
      </w:r>
      <w:proofErr w:type="spellEnd"/>
      <w:r w:rsidRPr="00636B83">
        <w:rPr>
          <w:sz w:val="24"/>
          <w:szCs w:val="24"/>
        </w:rPr>
        <w:t xml:space="preserve"> </w:t>
      </w:r>
      <w:proofErr w:type="spellStart"/>
      <w:r w:rsidRPr="00636B83">
        <w:rPr>
          <w:sz w:val="24"/>
          <w:szCs w:val="24"/>
        </w:rPr>
        <w:t>sumber</w:t>
      </w:r>
      <w:proofErr w:type="spellEnd"/>
      <w:r w:rsidRPr="00636B83">
        <w:rPr>
          <w:sz w:val="24"/>
          <w:szCs w:val="24"/>
        </w:rPr>
        <w:t xml:space="preserve"> </w:t>
      </w:r>
      <w:proofErr w:type="spellStart"/>
      <w:r w:rsidRPr="00636B83">
        <w:rPr>
          <w:sz w:val="24"/>
          <w:szCs w:val="24"/>
        </w:rPr>
        <w:t>utamanya</w:t>
      </w:r>
      <w:proofErr w:type="spellEnd"/>
      <w:r w:rsidRPr="00636B83">
        <w:rPr>
          <w:sz w:val="24"/>
          <w:szCs w:val="24"/>
        </w:rPr>
        <w:t xml:space="preserve"> </w:t>
      </w:r>
      <w:proofErr w:type="spellStart"/>
      <w:r w:rsidRPr="00636B83">
        <w:rPr>
          <w:sz w:val="24"/>
          <w:szCs w:val="24"/>
        </w:rPr>
        <w:t>yaitu</w:t>
      </w:r>
      <w:proofErr w:type="spellEnd"/>
      <w:r w:rsidRPr="00636B83">
        <w:rPr>
          <w:sz w:val="24"/>
          <w:szCs w:val="24"/>
        </w:rPr>
        <w:t xml:space="preserve"> al-Quran dan </w:t>
      </w:r>
      <w:proofErr w:type="spellStart"/>
      <w:r w:rsidRPr="00636B83">
        <w:rPr>
          <w:sz w:val="24"/>
          <w:szCs w:val="24"/>
        </w:rPr>
        <w:t>Hadist</w:t>
      </w:r>
      <w:proofErr w:type="spellEnd"/>
      <w:r w:rsidRPr="00636B83">
        <w:rPr>
          <w:sz w:val="24"/>
          <w:szCs w:val="24"/>
        </w:rPr>
        <w:t xml:space="preserve">. Pendidikan Agama Islam </w:t>
      </w:r>
      <w:proofErr w:type="spellStart"/>
      <w:r w:rsidRPr="00636B83">
        <w:rPr>
          <w:sz w:val="24"/>
          <w:szCs w:val="24"/>
        </w:rPr>
        <w:t>diperoleh</w:t>
      </w:r>
      <w:proofErr w:type="spellEnd"/>
      <w:r w:rsidRPr="00636B83">
        <w:rPr>
          <w:sz w:val="24"/>
          <w:szCs w:val="24"/>
        </w:rPr>
        <w:t xml:space="preserve"> </w:t>
      </w:r>
      <w:proofErr w:type="spellStart"/>
      <w:r w:rsidRPr="00636B83">
        <w:rPr>
          <w:sz w:val="24"/>
          <w:szCs w:val="24"/>
        </w:rPr>
        <w:t>melalui</w:t>
      </w:r>
      <w:proofErr w:type="spellEnd"/>
      <w:r w:rsidRPr="00636B83">
        <w:rPr>
          <w:sz w:val="24"/>
          <w:szCs w:val="24"/>
        </w:rPr>
        <w:t xml:space="preserve"> </w:t>
      </w:r>
      <w:proofErr w:type="spellStart"/>
      <w:r w:rsidRPr="00636B83">
        <w:rPr>
          <w:sz w:val="24"/>
          <w:szCs w:val="24"/>
        </w:rPr>
        <w:t>kegiatan</w:t>
      </w:r>
      <w:proofErr w:type="spellEnd"/>
      <w:r w:rsidRPr="00636B83">
        <w:rPr>
          <w:sz w:val="24"/>
          <w:szCs w:val="24"/>
        </w:rPr>
        <w:t xml:space="preserve"> </w:t>
      </w:r>
      <w:proofErr w:type="spellStart"/>
      <w:r w:rsidRPr="00636B83">
        <w:rPr>
          <w:sz w:val="24"/>
          <w:szCs w:val="24"/>
        </w:rPr>
        <w:t>bimbingan</w:t>
      </w:r>
      <w:proofErr w:type="spellEnd"/>
      <w:r w:rsidRPr="00636B83">
        <w:rPr>
          <w:sz w:val="24"/>
          <w:szCs w:val="24"/>
        </w:rPr>
        <w:t xml:space="preserve">, </w:t>
      </w:r>
      <w:proofErr w:type="spellStart"/>
      <w:r w:rsidRPr="00636B83">
        <w:rPr>
          <w:sz w:val="24"/>
          <w:szCs w:val="24"/>
        </w:rPr>
        <w:t>pengajaran</w:t>
      </w:r>
      <w:proofErr w:type="spellEnd"/>
      <w:r w:rsidRPr="00636B83">
        <w:rPr>
          <w:sz w:val="24"/>
          <w:szCs w:val="24"/>
        </w:rPr>
        <w:t xml:space="preserve">, </w:t>
      </w:r>
      <w:proofErr w:type="spellStart"/>
      <w:r w:rsidRPr="00636B83">
        <w:rPr>
          <w:sz w:val="24"/>
          <w:szCs w:val="24"/>
        </w:rPr>
        <w:t>pelatihan</w:t>
      </w:r>
      <w:proofErr w:type="spellEnd"/>
      <w:r w:rsidRPr="00636B83">
        <w:rPr>
          <w:sz w:val="24"/>
          <w:szCs w:val="24"/>
        </w:rPr>
        <w:t xml:space="preserve"> </w:t>
      </w:r>
      <w:proofErr w:type="spellStart"/>
      <w:r w:rsidRPr="00636B83">
        <w:rPr>
          <w:sz w:val="24"/>
          <w:szCs w:val="24"/>
        </w:rPr>
        <w:t>serta</w:t>
      </w:r>
      <w:proofErr w:type="spellEnd"/>
      <w:r w:rsidRPr="00636B83">
        <w:rPr>
          <w:sz w:val="24"/>
          <w:szCs w:val="24"/>
        </w:rPr>
        <w:t xml:space="preserve"> </w:t>
      </w:r>
      <w:proofErr w:type="spellStart"/>
      <w:r w:rsidRPr="00636B83">
        <w:rPr>
          <w:sz w:val="24"/>
          <w:szCs w:val="24"/>
        </w:rPr>
        <w:t>penggunaan</w:t>
      </w:r>
      <w:proofErr w:type="spellEnd"/>
      <w:r w:rsidRPr="00636B83">
        <w:rPr>
          <w:sz w:val="24"/>
          <w:szCs w:val="24"/>
        </w:rPr>
        <w:t xml:space="preserve"> </w:t>
      </w:r>
      <w:proofErr w:type="spellStart"/>
      <w:r w:rsidRPr="00636B83">
        <w:rPr>
          <w:sz w:val="24"/>
          <w:szCs w:val="24"/>
        </w:rPr>
        <w:t>pengalaman</w:t>
      </w:r>
      <w:proofErr w:type="spellEnd"/>
      <w:r w:rsidRPr="00636B83">
        <w:rPr>
          <w:sz w:val="24"/>
          <w:szCs w:val="24"/>
        </w:rPr>
        <w:t>”.</w:t>
      </w:r>
      <w:r w:rsidRPr="00636B83">
        <w:rPr>
          <w:sz w:val="24"/>
          <w:szCs w:val="24"/>
        </w:rPr>
        <w:fldChar w:fldCharType="begin" w:fldLock="1"/>
      </w:r>
      <w:r w:rsidRPr="00636B83">
        <w:rPr>
          <w:sz w:val="24"/>
          <w:szCs w:val="24"/>
        </w:rPr>
        <w:instrText>ADDIN CSL_CITATION {"citationItems":[{"id":"ITEM-1","itemData":{"abstract":"Abstrak: Penelitian ini bertujuan untuk menilai efektivitas model pembelajaran matematika melalui pembelajaran berbasis metakognitif. Penilaian efektivitas model ini dilaksanakan dengan menggunakan tiga instuumen, yaitu: 1) prestasi peserta didik; 2) aktivitas peserta didik, dan 3) respon peserta didik terhadap pelaksanaan pembelajaran. Pendekatan dalam penelitian ini adalah deskriptif kuantitatif dan kualitatif. Pengambilan data dilakukan melalui instrumen, pemerhatian dan wawancara dengan responden peserta didik kelas 8 SMPN 10 Malang. Hasil penelitian menunjukkan bahwa, 1) skor prestasi peserta didik selama pelaksanaan penelitian sebesar 76,32%, yang berarti memenuhi kriteria efektivitas model; 2) delapan aspek aktivitas peserta didik terletak pada kategori yang memenuhi syarat untuk menyimpulkan bahwa model pembelajara efektif, dan 3) respon peserta didik yang terdiri dari tiga aspek, yaitu ketertarikan, kemutakhiran dan peringkat kemudahan memenuhi syarat","author":[{"dropping-particle":"","family":"Ma'rufah","given":"Afni","non-dropping-particle":"","parse-names":false,"suffix":""}],"container-title":"Edukasia","id":"ITEM-1","issue":"1","issued":{"date-parts":[["2020"]]},"page":"h.","title":"Pengembangan Mata Pelajaran Pendidikan Agama Islam Dalam Mewujudkan Budaya Religius di Sekolah","type":"article-journal","volume":"1"},"uris":["http://www.mendeley.com/documents/?uuid=977097fd-b067-48e0-93f2-fed5076e96df"]}],"mendeley":{"formattedCitation":"(Ma’rufah, 2020)","plainTextFormattedCitation":"(Ma’rufah, 2020)","previouslyFormattedCitation":"(Ma’rufah, 2020)"},"properties":{"noteIndex":0},"schema":"https://github.com/citation-style-language/schema/raw/master/csl-citation.json"}</w:instrText>
      </w:r>
      <w:r w:rsidRPr="00636B83">
        <w:rPr>
          <w:sz w:val="24"/>
          <w:szCs w:val="24"/>
        </w:rPr>
        <w:fldChar w:fldCharType="separate"/>
      </w:r>
      <w:r w:rsidRPr="00636B83">
        <w:rPr>
          <w:noProof/>
          <w:sz w:val="24"/>
          <w:szCs w:val="24"/>
        </w:rPr>
        <w:t>(Ma’rufah, 2020)</w:t>
      </w:r>
      <w:r w:rsidRPr="00636B83">
        <w:rPr>
          <w:sz w:val="24"/>
          <w:szCs w:val="24"/>
        </w:rPr>
        <w:fldChar w:fldCharType="end"/>
      </w:r>
    </w:p>
    <w:p w14:paraId="72F4FCC7" w14:textId="77777777" w:rsidR="00C80E5E" w:rsidRPr="00636B83" w:rsidRDefault="00C80E5E" w:rsidP="00C80E5E">
      <w:pPr>
        <w:pStyle w:val="ListParagraph"/>
        <w:spacing w:line="360" w:lineRule="auto"/>
        <w:ind w:left="284" w:firstLine="850"/>
        <w:jc w:val="both"/>
        <w:rPr>
          <w:sz w:val="24"/>
          <w:szCs w:val="24"/>
        </w:rPr>
      </w:pP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merupakan</w:t>
      </w:r>
      <w:proofErr w:type="spellEnd"/>
      <w:r w:rsidRPr="00636B83">
        <w:rPr>
          <w:sz w:val="24"/>
          <w:szCs w:val="24"/>
        </w:rPr>
        <w:t xml:space="preserve"> </w:t>
      </w:r>
      <w:proofErr w:type="spellStart"/>
      <w:r w:rsidRPr="00636B83">
        <w:rPr>
          <w:sz w:val="24"/>
          <w:szCs w:val="24"/>
        </w:rPr>
        <w:t>rancangan</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proofErr w:type="spellStart"/>
      <w:r w:rsidRPr="00636B83">
        <w:rPr>
          <w:sz w:val="24"/>
          <w:szCs w:val="24"/>
        </w:rPr>
        <w:t>sekumpulan</w:t>
      </w:r>
      <w:proofErr w:type="spellEnd"/>
      <w:r w:rsidRPr="00636B83">
        <w:rPr>
          <w:sz w:val="24"/>
          <w:szCs w:val="24"/>
        </w:rPr>
        <w:t xml:space="preserve"> </w:t>
      </w:r>
      <w:proofErr w:type="spellStart"/>
      <w:r w:rsidRPr="00636B83">
        <w:rPr>
          <w:sz w:val="24"/>
          <w:szCs w:val="24"/>
        </w:rPr>
        <w:t>studi</w:t>
      </w:r>
      <w:proofErr w:type="spellEnd"/>
      <w:r w:rsidRPr="00636B83">
        <w:rPr>
          <w:sz w:val="24"/>
          <w:szCs w:val="24"/>
        </w:rPr>
        <w:t xml:space="preserve"> </w:t>
      </w:r>
      <w:proofErr w:type="spellStart"/>
      <w:r w:rsidRPr="00636B83">
        <w:rPr>
          <w:sz w:val="24"/>
          <w:szCs w:val="24"/>
        </w:rPr>
        <w:t>tentang</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agama Islam.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diuraikan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materi</w:t>
      </w:r>
      <w:proofErr w:type="spellEnd"/>
      <w:r w:rsidRPr="00636B83">
        <w:rPr>
          <w:sz w:val="24"/>
          <w:szCs w:val="24"/>
        </w:rPr>
        <w:t xml:space="preserve"> ajar.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disampaikan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proses </w:t>
      </w:r>
      <w:proofErr w:type="spellStart"/>
      <w:r w:rsidRPr="00636B83">
        <w:rPr>
          <w:sz w:val="24"/>
          <w:szCs w:val="24"/>
        </w:rPr>
        <w:t>pembelajaran</w:t>
      </w:r>
      <w:proofErr w:type="spellEnd"/>
      <w:r w:rsidRPr="00636B83">
        <w:rPr>
          <w:sz w:val="24"/>
          <w:szCs w:val="24"/>
        </w:rPr>
        <w:t xml:space="preserve"> </w:t>
      </w:r>
      <w:proofErr w:type="spellStart"/>
      <w:r w:rsidRPr="00636B83">
        <w:rPr>
          <w:sz w:val="24"/>
          <w:szCs w:val="24"/>
        </w:rPr>
        <w:t>melalui</w:t>
      </w:r>
      <w:proofErr w:type="spellEnd"/>
      <w:r w:rsidRPr="00636B83">
        <w:rPr>
          <w:sz w:val="24"/>
          <w:szCs w:val="24"/>
        </w:rPr>
        <w:t xml:space="preserve"> </w:t>
      </w:r>
      <w:proofErr w:type="spellStart"/>
      <w:r w:rsidRPr="00636B83">
        <w:rPr>
          <w:sz w:val="24"/>
          <w:szCs w:val="24"/>
        </w:rPr>
        <w:t>bimbingan</w:t>
      </w:r>
      <w:proofErr w:type="spellEnd"/>
      <w:r w:rsidRPr="00636B83">
        <w:rPr>
          <w:sz w:val="24"/>
          <w:szCs w:val="24"/>
        </w:rPr>
        <w:t xml:space="preserve">, </w:t>
      </w:r>
      <w:proofErr w:type="spellStart"/>
      <w:r w:rsidRPr="00636B83">
        <w:rPr>
          <w:sz w:val="24"/>
          <w:szCs w:val="24"/>
        </w:rPr>
        <w:t>latihan</w:t>
      </w:r>
      <w:proofErr w:type="spellEnd"/>
      <w:r w:rsidRPr="00636B83">
        <w:rPr>
          <w:sz w:val="24"/>
          <w:szCs w:val="24"/>
        </w:rPr>
        <w:t xml:space="preserve"> </w:t>
      </w:r>
      <w:proofErr w:type="spellStart"/>
      <w:r w:rsidRPr="00636B83">
        <w:rPr>
          <w:sz w:val="24"/>
          <w:szCs w:val="24"/>
        </w:rPr>
        <w:t>dibatasi</w:t>
      </w:r>
      <w:proofErr w:type="spellEnd"/>
      <w:r w:rsidRPr="00636B83">
        <w:rPr>
          <w:sz w:val="24"/>
          <w:szCs w:val="24"/>
        </w:rPr>
        <w:t xml:space="preserve"> </w:t>
      </w:r>
      <w:proofErr w:type="spellStart"/>
      <w:r w:rsidRPr="00636B83">
        <w:rPr>
          <w:sz w:val="24"/>
          <w:szCs w:val="24"/>
        </w:rPr>
        <w:t>dengan</w:t>
      </w:r>
      <w:proofErr w:type="spellEnd"/>
      <w:r w:rsidRPr="00636B83">
        <w:rPr>
          <w:sz w:val="24"/>
          <w:szCs w:val="24"/>
        </w:rPr>
        <w:t xml:space="preserve"> </w:t>
      </w:r>
      <w:proofErr w:type="spellStart"/>
      <w:r w:rsidRPr="00636B83">
        <w:rPr>
          <w:sz w:val="24"/>
          <w:szCs w:val="24"/>
        </w:rPr>
        <w:t>ruang</w:t>
      </w:r>
      <w:proofErr w:type="spellEnd"/>
      <w:r w:rsidRPr="00636B83">
        <w:rPr>
          <w:sz w:val="24"/>
          <w:szCs w:val="24"/>
        </w:rPr>
        <w:t xml:space="preserve"> </w:t>
      </w:r>
      <w:proofErr w:type="spellStart"/>
      <w:r w:rsidRPr="00636B83">
        <w:rPr>
          <w:sz w:val="24"/>
          <w:szCs w:val="24"/>
        </w:rPr>
        <w:t>lingkup</w:t>
      </w:r>
      <w:proofErr w:type="spellEnd"/>
      <w:r w:rsidRPr="00636B83">
        <w:rPr>
          <w:sz w:val="24"/>
          <w:szCs w:val="24"/>
        </w:rPr>
        <w:t xml:space="preserve"> </w:t>
      </w:r>
      <w:proofErr w:type="spellStart"/>
      <w:r w:rsidRPr="00636B83">
        <w:rPr>
          <w:sz w:val="24"/>
          <w:szCs w:val="24"/>
        </w:rPr>
        <w:t>kajian</w:t>
      </w:r>
      <w:proofErr w:type="spellEnd"/>
      <w:r w:rsidRPr="00636B83">
        <w:rPr>
          <w:sz w:val="24"/>
          <w:szCs w:val="24"/>
        </w:rPr>
        <w:t xml:space="preserve"> </w:t>
      </w:r>
      <w:proofErr w:type="spellStart"/>
      <w:r w:rsidRPr="00636B83">
        <w:rPr>
          <w:sz w:val="24"/>
          <w:szCs w:val="24"/>
        </w:rPr>
        <w:t>keislaman</w:t>
      </w:r>
      <w:proofErr w:type="spellEnd"/>
      <w:r w:rsidRPr="00636B83">
        <w:rPr>
          <w:sz w:val="24"/>
          <w:szCs w:val="24"/>
        </w:rPr>
        <w:t xml:space="preserve">. </w:t>
      </w:r>
      <w:proofErr w:type="spellStart"/>
      <w:r w:rsidRPr="00636B83">
        <w:rPr>
          <w:sz w:val="24"/>
          <w:szCs w:val="24"/>
        </w:rPr>
        <w:t>Kurikulum</w:t>
      </w:r>
      <w:proofErr w:type="spellEnd"/>
      <w:r w:rsidRPr="00636B83">
        <w:rPr>
          <w:sz w:val="24"/>
          <w:szCs w:val="24"/>
        </w:rPr>
        <w:t xml:space="preserve"> Pendidikan Agama Islam </w:t>
      </w:r>
      <w:proofErr w:type="spellStart"/>
      <w:r w:rsidRPr="00636B83">
        <w:rPr>
          <w:sz w:val="24"/>
          <w:szCs w:val="24"/>
        </w:rPr>
        <w:t>dinilai</w:t>
      </w:r>
      <w:proofErr w:type="spellEnd"/>
      <w:r w:rsidRPr="00636B83">
        <w:rPr>
          <w:sz w:val="24"/>
          <w:szCs w:val="24"/>
        </w:rPr>
        <w:t xml:space="preserve"> dan </w:t>
      </w:r>
      <w:proofErr w:type="spellStart"/>
      <w:r w:rsidRPr="00636B83">
        <w:rPr>
          <w:sz w:val="24"/>
          <w:szCs w:val="24"/>
        </w:rPr>
        <w:t>dievaluasi</w:t>
      </w:r>
      <w:proofErr w:type="spellEnd"/>
      <w:r w:rsidRPr="00636B83">
        <w:rPr>
          <w:sz w:val="24"/>
          <w:szCs w:val="24"/>
        </w:rPr>
        <w:t xml:space="preserve">. </w:t>
      </w:r>
      <w:proofErr w:type="spellStart"/>
      <w:r w:rsidRPr="00636B83">
        <w:rPr>
          <w:sz w:val="24"/>
          <w:szCs w:val="24"/>
        </w:rPr>
        <w:t>Penilaian</w:t>
      </w:r>
      <w:proofErr w:type="spellEnd"/>
      <w:r w:rsidRPr="00636B83">
        <w:rPr>
          <w:sz w:val="24"/>
          <w:szCs w:val="24"/>
        </w:rPr>
        <w:t xml:space="preserve"> </w:t>
      </w:r>
      <w:proofErr w:type="spellStart"/>
      <w:r w:rsidRPr="00636B83">
        <w:rPr>
          <w:sz w:val="24"/>
          <w:szCs w:val="24"/>
        </w:rPr>
        <w:t>dilihat</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proofErr w:type="spellStart"/>
      <w:r w:rsidRPr="00636B83">
        <w:rPr>
          <w:i/>
          <w:sz w:val="24"/>
          <w:szCs w:val="24"/>
        </w:rPr>
        <w:t>kognisi</w:t>
      </w:r>
      <w:proofErr w:type="spellEnd"/>
      <w:r w:rsidRPr="00636B83">
        <w:rPr>
          <w:i/>
          <w:sz w:val="24"/>
          <w:szCs w:val="24"/>
        </w:rPr>
        <w:t xml:space="preserve">, </w:t>
      </w:r>
      <w:proofErr w:type="spellStart"/>
      <w:r w:rsidRPr="00636B83">
        <w:rPr>
          <w:i/>
          <w:sz w:val="24"/>
          <w:szCs w:val="24"/>
        </w:rPr>
        <w:t>afeksi</w:t>
      </w:r>
      <w:proofErr w:type="spellEnd"/>
      <w:r w:rsidRPr="00636B83">
        <w:rPr>
          <w:i/>
          <w:sz w:val="24"/>
          <w:szCs w:val="24"/>
        </w:rPr>
        <w:t xml:space="preserve"> dan </w:t>
      </w:r>
      <w:proofErr w:type="spellStart"/>
      <w:r w:rsidRPr="00636B83">
        <w:rPr>
          <w:i/>
          <w:sz w:val="24"/>
          <w:szCs w:val="24"/>
        </w:rPr>
        <w:t>psycomotorik</w:t>
      </w:r>
      <w:proofErr w:type="spellEnd"/>
      <w:r w:rsidRPr="00636B83">
        <w:rPr>
          <w:i/>
          <w:sz w:val="24"/>
          <w:szCs w:val="24"/>
        </w:rPr>
        <w:t>.</w:t>
      </w:r>
      <w:r w:rsidRPr="00636B83">
        <w:rPr>
          <w:sz w:val="24"/>
          <w:szCs w:val="24"/>
        </w:rPr>
        <w:t xml:space="preserve"> </w:t>
      </w:r>
      <w:proofErr w:type="spellStart"/>
      <w:r w:rsidRPr="00636B83">
        <w:rPr>
          <w:sz w:val="24"/>
          <w:szCs w:val="24"/>
        </w:rPr>
        <w:t>Ketiga</w:t>
      </w:r>
      <w:proofErr w:type="spellEnd"/>
      <w:r w:rsidRPr="00636B83">
        <w:rPr>
          <w:sz w:val="24"/>
          <w:szCs w:val="24"/>
        </w:rPr>
        <w:t xml:space="preserve"> </w:t>
      </w:r>
      <w:proofErr w:type="spellStart"/>
      <w:r w:rsidRPr="00636B83">
        <w:rPr>
          <w:sz w:val="24"/>
          <w:szCs w:val="24"/>
        </w:rPr>
        <w:t>ranah</w:t>
      </w:r>
      <w:proofErr w:type="spellEnd"/>
      <w:r w:rsidRPr="00636B83">
        <w:rPr>
          <w:sz w:val="24"/>
          <w:szCs w:val="24"/>
        </w:rPr>
        <w:t xml:space="preserve"> </w:t>
      </w:r>
      <w:proofErr w:type="spellStart"/>
      <w:r w:rsidRPr="00636B83">
        <w:rPr>
          <w:sz w:val="24"/>
          <w:szCs w:val="24"/>
        </w:rPr>
        <w:t>penilaian</w:t>
      </w:r>
      <w:proofErr w:type="spellEnd"/>
      <w:r w:rsidRPr="00636B83">
        <w:rPr>
          <w:sz w:val="24"/>
          <w:szCs w:val="24"/>
        </w:rPr>
        <w:t xml:space="preserve"> </w:t>
      </w:r>
      <w:proofErr w:type="spellStart"/>
      <w:r w:rsidRPr="00636B83">
        <w:rPr>
          <w:sz w:val="24"/>
          <w:szCs w:val="24"/>
        </w:rPr>
        <w:t>ini</w:t>
      </w:r>
      <w:proofErr w:type="spellEnd"/>
      <w:r w:rsidRPr="00636B83">
        <w:rPr>
          <w:sz w:val="24"/>
          <w:szCs w:val="24"/>
        </w:rPr>
        <w:t xml:space="preserve"> </w:t>
      </w:r>
      <w:proofErr w:type="spellStart"/>
      <w:r w:rsidRPr="00636B83">
        <w:rPr>
          <w:sz w:val="24"/>
          <w:szCs w:val="24"/>
        </w:rPr>
        <w:t>sekaligus</w:t>
      </w:r>
      <w:proofErr w:type="spellEnd"/>
      <w:r w:rsidRPr="00636B83">
        <w:rPr>
          <w:sz w:val="24"/>
          <w:szCs w:val="24"/>
        </w:rPr>
        <w:t xml:space="preserve"> </w:t>
      </w:r>
      <w:proofErr w:type="spellStart"/>
      <w:r w:rsidRPr="00636B83">
        <w:rPr>
          <w:sz w:val="24"/>
          <w:szCs w:val="24"/>
        </w:rPr>
        <w:t>sebagai</w:t>
      </w:r>
      <w:proofErr w:type="spellEnd"/>
      <w:r w:rsidRPr="00636B83">
        <w:rPr>
          <w:sz w:val="24"/>
          <w:szCs w:val="24"/>
        </w:rPr>
        <w:t xml:space="preserve"> </w:t>
      </w:r>
      <w:proofErr w:type="spellStart"/>
      <w:r w:rsidRPr="00636B83">
        <w:rPr>
          <w:sz w:val="24"/>
          <w:szCs w:val="24"/>
        </w:rPr>
        <w:t>tahapan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pemberian</w:t>
      </w:r>
      <w:proofErr w:type="spellEnd"/>
      <w:r w:rsidRPr="00636B83">
        <w:rPr>
          <w:sz w:val="24"/>
          <w:szCs w:val="24"/>
        </w:rPr>
        <w:t xml:space="preserve"> </w:t>
      </w:r>
      <w:proofErr w:type="spellStart"/>
      <w:r w:rsidRPr="00636B83">
        <w:rPr>
          <w:sz w:val="24"/>
          <w:szCs w:val="24"/>
        </w:rPr>
        <w:t>materi</w:t>
      </w:r>
      <w:proofErr w:type="spellEnd"/>
      <w:r w:rsidRPr="00636B83">
        <w:rPr>
          <w:sz w:val="24"/>
          <w:szCs w:val="24"/>
        </w:rPr>
        <w:t xml:space="preserve"> ajar Pendidikan Agama Islam.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ranah</w:t>
      </w:r>
      <w:proofErr w:type="spellEnd"/>
      <w:r w:rsidRPr="00636B83">
        <w:rPr>
          <w:sz w:val="24"/>
          <w:szCs w:val="24"/>
        </w:rPr>
        <w:t xml:space="preserve"> </w:t>
      </w:r>
      <w:proofErr w:type="spellStart"/>
      <w:r w:rsidRPr="00636B83">
        <w:rPr>
          <w:i/>
          <w:sz w:val="24"/>
          <w:szCs w:val="24"/>
        </w:rPr>
        <w:t>kognitif</w:t>
      </w:r>
      <w:proofErr w:type="spellEnd"/>
      <w:r w:rsidRPr="00636B83">
        <w:rPr>
          <w:sz w:val="24"/>
          <w:szCs w:val="24"/>
        </w:rPr>
        <w:t xml:space="preserve"> </w:t>
      </w:r>
      <w:proofErr w:type="spellStart"/>
      <w:r w:rsidRPr="00636B83">
        <w:rPr>
          <w:sz w:val="24"/>
          <w:szCs w:val="24"/>
        </w:rPr>
        <w:t>tentunya</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diarahkan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pengetahuan</w:t>
      </w:r>
      <w:proofErr w:type="spellEnd"/>
      <w:r w:rsidRPr="00636B83">
        <w:rPr>
          <w:sz w:val="24"/>
          <w:szCs w:val="24"/>
        </w:rPr>
        <w:t xml:space="preserve"> dan </w:t>
      </w:r>
      <w:proofErr w:type="spellStart"/>
      <w:r w:rsidRPr="00636B83">
        <w:rPr>
          <w:sz w:val="24"/>
          <w:szCs w:val="24"/>
        </w:rPr>
        <w:t>pemahaman</w:t>
      </w:r>
      <w:proofErr w:type="spellEnd"/>
      <w:r w:rsidRPr="00636B83">
        <w:rPr>
          <w:sz w:val="24"/>
          <w:szCs w:val="24"/>
        </w:rPr>
        <w:t xml:space="preserve"> </w:t>
      </w:r>
      <w:proofErr w:type="spellStart"/>
      <w:r w:rsidRPr="00636B83">
        <w:rPr>
          <w:sz w:val="24"/>
          <w:szCs w:val="24"/>
        </w:rPr>
        <w:t>materi</w:t>
      </w:r>
      <w:proofErr w:type="spellEnd"/>
      <w:r w:rsidRPr="00636B83">
        <w:rPr>
          <w:sz w:val="24"/>
          <w:szCs w:val="24"/>
        </w:rPr>
        <w:t xml:space="preserve"> ajar Pendidikan Agama Islam. </w:t>
      </w:r>
      <w:proofErr w:type="spellStart"/>
      <w:r w:rsidRPr="00636B83">
        <w:rPr>
          <w:sz w:val="24"/>
          <w:szCs w:val="24"/>
        </w:rPr>
        <w:t>Ranah</w:t>
      </w:r>
      <w:proofErr w:type="spellEnd"/>
      <w:r w:rsidRPr="00636B83">
        <w:rPr>
          <w:sz w:val="24"/>
          <w:szCs w:val="24"/>
        </w:rPr>
        <w:t xml:space="preserve"> </w:t>
      </w:r>
      <w:proofErr w:type="spellStart"/>
      <w:r w:rsidRPr="00636B83">
        <w:rPr>
          <w:i/>
          <w:sz w:val="24"/>
          <w:szCs w:val="24"/>
        </w:rPr>
        <w:t>afeksi</w:t>
      </w:r>
      <w:proofErr w:type="spellEnd"/>
      <w:r w:rsidRPr="00636B83">
        <w:rPr>
          <w:sz w:val="24"/>
          <w:szCs w:val="24"/>
        </w:rPr>
        <w:t xml:space="preserve"> </w:t>
      </w:r>
      <w:proofErr w:type="spellStart"/>
      <w:r w:rsidRPr="00636B83">
        <w:rPr>
          <w:sz w:val="24"/>
          <w:szCs w:val="24"/>
        </w:rPr>
        <w:t>pengembangan</w:t>
      </w:r>
      <w:proofErr w:type="spellEnd"/>
      <w:r w:rsidRPr="00636B83">
        <w:rPr>
          <w:sz w:val="24"/>
          <w:szCs w:val="24"/>
        </w:rPr>
        <w:t xml:space="preserve"> </w:t>
      </w:r>
      <w:proofErr w:type="spellStart"/>
      <w:r w:rsidRPr="00636B83">
        <w:rPr>
          <w:sz w:val="24"/>
          <w:szCs w:val="24"/>
        </w:rPr>
        <w:t>dari</w:t>
      </w:r>
      <w:proofErr w:type="spellEnd"/>
      <w:r w:rsidRPr="00636B83">
        <w:rPr>
          <w:sz w:val="24"/>
          <w:szCs w:val="24"/>
        </w:rPr>
        <w:t xml:space="preserve"> </w:t>
      </w:r>
      <w:proofErr w:type="spellStart"/>
      <w:r w:rsidRPr="00636B83">
        <w:rPr>
          <w:sz w:val="24"/>
          <w:szCs w:val="24"/>
        </w:rPr>
        <w:t>pengetahuan</w:t>
      </w:r>
      <w:proofErr w:type="spellEnd"/>
      <w:r w:rsidRPr="00636B83">
        <w:rPr>
          <w:sz w:val="24"/>
          <w:szCs w:val="24"/>
        </w:rPr>
        <w:t xml:space="preserve"> </w:t>
      </w:r>
      <w:proofErr w:type="spellStart"/>
      <w:r w:rsidRPr="00636B83">
        <w:rPr>
          <w:sz w:val="24"/>
          <w:szCs w:val="24"/>
        </w:rPr>
        <w:t>sehingga</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diharapkan</w:t>
      </w:r>
      <w:proofErr w:type="spellEnd"/>
      <w:r w:rsidRPr="00636B83">
        <w:rPr>
          <w:sz w:val="24"/>
          <w:szCs w:val="24"/>
        </w:rPr>
        <w:t xml:space="preserve"> </w:t>
      </w:r>
      <w:proofErr w:type="spellStart"/>
      <w:r w:rsidRPr="00636B83">
        <w:rPr>
          <w:sz w:val="24"/>
          <w:szCs w:val="24"/>
        </w:rPr>
        <w:t>menguasai</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bentuk</w:t>
      </w:r>
      <w:proofErr w:type="spellEnd"/>
      <w:r w:rsidRPr="00636B83">
        <w:rPr>
          <w:sz w:val="24"/>
          <w:szCs w:val="24"/>
        </w:rPr>
        <w:t xml:space="preserve"> </w:t>
      </w:r>
      <w:proofErr w:type="spellStart"/>
      <w:r w:rsidRPr="00636B83">
        <w:rPr>
          <w:sz w:val="24"/>
          <w:szCs w:val="24"/>
        </w:rPr>
        <w:t>sikap</w:t>
      </w:r>
      <w:proofErr w:type="spellEnd"/>
      <w:r w:rsidRPr="00636B83">
        <w:rPr>
          <w:sz w:val="24"/>
          <w:szCs w:val="24"/>
        </w:rPr>
        <w:t xml:space="preserve"> dan </w:t>
      </w:r>
      <w:proofErr w:type="spellStart"/>
      <w:r w:rsidRPr="00636B83">
        <w:rPr>
          <w:sz w:val="24"/>
          <w:szCs w:val="24"/>
        </w:rPr>
        <w:t>perilaku</w:t>
      </w:r>
      <w:proofErr w:type="spellEnd"/>
      <w:r w:rsidRPr="00636B83">
        <w:rPr>
          <w:sz w:val="24"/>
          <w:szCs w:val="24"/>
        </w:rPr>
        <w:t xml:space="preserve">. </w:t>
      </w:r>
      <w:proofErr w:type="spellStart"/>
      <w:r w:rsidRPr="00636B83">
        <w:rPr>
          <w:sz w:val="24"/>
          <w:szCs w:val="24"/>
        </w:rPr>
        <w:t>Perwujudan</w:t>
      </w:r>
      <w:proofErr w:type="spellEnd"/>
      <w:r w:rsidRPr="00636B83">
        <w:rPr>
          <w:sz w:val="24"/>
          <w:szCs w:val="24"/>
        </w:rPr>
        <w:t xml:space="preserve"> </w:t>
      </w:r>
      <w:proofErr w:type="spellStart"/>
      <w:r w:rsidRPr="00636B83">
        <w:rPr>
          <w:sz w:val="24"/>
          <w:szCs w:val="24"/>
        </w:rPr>
        <w:t>perilaku</w:t>
      </w:r>
      <w:proofErr w:type="spellEnd"/>
      <w:r w:rsidRPr="00636B83">
        <w:rPr>
          <w:sz w:val="24"/>
          <w:szCs w:val="24"/>
        </w:rPr>
        <w:t xml:space="preserve"> </w:t>
      </w:r>
      <w:proofErr w:type="spellStart"/>
      <w:r w:rsidRPr="00636B83">
        <w:rPr>
          <w:sz w:val="24"/>
          <w:szCs w:val="24"/>
        </w:rPr>
        <w:t>tersebut</w:t>
      </w:r>
      <w:proofErr w:type="spellEnd"/>
      <w:r w:rsidRPr="00636B83">
        <w:rPr>
          <w:sz w:val="24"/>
          <w:szCs w:val="24"/>
        </w:rPr>
        <w:t xml:space="preserve"> </w:t>
      </w:r>
      <w:proofErr w:type="spellStart"/>
      <w:r w:rsidRPr="00636B83">
        <w:rPr>
          <w:sz w:val="24"/>
          <w:szCs w:val="24"/>
        </w:rPr>
        <w:t>didemonstrasikan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bentuk</w:t>
      </w:r>
      <w:proofErr w:type="spellEnd"/>
      <w:r w:rsidRPr="00636B83">
        <w:rPr>
          <w:sz w:val="24"/>
          <w:szCs w:val="24"/>
        </w:rPr>
        <w:t xml:space="preserve"> </w:t>
      </w:r>
      <w:proofErr w:type="spellStart"/>
      <w:r w:rsidRPr="00636B83">
        <w:rPr>
          <w:i/>
          <w:sz w:val="24"/>
          <w:szCs w:val="24"/>
        </w:rPr>
        <w:t>psycomotorik</w:t>
      </w:r>
      <w:proofErr w:type="spellEnd"/>
      <w:r w:rsidRPr="00636B83">
        <w:rPr>
          <w:sz w:val="24"/>
          <w:szCs w:val="24"/>
        </w:rPr>
        <w:t xml:space="preserve">. </w:t>
      </w:r>
    </w:p>
    <w:p w14:paraId="3B924B9D" w14:textId="77777777" w:rsidR="00C80E5E" w:rsidRPr="00636B83" w:rsidRDefault="00C80E5E" w:rsidP="00C80E5E">
      <w:pPr>
        <w:pStyle w:val="ListParagraph"/>
        <w:spacing w:line="360" w:lineRule="auto"/>
        <w:ind w:left="284" w:firstLine="850"/>
        <w:jc w:val="both"/>
        <w:rPr>
          <w:sz w:val="24"/>
          <w:szCs w:val="24"/>
        </w:rPr>
      </w:pPr>
      <w:proofErr w:type="spellStart"/>
      <w:r w:rsidRPr="00636B83">
        <w:rPr>
          <w:sz w:val="24"/>
          <w:szCs w:val="24"/>
        </w:rPr>
        <w:lastRenderedPageBreak/>
        <w:t>Kurikulum</w:t>
      </w:r>
      <w:proofErr w:type="spellEnd"/>
      <w:r w:rsidRPr="00636B83">
        <w:rPr>
          <w:sz w:val="24"/>
          <w:szCs w:val="24"/>
        </w:rPr>
        <w:t xml:space="preserve"> Pendidikan Agama Islam </w:t>
      </w:r>
      <w:proofErr w:type="spellStart"/>
      <w:r w:rsidRPr="00636B83">
        <w:rPr>
          <w:sz w:val="24"/>
          <w:szCs w:val="24"/>
        </w:rPr>
        <w:t>sebagai</w:t>
      </w:r>
      <w:proofErr w:type="spellEnd"/>
      <w:r w:rsidRPr="00636B83">
        <w:rPr>
          <w:sz w:val="24"/>
          <w:szCs w:val="24"/>
        </w:rPr>
        <w:t xml:space="preserve"> </w:t>
      </w:r>
      <w:proofErr w:type="spellStart"/>
      <w:r w:rsidRPr="00636B83">
        <w:rPr>
          <w:sz w:val="24"/>
          <w:szCs w:val="24"/>
        </w:rPr>
        <w:t>mata</w:t>
      </w:r>
      <w:proofErr w:type="spellEnd"/>
      <w:r w:rsidRPr="00636B83">
        <w:rPr>
          <w:sz w:val="24"/>
          <w:szCs w:val="24"/>
        </w:rPr>
        <w:t xml:space="preserve"> </w:t>
      </w:r>
      <w:proofErr w:type="spellStart"/>
      <w:r w:rsidRPr="00636B83">
        <w:rPr>
          <w:sz w:val="24"/>
          <w:szCs w:val="24"/>
        </w:rPr>
        <w:t>pelajaran</w:t>
      </w:r>
      <w:proofErr w:type="spellEnd"/>
      <w:r w:rsidRPr="00636B83">
        <w:rPr>
          <w:sz w:val="24"/>
          <w:szCs w:val="24"/>
        </w:rPr>
        <w:t xml:space="preserve"> </w:t>
      </w:r>
      <w:proofErr w:type="spellStart"/>
      <w:r w:rsidRPr="00636B83">
        <w:rPr>
          <w:sz w:val="24"/>
          <w:szCs w:val="24"/>
        </w:rPr>
        <w:t>tentunya</w:t>
      </w:r>
      <w:proofErr w:type="spellEnd"/>
      <w:r w:rsidRPr="00636B83">
        <w:rPr>
          <w:sz w:val="24"/>
          <w:szCs w:val="24"/>
        </w:rPr>
        <w:t xml:space="preserve"> </w:t>
      </w:r>
      <w:proofErr w:type="spellStart"/>
      <w:r w:rsidRPr="00636B83">
        <w:rPr>
          <w:sz w:val="24"/>
          <w:szCs w:val="24"/>
        </w:rPr>
        <w:t>membentuk</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menjadi</w:t>
      </w:r>
      <w:proofErr w:type="spellEnd"/>
      <w:r w:rsidRPr="00636B83">
        <w:rPr>
          <w:sz w:val="24"/>
          <w:szCs w:val="24"/>
        </w:rPr>
        <w:t xml:space="preserve"> </w:t>
      </w:r>
      <w:proofErr w:type="spellStart"/>
      <w:r w:rsidRPr="00636B83">
        <w:rPr>
          <w:sz w:val="24"/>
          <w:szCs w:val="24"/>
        </w:rPr>
        <w:t>manusia</w:t>
      </w:r>
      <w:proofErr w:type="spellEnd"/>
      <w:r w:rsidRPr="00636B83">
        <w:rPr>
          <w:sz w:val="24"/>
          <w:szCs w:val="24"/>
        </w:rPr>
        <w:t xml:space="preserve"> </w:t>
      </w:r>
      <w:proofErr w:type="spellStart"/>
      <w:r w:rsidRPr="00636B83">
        <w:rPr>
          <w:sz w:val="24"/>
          <w:szCs w:val="24"/>
        </w:rPr>
        <w:t>beriman</w:t>
      </w:r>
      <w:proofErr w:type="spellEnd"/>
      <w:r w:rsidRPr="00636B83">
        <w:rPr>
          <w:sz w:val="24"/>
          <w:szCs w:val="24"/>
        </w:rPr>
        <w:t xml:space="preserve"> dan </w:t>
      </w:r>
      <w:proofErr w:type="spellStart"/>
      <w:r w:rsidRPr="00636B83">
        <w:rPr>
          <w:sz w:val="24"/>
          <w:szCs w:val="24"/>
        </w:rPr>
        <w:t>bertaqwa</w:t>
      </w:r>
      <w:proofErr w:type="spellEnd"/>
      <w:r w:rsidRPr="00636B83">
        <w:rPr>
          <w:sz w:val="24"/>
          <w:szCs w:val="24"/>
        </w:rPr>
        <w:t xml:space="preserve"> </w:t>
      </w:r>
      <w:proofErr w:type="spellStart"/>
      <w:r w:rsidRPr="00636B83">
        <w:rPr>
          <w:sz w:val="24"/>
          <w:szCs w:val="24"/>
        </w:rPr>
        <w:t>kepada</w:t>
      </w:r>
      <w:proofErr w:type="spellEnd"/>
      <w:r w:rsidRPr="00636B83">
        <w:rPr>
          <w:sz w:val="24"/>
          <w:szCs w:val="24"/>
        </w:rPr>
        <w:t xml:space="preserve"> </w:t>
      </w:r>
      <w:proofErr w:type="spellStart"/>
      <w:r w:rsidRPr="00636B83">
        <w:rPr>
          <w:sz w:val="24"/>
          <w:szCs w:val="24"/>
        </w:rPr>
        <w:t>Tuhan</w:t>
      </w:r>
      <w:proofErr w:type="spellEnd"/>
      <w:r w:rsidRPr="00636B83">
        <w:rPr>
          <w:sz w:val="24"/>
          <w:szCs w:val="24"/>
        </w:rPr>
        <w:t xml:space="preserve"> Yang </w:t>
      </w:r>
      <w:proofErr w:type="spellStart"/>
      <w:r w:rsidRPr="00636B83">
        <w:rPr>
          <w:sz w:val="24"/>
          <w:szCs w:val="24"/>
        </w:rPr>
        <w:t>Maha</w:t>
      </w:r>
      <w:proofErr w:type="spellEnd"/>
      <w:r w:rsidRPr="00636B83">
        <w:rPr>
          <w:sz w:val="24"/>
          <w:szCs w:val="24"/>
        </w:rPr>
        <w:t xml:space="preserve"> </w:t>
      </w:r>
      <w:proofErr w:type="spellStart"/>
      <w:r w:rsidRPr="00636B83">
        <w:rPr>
          <w:sz w:val="24"/>
          <w:szCs w:val="24"/>
        </w:rPr>
        <w:t>Esa</w:t>
      </w:r>
      <w:proofErr w:type="spellEnd"/>
      <w:r w:rsidRPr="00636B83">
        <w:rPr>
          <w:sz w:val="24"/>
          <w:szCs w:val="24"/>
        </w:rPr>
        <w:t xml:space="preserve"> </w:t>
      </w:r>
      <w:proofErr w:type="spellStart"/>
      <w:r w:rsidRPr="00636B83">
        <w:rPr>
          <w:sz w:val="24"/>
          <w:szCs w:val="24"/>
        </w:rPr>
        <w:t>serta</w:t>
      </w:r>
      <w:proofErr w:type="spellEnd"/>
      <w:r w:rsidRPr="00636B83">
        <w:rPr>
          <w:sz w:val="24"/>
          <w:szCs w:val="24"/>
        </w:rPr>
        <w:t xml:space="preserve"> </w:t>
      </w:r>
      <w:proofErr w:type="spellStart"/>
      <w:r w:rsidRPr="00636B83">
        <w:rPr>
          <w:sz w:val="24"/>
          <w:szCs w:val="24"/>
        </w:rPr>
        <w:t>berakhlak</w:t>
      </w:r>
      <w:proofErr w:type="spellEnd"/>
      <w:r w:rsidRPr="00636B83">
        <w:rPr>
          <w:sz w:val="24"/>
          <w:szCs w:val="24"/>
        </w:rPr>
        <w:t xml:space="preserve"> </w:t>
      </w:r>
      <w:proofErr w:type="spellStart"/>
      <w:r w:rsidRPr="00636B83">
        <w:rPr>
          <w:sz w:val="24"/>
          <w:szCs w:val="24"/>
        </w:rPr>
        <w:t>mulia</w:t>
      </w:r>
      <w:proofErr w:type="spellEnd"/>
      <w:r w:rsidRPr="00636B83">
        <w:rPr>
          <w:sz w:val="24"/>
          <w:szCs w:val="24"/>
        </w:rPr>
        <w:t>.</w:t>
      </w:r>
      <w:r w:rsidRPr="00636B83">
        <w:rPr>
          <w:sz w:val="24"/>
          <w:szCs w:val="24"/>
        </w:rPr>
        <w:fldChar w:fldCharType="begin" w:fldLock="1"/>
      </w:r>
      <w:r w:rsidRPr="00636B83">
        <w:rPr>
          <w:sz w:val="24"/>
          <w:szCs w:val="24"/>
        </w:rPr>
        <w:instrText>ADDIN CSL_CITATION {"citationItems":[{"id":"ITEM-1","itemData":{"author":[{"dropping-particle":"","family":"Rakhmat","given":"","non-dropping-particle":"","parse-names":false,"suffix":""}],"id":"ITEM-1","issued":{"date-parts":[["2019"]]},"number-of-pages":"h. 124","publisher":"Literasi Nusantara Abadi","publisher-place":"Malang","title":"Pendidikan Agama Islam Analisis Kebijakan Pendidikan Agama Islam Indonesia","type":"book"},"uris":["http://www.mendeley.com/documents/?uuid=1a555cda-db37-4762-bd26-d1cf577bd890"]}],"mendeley":{"formattedCitation":"(Rakhmat, 2019)","plainTextFormattedCitation":"(Rakhmat, 2019)","previouslyFormattedCitation":"(Rakhmat, 2019)"},"properties":{"noteIndex":0},"schema":"https://github.com/citation-style-language/schema/raw/master/csl-citation.json"}</w:instrText>
      </w:r>
      <w:r w:rsidRPr="00636B83">
        <w:rPr>
          <w:sz w:val="24"/>
          <w:szCs w:val="24"/>
        </w:rPr>
        <w:fldChar w:fldCharType="separate"/>
      </w:r>
      <w:r w:rsidRPr="00636B83">
        <w:rPr>
          <w:noProof/>
          <w:sz w:val="24"/>
          <w:szCs w:val="24"/>
        </w:rPr>
        <w:t>(Rakhmat, 2019)</w:t>
      </w:r>
      <w:r w:rsidRPr="00636B83">
        <w:rPr>
          <w:sz w:val="24"/>
          <w:szCs w:val="24"/>
        </w:rPr>
        <w:fldChar w:fldCharType="end"/>
      </w:r>
      <w:r w:rsidRPr="00636B83">
        <w:rPr>
          <w:sz w:val="24"/>
          <w:szCs w:val="24"/>
        </w:rPr>
        <w:t xml:space="preserve"> </w:t>
      </w:r>
    </w:p>
    <w:p w14:paraId="766BA078" w14:textId="77777777" w:rsidR="00C80E5E" w:rsidRPr="00636B83" w:rsidRDefault="00C80E5E" w:rsidP="00C80E5E">
      <w:pPr>
        <w:pStyle w:val="ListParagraph"/>
        <w:spacing w:line="360" w:lineRule="auto"/>
        <w:ind w:left="284" w:firstLine="850"/>
        <w:jc w:val="both"/>
        <w:rPr>
          <w:sz w:val="24"/>
          <w:szCs w:val="24"/>
        </w:rPr>
      </w:pPr>
      <w:proofErr w:type="spellStart"/>
      <w:r w:rsidRPr="00636B83">
        <w:rPr>
          <w:sz w:val="24"/>
          <w:szCs w:val="24"/>
        </w:rPr>
        <w:t>Beriman</w:t>
      </w:r>
      <w:proofErr w:type="spellEnd"/>
      <w:r w:rsidRPr="00636B83">
        <w:rPr>
          <w:sz w:val="24"/>
          <w:szCs w:val="24"/>
        </w:rPr>
        <w:t xml:space="preserve"> dan </w:t>
      </w:r>
      <w:proofErr w:type="spellStart"/>
      <w:r w:rsidRPr="00636B83">
        <w:rPr>
          <w:sz w:val="24"/>
          <w:szCs w:val="24"/>
        </w:rPr>
        <w:t>bertaqwa</w:t>
      </w:r>
      <w:proofErr w:type="spellEnd"/>
      <w:r w:rsidRPr="00636B83">
        <w:rPr>
          <w:sz w:val="24"/>
          <w:szCs w:val="24"/>
        </w:rPr>
        <w:t xml:space="preserve"> </w:t>
      </w:r>
      <w:proofErr w:type="spellStart"/>
      <w:r w:rsidRPr="00636B83">
        <w:rPr>
          <w:sz w:val="24"/>
          <w:szCs w:val="24"/>
        </w:rPr>
        <w:t>adalah</w:t>
      </w:r>
      <w:proofErr w:type="spellEnd"/>
      <w:r w:rsidRPr="00636B83">
        <w:rPr>
          <w:sz w:val="24"/>
          <w:szCs w:val="24"/>
        </w:rPr>
        <w:t xml:space="preserve"> </w:t>
      </w:r>
      <w:proofErr w:type="spellStart"/>
      <w:r w:rsidRPr="00636B83">
        <w:rPr>
          <w:sz w:val="24"/>
          <w:szCs w:val="24"/>
        </w:rPr>
        <w:t>nilai</w:t>
      </w:r>
      <w:proofErr w:type="spellEnd"/>
      <w:r w:rsidRPr="00636B83">
        <w:rPr>
          <w:sz w:val="24"/>
          <w:szCs w:val="24"/>
        </w:rPr>
        <w:t xml:space="preserve">. Iman dan </w:t>
      </w:r>
      <w:proofErr w:type="spellStart"/>
      <w:r w:rsidRPr="00636B83">
        <w:rPr>
          <w:sz w:val="24"/>
          <w:szCs w:val="24"/>
        </w:rPr>
        <w:t>taqwa</w:t>
      </w:r>
      <w:proofErr w:type="spellEnd"/>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w:t>
      </w:r>
      <w:proofErr w:type="spellStart"/>
      <w:r w:rsidRPr="00636B83">
        <w:rPr>
          <w:sz w:val="24"/>
          <w:szCs w:val="24"/>
        </w:rPr>
        <w:t>dicerminkan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kajian</w:t>
      </w:r>
      <w:proofErr w:type="spellEnd"/>
      <w:r w:rsidRPr="00636B83">
        <w:rPr>
          <w:sz w:val="24"/>
          <w:szCs w:val="24"/>
        </w:rPr>
        <w:t xml:space="preserve"> </w:t>
      </w:r>
      <w:proofErr w:type="spellStart"/>
      <w:r w:rsidRPr="00636B83">
        <w:rPr>
          <w:sz w:val="24"/>
          <w:szCs w:val="24"/>
        </w:rPr>
        <w:t>watak</w:t>
      </w:r>
      <w:proofErr w:type="spellEnd"/>
      <w:r w:rsidRPr="00636B83">
        <w:rPr>
          <w:sz w:val="24"/>
          <w:szCs w:val="24"/>
        </w:rPr>
        <w:t xml:space="preserve"> </w:t>
      </w:r>
      <w:proofErr w:type="spellStart"/>
      <w:r w:rsidRPr="00636B83">
        <w:rPr>
          <w:sz w:val="24"/>
          <w:szCs w:val="24"/>
        </w:rPr>
        <w:t>serta</w:t>
      </w:r>
      <w:proofErr w:type="spellEnd"/>
      <w:r w:rsidRPr="00636B83">
        <w:rPr>
          <w:sz w:val="24"/>
          <w:szCs w:val="24"/>
        </w:rPr>
        <w:t xml:space="preserve"> </w:t>
      </w:r>
      <w:r w:rsidRPr="00636B83">
        <w:rPr>
          <w:i/>
          <w:sz w:val="24"/>
          <w:szCs w:val="24"/>
        </w:rPr>
        <w:t>attitude</w:t>
      </w:r>
      <w:r w:rsidRPr="00636B83">
        <w:rPr>
          <w:sz w:val="24"/>
          <w:szCs w:val="24"/>
        </w:rPr>
        <w:t xml:space="preserve">. </w:t>
      </w:r>
      <w:proofErr w:type="spellStart"/>
      <w:r w:rsidRPr="00636B83">
        <w:rPr>
          <w:sz w:val="24"/>
          <w:szCs w:val="24"/>
        </w:rPr>
        <w:t>Peserta</w:t>
      </w:r>
      <w:proofErr w:type="spellEnd"/>
      <w:r w:rsidRPr="00636B83">
        <w:rPr>
          <w:sz w:val="24"/>
          <w:szCs w:val="24"/>
        </w:rPr>
        <w:t xml:space="preserve"> </w:t>
      </w:r>
      <w:proofErr w:type="spellStart"/>
      <w:r w:rsidRPr="00636B83">
        <w:rPr>
          <w:sz w:val="24"/>
          <w:szCs w:val="24"/>
        </w:rPr>
        <w:t>didik</w:t>
      </w:r>
      <w:proofErr w:type="spellEnd"/>
      <w:r w:rsidRPr="00636B83">
        <w:rPr>
          <w:sz w:val="24"/>
          <w:szCs w:val="24"/>
        </w:rPr>
        <w:t xml:space="preserve"> yang </w:t>
      </w:r>
      <w:proofErr w:type="spellStart"/>
      <w:r w:rsidRPr="00636B83">
        <w:rPr>
          <w:sz w:val="24"/>
          <w:szCs w:val="24"/>
        </w:rPr>
        <w:t>bersikap</w:t>
      </w:r>
      <w:proofErr w:type="spellEnd"/>
      <w:r w:rsidRPr="00636B83">
        <w:rPr>
          <w:sz w:val="24"/>
          <w:szCs w:val="24"/>
        </w:rPr>
        <w:t xml:space="preserve"> </w:t>
      </w:r>
      <w:proofErr w:type="spellStart"/>
      <w:r w:rsidRPr="00636B83">
        <w:rPr>
          <w:sz w:val="24"/>
          <w:szCs w:val="24"/>
        </w:rPr>
        <w:t>sesuai</w:t>
      </w:r>
      <w:proofErr w:type="spellEnd"/>
      <w:r w:rsidRPr="00636B83">
        <w:rPr>
          <w:sz w:val="24"/>
          <w:szCs w:val="24"/>
        </w:rPr>
        <w:t xml:space="preserve"> </w:t>
      </w:r>
      <w:proofErr w:type="spellStart"/>
      <w:r w:rsidRPr="00636B83">
        <w:rPr>
          <w:sz w:val="24"/>
          <w:szCs w:val="24"/>
        </w:rPr>
        <w:t>dengan</w:t>
      </w:r>
      <w:proofErr w:type="spellEnd"/>
      <w:r w:rsidRPr="00636B83">
        <w:rPr>
          <w:sz w:val="24"/>
          <w:szCs w:val="24"/>
        </w:rPr>
        <w:t xml:space="preserve"> </w:t>
      </w:r>
      <w:proofErr w:type="spellStart"/>
      <w:r w:rsidRPr="00636B83">
        <w:rPr>
          <w:sz w:val="24"/>
          <w:szCs w:val="24"/>
        </w:rPr>
        <w:t>nilai-nilai</w:t>
      </w:r>
      <w:proofErr w:type="spellEnd"/>
      <w:r w:rsidRPr="00636B83">
        <w:rPr>
          <w:sz w:val="24"/>
          <w:szCs w:val="24"/>
        </w:rPr>
        <w:t xml:space="preserve"> </w:t>
      </w:r>
      <w:proofErr w:type="spellStart"/>
      <w:r w:rsidRPr="00636B83">
        <w:rPr>
          <w:sz w:val="24"/>
          <w:szCs w:val="24"/>
        </w:rPr>
        <w:t>ajaran</w:t>
      </w:r>
      <w:proofErr w:type="spellEnd"/>
      <w:r w:rsidRPr="00636B83">
        <w:rPr>
          <w:sz w:val="24"/>
          <w:szCs w:val="24"/>
        </w:rPr>
        <w:t xml:space="preserve"> Islam </w:t>
      </w:r>
      <w:proofErr w:type="spellStart"/>
      <w:r w:rsidRPr="00636B83">
        <w:rPr>
          <w:sz w:val="24"/>
          <w:szCs w:val="24"/>
        </w:rPr>
        <w:t>mewujudkan</w:t>
      </w:r>
      <w:proofErr w:type="spellEnd"/>
      <w:r w:rsidRPr="00636B83">
        <w:rPr>
          <w:sz w:val="24"/>
          <w:szCs w:val="24"/>
        </w:rPr>
        <w:t xml:space="preserve"> </w:t>
      </w:r>
      <w:proofErr w:type="spellStart"/>
      <w:r w:rsidRPr="00636B83">
        <w:rPr>
          <w:sz w:val="24"/>
          <w:szCs w:val="24"/>
        </w:rPr>
        <w:t>manusia</w:t>
      </w:r>
      <w:proofErr w:type="spellEnd"/>
      <w:r w:rsidRPr="00636B83">
        <w:rPr>
          <w:sz w:val="24"/>
          <w:szCs w:val="24"/>
        </w:rPr>
        <w:t xml:space="preserve"> yang </w:t>
      </w:r>
      <w:proofErr w:type="spellStart"/>
      <w:r w:rsidRPr="00636B83">
        <w:rPr>
          <w:sz w:val="24"/>
          <w:szCs w:val="24"/>
        </w:rPr>
        <w:t>terartur</w:t>
      </w:r>
      <w:proofErr w:type="spellEnd"/>
      <w:r w:rsidRPr="00636B83">
        <w:rPr>
          <w:sz w:val="24"/>
          <w:szCs w:val="24"/>
        </w:rPr>
        <w:t xml:space="preserve"> dan </w:t>
      </w:r>
      <w:proofErr w:type="spellStart"/>
      <w:r w:rsidRPr="00636B83">
        <w:rPr>
          <w:sz w:val="24"/>
          <w:szCs w:val="24"/>
        </w:rPr>
        <w:t>terarah</w:t>
      </w:r>
      <w:proofErr w:type="spellEnd"/>
      <w:r w:rsidRPr="00636B83">
        <w:rPr>
          <w:sz w:val="24"/>
          <w:szCs w:val="24"/>
        </w:rPr>
        <w:t xml:space="preserve">. </w:t>
      </w:r>
    </w:p>
    <w:p w14:paraId="19F82504" w14:textId="77777777" w:rsidR="00C80E5E" w:rsidRPr="00636B83" w:rsidRDefault="00C80E5E" w:rsidP="00C80E5E">
      <w:pPr>
        <w:rPr>
          <w:b/>
          <w:bCs/>
          <w:sz w:val="24"/>
          <w:szCs w:val="24"/>
        </w:rPr>
      </w:pPr>
    </w:p>
    <w:p w14:paraId="5FB0C306" w14:textId="77777777" w:rsidR="00C80E5E" w:rsidRPr="00636B83" w:rsidRDefault="00C80E5E" w:rsidP="00C80E5E">
      <w:pPr>
        <w:widowControl/>
        <w:numPr>
          <w:ilvl w:val="0"/>
          <w:numId w:val="22"/>
        </w:numPr>
        <w:autoSpaceDE/>
        <w:autoSpaceDN/>
        <w:spacing w:line="276" w:lineRule="auto"/>
        <w:rPr>
          <w:b/>
          <w:bCs/>
          <w:sz w:val="24"/>
          <w:szCs w:val="24"/>
        </w:rPr>
      </w:pPr>
      <w:proofErr w:type="spellStart"/>
      <w:r w:rsidRPr="00636B83">
        <w:rPr>
          <w:b/>
          <w:bCs/>
          <w:sz w:val="24"/>
          <w:szCs w:val="24"/>
        </w:rPr>
        <w:t>Pengembangan</w:t>
      </w:r>
      <w:proofErr w:type="spellEnd"/>
      <w:r w:rsidRPr="00636B83">
        <w:rPr>
          <w:b/>
          <w:bCs/>
          <w:sz w:val="24"/>
          <w:szCs w:val="24"/>
        </w:rPr>
        <w:t xml:space="preserve"> </w:t>
      </w:r>
      <w:proofErr w:type="spellStart"/>
      <w:r w:rsidRPr="00636B83">
        <w:rPr>
          <w:b/>
          <w:bCs/>
          <w:sz w:val="24"/>
          <w:szCs w:val="24"/>
        </w:rPr>
        <w:t>Kemampuan</w:t>
      </w:r>
      <w:proofErr w:type="spellEnd"/>
      <w:r w:rsidRPr="00636B83">
        <w:rPr>
          <w:b/>
          <w:bCs/>
          <w:sz w:val="24"/>
          <w:szCs w:val="24"/>
        </w:rPr>
        <w:t xml:space="preserve"> </w:t>
      </w:r>
      <w:proofErr w:type="spellStart"/>
      <w:r w:rsidRPr="00636B83">
        <w:rPr>
          <w:b/>
          <w:bCs/>
          <w:sz w:val="24"/>
          <w:szCs w:val="24"/>
        </w:rPr>
        <w:t>Mahasiswa</w:t>
      </w:r>
      <w:proofErr w:type="spellEnd"/>
      <w:r w:rsidRPr="00636B83">
        <w:rPr>
          <w:b/>
          <w:bCs/>
          <w:sz w:val="24"/>
          <w:szCs w:val="24"/>
        </w:rPr>
        <w:t xml:space="preserve"> </w:t>
      </w:r>
    </w:p>
    <w:p w14:paraId="1B369C57" w14:textId="77777777" w:rsidR="00C80E5E" w:rsidRPr="00636B83" w:rsidRDefault="00C80E5E" w:rsidP="00C80E5E">
      <w:pPr>
        <w:ind w:left="720"/>
        <w:rPr>
          <w:b/>
          <w:bCs/>
          <w:sz w:val="24"/>
          <w:szCs w:val="24"/>
        </w:rPr>
      </w:pPr>
    </w:p>
    <w:p w14:paraId="1918834F" w14:textId="77777777" w:rsidR="00C80E5E" w:rsidRPr="00636B83" w:rsidRDefault="00C80E5E" w:rsidP="00C80E5E">
      <w:pPr>
        <w:spacing w:line="360" w:lineRule="auto"/>
        <w:ind w:left="720"/>
        <w:jc w:val="both"/>
        <w:rPr>
          <w:bCs/>
          <w:sz w:val="24"/>
          <w:szCs w:val="24"/>
        </w:rPr>
      </w:pPr>
      <w:r w:rsidRPr="00636B83">
        <w:rPr>
          <w:bCs/>
          <w:sz w:val="24"/>
          <w:szCs w:val="24"/>
        </w:rPr>
        <w:t xml:space="preserve"> </w:t>
      </w:r>
      <w:r w:rsidRPr="00636B83">
        <w:rPr>
          <w:bCs/>
          <w:sz w:val="24"/>
          <w:szCs w:val="24"/>
        </w:rPr>
        <w:tab/>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kegiatan</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individu</w:t>
      </w:r>
      <w:proofErr w:type="spellEnd"/>
      <w:r w:rsidRPr="00636B83">
        <w:rPr>
          <w:bCs/>
          <w:sz w:val="24"/>
          <w:szCs w:val="24"/>
        </w:rPr>
        <w:t xml:space="preserve">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saling</w:t>
      </w:r>
      <w:proofErr w:type="spellEnd"/>
      <w:r w:rsidRPr="00636B83">
        <w:rPr>
          <w:bCs/>
          <w:sz w:val="24"/>
          <w:szCs w:val="24"/>
        </w:rPr>
        <w:t xml:space="preserve"> </w:t>
      </w:r>
      <w:proofErr w:type="spellStart"/>
      <w:proofErr w:type="gramStart"/>
      <w:r w:rsidRPr="00636B83">
        <w:rPr>
          <w:bCs/>
          <w:sz w:val="24"/>
          <w:szCs w:val="24"/>
        </w:rPr>
        <w:t>memahami</w:t>
      </w:r>
      <w:proofErr w:type="spellEnd"/>
      <w:r w:rsidRPr="00636B83">
        <w:rPr>
          <w:bCs/>
          <w:sz w:val="24"/>
          <w:szCs w:val="24"/>
        </w:rPr>
        <w:t xml:space="preserve">,  </w:t>
      </w:r>
      <w:proofErr w:type="spellStart"/>
      <w:r w:rsidRPr="00636B83">
        <w:rPr>
          <w:bCs/>
          <w:sz w:val="24"/>
          <w:szCs w:val="24"/>
        </w:rPr>
        <w:t>Demikian</w:t>
      </w:r>
      <w:proofErr w:type="spellEnd"/>
      <w:proofErr w:type="gramEnd"/>
      <w:r w:rsidRPr="00636B83">
        <w:rPr>
          <w:bCs/>
          <w:sz w:val="24"/>
          <w:szCs w:val="24"/>
        </w:rPr>
        <w:t xml:space="preserve"> </w:t>
      </w:r>
      <w:proofErr w:type="spellStart"/>
      <w:r w:rsidRPr="00636B83">
        <w:rPr>
          <w:bCs/>
          <w:sz w:val="24"/>
          <w:szCs w:val="24"/>
        </w:rPr>
        <w:t>halnya</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aktivitas</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dan </w:t>
      </w:r>
      <w:proofErr w:type="spellStart"/>
      <w:r w:rsidRPr="00636B83">
        <w:rPr>
          <w:bCs/>
          <w:sz w:val="24"/>
          <w:szCs w:val="24"/>
        </w:rPr>
        <w:t>pembelajaran</w:t>
      </w:r>
      <w:proofErr w:type="spellEnd"/>
      <w:r w:rsidRPr="00636B83">
        <w:rPr>
          <w:bCs/>
          <w:sz w:val="24"/>
          <w:szCs w:val="24"/>
        </w:rPr>
        <w:t xml:space="preserve">. Pendidikan yang </w:t>
      </w:r>
      <w:proofErr w:type="spellStart"/>
      <w:r w:rsidRPr="00636B83">
        <w:rPr>
          <w:bCs/>
          <w:sz w:val="24"/>
          <w:szCs w:val="24"/>
        </w:rPr>
        <w:t>melibatkan</w:t>
      </w:r>
      <w:proofErr w:type="spellEnd"/>
      <w:r w:rsidRPr="00636B83">
        <w:rPr>
          <w:bCs/>
          <w:sz w:val="24"/>
          <w:szCs w:val="24"/>
        </w:rPr>
        <w:t xml:space="preserve"> </w:t>
      </w:r>
      <w:proofErr w:type="spellStart"/>
      <w:r w:rsidRPr="00636B83">
        <w:rPr>
          <w:bCs/>
          <w:sz w:val="24"/>
          <w:szCs w:val="24"/>
        </w:rPr>
        <w:t>banyak</w:t>
      </w:r>
      <w:proofErr w:type="spellEnd"/>
      <w:r w:rsidRPr="00636B83">
        <w:rPr>
          <w:bCs/>
          <w:sz w:val="24"/>
          <w:szCs w:val="24"/>
        </w:rPr>
        <w:t xml:space="preserve"> </w:t>
      </w:r>
      <w:proofErr w:type="spellStart"/>
      <w:r w:rsidRPr="00636B83">
        <w:rPr>
          <w:bCs/>
          <w:sz w:val="24"/>
          <w:szCs w:val="24"/>
        </w:rPr>
        <w:t>jiwa</w:t>
      </w:r>
      <w:proofErr w:type="spellEnd"/>
      <w:r w:rsidRPr="00636B83">
        <w:rPr>
          <w:bCs/>
          <w:sz w:val="24"/>
          <w:szCs w:val="24"/>
        </w:rPr>
        <w:t xml:space="preserve"> yang </w:t>
      </w:r>
      <w:proofErr w:type="spellStart"/>
      <w:r w:rsidRPr="00636B83">
        <w:rPr>
          <w:bCs/>
          <w:sz w:val="24"/>
          <w:szCs w:val="24"/>
        </w:rPr>
        <w:t>berbeda</w:t>
      </w:r>
      <w:proofErr w:type="spellEnd"/>
      <w:r w:rsidRPr="00636B83">
        <w:rPr>
          <w:bCs/>
          <w:sz w:val="24"/>
          <w:szCs w:val="24"/>
        </w:rPr>
        <w:t xml:space="preserve"> </w:t>
      </w:r>
      <w:proofErr w:type="spellStart"/>
      <w:r w:rsidRPr="00636B83">
        <w:rPr>
          <w:bCs/>
          <w:sz w:val="24"/>
          <w:szCs w:val="24"/>
        </w:rPr>
        <w:t>mulai</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peserta</w:t>
      </w:r>
      <w:proofErr w:type="spellEnd"/>
      <w:r w:rsidRPr="00636B83">
        <w:rPr>
          <w:bCs/>
          <w:sz w:val="24"/>
          <w:szCs w:val="24"/>
        </w:rPr>
        <w:t xml:space="preserve"> </w:t>
      </w:r>
      <w:proofErr w:type="spellStart"/>
      <w:r w:rsidRPr="00636B83">
        <w:rPr>
          <w:bCs/>
          <w:sz w:val="24"/>
          <w:szCs w:val="24"/>
        </w:rPr>
        <w:t>didik</w:t>
      </w:r>
      <w:proofErr w:type="spellEnd"/>
      <w:r w:rsidRPr="00636B83">
        <w:rPr>
          <w:bCs/>
          <w:sz w:val="24"/>
          <w:szCs w:val="24"/>
        </w:rPr>
        <w:t xml:space="preserve"> </w:t>
      </w:r>
      <w:proofErr w:type="spellStart"/>
      <w:r w:rsidRPr="00636B83">
        <w:rPr>
          <w:bCs/>
          <w:sz w:val="24"/>
          <w:szCs w:val="24"/>
        </w:rPr>
        <w:t>hingga</w:t>
      </w:r>
      <w:proofErr w:type="spellEnd"/>
      <w:r w:rsidRPr="00636B83">
        <w:rPr>
          <w:bCs/>
          <w:sz w:val="24"/>
          <w:szCs w:val="24"/>
        </w:rPr>
        <w:t xml:space="preserve"> </w:t>
      </w:r>
      <w:proofErr w:type="spellStart"/>
      <w:r w:rsidRPr="00636B83">
        <w:rPr>
          <w:bCs/>
          <w:sz w:val="24"/>
          <w:szCs w:val="24"/>
        </w:rPr>
        <w:t>pendidik</w:t>
      </w:r>
      <w:proofErr w:type="spellEnd"/>
      <w:r w:rsidRPr="00636B83">
        <w:rPr>
          <w:bCs/>
          <w:sz w:val="24"/>
          <w:szCs w:val="24"/>
        </w:rPr>
        <w:t xml:space="preserve"> dan </w:t>
      </w:r>
      <w:proofErr w:type="spellStart"/>
      <w:r w:rsidRPr="00636B83">
        <w:rPr>
          <w:bCs/>
          <w:sz w:val="24"/>
          <w:szCs w:val="24"/>
        </w:rPr>
        <w:t>lingkungan</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w:t>
      </w:r>
      <w:proofErr w:type="spellStart"/>
      <w:r w:rsidRPr="00636B83">
        <w:rPr>
          <w:bCs/>
          <w:sz w:val="24"/>
          <w:szCs w:val="24"/>
        </w:rPr>
        <w:t>lainnya</w:t>
      </w:r>
      <w:proofErr w:type="spellEnd"/>
      <w:r w:rsidRPr="00636B83">
        <w:rPr>
          <w:bCs/>
          <w:sz w:val="24"/>
          <w:szCs w:val="24"/>
        </w:rPr>
        <w:t xml:space="preserve"> </w:t>
      </w:r>
      <w:proofErr w:type="spellStart"/>
      <w:r w:rsidRPr="00636B83">
        <w:rPr>
          <w:bCs/>
          <w:sz w:val="24"/>
          <w:szCs w:val="24"/>
        </w:rPr>
        <w:t>membutuhkan</w:t>
      </w:r>
      <w:proofErr w:type="spellEnd"/>
      <w:r w:rsidRPr="00636B83">
        <w:rPr>
          <w:bCs/>
          <w:sz w:val="24"/>
          <w:szCs w:val="24"/>
        </w:rPr>
        <w:t xml:space="preserve"> </w:t>
      </w:r>
      <w:proofErr w:type="spellStart"/>
      <w:r w:rsidRPr="00636B83">
        <w:rPr>
          <w:bCs/>
          <w:sz w:val="24"/>
          <w:szCs w:val="24"/>
        </w:rPr>
        <w:t>adanya</w:t>
      </w:r>
      <w:proofErr w:type="spellEnd"/>
      <w:r w:rsidRPr="00636B83">
        <w:rPr>
          <w:bCs/>
          <w:sz w:val="24"/>
          <w:szCs w:val="24"/>
        </w:rPr>
        <w:t xml:space="preserve"> </w:t>
      </w:r>
      <w:proofErr w:type="spellStart"/>
      <w:r w:rsidRPr="00636B83">
        <w:rPr>
          <w:bCs/>
          <w:sz w:val="24"/>
          <w:szCs w:val="24"/>
        </w:rPr>
        <w:t>pemahaman</w:t>
      </w:r>
      <w:proofErr w:type="spellEnd"/>
      <w:r w:rsidRPr="00636B83">
        <w:rPr>
          <w:bCs/>
          <w:sz w:val="24"/>
          <w:szCs w:val="24"/>
        </w:rPr>
        <w:t xml:space="preserve"> </w:t>
      </w:r>
      <w:proofErr w:type="spellStart"/>
      <w:r w:rsidRPr="00636B83">
        <w:rPr>
          <w:bCs/>
          <w:sz w:val="24"/>
          <w:szCs w:val="24"/>
        </w:rPr>
        <w:t>perbedaan</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tingkah</w:t>
      </w:r>
      <w:proofErr w:type="spellEnd"/>
      <w:r w:rsidRPr="00636B83">
        <w:rPr>
          <w:bCs/>
          <w:sz w:val="24"/>
          <w:szCs w:val="24"/>
        </w:rPr>
        <w:t xml:space="preserve"> </w:t>
      </w:r>
      <w:proofErr w:type="spellStart"/>
      <w:r w:rsidRPr="00636B83">
        <w:rPr>
          <w:bCs/>
          <w:sz w:val="24"/>
          <w:szCs w:val="24"/>
        </w:rPr>
        <w:t>laku</w:t>
      </w:r>
      <w:proofErr w:type="spellEnd"/>
      <w:r w:rsidRPr="00636B83">
        <w:rPr>
          <w:bCs/>
          <w:sz w:val="24"/>
          <w:szCs w:val="24"/>
        </w:rPr>
        <w:t>.</w:t>
      </w:r>
      <w:r w:rsidRPr="00636B83">
        <w:rPr>
          <w:bCs/>
          <w:sz w:val="24"/>
          <w:szCs w:val="24"/>
        </w:rPr>
        <w:fldChar w:fldCharType="begin" w:fldLock="1"/>
      </w:r>
      <w:r w:rsidRPr="00636B83">
        <w:rPr>
          <w:bCs/>
          <w:sz w:val="24"/>
          <w:szCs w:val="24"/>
        </w:rPr>
        <w:instrText>ADDIN CSL_CITATION {"citationItems":[{"id":"ITEM-1","itemData":{"author":[{"dropping-particle":"","family":"Asfiati","given":"","non-dropping-particle":"","parse-names":false,"suffix":""}],"container-title":"Darul Ilmi","id":"ITEM-1","issue":"01","issued":{"date-parts":[["2019"]]},"page":"h.47","title":"Internalisasi Pendekatan Humanis Dalam Kurikulum Tersembunyi","type":"article-journal","volume":"07"},"uris":["http://www.mendeley.com/documents/?uuid=cb51e25c-3664-417a-8827-25bbf1346e9c"]}],"mendeley":{"formattedCitation":"(Asfiati, 2019)","plainTextFormattedCitation":"(Asfiati, 2019)","previouslyFormattedCitation":"(Asfiati, 2019)"},"properties":{"noteIndex":0},"schema":"https://github.com/citation-style-language/schema/raw/master/csl-citation.json"}</w:instrText>
      </w:r>
      <w:r w:rsidRPr="00636B83">
        <w:rPr>
          <w:bCs/>
          <w:sz w:val="24"/>
          <w:szCs w:val="24"/>
        </w:rPr>
        <w:fldChar w:fldCharType="separate"/>
      </w:r>
      <w:r w:rsidRPr="00636B83">
        <w:rPr>
          <w:bCs/>
          <w:noProof/>
          <w:sz w:val="24"/>
          <w:szCs w:val="24"/>
        </w:rPr>
        <w:t>(Asfiati, 2019)</w:t>
      </w:r>
      <w:r w:rsidRPr="00636B83">
        <w:rPr>
          <w:bCs/>
          <w:sz w:val="24"/>
          <w:szCs w:val="24"/>
        </w:rPr>
        <w:fldChar w:fldCharType="end"/>
      </w:r>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individu</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mudah</w:t>
      </w:r>
      <w:proofErr w:type="spellEnd"/>
      <w:r w:rsidRPr="00636B83">
        <w:rPr>
          <w:bCs/>
          <w:sz w:val="24"/>
          <w:szCs w:val="24"/>
        </w:rPr>
        <w:t xml:space="preserve"> </w:t>
      </w:r>
      <w:proofErr w:type="spellStart"/>
      <w:r w:rsidRPr="00636B83">
        <w:rPr>
          <w:bCs/>
          <w:sz w:val="24"/>
          <w:szCs w:val="24"/>
        </w:rPr>
        <w:t>melakukan</w:t>
      </w:r>
      <w:proofErr w:type="spellEnd"/>
      <w:r w:rsidRPr="00636B83">
        <w:rPr>
          <w:bCs/>
          <w:sz w:val="24"/>
          <w:szCs w:val="24"/>
        </w:rPr>
        <w:t xml:space="preserve"> </w:t>
      </w:r>
      <w:proofErr w:type="spellStart"/>
      <w:r w:rsidRPr="00636B83">
        <w:rPr>
          <w:bCs/>
          <w:sz w:val="24"/>
          <w:szCs w:val="24"/>
        </w:rPr>
        <w:t>pemahaman</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diri</w:t>
      </w:r>
      <w:proofErr w:type="spellEnd"/>
      <w:r w:rsidRPr="00636B83">
        <w:rPr>
          <w:bCs/>
          <w:sz w:val="24"/>
          <w:szCs w:val="24"/>
        </w:rPr>
        <w:t xml:space="preserve"> </w:t>
      </w:r>
      <w:proofErr w:type="spellStart"/>
      <w:r w:rsidRPr="00636B83">
        <w:rPr>
          <w:bCs/>
          <w:sz w:val="24"/>
          <w:szCs w:val="24"/>
        </w:rPr>
        <w:t>pendidik</w:t>
      </w:r>
      <w:proofErr w:type="spellEnd"/>
      <w:r w:rsidRPr="00636B83">
        <w:rPr>
          <w:bCs/>
          <w:sz w:val="24"/>
          <w:szCs w:val="24"/>
        </w:rPr>
        <w:t xml:space="preserve"> dan </w:t>
      </w:r>
      <w:proofErr w:type="spellStart"/>
      <w:r w:rsidRPr="00636B83">
        <w:rPr>
          <w:bCs/>
          <w:sz w:val="24"/>
          <w:szCs w:val="24"/>
        </w:rPr>
        <w:t>peserta</w:t>
      </w:r>
      <w:proofErr w:type="spellEnd"/>
      <w:r w:rsidRPr="00636B83">
        <w:rPr>
          <w:bCs/>
          <w:sz w:val="24"/>
          <w:szCs w:val="24"/>
        </w:rPr>
        <w:t xml:space="preserve"> </w:t>
      </w:r>
      <w:proofErr w:type="spellStart"/>
      <w:r w:rsidRPr="00636B83">
        <w:rPr>
          <w:bCs/>
          <w:sz w:val="24"/>
          <w:szCs w:val="24"/>
        </w:rPr>
        <w:t>didik</w:t>
      </w:r>
      <w:proofErr w:type="spellEnd"/>
      <w:r w:rsidRPr="00636B83">
        <w:rPr>
          <w:bCs/>
          <w:sz w:val="24"/>
          <w:szCs w:val="24"/>
        </w:rPr>
        <w:t xml:space="preserve"> </w:t>
      </w:r>
      <w:proofErr w:type="spellStart"/>
      <w:r w:rsidRPr="00636B83">
        <w:rPr>
          <w:bCs/>
          <w:sz w:val="24"/>
          <w:szCs w:val="24"/>
        </w:rPr>
        <w:t>melalui</w:t>
      </w:r>
      <w:proofErr w:type="spellEnd"/>
      <w:r w:rsidRPr="00636B83">
        <w:rPr>
          <w:bCs/>
          <w:sz w:val="24"/>
          <w:szCs w:val="24"/>
        </w:rPr>
        <w:t xml:space="preserve"> </w:t>
      </w:r>
      <w:proofErr w:type="spellStart"/>
      <w:r w:rsidRPr="00636B83">
        <w:rPr>
          <w:bCs/>
          <w:sz w:val="24"/>
          <w:szCs w:val="24"/>
        </w:rPr>
        <w:t>internalisasi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media dan </w:t>
      </w:r>
      <w:proofErr w:type="spellStart"/>
      <w:r w:rsidRPr="00636B83">
        <w:rPr>
          <w:bCs/>
          <w:sz w:val="24"/>
          <w:szCs w:val="24"/>
        </w:rPr>
        <w:t>metode</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rangka</w:t>
      </w:r>
      <w:proofErr w:type="spellEnd"/>
      <w:r w:rsidRPr="00636B83">
        <w:rPr>
          <w:bCs/>
          <w:sz w:val="24"/>
          <w:szCs w:val="24"/>
        </w:rPr>
        <w:t xml:space="preserve"> </w:t>
      </w:r>
      <w:proofErr w:type="spellStart"/>
      <w:r w:rsidRPr="00636B83">
        <w:rPr>
          <w:bCs/>
          <w:sz w:val="24"/>
          <w:szCs w:val="24"/>
        </w:rPr>
        <w:t>mengembangkan</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peserta</w:t>
      </w:r>
      <w:proofErr w:type="spellEnd"/>
      <w:r w:rsidRPr="00636B83">
        <w:rPr>
          <w:bCs/>
          <w:sz w:val="24"/>
          <w:szCs w:val="24"/>
        </w:rPr>
        <w:t xml:space="preserve"> </w:t>
      </w:r>
      <w:proofErr w:type="spellStart"/>
      <w:r w:rsidRPr="00636B83">
        <w:rPr>
          <w:bCs/>
          <w:sz w:val="24"/>
          <w:szCs w:val="24"/>
        </w:rPr>
        <w:t>didik</w:t>
      </w:r>
      <w:proofErr w:type="spellEnd"/>
      <w:r w:rsidRPr="00636B83">
        <w:rPr>
          <w:bCs/>
          <w:sz w:val="24"/>
          <w:szCs w:val="24"/>
        </w:rPr>
        <w:t xml:space="preserve"> (Baca: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Nahasiswa</w:t>
      </w:r>
      <w:proofErr w:type="spellEnd"/>
      <w:r w:rsidRPr="00636B83">
        <w:rPr>
          <w:bCs/>
          <w:sz w:val="24"/>
          <w:szCs w:val="24"/>
        </w:rPr>
        <w:t xml:space="preserve"> </w:t>
      </w:r>
      <w:proofErr w:type="spellStart"/>
      <w:r w:rsidRPr="00636B83">
        <w:rPr>
          <w:bCs/>
          <w:sz w:val="24"/>
          <w:szCs w:val="24"/>
        </w:rPr>
        <w:t>mempunyai</w:t>
      </w:r>
      <w:proofErr w:type="spellEnd"/>
      <w:r w:rsidRPr="00636B83">
        <w:rPr>
          <w:bCs/>
          <w:sz w:val="24"/>
          <w:szCs w:val="24"/>
        </w:rPr>
        <w:t xml:space="preserve"> </w:t>
      </w:r>
      <w:proofErr w:type="spellStart"/>
      <w:r w:rsidRPr="00636B83">
        <w:rPr>
          <w:bCs/>
          <w:sz w:val="24"/>
          <w:szCs w:val="24"/>
        </w:rPr>
        <w:t>kreatifitas</w:t>
      </w:r>
      <w:proofErr w:type="spellEnd"/>
      <w:r w:rsidRPr="00636B83">
        <w:rPr>
          <w:bCs/>
          <w:sz w:val="24"/>
          <w:szCs w:val="24"/>
        </w:rPr>
        <w:t xml:space="preserve"> </w:t>
      </w:r>
      <w:proofErr w:type="spellStart"/>
      <w:r w:rsidRPr="00636B83">
        <w:rPr>
          <w:bCs/>
          <w:sz w:val="24"/>
          <w:szCs w:val="24"/>
        </w:rPr>
        <w:t>untuk</w:t>
      </w:r>
      <w:proofErr w:type="spellEnd"/>
      <w:r w:rsidRPr="00636B83">
        <w:rPr>
          <w:bCs/>
          <w:sz w:val="24"/>
          <w:szCs w:val="24"/>
        </w:rPr>
        <w:t xml:space="preserve"> </w:t>
      </w:r>
      <w:proofErr w:type="spellStart"/>
      <w:r w:rsidRPr="00636B83">
        <w:rPr>
          <w:bCs/>
          <w:sz w:val="24"/>
          <w:szCs w:val="24"/>
        </w:rPr>
        <w:t>dikembangkan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mengembangkan</w:t>
      </w:r>
      <w:proofErr w:type="spellEnd"/>
      <w:r w:rsidRPr="00636B83">
        <w:rPr>
          <w:bCs/>
          <w:sz w:val="24"/>
          <w:szCs w:val="24"/>
        </w:rPr>
        <w:t xml:space="preserve"> </w:t>
      </w:r>
      <w:proofErr w:type="spellStart"/>
      <w:r w:rsidRPr="00636B83">
        <w:rPr>
          <w:bCs/>
          <w:sz w:val="24"/>
          <w:szCs w:val="24"/>
        </w:rPr>
        <w:t>kreatifitas</w:t>
      </w:r>
      <w:proofErr w:type="spellEnd"/>
      <w:r w:rsidRPr="00636B83">
        <w:rPr>
          <w:bCs/>
          <w:sz w:val="24"/>
          <w:szCs w:val="24"/>
        </w:rPr>
        <w:t xml:space="preserve"> </w:t>
      </w:r>
      <w:proofErr w:type="spellStart"/>
      <w:r w:rsidRPr="00636B83">
        <w:rPr>
          <w:bCs/>
          <w:sz w:val="24"/>
          <w:szCs w:val="24"/>
        </w:rPr>
        <w:t>dapat</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cara</w:t>
      </w:r>
      <w:proofErr w:type="spellEnd"/>
      <w:r w:rsidRPr="00636B83">
        <w:rPr>
          <w:bCs/>
          <w:sz w:val="24"/>
          <w:szCs w:val="24"/>
        </w:rPr>
        <w:t xml:space="preserve">  </w:t>
      </w:r>
      <w:proofErr w:type="spellStart"/>
      <w:r w:rsidRPr="00636B83">
        <w:rPr>
          <w:bCs/>
          <w:sz w:val="24"/>
          <w:szCs w:val="24"/>
        </w:rPr>
        <w:t>membuat</w:t>
      </w:r>
      <w:proofErr w:type="spellEnd"/>
      <w:r w:rsidRPr="00636B83">
        <w:rPr>
          <w:bCs/>
          <w:sz w:val="24"/>
          <w:szCs w:val="24"/>
        </w:rPr>
        <w:t xml:space="preserve"> media, </w:t>
      </w:r>
      <w:proofErr w:type="spellStart"/>
      <w:r w:rsidRPr="00636B83">
        <w:rPr>
          <w:bCs/>
          <w:sz w:val="24"/>
          <w:szCs w:val="24"/>
        </w:rPr>
        <w:t>menginovasi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dan </w:t>
      </w:r>
      <w:proofErr w:type="spellStart"/>
      <w:r w:rsidRPr="00636B83">
        <w:rPr>
          <w:bCs/>
          <w:sz w:val="24"/>
          <w:szCs w:val="24"/>
        </w:rPr>
        <w:t>menyesuaikan</w:t>
      </w:r>
      <w:proofErr w:type="spellEnd"/>
      <w:r w:rsidRPr="00636B83">
        <w:rPr>
          <w:bCs/>
          <w:sz w:val="24"/>
          <w:szCs w:val="24"/>
        </w:rPr>
        <w:t xml:space="preserve"> </w:t>
      </w:r>
      <w:proofErr w:type="spellStart"/>
      <w:r w:rsidRPr="00636B83">
        <w:rPr>
          <w:bCs/>
          <w:sz w:val="24"/>
          <w:szCs w:val="24"/>
        </w:rPr>
        <w:t>metode</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materi</w:t>
      </w:r>
      <w:proofErr w:type="spellEnd"/>
      <w:r w:rsidRPr="00636B83">
        <w:rPr>
          <w:bCs/>
          <w:sz w:val="24"/>
          <w:szCs w:val="24"/>
        </w:rPr>
        <w:t xml:space="preserve"> </w:t>
      </w:r>
      <w:r w:rsidRPr="00636B83">
        <w:rPr>
          <w:bCs/>
          <w:sz w:val="24"/>
          <w:szCs w:val="24"/>
        </w:rPr>
        <w:fldChar w:fldCharType="begin" w:fldLock="1"/>
      </w:r>
      <w:r w:rsidRPr="00636B83">
        <w:rPr>
          <w:bCs/>
          <w:sz w:val="24"/>
          <w:szCs w:val="24"/>
        </w:rPr>
        <w:instrText>ADDIN CSL_CITATION {"citationItems":[{"id":"ITEM-1","itemData":{"author":[{"dropping-particle":"","family":"Purnamasari","given":"Ratih","non-dropping-particle":"","parse-names":false,"suffix":""},{"dropping-particle":"","family":"Sundari","given":"Fitri Siti","non-dropping-particle":"","parse-names":false,"suffix":""}],"container-title":"Pendidikan Dasar","id":"ITEM-1","issue":"2","issued":{"date-parts":[["2019"]]},"title":"Membuat Media Pembelajaran Melalui Metode","type":"article-journal","volume":"10"},"uris":["http://www.mendeley.com/documents/?uuid=875ccd62-0e5e-4321-a822-764822da0277"]}],"mendeley":{"formattedCitation":"(Purnamasari &amp; Sundari, 2019)","plainTextFormattedCitation":"(Purnamasari &amp; Sundari, 2019)","previouslyFormattedCitation":"(Purnamasari &amp; Sundari, 2019)"},"properties":{"noteIndex":0},"schema":"https://github.com/citation-style-language/schema/raw/master/csl-citation.json"}</w:instrText>
      </w:r>
      <w:r w:rsidRPr="00636B83">
        <w:rPr>
          <w:bCs/>
          <w:sz w:val="24"/>
          <w:szCs w:val="24"/>
        </w:rPr>
        <w:fldChar w:fldCharType="separate"/>
      </w:r>
      <w:r w:rsidRPr="00636B83">
        <w:rPr>
          <w:bCs/>
          <w:noProof/>
          <w:sz w:val="24"/>
          <w:szCs w:val="24"/>
        </w:rPr>
        <w:t>(Purnamasari &amp; Sundari, 2019)</w:t>
      </w:r>
      <w:r w:rsidRPr="00636B83">
        <w:rPr>
          <w:bCs/>
          <w:sz w:val="24"/>
          <w:szCs w:val="24"/>
        </w:rPr>
        <w:fldChar w:fldCharType="end"/>
      </w:r>
    </w:p>
    <w:p w14:paraId="5C722F09" w14:textId="77777777" w:rsidR="00C80E5E" w:rsidRPr="00636B83" w:rsidRDefault="00C80E5E" w:rsidP="00C80E5E">
      <w:pPr>
        <w:spacing w:line="360" w:lineRule="auto"/>
        <w:ind w:left="720" w:firstLine="720"/>
        <w:jc w:val="both"/>
        <w:rPr>
          <w:bCs/>
          <w:sz w:val="24"/>
          <w:szCs w:val="24"/>
        </w:rPr>
      </w:pPr>
      <w:proofErr w:type="spellStart"/>
      <w:r w:rsidRPr="00636B83">
        <w:rPr>
          <w:bCs/>
          <w:sz w:val="24"/>
          <w:szCs w:val="24"/>
        </w:rPr>
        <w:t>Pengajaran</w:t>
      </w:r>
      <w:proofErr w:type="spellEnd"/>
      <w:r w:rsidRPr="00636B83">
        <w:rPr>
          <w:bCs/>
          <w:sz w:val="24"/>
          <w:szCs w:val="24"/>
        </w:rPr>
        <w:t xml:space="preserve"> </w:t>
      </w:r>
      <w:proofErr w:type="spellStart"/>
      <w:r w:rsidRPr="00636B83">
        <w:rPr>
          <w:bCs/>
          <w:sz w:val="24"/>
          <w:szCs w:val="24"/>
        </w:rPr>
        <w:t>mengkombinasikan</w:t>
      </w:r>
      <w:proofErr w:type="spellEnd"/>
      <w:r w:rsidRPr="00636B83">
        <w:rPr>
          <w:bCs/>
          <w:sz w:val="24"/>
          <w:szCs w:val="24"/>
        </w:rPr>
        <w:t xml:space="preserve"> </w:t>
      </w:r>
      <w:proofErr w:type="spellStart"/>
      <w:r w:rsidRPr="00636B83">
        <w:rPr>
          <w:bCs/>
          <w:sz w:val="24"/>
          <w:szCs w:val="24"/>
        </w:rPr>
        <w:t>berbagai</w:t>
      </w:r>
      <w:proofErr w:type="spellEnd"/>
      <w:r w:rsidRPr="00636B83">
        <w:rPr>
          <w:bCs/>
          <w:sz w:val="24"/>
          <w:szCs w:val="24"/>
        </w:rPr>
        <w:t xml:space="preserve"> </w:t>
      </w:r>
      <w:proofErr w:type="spellStart"/>
      <w:r w:rsidRPr="00636B83">
        <w:rPr>
          <w:bCs/>
          <w:sz w:val="24"/>
          <w:szCs w:val="24"/>
        </w:rPr>
        <w:t>cara</w:t>
      </w:r>
      <w:proofErr w:type="spellEnd"/>
      <w:r w:rsidRPr="00636B83">
        <w:rPr>
          <w:bCs/>
          <w:sz w:val="24"/>
          <w:szCs w:val="24"/>
        </w:rPr>
        <w:t xml:space="preserve">, </w:t>
      </w:r>
      <w:proofErr w:type="spellStart"/>
      <w:r w:rsidRPr="00636B83">
        <w:rPr>
          <w:bCs/>
          <w:sz w:val="24"/>
          <w:szCs w:val="24"/>
        </w:rPr>
        <w:t>sikap</w:t>
      </w:r>
      <w:proofErr w:type="spellEnd"/>
      <w:r w:rsidRPr="00636B83">
        <w:rPr>
          <w:bCs/>
          <w:sz w:val="24"/>
          <w:szCs w:val="24"/>
        </w:rPr>
        <w:t xml:space="preserve">, </w:t>
      </w:r>
      <w:proofErr w:type="spellStart"/>
      <w:r w:rsidRPr="00636B83">
        <w:rPr>
          <w:bCs/>
          <w:sz w:val="24"/>
          <w:szCs w:val="24"/>
        </w:rPr>
        <w:t>perilaku</w:t>
      </w:r>
      <w:proofErr w:type="spellEnd"/>
      <w:r w:rsidRPr="00636B83">
        <w:rPr>
          <w:bCs/>
          <w:sz w:val="24"/>
          <w:szCs w:val="24"/>
        </w:rPr>
        <w:t xml:space="preserve"> </w:t>
      </w:r>
      <w:proofErr w:type="spellStart"/>
      <w:r w:rsidRPr="00636B83">
        <w:rPr>
          <w:bCs/>
          <w:sz w:val="24"/>
          <w:szCs w:val="24"/>
        </w:rPr>
        <w:t>sehingga</w:t>
      </w:r>
      <w:proofErr w:type="spellEnd"/>
      <w:r w:rsidRPr="00636B83">
        <w:rPr>
          <w:bCs/>
          <w:sz w:val="24"/>
          <w:szCs w:val="24"/>
        </w:rPr>
        <w:t xml:space="preserve"> </w:t>
      </w:r>
      <w:proofErr w:type="spellStart"/>
      <w:r w:rsidRPr="00636B83">
        <w:rPr>
          <w:bCs/>
          <w:sz w:val="24"/>
          <w:szCs w:val="24"/>
        </w:rPr>
        <w:t>terbangun</w:t>
      </w:r>
      <w:proofErr w:type="spellEnd"/>
      <w:r w:rsidRPr="00636B83">
        <w:rPr>
          <w:bCs/>
          <w:sz w:val="24"/>
          <w:szCs w:val="24"/>
        </w:rPr>
        <w:t xml:space="preserve"> </w:t>
      </w:r>
      <w:proofErr w:type="spellStart"/>
      <w:r w:rsidRPr="00636B83">
        <w:rPr>
          <w:bCs/>
          <w:sz w:val="24"/>
          <w:szCs w:val="24"/>
        </w:rPr>
        <w:t>interaksi</w:t>
      </w:r>
      <w:proofErr w:type="spellEnd"/>
      <w:r w:rsidRPr="00636B83">
        <w:rPr>
          <w:bCs/>
          <w:sz w:val="24"/>
          <w:szCs w:val="24"/>
        </w:rPr>
        <w:t xml:space="preserve"> yang </w:t>
      </w:r>
      <w:proofErr w:type="spellStart"/>
      <w:r w:rsidRPr="00636B83">
        <w:rPr>
          <w:bCs/>
          <w:sz w:val="24"/>
          <w:szCs w:val="24"/>
        </w:rPr>
        <w:t>saling</w:t>
      </w:r>
      <w:proofErr w:type="spellEnd"/>
      <w:r w:rsidRPr="00636B83">
        <w:rPr>
          <w:bCs/>
          <w:sz w:val="24"/>
          <w:szCs w:val="24"/>
        </w:rPr>
        <w:t xml:space="preserve"> </w:t>
      </w:r>
      <w:proofErr w:type="spellStart"/>
      <w:r w:rsidRPr="00636B83">
        <w:rPr>
          <w:bCs/>
          <w:sz w:val="24"/>
          <w:szCs w:val="24"/>
        </w:rPr>
        <w:t>memahami</w:t>
      </w:r>
      <w:proofErr w:type="spellEnd"/>
      <w:r w:rsidRPr="00636B83">
        <w:rPr>
          <w:bCs/>
          <w:sz w:val="24"/>
          <w:szCs w:val="24"/>
        </w:rPr>
        <w:t xml:space="preserve">. </w:t>
      </w:r>
      <w:proofErr w:type="spellStart"/>
      <w:r w:rsidRPr="00636B83">
        <w:rPr>
          <w:bCs/>
          <w:sz w:val="24"/>
          <w:szCs w:val="24"/>
        </w:rPr>
        <w:t>Interaksi</w:t>
      </w:r>
      <w:proofErr w:type="spellEnd"/>
      <w:r w:rsidRPr="00636B83">
        <w:rPr>
          <w:bCs/>
          <w:sz w:val="24"/>
          <w:szCs w:val="24"/>
        </w:rPr>
        <w:t xml:space="preserve"> </w:t>
      </w:r>
      <w:proofErr w:type="spellStart"/>
      <w:r w:rsidRPr="00636B83">
        <w:rPr>
          <w:bCs/>
          <w:sz w:val="24"/>
          <w:szCs w:val="24"/>
        </w:rPr>
        <w:t>adalah</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individu</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juga </w:t>
      </w:r>
      <w:proofErr w:type="spellStart"/>
      <w:r w:rsidRPr="00636B83">
        <w:rPr>
          <w:bCs/>
          <w:sz w:val="24"/>
          <w:szCs w:val="24"/>
        </w:rPr>
        <w:t>mengembangkan</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berinteraksi</w:t>
      </w:r>
      <w:proofErr w:type="spellEnd"/>
      <w:r w:rsidRPr="00636B83">
        <w:rPr>
          <w:bCs/>
          <w:sz w:val="24"/>
          <w:szCs w:val="24"/>
        </w:rPr>
        <w:t xml:space="preserve"> </w:t>
      </w:r>
      <w:proofErr w:type="spellStart"/>
      <w:r w:rsidRPr="00636B83">
        <w:rPr>
          <w:bCs/>
          <w:sz w:val="24"/>
          <w:szCs w:val="24"/>
        </w:rPr>
        <w:t>sehingga</w:t>
      </w:r>
      <w:proofErr w:type="spellEnd"/>
      <w:r w:rsidRPr="00636B83">
        <w:rPr>
          <w:bCs/>
          <w:sz w:val="24"/>
          <w:szCs w:val="24"/>
        </w:rPr>
        <w:t xml:space="preserve"> </w:t>
      </w:r>
      <w:proofErr w:type="spellStart"/>
      <w:r w:rsidRPr="00636B83">
        <w:rPr>
          <w:bCs/>
          <w:sz w:val="24"/>
          <w:szCs w:val="24"/>
        </w:rPr>
        <w:t>memiliki</w:t>
      </w:r>
      <w:proofErr w:type="spellEnd"/>
      <w:r w:rsidRPr="00636B83">
        <w:rPr>
          <w:bCs/>
          <w:sz w:val="24"/>
          <w:szCs w:val="24"/>
        </w:rPr>
        <w:t xml:space="preserve"> </w:t>
      </w:r>
      <w:proofErr w:type="spellStart"/>
      <w:r w:rsidRPr="00636B83">
        <w:rPr>
          <w:bCs/>
          <w:sz w:val="24"/>
          <w:szCs w:val="24"/>
        </w:rPr>
        <w:t>persepsi</w:t>
      </w:r>
      <w:proofErr w:type="spellEnd"/>
      <w:r w:rsidRPr="00636B83">
        <w:rPr>
          <w:bCs/>
          <w:sz w:val="24"/>
          <w:szCs w:val="24"/>
        </w:rPr>
        <w:t xml:space="preserve">, </w:t>
      </w:r>
      <w:proofErr w:type="spellStart"/>
      <w:r w:rsidRPr="00636B83">
        <w:rPr>
          <w:bCs/>
          <w:sz w:val="24"/>
          <w:szCs w:val="24"/>
        </w:rPr>
        <w:t>pengorganisasian</w:t>
      </w:r>
      <w:proofErr w:type="spellEnd"/>
      <w:r w:rsidRPr="00636B83">
        <w:rPr>
          <w:bCs/>
          <w:sz w:val="24"/>
          <w:szCs w:val="24"/>
        </w:rPr>
        <w:t xml:space="preserve">, dan </w:t>
      </w:r>
      <w:proofErr w:type="spellStart"/>
      <w:r w:rsidRPr="00636B83">
        <w:rPr>
          <w:bCs/>
          <w:sz w:val="24"/>
          <w:szCs w:val="24"/>
        </w:rPr>
        <w:t>retensi</w:t>
      </w:r>
      <w:proofErr w:type="spellEnd"/>
      <w:r w:rsidRPr="00636B83">
        <w:rPr>
          <w:bCs/>
          <w:sz w:val="24"/>
          <w:szCs w:val="24"/>
        </w:rPr>
        <w:t xml:space="preserve"> yang </w:t>
      </w:r>
      <w:proofErr w:type="spellStart"/>
      <w:r w:rsidRPr="00636B83">
        <w:rPr>
          <w:bCs/>
          <w:sz w:val="24"/>
          <w:szCs w:val="24"/>
        </w:rPr>
        <w:t>konsisten</w:t>
      </w:r>
      <w:proofErr w:type="spellEnd"/>
      <w:r w:rsidRPr="00636B83">
        <w:rPr>
          <w:bCs/>
          <w:sz w:val="24"/>
          <w:szCs w:val="24"/>
        </w:rPr>
        <w:t xml:space="preserve">. </w:t>
      </w:r>
      <w:r w:rsidRPr="00636B83">
        <w:rPr>
          <w:bCs/>
          <w:sz w:val="24"/>
          <w:szCs w:val="24"/>
        </w:rPr>
        <w:fldChar w:fldCharType="begin" w:fldLock="1"/>
      </w:r>
      <w:r w:rsidRPr="00636B83">
        <w:rPr>
          <w:bCs/>
          <w:sz w:val="24"/>
          <w:szCs w:val="24"/>
        </w:rPr>
        <w:instrText>ADDIN CSL_CITATION {"citationItems":[{"id":"ITEM-1","itemData":{"ISBN":"9788578110796","ISSN":"1098-6596","PMID":"25246403","abstract":"Predicting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approach.","author":[{"dropping-particle":"","family":"Asfiati","given":"","non-dropping-particle":"","parse-names":false,"suffix":""}],"container-title":"Journal of Chemical Information and Modeling","id":"ITEM-1","issue":"1","issued":{"date-parts":[["2020"]]},"page":"43-59","title":"Pembelajaran Pendidikan Agama Islam dan Pendidik Humanis Menangkal Isu-Isu Keislaman pada Generasi Millenial di Rabagsel","type":"article-journal","volume":"8"},"uris":["http://www.mendeley.com/documents/?uuid=83a751fc-77f7-4f2b-9d27-7b7a02fcc8ca"]}],"mendeley":{"formattedCitation":"(Asfiati, 2020a)","plainTextFormattedCitation":"(Asfiati, 2020a)","previouslyFormattedCitation":"(Asfiati, 2020a)"},"properties":{"noteIndex":0},"schema":"https://github.com/citation-style-language/schema/raw/master/csl-citation.json"}</w:instrText>
      </w:r>
      <w:r w:rsidRPr="00636B83">
        <w:rPr>
          <w:bCs/>
          <w:sz w:val="24"/>
          <w:szCs w:val="24"/>
        </w:rPr>
        <w:fldChar w:fldCharType="separate"/>
      </w:r>
      <w:r w:rsidRPr="00636B83">
        <w:rPr>
          <w:bCs/>
          <w:noProof/>
          <w:sz w:val="24"/>
          <w:szCs w:val="24"/>
        </w:rPr>
        <w:t>(Asfiati, 2020a)</w:t>
      </w:r>
      <w:r w:rsidRPr="00636B83">
        <w:rPr>
          <w:bCs/>
          <w:sz w:val="24"/>
          <w:szCs w:val="24"/>
        </w:rPr>
        <w:fldChar w:fldCharType="end"/>
      </w:r>
    </w:p>
    <w:p w14:paraId="23835519" w14:textId="77777777" w:rsidR="00C80E5E" w:rsidRPr="00636B83" w:rsidRDefault="00C80E5E" w:rsidP="00C80E5E">
      <w:pPr>
        <w:spacing w:line="360" w:lineRule="auto"/>
        <w:ind w:left="720" w:firstLine="720"/>
        <w:jc w:val="both"/>
        <w:rPr>
          <w:bCs/>
          <w:i/>
          <w:sz w:val="24"/>
          <w:szCs w:val="24"/>
        </w:rPr>
      </w:pP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adalah</w:t>
      </w:r>
      <w:proofErr w:type="spellEnd"/>
      <w:r w:rsidRPr="00636B83">
        <w:rPr>
          <w:bCs/>
          <w:sz w:val="24"/>
          <w:szCs w:val="24"/>
        </w:rPr>
        <w:t xml:space="preserve"> </w:t>
      </w:r>
      <w:proofErr w:type="spellStart"/>
      <w:r w:rsidRPr="00636B83">
        <w:rPr>
          <w:bCs/>
          <w:sz w:val="24"/>
          <w:szCs w:val="24"/>
        </w:rPr>
        <w:t>diri</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asfek</w:t>
      </w:r>
      <w:proofErr w:type="spellEnd"/>
      <w:r w:rsidRPr="00636B83">
        <w:rPr>
          <w:bCs/>
          <w:sz w:val="24"/>
          <w:szCs w:val="24"/>
        </w:rPr>
        <w:t xml:space="preserve"> </w:t>
      </w:r>
      <w:proofErr w:type="spellStart"/>
      <w:r w:rsidRPr="00636B83">
        <w:rPr>
          <w:bCs/>
          <w:i/>
          <w:sz w:val="24"/>
          <w:szCs w:val="24"/>
        </w:rPr>
        <w:t>kognitif</w:t>
      </w:r>
      <w:proofErr w:type="spellEnd"/>
      <w:r w:rsidRPr="00636B83">
        <w:rPr>
          <w:bCs/>
          <w:i/>
          <w:sz w:val="24"/>
          <w:szCs w:val="24"/>
        </w:rPr>
        <w:t xml:space="preserve">, </w:t>
      </w:r>
      <w:proofErr w:type="spellStart"/>
      <w:r w:rsidRPr="00636B83">
        <w:rPr>
          <w:bCs/>
          <w:i/>
          <w:sz w:val="24"/>
          <w:szCs w:val="24"/>
        </w:rPr>
        <w:t>afektif</w:t>
      </w:r>
      <w:proofErr w:type="spellEnd"/>
      <w:r w:rsidRPr="00636B83">
        <w:rPr>
          <w:bCs/>
          <w:sz w:val="24"/>
          <w:szCs w:val="24"/>
        </w:rPr>
        <w:t xml:space="preserve"> dan </w:t>
      </w:r>
      <w:proofErr w:type="spellStart"/>
      <w:r w:rsidRPr="00636B83">
        <w:rPr>
          <w:bCs/>
          <w:i/>
          <w:sz w:val="24"/>
          <w:szCs w:val="24"/>
        </w:rPr>
        <w:t>psycomorik</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yang </w:t>
      </w:r>
      <w:proofErr w:type="spellStart"/>
      <w:r w:rsidRPr="00636B83">
        <w:rPr>
          <w:bCs/>
          <w:sz w:val="24"/>
          <w:szCs w:val="24"/>
        </w:rPr>
        <w:t>dikembangkan</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menggali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sudut</w:t>
      </w:r>
      <w:proofErr w:type="spellEnd"/>
      <w:r w:rsidRPr="00636B83">
        <w:rPr>
          <w:bCs/>
          <w:sz w:val="24"/>
          <w:szCs w:val="24"/>
        </w:rPr>
        <w:t xml:space="preserve"> Pendidikan Agama Islam </w:t>
      </w:r>
      <w:proofErr w:type="spellStart"/>
      <w:r w:rsidRPr="00636B83">
        <w:rPr>
          <w:bCs/>
          <w:sz w:val="24"/>
          <w:szCs w:val="24"/>
        </w:rPr>
        <w:t>adalah</w:t>
      </w:r>
      <w:proofErr w:type="spellEnd"/>
      <w:r w:rsidRPr="00636B83">
        <w:rPr>
          <w:bCs/>
          <w:sz w:val="24"/>
          <w:szCs w:val="24"/>
        </w:rPr>
        <w:t xml:space="preserve"> </w:t>
      </w:r>
      <w:proofErr w:type="spellStart"/>
      <w:r w:rsidRPr="00636B83">
        <w:rPr>
          <w:bCs/>
          <w:sz w:val="24"/>
          <w:szCs w:val="24"/>
        </w:rPr>
        <w:t>cenderung</w:t>
      </w:r>
      <w:proofErr w:type="spellEnd"/>
      <w:r w:rsidRPr="00636B83">
        <w:rPr>
          <w:bCs/>
          <w:sz w:val="24"/>
          <w:szCs w:val="24"/>
        </w:rPr>
        <w:t xml:space="preserve"> </w:t>
      </w:r>
      <w:proofErr w:type="spellStart"/>
      <w:r w:rsidRPr="00636B83">
        <w:rPr>
          <w:bCs/>
          <w:sz w:val="24"/>
          <w:szCs w:val="24"/>
        </w:rPr>
        <w:t>kepada</w:t>
      </w:r>
      <w:proofErr w:type="spellEnd"/>
      <w:r w:rsidRPr="00636B83">
        <w:rPr>
          <w:bCs/>
          <w:sz w:val="24"/>
          <w:szCs w:val="24"/>
        </w:rPr>
        <w:t xml:space="preserve"> </w:t>
      </w:r>
      <w:proofErr w:type="spellStart"/>
      <w:r w:rsidRPr="00636B83">
        <w:rPr>
          <w:bCs/>
          <w:sz w:val="24"/>
          <w:szCs w:val="24"/>
        </w:rPr>
        <w:t>nilai</w:t>
      </w:r>
      <w:proofErr w:type="spellEnd"/>
      <w:r w:rsidRPr="00636B83">
        <w:rPr>
          <w:bCs/>
          <w:sz w:val="24"/>
          <w:szCs w:val="24"/>
        </w:rPr>
        <w:t xml:space="preserve">, </w:t>
      </w:r>
      <w:proofErr w:type="spellStart"/>
      <w:r w:rsidRPr="00636B83">
        <w:rPr>
          <w:bCs/>
          <w:sz w:val="24"/>
          <w:szCs w:val="24"/>
        </w:rPr>
        <w:t>sikap</w:t>
      </w:r>
      <w:proofErr w:type="spellEnd"/>
      <w:r w:rsidRPr="00636B83">
        <w:rPr>
          <w:bCs/>
          <w:sz w:val="24"/>
          <w:szCs w:val="24"/>
        </w:rPr>
        <w:t xml:space="preserve"> dan </w:t>
      </w:r>
      <w:proofErr w:type="spellStart"/>
      <w:r w:rsidRPr="00636B83">
        <w:rPr>
          <w:bCs/>
          <w:i/>
          <w:sz w:val="24"/>
          <w:szCs w:val="24"/>
        </w:rPr>
        <w:t>afeksi</w:t>
      </w:r>
      <w:proofErr w:type="spellEnd"/>
      <w:r w:rsidRPr="00636B83">
        <w:rPr>
          <w:bCs/>
          <w:i/>
          <w:sz w:val="24"/>
          <w:szCs w:val="24"/>
        </w:rPr>
        <w:t>.</w:t>
      </w:r>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harus</w:t>
      </w:r>
      <w:proofErr w:type="spellEnd"/>
      <w:r w:rsidRPr="00636B83">
        <w:rPr>
          <w:bCs/>
          <w:sz w:val="24"/>
          <w:szCs w:val="24"/>
        </w:rPr>
        <w:t xml:space="preserve"> </w:t>
      </w:r>
      <w:proofErr w:type="spellStart"/>
      <w:r w:rsidRPr="00636B83">
        <w:rPr>
          <w:bCs/>
          <w:sz w:val="24"/>
          <w:szCs w:val="24"/>
        </w:rPr>
        <w:t>merujuk</w:t>
      </w:r>
      <w:proofErr w:type="spellEnd"/>
      <w:r w:rsidRPr="00636B83">
        <w:rPr>
          <w:bCs/>
          <w:sz w:val="24"/>
          <w:szCs w:val="24"/>
        </w:rPr>
        <w:t xml:space="preserve"> </w:t>
      </w:r>
      <w:proofErr w:type="spellStart"/>
      <w:r w:rsidRPr="00636B83">
        <w:rPr>
          <w:bCs/>
          <w:sz w:val="24"/>
          <w:szCs w:val="24"/>
        </w:rPr>
        <w:t>kepada</w:t>
      </w:r>
      <w:proofErr w:type="spellEnd"/>
      <w:r w:rsidRPr="00636B83">
        <w:rPr>
          <w:bCs/>
          <w:sz w:val="24"/>
          <w:szCs w:val="24"/>
        </w:rPr>
        <w:t xml:space="preserve"> </w:t>
      </w:r>
      <w:proofErr w:type="spellStart"/>
      <w:r w:rsidRPr="00636B83">
        <w:rPr>
          <w:bCs/>
          <w:sz w:val="24"/>
          <w:szCs w:val="24"/>
        </w:rPr>
        <w:t>tujuan</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yang </w:t>
      </w:r>
      <w:proofErr w:type="spellStart"/>
      <w:r w:rsidRPr="00636B83">
        <w:rPr>
          <w:bCs/>
          <w:sz w:val="24"/>
          <w:szCs w:val="24"/>
        </w:rPr>
        <w:t>memuat</w:t>
      </w:r>
      <w:proofErr w:type="spellEnd"/>
      <w:r w:rsidRPr="00636B83">
        <w:rPr>
          <w:bCs/>
          <w:sz w:val="24"/>
          <w:szCs w:val="24"/>
        </w:rPr>
        <w:t xml:space="preserve"> </w:t>
      </w:r>
      <w:proofErr w:type="spellStart"/>
      <w:r w:rsidRPr="00636B83">
        <w:rPr>
          <w:bCs/>
          <w:sz w:val="24"/>
          <w:szCs w:val="24"/>
        </w:rPr>
        <w:t>isi</w:t>
      </w:r>
      <w:proofErr w:type="spellEnd"/>
      <w:r w:rsidRPr="00636B83">
        <w:rPr>
          <w:bCs/>
          <w:sz w:val="24"/>
          <w:szCs w:val="24"/>
        </w:rPr>
        <w:t xml:space="preserve"> </w:t>
      </w:r>
      <w:proofErr w:type="spellStart"/>
      <w:r w:rsidRPr="00636B83">
        <w:rPr>
          <w:bCs/>
          <w:sz w:val="24"/>
          <w:szCs w:val="24"/>
        </w:rPr>
        <w:t>materi</w:t>
      </w:r>
      <w:proofErr w:type="spellEnd"/>
      <w:r w:rsidRPr="00636B83">
        <w:rPr>
          <w:bCs/>
          <w:sz w:val="24"/>
          <w:szCs w:val="24"/>
        </w:rPr>
        <w:t xml:space="preserve"> </w:t>
      </w:r>
      <w:proofErr w:type="spellStart"/>
      <w:r w:rsidRPr="00636B83">
        <w:rPr>
          <w:bCs/>
          <w:sz w:val="24"/>
          <w:szCs w:val="24"/>
        </w:rPr>
        <w:t>sesuai</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definisi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dijadikan</w:t>
      </w:r>
      <w:proofErr w:type="spellEnd"/>
      <w:r w:rsidRPr="00636B83">
        <w:rPr>
          <w:bCs/>
          <w:sz w:val="24"/>
          <w:szCs w:val="24"/>
        </w:rPr>
        <w:t xml:space="preserve"> </w:t>
      </w:r>
      <w:proofErr w:type="spellStart"/>
      <w:r w:rsidRPr="00636B83">
        <w:rPr>
          <w:bCs/>
          <w:sz w:val="24"/>
          <w:szCs w:val="24"/>
        </w:rPr>
        <w:t>pedoman</w:t>
      </w:r>
      <w:proofErr w:type="spellEnd"/>
      <w:r w:rsidRPr="00636B83">
        <w:rPr>
          <w:bCs/>
          <w:sz w:val="24"/>
          <w:szCs w:val="24"/>
        </w:rPr>
        <w:t xml:space="preserve"> </w:t>
      </w:r>
      <w:proofErr w:type="spellStart"/>
      <w:r w:rsidRPr="00636B83">
        <w:rPr>
          <w:bCs/>
          <w:sz w:val="24"/>
          <w:szCs w:val="24"/>
        </w:rPr>
        <w:t>penyelenggaraan</w:t>
      </w:r>
      <w:proofErr w:type="spellEnd"/>
      <w:r w:rsidRPr="00636B83">
        <w:rPr>
          <w:bCs/>
          <w:sz w:val="24"/>
          <w:szCs w:val="24"/>
        </w:rPr>
        <w:t xml:space="preserve"> </w:t>
      </w:r>
      <w:proofErr w:type="spellStart"/>
      <w:r w:rsidRPr="00636B83">
        <w:rPr>
          <w:bCs/>
          <w:sz w:val="24"/>
          <w:szCs w:val="24"/>
        </w:rPr>
        <w:t>pembelejaran</w:t>
      </w:r>
      <w:proofErr w:type="spellEnd"/>
      <w:r w:rsidRPr="00636B83">
        <w:rPr>
          <w:bCs/>
          <w:sz w:val="24"/>
          <w:szCs w:val="24"/>
        </w:rPr>
        <w:t xml:space="preserve"> </w:t>
      </w:r>
      <w:proofErr w:type="spellStart"/>
      <w:r w:rsidRPr="00636B83">
        <w:rPr>
          <w:bCs/>
          <w:sz w:val="24"/>
          <w:szCs w:val="24"/>
        </w:rPr>
        <w:t>untuk</w:t>
      </w:r>
      <w:proofErr w:type="spellEnd"/>
      <w:r w:rsidRPr="00636B83">
        <w:rPr>
          <w:bCs/>
          <w:sz w:val="24"/>
          <w:szCs w:val="24"/>
        </w:rPr>
        <w:t xml:space="preserve"> </w:t>
      </w:r>
      <w:proofErr w:type="spellStart"/>
      <w:r w:rsidRPr="00636B83">
        <w:rPr>
          <w:bCs/>
          <w:sz w:val="24"/>
          <w:szCs w:val="24"/>
        </w:rPr>
        <w:t>mencapai</w:t>
      </w:r>
      <w:proofErr w:type="spellEnd"/>
      <w:r w:rsidRPr="00636B83">
        <w:rPr>
          <w:bCs/>
          <w:sz w:val="24"/>
          <w:szCs w:val="24"/>
        </w:rPr>
        <w:t xml:space="preserve"> </w:t>
      </w:r>
      <w:proofErr w:type="spellStart"/>
      <w:r w:rsidRPr="00636B83">
        <w:rPr>
          <w:bCs/>
          <w:sz w:val="24"/>
          <w:szCs w:val="24"/>
        </w:rPr>
        <w:t>tujuan</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w:t>
      </w:r>
      <w:r w:rsidRPr="00636B83">
        <w:rPr>
          <w:bCs/>
          <w:i/>
          <w:sz w:val="24"/>
          <w:szCs w:val="24"/>
        </w:rPr>
        <w:t>The content of education is closely linked with educational goals. To achieve the goals of education, it needs content/material called curriculum.</w:t>
      </w:r>
      <w:r w:rsidRPr="00636B83">
        <w:rPr>
          <w:bCs/>
          <w:i/>
          <w:sz w:val="24"/>
          <w:szCs w:val="24"/>
        </w:rPr>
        <w:fldChar w:fldCharType="begin" w:fldLock="1"/>
      </w:r>
      <w:r w:rsidRPr="00636B83">
        <w:rPr>
          <w:bCs/>
          <w:i/>
          <w:sz w:val="24"/>
          <w:szCs w:val="24"/>
        </w:rPr>
        <w:instrText>ADDIN CSL_CITATION {"citationItems":[{"id":"ITEM-1","itemData":{"author":[{"dropping-particle":"","family":"Asfiati","given":"","non-dropping-particle":"","parse-names":false,"suffix":""}],"container-title":"Darul Ilmi","id":"ITEM-1","issue":"01","issued":{"date-parts":[["2019"]]},"page":"h.47","title":"Internalisasi Pendekatan Humanis Dalam Kurikulum Tersembunyi","type":"article-journal","volume":"07"},"uris":["http://www.mendeley.com/documents/?uuid=cb51e25c-3664-417a-8827-25bbf1346e9c"]}],"mendeley":{"formattedCitation":"(Asfiati, 2019)","plainTextFormattedCitation":"(Asfiati, 2019)","previouslyFormattedCitation":"(Asfiati, 2019)"},"properties":{"noteIndex":0},"schema":"https://github.com/citation-style-language/schema/raw/master/csl-citation.json"}</w:instrText>
      </w:r>
      <w:r w:rsidRPr="00636B83">
        <w:rPr>
          <w:bCs/>
          <w:i/>
          <w:sz w:val="24"/>
          <w:szCs w:val="24"/>
        </w:rPr>
        <w:fldChar w:fldCharType="separate"/>
      </w:r>
      <w:r w:rsidRPr="00636B83">
        <w:rPr>
          <w:bCs/>
          <w:noProof/>
          <w:sz w:val="24"/>
          <w:szCs w:val="24"/>
        </w:rPr>
        <w:t>(Asfiati, 2019)</w:t>
      </w:r>
      <w:r w:rsidRPr="00636B83">
        <w:rPr>
          <w:bCs/>
          <w:i/>
          <w:sz w:val="24"/>
          <w:szCs w:val="24"/>
        </w:rPr>
        <w:fldChar w:fldCharType="end"/>
      </w:r>
    </w:p>
    <w:p w14:paraId="4010A9C7" w14:textId="77777777" w:rsidR="00C80E5E" w:rsidRDefault="00C80E5E" w:rsidP="00C80E5E">
      <w:pPr>
        <w:spacing w:line="360" w:lineRule="auto"/>
        <w:ind w:left="720" w:firstLine="720"/>
        <w:jc w:val="both"/>
        <w:rPr>
          <w:bCs/>
          <w:sz w:val="24"/>
          <w:szCs w:val="24"/>
        </w:rPr>
      </w:pPr>
    </w:p>
    <w:p w14:paraId="006457FC" w14:textId="6EF820D6" w:rsidR="00C80E5E" w:rsidRPr="00636B83" w:rsidRDefault="00C80E5E" w:rsidP="00C80E5E">
      <w:pPr>
        <w:spacing w:line="360" w:lineRule="auto"/>
        <w:ind w:left="720" w:firstLine="720"/>
        <w:jc w:val="both"/>
        <w:rPr>
          <w:bCs/>
          <w:sz w:val="24"/>
          <w:szCs w:val="24"/>
        </w:rPr>
      </w:pPr>
      <w:proofErr w:type="spellStart"/>
      <w:r w:rsidRPr="00636B83">
        <w:rPr>
          <w:bCs/>
          <w:sz w:val="24"/>
          <w:szCs w:val="24"/>
        </w:rPr>
        <w:lastRenderedPageBreak/>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dapat</w:t>
      </w:r>
      <w:proofErr w:type="spellEnd"/>
      <w:r w:rsidRPr="00636B83">
        <w:rPr>
          <w:bCs/>
          <w:sz w:val="24"/>
          <w:szCs w:val="24"/>
        </w:rPr>
        <w:t xml:space="preserve"> </w:t>
      </w:r>
      <w:proofErr w:type="spellStart"/>
      <w:r w:rsidRPr="00636B83">
        <w:rPr>
          <w:bCs/>
          <w:sz w:val="24"/>
          <w:szCs w:val="24"/>
        </w:rPr>
        <w:t>dikembangkan</w:t>
      </w:r>
      <w:proofErr w:type="spellEnd"/>
      <w:r w:rsidRPr="00636B83">
        <w:rPr>
          <w:bCs/>
          <w:sz w:val="24"/>
          <w:szCs w:val="24"/>
        </w:rPr>
        <w:t xml:space="preserve"> </w:t>
      </w:r>
      <w:proofErr w:type="spellStart"/>
      <w:r w:rsidRPr="00636B83">
        <w:rPr>
          <w:bCs/>
          <w:sz w:val="24"/>
          <w:szCs w:val="24"/>
        </w:rPr>
        <w:t>melalui</w:t>
      </w:r>
      <w:proofErr w:type="spellEnd"/>
      <w:r w:rsidRPr="00636B83">
        <w:rPr>
          <w:bCs/>
          <w:sz w:val="24"/>
          <w:szCs w:val="24"/>
        </w:rPr>
        <w:t xml:space="preserve"> </w:t>
      </w:r>
      <w:proofErr w:type="spellStart"/>
      <w:r w:rsidRPr="00636B83">
        <w:rPr>
          <w:bCs/>
          <w:sz w:val="24"/>
          <w:szCs w:val="24"/>
        </w:rPr>
        <w:t>bantuan</w:t>
      </w:r>
      <w:proofErr w:type="spellEnd"/>
      <w:r w:rsidRPr="00636B83">
        <w:rPr>
          <w:bCs/>
          <w:sz w:val="24"/>
          <w:szCs w:val="24"/>
        </w:rPr>
        <w:t xml:space="preserve"> guru. (</w:t>
      </w:r>
      <w:proofErr w:type="spellStart"/>
      <w:proofErr w:type="gramStart"/>
      <w:r w:rsidRPr="00636B83">
        <w:rPr>
          <w:bCs/>
          <w:sz w:val="24"/>
          <w:szCs w:val="24"/>
        </w:rPr>
        <w:t>baca</w:t>
      </w:r>
      <w:proofErr w:type="spellEnd"/>
      <w:proofErr w:type="gramEnd"/>
      <w:r w:rsidRPr="00636B83">
        <w:rPr>
          <w:bCs/>
          <w:sz w:val="24"/>
          <w:szCs w:val="24"/>
        </w:rPr>
        <w:t xml:space="preserve">: </w:t>
      </w:r>
      <w:proofErr w:type="spellStart"/>
      <w:r w:rsidRPr="00636B83">
        <w:rPr>
          <w:bCs/>
          <w:sz w:val="24"/>
          <w:szCs w:val="24"/>
        </w:rPr>
        <w:t>dosen</w:t>
      </w:r>
      <w:proofErr w:type="spellEnd"/>
      <w:r w:rsidRPr="00636B83">
        <w:rPr>
          <w:bCs/>
          <w:sz w:val="24"/>
          <w:szCs w:val="24"/>
        </w:rPr>
        <w:t xml:space="preserve">). </w:t>
      </w:r>
    </w:p>
    <w:p w14:paraId="248FFEFE" w14:textId="77777777" w:rsidR="00C80E5E" w:rsidRPr="00636B83" w:rsidRDefault="00C80E5E" w:rsidP="00C80E5E">
      <w:pPr>
        <w:ind w:left="1440"/>
        <w:jc w:val="both"/>
        <w:rPr>
          <w:bCs/>
          <w:sz w:val="24"/>
          <w:szCs w:val="24"/>
        </w:rPr>
      </w:pPr>
      <w:r w:rsidRPr="00636B83">
        <w:rPr>
          <w:bCs/>
          <w:i/>
          <w:sz w:val="24"/>
          <w:szCs w:val="24"/>
        </w:rPr>
        <w:t>The teacher is the person who responsible for providing assistance to students in developing both physically and spiritually cases. Teachers and Lecturers, teachers are professional educators who have the main task of educating, teaching, guiding, directing, training, and evaluating students in early childhood education through formal channels of primary and secondary education</w:t>
      </w:r>
      <w:r w:rsidRPr="00636B83">
        <w:rPr>
          <w:bCs/>
          <w:sz w:val="24"/>
          <w:szCs w:val="24"/>
        </w:rPr>
        <w:t>.</w:t>
      </w:r>
      <w:r w:rsidRPr="00636B83">
        <w:rPr>
          <w:bCs/>
          <w:sz w:val="24"/>
          <w:szCs w:val="24"/>
        </w:rPr>
        <w:fldChar w:fldCharType="begin" w:fldLock="1"/>
      </w:r>
      <w:r w:rsidRPr="00636B83">
        <w:rPr>
          <w:bCs/>
          <w:sz w:val="24"/>
          <w:szCs w:val="24"/>
        </w:rPr>
        <w:instrText>ADDIN CSL_CITATION {"citationItems":[{"id":"ITEM-1","itemData":{"author":[{"dropping-particle":"","family":"Asfiati","given":"","non-dropping-particle":"","parse-names":false,"suffix":""}],"container-title":"Darul Ilmi","id":"ITEM-1","issue":"01","issued":{"date-parts":[["2019"]]},"page":"h.47","title":"Internalisasi Pendekatan Humanis Dalam Kurikulum Tersembunyi","type":"article-journal","volume":"07"},"uris":["http://www.mendeley.com/documents/?uuid=cb51e25c-3664-417a-8827-25bbf1346e9c"]}],"mendeley":{"formattedCitation":"(Asfiati, 2019)","plainTextFormattedCitation":"(Asfiati, 2019)"},"properties":{"noteIndex":0},"schema":"https://github.com/citation-style-language/schema/raw/master/csl-citation.json"}</w:instrText>
      </w:r>
      <w:r w:rsidRPr="00636B83">
        <w:rPr>
          <w:bCs/>
          <w:sz w:val="24"/>
          <w:szCs w:val="24"/>
        </w:rPr>
        <w:fldChar w:fldCharType="separate"/>
      </w:r>
      <w:r w:rsidRPr="00636B83">
        <w:rPr>
          <w:bCs/>
          <w:noProof/>
          <w:sz w:val="24"/>
          <w:szCs w:val="24"/>
        </w:rPr>
        <w:t>(Asfiati, 2019)</w:t>
      </w:r>
      <w:r w:rsidRPr="00636B83">
        <w:rPr>
          <w:bCs/>
          <w:sz w:val="24"/>
          <w:szCs w:val="24"/>
        </w:rPr>
        <w:fldChar w:fldCharType="end"/>
      </w:r>
    </w:p>
    <w:p w14:paraId="433622B4" w14:textId="77777777" w:rsidR="00C80E5E" w:rsidRPr="00636B83" w:rsidRDefault="00C80E5E" w:rsidP="00C80E5E">
      <w:pPr>
        <w:ind w:left="1440"/>
        <w:jc w:val="both"/>
        <w:rPr>
          <w:bCs/>
          <w:sz w:val="24"/>
          <w:szCs w:val="24"/>
        </w:rPr>
      </w:pPr>
    </w:p>
    <w:p w14:paraId="0EDE1FBF" w14:textId="77777777" w:rsidR="00C80E5E" w:rsidRPr="00B42A75" w:rsidRDefault="00C80E5E" w:rsidP="00C80E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20" w:firstLine="698"/>
        <w:jc w:val="both"/>
        <w:rPr>
          <w:sz w:val="24"/>
          <w:szCs w:val="24"/>
        </w:rPr>
      </w:pPr>
      <w:r w:rsidRPr="00636B83">
        <w:rPr>
          <w:sz w:val="24"/>
          <w:szCs w:val="24"/>
          <w:lang w:val="id-ID"/>
        </w:rPr>
        <w:t xml:space="preserve">Guru bertanggung jawab memberikan bantuan kepada </w:t>
      </w:r>
      <w:proofErr w:type="spellStart"/>
      <w:r w:rsidRPr="00636B83">
        <w:rPr>
          <w:sz w:val="24"/>
          <w:szCs w:val="24"/>
        </w:rPr>
        <w:t>maha</w:t>
      </w:r>
      <w:proofErr w:type="spellEnd"/>
      <w:r w:rsidRPr="00636B83">
        <w:rPr>
          <w:sz w:val="24"/>
          <w:szCs w:val="24"/>
          <w:lang w:val="id-ID"/>
        </w:rPr>
        <w:t xml:space="preserve">siswa dalam mengembangkan </w:t>
      </w:r>
      <w:proofErr w:type="spellStart"/>
      <w:r w:rsidRPr="00636B83">
        <w:rPr>
          <w:sz w:val="24"/>
          <w:szCs w:val="24"/>
        </w:rPr>
        <w:t>kemampuannya</w:t>
      </w:r>
      <w:proofErr w:type="spellEnd"/>
      <w:r w:rsidRPr="00636B83">
        <w:rPr>
          <w:sz w:val="24"/>
          <w:szCs w:val="24"/>
        </w:rPr>
        <w:t xml:space="preserve">. </w:t>
      </w:r>
      <w:r w:rsidRPr="00636B83">
        <w:rPr>
          <w:sz w:val="24"/>
          <w:szCs w:val="24"/>
          <w:lang w:val="id-ID"/>
        </w:rPr>
        <w:t xml:space="preserve">Guru dan </w:t>
      </w:r>
      <w:r w:rsidRPr="00636B83">
        <w:rPr>
          <w:sz w:val="24"/>
          <w:szCs w:val="24"/>
        </w:rPr>
        <w:t>d</w:t>
      </w:r>
      <w:r w:rsidRPr="00636B83">
        <w:rPr>
          <w:sz w:val="24"/>
          <w:szCs w:val="24"/>
          <w:lang w:val="id-ID"/>
        </w:rPr>
        <w:t xml:space="preserve">osen mempunyai tugas pokok mendidik, mengajar, membimbing, mengarahkan, melatih, dan mengevaluasi </w:t>
      </w:r>
      <w:proofErr w:type="spellStart"/>
      <w:r w:rsidRPr="00636B83">
        <w:rPr>
          <w:sz w:val="24"/>
          <w:szCs w:val="24"/>
        </w:rPr>
        <w:t>serta</w:t>
      </w:r>
      <w:proofErr w:type="spellEnd"/>
      <w:r w:rsidRPr="00636B83">
        <w:rPr>
          <w:sz w:val="24"/>
          <w:szCs w:val="24"/>
        </w:rPr>
        <w:t xml:space="preserve"> </w:t>
      </w:r>
      <w:proofErr w:type="spellStart"/>
      <w:r w:rsidRPr="00636B83">
        <w:rPr>
          <w:sz w:val="24"/>
          <w:szCs w:val="24"/>
        </w:rPr>
        <w:t>megembangkan</w:t>
      </w:r>
      <w:proofErr w:type="spellEnd"/>
      <w:r w:rsidRPr="00636B83">
        <w:rPr>
          <w:sz w:val="24"/>
          <w:szCs w:val="24"/>
        </w:rPr>
        <w:t xml:space="preserve"> </w:t>
      </w:r>
      <w:proofErr w:type="spellStart"/>
      <w:r w:rsidRPr="00636B83">
        <w:rPr>
          <w:sz w:val="24"/>
          <w:szCs w:val="24"/>
        </w:rPr>
        <w:t>kemampuan</w:t>
      </w:r>
      <w:proofErr w:type="spellEnd"/>
      <w:r w:rsidRPr="00636B83">
        <w:rPr>
          <w:sz w:val="24"/>
          <w:szCs w:val="24"/>
        </w:rPr>
        <w:t xml:space="preserve"> </w:t>
      </w:r>
      <w:proofErr w:type="spellStart"/>
      <w:r w:rsidRPr="00636B83">
        <w:rPr>
          <w:sz w:val="24"/>
          <w:szCs w:val="24"/>
        </w:rPr>
        <w:t>mahasiswa</w:t>
      </w:r>
      <w:proofErr w:type="spellEnd"/>
      <w:r w:rsidRPr="00636B83">
        <w:rPr>
          <w:sz w:val="24"/>
          <w:szCs w:val="24"/>
          <w:lang w:val="id-ID"/>
        </w:rPr>
        <w:t>.</w:t>
      </w:r>
    </w:p>
    <w:p w14:paraId="7A749961" w14:textId="77777777" w:rsidR="00C80E5E" w:rsidRPr="00636B83" w:rsidRDefault="00C80E5E" w:rsidP="00C80E5E">
      <w:pPr>
        <w:jc w:val="both"/>
        <w:rPr>
          <w:bCs/>
          <w:sz w:val="24"/>
          <w:szCs w:val="24"/>
        </w:rPr>
      </w:pPr>
    </w:p>
    <w:p w14:paraId="662D2AE0" w14:textId="77777777" w:rsidR="00C80E5E" w:rsidRPr="00636B83" w:rsidRDefault="00C80E5E" w:rsidP="00C80E5E">
      <w:pPr>
        <w:widowControl/>
        <w:numPr>
          <w:ilvl w:val="0"/>
          <w:numId w:val="22"/>
        </w:numPr>
        <w:autoSpaceDE/>
        <w:autoSpaceDN/>
        <w:spacing w:line="276" w:lineRule="auto"/>
        <w:rPr>
          <w:b/>
          <w:bCs/>
          <w:sz w:val="24"/>
          <w:szCs w:val="24"/>
        </w:rPr>
      </w:pPr>
      <w:r w:rsidRPr="00636B83">
        <w:rPr>
          <w:b/>
          <w:bCs/>
          <w:sz w:val="24"/>
          <w:szCs w:val="24"/>
        </w:rPr>
        <w:t xml:space="preserve">Era </w:t>
      </w:r>
      <w:proofErr w:type="spellStart"/>
      <w:r w:rsidRPr="00636B83">
        <w:rPr>
          <w:b/>
          <w:bCs/>
          <w:sz w:val="24"/>
          <w:szCs w:val="24"/>
        </w:rPr>
        <w:t>Pandemi</w:t>
      </w:r>
      <w:proofErr w:type="spellEnd"/>
      <w:r w:rsidRPr="00636B83">
        <w:rPr>
          <w:b/>
          <w:bCs/>
          <w:sz w:val="24"/>
          <w:szCs w:val="24"/>
        </w:rPr>
        <w:t xml:space="preserve"> Covid 19</w:t>
      </w:r>
    </w:p>
    <w:p w14:paraId="6DD2D154" w14:textId="77777777" w:rsidR="00C80E5E" w:rsidRPr="00636B83" w:rsidRDefault="00C80E5E" w:rsidP="00C80E5E">
      <w:pPr>
        <w:spacing w:line="360" w:lineRule="auto"/>
        <w:ind w:left="720"/>
        <w:jc w:val="both"/>
        <w:rPr>
          <w:b/>
          <w:bCs/>
          <w:sz w:val="24"/>
          <w:szCs w:val="24"/>
        </w:rPr>
      </w:pPr>
    </w:p>
    <w:p w14:paraId="190A7302" w14:textId="77777777" w:rsidR="00C80E5E" w:rsidRDefault="00C80E5E" w:rsidP="00C80E5E">
      <w:pPr>
        <w:spacing w:line="360" w:lineRule="auto"/>
        <w:ind w:left="720" w:firstLine="720"/>
        <w:jc w:val="both"/>
        <w:rPr>
          <w:sz w:val="24"/>
          <w:szCs w:val="24"/>
        </w:rPr>
      </w:pPr>
      <w:proofErr w:type="spellStart"/>
      <w:r w:rsidRPr="00636B83">
        <w:rPr>
          <w:bCs/>
          <w:sz w:val="24"/>
          <w:szCs w:val="24"/>
        </w:rPr>
        <w:t>Pandemi</w:t>
      </w:r>
      <w:proofErr w:type="spellEnd"/>
      <w:r w:rsidRPr="00636B83">
        <w:rPr>
          <w:bCs/>
          <w:sz w:val="24"/>
          <w:szCs w:val="24"/>
        </w:rPr>
        <w:t xml:space="preserve"> Covid 19</w:t>
      </w:r>
      <w:r w:rsidRPr="00636B83">
        <w:rPr>
          <w:b/>
          <w:bCs/>
          <w:sz w:val="24"/>
          <w:szCs w:val="24"/>
        </w:rPr>
        <w:t xml:space="preserve"> </w:t>
      </w:r>
      <w:proofErr w:type="spellStart"/>
      <w:r w:rsidRPr="00636B83">
        <w:rPr>
          <w:bCs/>
          <w:sz w:val="24"/>
          <w:szCs w:val="24"/>
        </w:rPr>
        <w:t>sesuai</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namanya</w:t>
      </w:r>
      <w:proofErr w:type="spellEnd"/>
      <w:r w:rsidRPr="00636B83">
        <w:rPr>
          <w:bCs/>
          <w:sz w:val="24"/>
          <w:szCs w:val="24"/>
        </w:rPr>
        <w:t xml:space="preserve"> </w:t>
      </w:r>
      <w:proofErr w:type="spellStart"/>
      <w:r w:rsidRPr="00636B83">
        <w:rPr>
          <w:bCs/>
          <w:sz w:val="24"/>
          <w:szCs w:val="24"/>
        </w:rPr>
        <w:t>berarti</w:t>
      </w:r>
      <w:proofErr w:type="spellEnd"/>
      <w:r w:rsidRPr="00636B83">
        <w:rPr>
          <w:bCs/>
          <w:sz w:val="24"/>
          <w:szCs w:val="24"/>
        </w:rPr>
        <w:t xml:space="preserve"> </w:t>
      </w:r>
      <w:proofErr w:type="spellStart"/>
      <w:r w:rsidRPr="00636B83">
        <w:rPr>
          <w:bCs/>
          <w:sz w:val="24"/>
          <w:szCs w:val="24"/>
        </w:rPr>
        <w:t>lahir</w:t>
      </w:r>
      <w:proofErr w:type="spellEnd"/>
      <w:r w:rsidRPr="00636B83">
        <w:rPr>
          <w:bCs/>
          <w:sz w:val="24"/>
          <w:szCs w:val="24"/>
        </w:rPr>
        <w:t xml:space="preserve"> </w:t>
      </w:r>
      <w:proofErr w:type="spellStart"/>
      <w:r w:rsidRPr="00636B83">
        <w:rPr>
          <w:bCs/>
          <w:sz w:val="24"/>
          <w:szCs w:val="24"/>
        </w:rPr>
        <w:t>tahun</w:t>
      </w:r>
      <w:proofErr w:type="spellEnd"/>
      <w:r w:rsidRPr="00636B83">
        <w:rPr>
          <w:bCs/>
          <w:sz w:val="24"/>
          <w:szCs w:val="24"/>
        </w:rPr>
        <w:t xml:space="preserve"> 2019. </w:t>
      </w:r>
      <w:proofErr w:type="spellStart"/>
      <w:r w:rsidRPr="00636B83">
        <w:rPr>
          <w:sz w:val="24"/>
          <w:szCs w:val="24"/>
        </w:rPr>
        <w:t>Pandemi</w:t>
      </w:r>
      <w:proofErr w:type="spellEnd"/>
      <w:r w:rsidRPr="00636B83">
        <w:rPr>
          <w:sz w:val="24"/>
          <w:szCs w:val="24"/>
        </w:rPr>
        <w:t xml:space="preserve"> </w:t>
      </w:r>
      <w:proofErr w:type="spellStart"/>
      <w:r w:rsidRPr="00636B83">
        <w:rPr>
          <w:sz w:val="24"/>
          <w:szCs w:val="24"/>
        </w:rPr>
        <w:t>adalah</w:t>
      </w:r>
      <w:proofErr w:type="spellEnd"/>
      <w:r w:rsidRPr="00636B83">
        <w:rPr>
          <w:sz w:val="24"/>
          <w:szCs w:val="24"/>
        </w:rPr>
        <w:t xml:space="preserve"> </w:t>
      </w:r>
      <w:proofErr w:type="spellStart"/>
      <w:r w:rsidRPr="00636B83">
        <w:rPr>
          <w:sz w:val="24"/>
          <w:szCs w:val="24"/>
        </w:rPr>
        <w:t>penyakit</w:t>
      </w:r>
      <w:proofErr w:type="spellEnd"/>
      <w:r w:rsidRPr="00636B83">
        <w:rPr>
          <w:sz w:val="24"/>
          <w:szCs w:val="24"/>
        </w:rPr>
        <w:t xml:space="preserve"> yang </w:t>
      </w:r>
      <w:proofErr w:type="spellStart"/>
      <w:r w:rsidRPr="00636B83">
        <w:rPr>
          <w:sz w:val="24"/>
          <w:szCs w:val="24"/>
        </w:rPr>
        <w:t>menyebar</w:t>
      </w:r>
      <w:proofErr w:type="spellEnd"/>
      <w:r w:rsidRPr="00636B83">
        <w:rPr>
          <w:sz w:val="24"/>
          <w:szCs w:val="24"/>
        </w:rPr>
        <w:t xml:space="preserve"> </w:t>
      </w:r>
      <w:proofErr w:type="spellStart"/>
      <w:r w:rsidRPr="00636B83">
        <w:rPr>
          <w:sz w:val="24"/>
          <w:szCs w:val="24"/>
        </w:rPr>
        <w:t>secara</w:t>
      </w:r>
      <w:proofErr w:type="spellEnd"/>
      <w:r w:rsidRPr="00636B83">
        <w:rPr>
          <w:sz w:val="24"/>
          <w:szCs w:val="24"/>
        </w:rPr>
        <w:t xml:space="preserve"> global </w:t>
      </w:r>
      <w:proofErr w:type="spellStart"/>
      <w:r w:rsidRPr="00636B83">
        <w:rPr>
          <w:sz w:val="24"/>
          <w:szCs w:val="24"/>
        </w:rPr>
        <w:t>meliputi</w:t>
      </w:r>
      <w:proofErr w:type="spellEnd"/>
      <w:r w:rsidRPr="00636B83">
        <w:rPr>
          <w:sz w:val="24"/>
          <w:szCs w:val="24"/>
        </w:rPr>
        <w:t xml:space="preserve"> area </w:t>
      </w:r>
      <w:proofErr w:type="spellStart"/>
      <w:r w:rsidRPr="00636B83">
        <w:rPr>
          <w:sz w:val="24"/>
          <w:szCs w:val="24"/>
        </w:rPr>
        <w:t>geografis</w:t>
      </w:r>
      <w:proofErr w:type="spellEnd"/>
      <w:r w:rsidRPr="00636B83">
        <w:rPr>
          <w:sz w:val="24"/>
          <w:szCs w:val="24"/>
        </w:rPr>
        <w:t xml:space="preserve"> yang </w:t>
      </w:r>
      <w:proofErr w:type="spellStart"/>
      <w:r w:rsidRPr="00636B83">
        <w:rPr>
          <w:sz w:val="24"/>
          <w:szCs w:val="24"/>
        </w:rPr>
        <w:t>luas</w:t>
      </w:r>
      <w:proofErr w:type="spellEnd"/>
      <w:r w:rsidRPr="00636B83">
        <w:rPr>
          <w:sz w:val="24"/>
          <w:szCs w:val="24"/>
        </w:rPr>
        <w:t>. COVID-19 pandemic raises many facts for various countries in the world.</w:t>
      </w:r>
      <w:r w:rsidRPr="00636B83">
        <w:rPr>
          <w:sz w:val="24"/>
          <w:szCs w:val="24"/>
        </w:rPr>
        <w:fldChar w:fldCharType="begin" w:fldLock="1"/>
      </w:r>
      <w:r w:rsidRPr="00636B83">
        <w:rPr>
          <w:sz w:val="24"/>
          <w:szCs w:val="24"/>
        </w:rPr>
        <w:instrText>ADDIN CSL_CITATION {"citationItems":[{"id":"ITEM-1","itemData":{"author":[{"dropping-particle":"","family":"Asfiati, Sutrisno, Nur Imam Mahdi","given":"Muhammad Aswin","non-dropping-particle":"","parse-names":false,"suffix":""}],"container-title":"Al-Bidayah","id":"ITEM-1","issue":"2","issued":{"date-parts":[["2021"]]},"title":"Internalization Of Humanistic Values For Early Ages Childrem In Facing Pandemic Covid-19","type":"article-journal","volume":"XII"},"uris":["http://www.mendeley.com/documents/?uuid=a342d991-4d86-451c-944f-972275465952"]}],"mendeley":{"formattedCitation":"(Asfiati, Sutrisno, Nur Imam Mahdi, 2021)","plainTextFormattedCitation":"(Asfiati, Sutrisno, Nur Imam Mahdi, 2021)","previouslyFormattedCitation":"(Asfiati, Sutrisno, Nur Imam Mahdi, 2021)"},"properties":{"noteIndex":0},"schema":"https://github.com/citation-style-language/schema/raw/master/csl-citation.json"}</w:instrText>
      </w:r>
      <w:r w:rsidRPr="00636B83">
        <w:rPr>
          <w:sz w:val="24"/>
          <w:szCs w:val="24"/>
        </w:rPr>
        <w:fldChar w:fldCharType="separate"/>
      </w:r>
      <w:r w:rsidRPr="00636B83">
        <w:rPr>
          <w:noProof/>
          <w:sz w:val="24"/>
          <w:szCs w:val="24"/>
        </w:rPr>
        <w:t>(Asfiati, Sutrisno, Nur Imam Mahdi, 2021)</w:t>
      </w:r>
      <w:r w:rsidRPr="00636B83">
        <w:rPr>
          <w:sz w:val="24"/>
          <w:szCs w:val="24"/>
        </w:rPr>
        <w:fldChar w:fldCharType="end"/>
      </w:r>
      <w:r w:rsidRPr="00636B83">
        <w:rPr>
          <w:sz w:val="24"/>
          <w:szCs w:val="24"/>
        </w:rPr>
        <w:t xml:space="preserve"> Virus corona yang </w:t>
      </w:r>
      <w:proofErr w:type="spellStart"/>
      <w:r w:rsidRPr="00636B83">
        <w:rPr>
          <w:sz w:val="24"/>
          <w:szCs w:val="24"/>
        </w:rPr>
        <w:t>menyebabkan</w:t>
      </w:r>
      <w:proofErr w:type="spellEnd"/>
      <w:r w:rsidRPr="00636B83">
        <w:rPr>
          <w:sz w:val="24"/>
          <w:szCs w:val="24"/>
        </w:rPr>
        <w:t xml:space="preserve"> </w:t>
      </w:r>
      <w:proofErr w:type="spellStart"/>
      <w:r w:rsidRPr="00636B83">
        <w:rPr>
          <w:sz w:val="24"/>
          <w:szCs w:val="24"/>
        </w:rPr>
        <w:t>penyakit</w:t>
      </w:r>
      <w:proofErr w:type="spellEnd"/>
      <w:r w:rsidRPr="00636B83">
        <w:rPr>
          <w:sz w:val="24"/>
          <w:szCs w:val="24"/>
        </w:rPr>
        <w:t xml:space="preserve"> Covid-19, </w:t>
      </w:r>
      <w:proofErr w:type="spellStart"/>
      <w:r w:rsidRPr="00636B83">
        <w:rPr>
          <w:sz w:val="24"/>
          <w:szCs w:val="24"/>
        </w:rPr>
        <w:t>saat</w:t>
      </w:r>
      <w:proofErr w:type="spellEnd"/>
      <w:r w:rsidRPr="00636B83">
        <w:rPr>
          <w:sz w:val="24"/>
          <w:szCs w:val="24"/>
        </w:rPr>
        <w:t xml:space="preserve"> </w:t>
      </w:r>
      <w:proofErr w:type="spellStart"/>
      <w:r w:rsidRPr="00636B83">
        <w:rPr>
          <w:sz w:val="24"/>
          <w:szCs w:val="24"/>
        </w:rPr>
        <w:t>ini</w:t>
      </w:r>
      <w:proofErr w:type="spellEnd"/>
      <w:r w:rsidRPr="00636B83">
        <w:rPr>
          <w:sz w:val="24"/>
          <w:szCs w:val="24"/>
        </w:rPr>
        <w:t xml:space="preserve"> </w:t>
      </w:r>
      <w:proofErr w:type="spellStart"/>
      <w:r w:rsidRPr="00636B83">
        <w:rPr>
          <w:sz w:val="24"/>
          <w:szCs w:val="24"/>
        </w:rPr>
        <w:t>dinyatakan</w:t>
      </w:r>
      <w:proofErr w:type="spellEnd"/>
      <w:r w:rsidRPr="00636B83">
        <w:rPr>
          <w:sz w:val="24"/>
          <w:szCs w:val="24"/>
        </w:rPr>
        <w:t xml:space="preserve"> oleh WHO </w:t>
      </w:r>
      <w:proofErr w:type="spellStart"/>
      <w:r w:rsidRPr="00636B83">
        <w:rPr>
          <w:sz w:val="24"/>
          <w:szCs w:val="24"/>
        </w:rPr>
        <w:t>sebagai</w:t>
      </w:r>
      <w:proofErr w:type="spellEnd"/>
      <w:r w:rsidRPr="00636B83">
        <w:rPr>
          <w:sz w:val="24"/>
          <w:szCs w:val="24"/>
        </w:rPr>
        <w:t xml:space="preserve"> </w:t>
      </w:r>
      <w:proofErr w:type="spellStart"/>
      <w:r w:rsidRPr="00636B83">
        <w:rPr>
          <w:sz w:val="24"/>
          <w:szCs w:val="24"/>
        </w:rPr>
        <w:t>pandemi</w:t>
      </w:r>
      <w:proofErr w:type="spellEnd"/>
      <w:r w:rsidRPr="00636B83">
        <w:rPr>
          <w:sz w:val="24"/>
          <w:szCs w:val="24"/>
        </w:rPr>
        <w:t xml:space="preserve">. </w:t>
      </w:r>
      <w:r w:rsidRPr="00636B83">
        <w:rPr>
          <w:i/>
          <w:sz w:val="24"/>
          <w:szCs w:val="24"/>
        </w:rPr>
        <w:t>Center for Disease Control and Prevention</w:t>
      </w:r>
      <w:r w:rsidRPr="00636B83">
        <w:rPr>
          <w:sz w:val="24"/>
          <w:szCs w:val="24"/>
        </w:rPr>
        <w:t xml:space="preserve"> (CDC) </w:t>
      </w:r>
      <w:proofErr w:type="spellStart"/>
      <w:r w:rsidRPr="00636B83">
        <w:rPr>
          <w:sz w:val="24"/>
          <w:szCs w:val="24"/>
        </w:rPr>
        <w:t>menyebut</w:t>
      </w:r>
      <w:proofErr w:type="spellEnd"/>
      <w:r w:rsidRPr="00636B83">
        <w:rPr>
          <w:sz w:val="24"/>
          <w:szCs w:val="24"/>
        </w:rPr>
        <w:t xml:space="preserve"> </w:t>
      </w:r>
      <w:proofErr w:type="spellStart"/>
      <w:r w:rsidRPr="00636B83">
        <w:rPr>
          <w:sz w:val="24"/>
          <w:szCs w:val="24"/>
        </w:rPr>
        <w:t>pandemi</w:t>
      </w:r>
      <w:proofErr w:type="spellEnd"/>
      <w:r w:rsidRPr="00636B83">
        <w:rPr>
          <w:sz w:val="24"/>
          <w:szCs w:val="24"/>
        </w:rPr>
        <w:t xml:space="preserve"> </w:t>
      </w:r>
      <w:proofErr w:type="spellStart"/>
      <w:r w:rsidRPr="00636B83">
        <w:rPr>
          <w:sz w:val="24"/>
          <w:szCs w:val="24"/>
        </w:rPr>
        <w:t>mengacu</w:t>
      </w:r>
      <w:proofErr w:type="spellEnd"/>
      <w:r w:rsidRPr="00636B83">
        <w:rPr>
          <w:sz w:val="24"/>
          <w:szCs w:val="24"/>
        </w:rPr>
        <w:t xml:space="preserve"> pada </w:t>
      </w:r>
      <w:proofErr w:type="spellStart"/>
      <w:r w:rsidRPr="00636B83">
        <w:rPr>
          <w:sz w:val="24"/>
          <w:szCs w:val="24"/>
        </w:rPr>
        <w:t>epidemi</w:t>
      </w:r>
      <w:proofErr w:type="spellEnd"/>
      <w:r w:rsidRPr="00636B83">
        <w:rPr>
          <w:sz w:val="24"/>
          <w:szCs w:val="24"/>
        </w:rPr>
        <w:t xml:space="preserve"> yang </w:t>
      </w:r>
      <w:proofErr w:type="spellStart"/>
      <w:r w:rsidRPr="00636B83">
        <w:rPr>
          <w:sz w:val="24"/>
          <w:szCs w:val="24"/>
        </w:rPr>
        <w:t>telah</w:t>
      </w:r>
      <w:proofErr w:type="spellEnd"/>
      <w:r w:rsidRPr="00636B83">
        <w:rPr>
          <w:sz w:val="24"/>
          <w:szCs w:val="24"/>
        </w:rPr>
        <w:t xml:space="preserve"> </w:t>
      </w:r>
      <w:proofErr w:type="spellStart"/>
      <w:r w:rsidRPr="00636B83">
        <w:rPr>
          <w:sz w:val="24"/>
          <w:szCs w:val="24"/>
        </w:rPr>
        <w:t>menyebar</w:t>
      </w:r>
      <w:proofErr w:type="spellEnd"/>
      <w:r w:rsidRPr="00636B83">
        <w:rPr>
          <w:sz w:val="24"/>
          <w:szCs w:val="24"/>
        </w:rPr>
        <w:t xml:space="preserve"> di </w:t>
      </w:r>
      <w:proofErr w:type="spellStart"/>
      <w:r w:rsidRPr="00636B83">
        <w:rPr>
          <w:sz w:val="24"/>
          <w:szCs w:val="24"/>
        </w:rPr>
        <w:t>beberapa</w:t>
      </w:r>
      <w:proofErr w:type="spellEnd"/>
      <w:r w:rsidRPr="00636B83">
        <w:rPr>
          <w:sz w:val="24"/>
          <w:szCs w:val="24"/>
        </w:rPr>
        <w:t xml:space="preserve"> negara </w:t>
      </w:r>
      <w:proofErr w:type="spellStart"/>
      <w:r w:rsidRPr="00636B83">
        <w:rPr>
          <w:sz w:val="24"/>
          <w:szCs w:val="24"/>
        </w:rPr>
        <w:t>atau</w:t>
      </w:r>
      <w:proofErr w:type="spellEnd"/>
      <w:r w:rsidRPr="00636B83">
        <w:rPr>
          <w:sz w:val="24"/>
          <w:szCs w:val="24"/>
        </w:rPr>
        <w:t xml:space="preserve"> </w:t>
      </w:r>
      <w:proofErr w:type="spellStart"/>
      <w:r w:rsidRPr="00636B83">
        <w:rPr>
          <w:sz w:val="24"/>
          <w:szCs w:val="24"/>
        </w:rPr>
        <w:t>benua</w:t>
      </w:r>
      <w:proofErr w:type="spellEnd"/>
      <w:r w:rsidRPr="00636B83">
        <w:rPr>
          <w:sz w:val="24"/>
          <w:szCs w:val="24"/>
        </w:rPr>
        <w:t xml:space="preserve">. </w:t>
      </w:r>
      <w:proofErr w:type="spellStart"/>
      <w:r w:rsidRPr="00636B83">
        <w:rPr>
          <w:sz w:val="24"/>
          <w:szCs w:val="24"/>
        </w:rPr>
        <w:t>Pandemi</w:t>
      </w:r>
      <w:proofErr w:type="spellEnd"/>
      <w:r w:rsidRPr="00636B83">
        <w:rPr>
          <w:sz w:val="24"/>
          <w:szCs w:val="24"/>
        </w:rPr>
        <w:t xml:space="preserve"> </w:t>
      </w:r>
      <w:proofErr w:type="spellStart"/>
      <w:r w:rsidRPr="00636B83">
        <w:rPr>
          <w:sz w:val="24"/>
          <w:szCs w:val="24"/>
        </w:rPr>
        <w:t>biasanya</w:t>
      </w:r>
      <w:proofErr w:type="spellEnd"/>
      <w:r w:rsidRPr="00636B83">
        <w:rPr>
          <w:sz w:val="24"/>
          <w:szCs w:val="24"/>
        </w:rPr>
        <w:t xml:space="preserve"> </w:t>
      </w:r>
      <w:proofErr w:type="spellStart"/>
      <w:r w:rsidRPr="00636B83">
        <w:rPr>
          <w:sz w:val="24"/>
          <w:szCs w:val="24"/>
        </w:rPr>
        <w:t>memengaruhi</w:t>
      </w:r>
      <w:proofErr w:type="spellEnd"/>
      <w:r w:rsidRPr="00636B83">
        <w:rPr>
          <w:sz w:val="24"/>
          <w:szCs w:val="24"/>
        </w:rPr>
        <w:t xml:space="preserve"> </w:t>
      </w:r>
      <w:proofErr w:type="spellStart"/>
      <w:r w:rsidRPr="00636B83">
        <w:rPr>
          <w:sz w:val="24"/>
          <w:szCs w:val="24"/>
        </w:rPr>
        <w:t>sejumlah</w:t>
      </w:r>
      <w:proofErr w:type="spellEnd"/>
      <w:r w:rsidRPr="00636B83">
        <w:rPr>
          <w:sz w:val="24"/>
          <w:szCs w:val="24"/>
        </w:rPr>
        <w:t xml:space="preserve"> </w:t>
      </w:r>
      <w:proofErr w:type="spellStart"/>
      <w:r w:rsidRPr="00636B83">
        <w:rPr>
          <w:sz w:val="24"/>
          <w:szCs w:val="24"/>
        </w:rPr>
        <w:t>besar</w:t>
      </w:r>
      <w:proofErr w:type="spellEnd"/>
      <w:r w:rsidRPr="00636B83">
        <w:rPr>
          <w:sz w:val="24"/>
          <w:szCs w:val="24"/>
        </w:rPr>
        <w:t xml:space="preserve"> di </w:t>
      </w:r>
      <w:proofErr w:type="spellStart"/>
      <w:r w:rsidRPr="00636B83">
        <w:rPr>
          <w:sz w:val="24"/>
          <w:szCs w:val="24"/>
        </w:rPr>
        <w:t>berbagai</w:t>
      </w:r>
      <w:proofErr w:type="spellEnd"/>
      <w:r w:rsidRPr="00636B83">
        <w:rPr>
          <w:sz w:val="24"/>
          <w:szCs w:val="24"/>
        </w:rPr>
        <w:t xml:space="preserve"> negara </w:t>
      </w:r>
      <w:proofErr w:type="spellStart"/>
      <w:r w:rsidRPr="00636B83">
        <w:rPr>
          <w:sz w:val="24"/>
          <w:szCs w:val="24"/>
        </w:rPr>
        <w:t>atau</w:t>
      </w:r>
      <w:proofErr w:type="spellEnd"/>
      <w:r w:rsidRPr="00636B83">
        <w:rPr>
          <w:sz w:val="24"/>
          <w:szCs w:val="24"/>
        </w:rPr>
        <w:t xml:space="preserve"> </w:t>
      </w:r>
      <w:proofErr w:type="spellStart"/>
      <w:r w:rsidRPr="00636B83">
        <w:rPr>
          <w:sz w:val="24"/>
          <w:szCs w:val="24"/>
        </w:rPr>
        <w:t>benua</w:t>
      </w:r>
      <w:proofErr w:type="spellEnd"/>
      <w:r w:rsidRPr="00636B83">
        <w:rPr>
          <w:sz w:val="24"/>
          <w:szCs w:val="24"/>
        </w:rPr>
        <w:t xml:space="preserve"> </w:t>
      </w:r>
      <w:proofErr w:type="spellStart"/>
      <w:r w:rsidRPr="00636B83">
        <w:rPr>
          <w:sz w:val="24"/>
          <w:szCs w:val="24"/>
        </w:rPr>
        <w:t>tersebut</w:t>
      </w:r>
      <w:proofErr w:type="spellEnd"/>
      <w:r w:rsidRPr="00636B83">
        <w:rPr>
          <w:sz w:val="24"/>
          <w:szCs w:val="24"/>
        </w:rPr>
        <w:t xml:space="preserve">, </w:t>
      </w:r>
      <w:proofErr w:type="spellStart"/>
      <w:r w:rsidRPr="00636B83">
        <w:rPr>
          <w:sz w:val="24"/>
          <w:szCs w:val="24"/>
        </w:rPr>
        <w:t>tidak</w:t>
      </w:r>
      <w:proofErr w:type="spellEnd"/>
      <w:r w:rsidRPr="00636B83">
        <w:rPr>
          <w:sz w:val="24"/>
          <w:szCs w:val="24"/>
        </w:rPr>
        <w:t xml:space="preserve"> </w:t>
      </w:r>
      <w:proofErr w:type="spellStart"/>
      <w:r w:rsidRPr="00636B83">
        <w:rPr>
          <w:sz w:val="24"/>
          <w:szCs w:val="24"/>
        </w:rPr>
        <w:t>ada</w:t>
      </w:r>
      <w:proofErr w:type="spellEnd"/>
      <w:r w:rsidRPr="00636B83">
        <w:rPr>
          <w:sz w:val="24"/>
          <w:szCs w:val="24"/>
        </w:rPr>
        <w:t xml:space="preserve"> </w:t>
      </w:r>
      <w:proofErr w:type="spellStart"/>
      <w:r w:rsidRPr="00636B83">
        <w:rPr>
          <w:sz w:val="24"/>
          <w:szCs w:val="24"/>
        </w:rPr>
        <w:t>pengecualian</w:t>
      </w:r>
      <w:proofErr w:type="spellEnd"/>
      <w:r w:rsidRPr="00636B83">
        <w:rPr>
          <w:sz w:val="24"/>
          <w:szCs w:val="24"/>
        </w:rPr>
        <w:t xml:space="preserve">. </w:t>
      </w:r>
      <w:proofErr w:type="spellStart"/>
      <w:r w:rsidRPr="00636B83">
        <w:rPr>
          <w:sz w:val="24"/>
          <w:szCs w:val="24"/>
        </w:rPr>
        <w:t>Mahasiswa</w:t>
      </w:r>
      <w:proofErr w:type="spellEnd"/>
      <w:r w:rsidRPr="00636B83">
        <w:rPr>
          <w:sz w:val="24"/>
          <w:szCs w:val="24"/>
        </w:rPr>
        <w:t xml:space="preserve">, orang </w:t>
      </w:r>
      <w:proofErr w:type="spellStart"/>
      <w:r w:rsidRPr="00636B83">
        <w:rPr>
          <w:sz w:val="24"/>
          <w:szCs w:val="24"/>
        </w:rPr>
        <w:t>tua</w:t>
      </w:r>
      <w:proofErr w:type="spellEnd"/>
      <w:r w:rsidRPr="00636B83">
        <w:rPr>
          <w:sz w:val="24"/>
          <w:szCs w:val="24"/>
        </w:rPr>
        <w:t xml:space="preserve">, </w:t>
      </w:r>
      <w:proofErr w:type="spellStart"/>
      <w:r w:rsidRPr="00636B83">
        <w:rPr>
          <w:sz w:val="24"/>
          <w:szCs w:val="24"/>
        </w:rPr>
        <w:t>tenaga</w:t>
      </w:r>
      <w:proofErr w:type="spellEnd"/>
      <w:r w:rsidRPr="00636B83">
        <w:rPr>
          <w:sz w:val="24"/>
          <w:szCs w:val="24"/>
        </w:rPr>
        <w:t xml:space="preserve"> </w:t>
      </w:r>
      <w:proofErr w:type="spellStart"/>
      <w:r w:rsidRPr="00636B83">
        <w:rPr>
          <w:sz w:val="24"/>
          <w:szCs w:val="24"/>
        </w:rPr>
        <w:t>pendidik</w:t>
      </w:r>
      <w:proofErr w:type="spellEnd"/>
      <w:r w:rsidRPr="00636B83">
        <w:rPr>
          <w:sz w:val="24"/>
          <w:szCs w:val="24"/>
        </w:rPr>
        <w:t xml:space="preserve">, </w:t>
      </w:r>
      <w:proofErr w:type="spellStart"/>
      <w:r w:rsidRPr="00636B83">
        <w:rPr>
          <w:sz w:val="24"/>
          <w:szCs w:val="24"/>
        </w:rPr>
        <w:t>tenaga</w:t>
      </w:r>
      <w:proofErr w:type="spellEnd"/>
      <w:r w:rsidRPr="00636B83">
        <w:rPr>
          <w:sz w:val="24"/>
          <w:szCs w:val="24"/>
        </w:rPr>
        <w:t xml:space="preserve"> </w:t>
      </w:r>
      <w:proofErr w:type="spellStart"/>
      <w:r w:rsidRPr="00636B83">
        <w:rPr>
          <w:sz w:val="24"/>
          <w:szCs w:val="24"/>
        </w:rPr>
        <w:t>medis</w:t>
      </w:r>
      <w:proofErr w:type="spellEnd"/>
      <w:r w:rsidRPr="00636B83">
        <w:rPr>
          <w:sz w:val="24"/>
          <w:szCs w:val="24"/>
        </w:rPr>
        <w:t xml:space="preserve">, </w:t>
      </w:r>
      <w:proofErr w:type="spellStart"/>
      <w:r w:rsidRPr="00636B83">
        <w:rPr>
          <w:sz w:val="24"/>
          <w:szCs w:val="24"/>
        </w:rPr>
        <w:t>anak-anak</w:t>
      </w:r>
      <w:proofErr w:type="spellEnd"/>
      <w:r w:rsidRPr="00636B83">
        <w:rPr>
          <w:sz w:val="24"/>
          <w:szCs w:val="24"/>
        </w:rPr>
        <w:t xml:space="preserve">, </w:t>
      </w:r>
      <w:proofErr w:type="spellStart"/>
      <w:r w:rsidRPr="00636B83">
        <w:rPr>
          <w:sz w:val="24"/>
          <w:szCs w:val="24"/>
        </w:rPr>
        <w:t>kawula</w:t>
      </w:r>
      <w:proofErr w:type="spellEnd"/>
      <w:r w:rsidRPr="00636B83">
        <w:rPr>
          <w:sz w:val="24"/>
          <w:szCs w:val="24"/>
        </w:rPr>
        <w:t xml:space="preserve"> </w:t>
      </w:r>
      <w:proofErr w:type="spellStart"/>
      <w:r w:rsidRPr="00636B83">
        <w:rPr>
          <w:sz w:val="24"/>
          <w:szCs w:val="24"/>
        </w:rPr>
        <w:t>muda</w:t>
      </w:r>
      <w:proofErr w:type="spellEnd"/>
      <w:r w:rsidRPr="00636B83">
        <w:rPr>
          <w:sz w:val="24"/>
          <w:szCs w:val="24"/>
        </w:rPr>
        <w:t xml:space="preserve"> </w:t>
      </w:r>
      <w:proofErr w:type="spellStart"/>
      <w:r w:rsidRPr="00636B83">
        <w:rPr>
          <w:sz w:val="24"/>
          <w:szCs w:val="24"/>
        </w:rPr>
        <w:t>dapat</w:t>
      </w:r>
      <w:proofErr w:type="spellEnd"/>
      <w:r w:rsidRPr="00636B83">
        <w:rPr>
          <w:sz w:val="24"/>
          <w:szCs w:val="24"/>
        </w:rPr>
        <w:t xml:space="preserve"> </w:t>
      </w:r>
      <w:proofErr w:type="spellStart"/>
      <w:r w:rsidRPr="00636B83">
        <w:rPr>
          <w:sz w:val="24"/>
          <w:szCs w:val="24"/>
        </w:rPr>
        <w:t>dikunjungi</w:t>
      </w:r>
      <w:proofErr w:type="spellEnd"/>
      <w:r w:rsidRPr="00636B83">
        <w:rPr>
          <w:sz w:val="24"/>
          <w:szCs w:val="24"/>
        </w:rPr>
        <w:t xml:space="preserve"> pandemic covid 19. Covid 19 </w:t>
      </w:r>
      <w:proofErr w:type="spellStart"/>
      <w:r w:rsidRPr="00636B83">
        <w:rPr>
          <w:sz w:val="24"/>
          <w:szCs w:val="24"/>
        </w:rPr>
        <w:t>sebagai</w:t>
      </w:r>
      <w:proofErr w:type="spellEnd"/>
      <w:r w:rsidRPr="00636B83">
        <w:rPr>
          <w:sz w:val="24"/>
          <w:szCs w:val="24"/>
        </w:rPr>
        <w:t xml:space="preserve"> </w:t>
      </w:r>
      <w:proofErr w:type="spellStart"/>
      <w:r w:rsidRPr="00636B83">
        <w:rPr>
          <w:sz w:val="24"/>
          <w:szCs w:val="24"/>
        </w:rPr>
        <w:t>penyakit</w:t>
      </w:r>
      <w:proofErr w:type="spellEnd"/>
      <w:r w:rsidRPr="00636B83">
        <w:rPr>
          <w:sz w:val="24"/>
          <w:szCs w:val="24"/>
        </w:rPr>
        <w:t xml:space="preserve"> virus corona </w:t>
      </w:r>
      <w:proofErr w:type="spellStart"/>
      <w:r w:rsidRPr="00636B83">
        <w:rPr>
          <w:sz w:val="24"/>
          <w:szCs w:val="24"/>
        </w:rPr>
        <w:t>baru</w:t>
      </w:r>
      <w:proofErr w:type="spellEnd"/>
      <w:r w:rsidRPr="00636B83">
        <w:rPr>
          <w:sz w:val="24"/>
          <w:szCs w:val="24"/>
        </w:rPr>
        <w:t xml:space="preserve"> </w:t>
      </w:r>
      <w:proofErr w:type="spellStart"/>
      <w:r w:rsidRPr="00636B83">
        <w:rPr>
          <w:sz w:val="24"/>
          <w:szCs w:val="24"/>
        </w:rPr>
        <w:t>belum</w:t>
      </w:r>
      <w:proofErr w:type="spellEnd"/>
      <w:r w:rsidRPr="00636B83">
        <w:rPr>
          <w:sz w:val="24"/>
          <w:szCs w:val="24"/>
        </w:rPr>
        <w:t xml:space="preserve"> </w:t>
      </w:r>
      <w:proofErr w:type="spellStart"/>
      <w:r w:rsidRPr="00636B83">
        <w:rPr>
          <w:sz w:val="24"/>
          <w:szCs w:val="24"/>
        </w:rPr>
        <w:t>dikenal</w:t>
      </w:r>
      <w:proofErr w:type="spellEnd"/>
      <w:r w:rsidRPr="00636B83">
        <w:rPr>
          <w:sz w:val="24"/>
          <w:szCs w:val="24"/>
        </w:rPr>
        <w:t xml:space="preserve"> </w:t>
      </w:r>
      <w:proofErr w:type="spellStart"/>
      <w:r w:rsidRPr="00636B83">
        <w:rPr>
          <w:sz w:val="24"/>
          <w:szCs w:val="24"/>
        </w:rPr>
        <w:t>manusia</w:t>
      </w:r>
      <w:proofErr w:type="spellEnd"/>
      <w:r w:rsidRPr="00636B83">
        <w:rPr>
          <w:sz w:val="24"/>
          <w:szCs w:val="24"/>
        </w:rPr>
        <w:t xml:space="preserve"> </w:t>
      </w:r>
      <w:proofErr w:type="spellStart"/>
      <w:r w:rsidRPr="00636B83">
        <w:rPr>
          <w:sz w:val="24"/>
          <w:szCs w:val="24"/>
        </w:rPr>
        <w:t>sebelum</w:t>
      </w:r>
      <w:proofErr w:type="spellEnd"/>
      <w:r w:rsidRPr="00636B83">
        <w:rPr>
          <w:sz w:val="24"/>
          <w:szCs w:val="24"/>
        </w:rPr>
        <w:t xml:space="preserve"> </w:t>
      </w:r>
      <w:proofErr w:type="spellStart"/>
      <w:r w:rsidRPr="00636B83">
        <w:rPr>
          <w:sz w:val="24"/>
          <w:szCs w:val="24"/>
        </w:rPr>
        <w:t>ini</w:t>
      </w:r>
      <w:proofErr w:type="spellEnd"/>
      <w:r w:rsidRPr="00636B83">
        <w:rPr>
          <w:sz w:val="24"/>
          <w:szCs w:val="24"/>
        </w:rPr>
        <w:t xml:space="preserve">. </w:t>
      </w:r>
    </w:p>
    <w:p w14:paraId="600027BF" w14:textId="77777777" w:rsidR="00C80E5E" w:rsidRDefault="00C80E5E" w:rsidP="00C80E5E">
      <w:pPr>
        <w:spacing w:line="360" w:lineRule="auto"/>
        <w:ind w:left="720" w:firstLine="720"/>
        <w:jc w:val="both"/>
        <w:rPr>
          <w:sz w:val="24"/>
          <w:szCs w:val="24"/>
        </w:rPr>
      </w:pPr>
      <w:r w:rsidRPr="00636B83">
        <w:rPr>
          <w:sz w:val="24"/>
          <w:szCs w:val="24"/>
        </w:rPr>
        <w:t xml:space="preserve">Allah </w:t>
      </w:r>
      <w:proofErr w:type="spellStart"/>
      <w:r w:rsidRPr="00636B83">
        <w:rPr>
          <w:sz w:val="24"/>
          <w:szCs w:val="24"/>
        </w:rPr>
        <w:t>berfirman</w:t>
      </w:r>
      <w:proofErr w:type="spellEnd"/>
      <w:r w:rsidRPr="00636B83">
        <w:rPr>
          <w:sz w:val="24"/>
          <w:szCs w:val="24"/>
        </w:rPr>
        <w:t xml:space="preserve"> </w:t>
      </w: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q.s</w:t>
      </w:r>
      <w:proofErr w:type="spellEnd"/>
      <w:r w:rsidRPr="00636B83">
        <w:rPr>
          <w:sz w:val="24"/>
          <w:szCs w:val="24"/>
        </w:rPr>
        <w:t xml:space="preserve"> An-</w:t>
      </w:r>
      <w:proofErr w:type="spellStart"/>
      <w:r w:rsidRPr="00636B83">
        <w:rPr>
          <w:sz w:val="24"/>
          <w:szCs w:val="24"/>
        </w:rPr>
        <w:t>Nahl</w:t>
      </w:r>
      <w:proofErr w:type="spellEnd"/>
      <w:r w:rsidRPr="00636B83">
        <w:rPr>
          <w:sz w:val="24"/>
          <w:szCs w:val="24"/>
        </w:rPr>
        <w:t xml:space="preserve"> </w:t>
      </w:r>
      <w:proofErr w:type="gramStart"/>
      <w:r w:rsidRPr="00636B83">
        <w:rPr>
          <w:sz w:val="24"/>
          <w:szCs w:val="24"/>
        </w:rPr>
        <w:t xml:space="preserve">16  </w:t>
      </w:r>
      <w:proofErr w:type="spellStart"/>
      <w:r w:rsidRPr="00636B83">
        <w:rPr>
          <w:sz w:val="24"/>
          <w:szCs w:val="24"/>
        </w:rPr>
        <w:t>ayat</w:t>
      </w:r>
      <w:proofErr w:type="spellEnd"/>
      <w:proofErr w:type="gramEnd"/>
      <w:r w:rsidRPr="00636B83">
        <w:rPr>
          <w:sz w:val="24"/>
          <w:szCs w:val="24"/>
        </w:rPr>
        <w:t xml:space="preserve"> 8: </w:t>
      </w:r>
      <w:r w:rsidRPr="00636B83">
        <w:rPr>
          <w:sz w:val="24"/>
          <w:szCs w:val="24"/>
        </w:rPr>
        <w:tab/>
        <w:t xml:space="preserve"> </w:t>
      </w:r>
      <w:proofErr w:type="spellStart"/>
      <w:r w:rsidRPr="00636B83">
        <w:rPr>
          <w:sz w:val="24"/>
          <w:szCs w:val="24"/>
        </w:rPr>
        <w:t>مَا</w:t>
      </w:r>
      <w:proofErr w:type="spellEnd"/>
      <w:r w:rsidRPr="00636B83">
        <w:rPr>
          <w:sz w:val="24"/>
          <w:szCs w:val="24"/>
        </w:rPr>
        <w:t xml:space="preserve"> </w:t>
      </w:r>
      <w:proofErr w:type="spellStart"/>
      <w:r w:rsidRPr="00636B83">
        <w:rPr>
          <w:sz w:val="24"/>
          <w:szCs w:val="24"/>
        </w:rPr>
        <w:t>لَا</w:t>
      </w:r>
      <w:proofErr w:type="spellEnd"/>
      <w:r w:rsidRPr="00636B83">
        <w:rPr>
          <w:sz w:val="24"/>
          <w:szCs w:val="24"/>
        </w:rPr>
        <w:t xml:space="preserve"> </w:t>
      </w:r>
      <w:proofErr w:type="spellStart"/>
      <w:r w:rsidRPr="00636B83">
        <w:rPr>
          <w:sz w:val="24"/>
          <w:szCs w:val="24"/>
        </w:rPr>
        <w:t>تَعْلَمُونَ</w:t>
      </w:r>
      <w:proofErr w:type="spellEnd"/>
      <w:r w:rsidRPr="00636B83">
        <w:rPr>
          <w:sz w:val="24"/>
          <w:szCs w:val="24"/>
        </w:rPr>
        <w:t xml:space="preserve">    </w:t>
      </w:r>
      <w:proofErr w:type="spellStart"/>
      <w:r w:rsidRPr="00636B83">
        <w:rPr>
          <w:sz w:val="24"/>
          <w:szCs w:val="24"/>
        </w:rPr>
        <w:t>وَيَخْلُقُ</w:t>
      </w:r>
      <w:proofErr w:type="spellEnd"/>
      <w:r w:rsidRPr="00636B83">
        <w:rPr>
          <w:sz w:val="24"/>
          <w:szCs w:val="24"/>
        </w:rPr>
        <w:t xml:space="preserve"> (Allah </w:t>
      </w:r>
      <w:proofErr w:type="spellStart"/>
      <w:r w:rsidRPr="00636B83">
        <w:rPr>
          <w:sz w:val="24"/>
          <w:szCs w:val="24"/>
        </w:rPr>
        <w:t>senantiasa</w:t>
      </w:r>
      <w:proofErr w:type="spellEnd"/>
      <w:r w:rsidRPr="00636B83">
        <w:rPr>
          <w:sz w:val="24"/>
          <w:szCs w:val="24"/>
        </w:rPr>
        <w:t xml:space="preserve"> </w:t>
      </w:r>
      <w:proofErr w:type="spellStart"/>
      <w:r w:rsidRPr="00636B83">
        <w:rPr>
          <w:sz w:val="24"/>
          <w:szCs w:val="24"/>
        </w:rPr>
        <w:t>Mencipta</w:t>
      </w:r>
      <w:proofErr w:type="spellEnd"/>
      <w:r w:rsidRPr="00636B83">
        <w:rPr>
          <w:sz w:val="24"/>
          <w:szCs w:val="24"/>
        </w:rPr>
        <w:t xml:space="preserve"> </w:t>
      </w:r>
      <w:proofErr w:type="spellStart"/>
      <w:r w:rsidRPr="00636B83">
        <w:rPr>
          <w:sz w:val="24"/>
          <w:szCs w:val="24"/>
        </w:rPr>
        <w:t>apa</w:t>
      </w:r>
      <w:proofErr w:type="spellEnd"/>
      <w:r w:rsidRPr="00636B83">
        <w:rPr>
          <w:sz w:val="24"/>
          <w:szCs w:val="24"/>
        </w:rPr>
        <w:t xml:space="preserve"> yang </w:t>
      </w:r>
      <w:proofErr w:type="spellStart"/>
      <w:r w:rsidRPr="00636B83">
        <w:rPr>
          <w:sz w:val="24"/>
          <w:szCs w:val="24"/>
        </w:rPr>
        <w:t>tidak</w:t>
      </w:r>
      <w:proofErr w:type="spellEnd"/>
      <w:r w:rsidRPr="00636B83">
        <w:rPr>
          <w:sz w:val="24"/>
          <w:szCs w:val="24"/>
        </w:rPr>
        <w:t xml:space="preserve"> </w:t>
      </w:r>
      <w:proofErr w:type="spellStart"/>
      <w:r w:rsidRPr="00636B83">
        <w:rPr>
          <w:sz w:val="24"/>
          <w:szCs w:val="24"/>
        </w:rPr>
        <w:t>kamu</w:t>
      </w:r>
      <w:proofErr w:type="spellEnd"/>
      <w:r w:rsidRPr="00636B83">
        <w:rPr>
          <w:sz w:val="24"/>
          <w:szCs w:val="24"/>
        </w:rPr>
        <w:t xml:space="preserve"> </w:t>
      </w:r>
      <w:proofErr w:type="spellStart"/>
      <w:r w:rsidRPr="00636B83">
        <w:rPr>
          <w:sz w:val="24"/>
          <w:szCs w:val="24"/>
        </w:rPr>
        <w:t>tahu</w:t>
      </w:r>
      <w:proofErr w:type="spellEnd"/>
      <w:r w:rsidRPr="00636B83">
        <w:rPr>
          <w:sz w:val="24"/>
          <w:szCs w:val="24"/>
        </w:rPr>
        <w:t xml:space="preserve">. Allah </w:t>
      </w:r>
      <w:proofErr w:type="spellStart"/>
      <w:r w:rsidRPr="00636B83">
        <w:rPr>
          <w:sz w:val="24"/>
          <w:szCs w:val="24"/>
        </w:rPr>
        <w:t>mencipta</w:t>
      </w:r>
      <w:proofErr w:type="spellEnd"/>
      <w:r w:rsidRPr="00636B83">
        <w:rPr>
          <w:sz w:val="24"/>
          <w:szCs w:val="24"/>
        </w:rPr>
        <w:t xml:space="preserve"> </w:t>
      </w:r>
      <w:proofErr w:type="spellStart"/>
      <w:r w:rsidRPr="00636B83">
        <w:rPr>
          <w:sz w:val="24"/>
          <w:szCs w:val="24"/>
        </w:rPr>
        <w:t>makhluk-makhluk</w:t>
      </w:r>
      <w:proofErr w:type="spellEnd"/>
      <w:r w:rsidRPr="00636B83">
        <w:rPr>
          <w:sz w:val="24"/>
          <w:szCs w:val="24"/>
        </w:rPr>
        <w:t xml:space="preserve"> yang </w:t>
      </w:r>
      <w:proofErr w:type="spellStart"/>
      <w:r w:rsidRPr="00636B83">
        <w:rPr>
          <w:sz w:val="24"/>
          <w:szCs w:val="24"/>
        </w:rPr>
        <w:t>tidak</w:t>
      </w:r>
      <w:proofErr w:type="spellEnd"/>
      <w:r w:rsidRPr="00636B83">
        <w:rPr>
          <w:sz w:val="24"/>
          <w:szCs w:val="24"/>
        </w:rPr>
        <w:t xml:space="preserve"> </w:t>
      </w:r>
      <w:proofErr w:type="spellStart"/>
      <w:r w:rsidRPr="00636B83">
        <w:rPr>
          <w:sz w:val="24"/>
          <w:szCs w:val="24"/>
        </w:rPr>
        <w:t>kita</w:t>
      </w:r>
      <w:proofErr w:type="spellEnd"/>
      <w:r w:rsidRPr="00636B83">
        <w:rPr>
          <w:sz w:val="24"/>
          <w:szCs w:val="24"/>
        </w:rPr>
        <w:t xml:space="preserve"> </w:t>
      </w:r>
      <w:proofErr w:type="spellStart"/>
      <w:r w:rsidRPr="00636B83">
        <w:rPr>
          <w:sz w:val="24"/>
          <w:szCs w:val="24"/>
        </w:rPr>
        <w:t>tahu</w:t>
      </w:r>
      <w:proofErr w:type="spellEnd"/>
      <w:r w:rsidRPr="00636B83">
        <w:rPr>
          <w:sz w:val="24"/>
          <w:szCs w:val="24"/>
        </w:rPr>
        <w:t xml:space="preserve"> </w:t>
      </w:r>
      <w:proofErr w:type="spellStart"/>
      <w:r w:rsidRPr="00636B83">
        <w:rPr>
          <w:sz w:val="24"/>
          <w:szCs w:val="24"/>
        </w:rPr>
        <w:t>jenis</w:t>
      </w:r>
      <w:proofErr w:type="spellEnd"/>
      <w:r w:rsidRPr="00636B83">
        <w:rPr>
          <w:sz w:val="24"/>
          <w:szCs w:val="24"/>
        </w:rPr>
        <w:t xml:space="preserve">, </w:t>
      </w:r>
      <w:proofErr w:type="spellStart"/>
      <w:r w:rsidRPr="00636B83">
        <w:rPr>
          <w:sz w:val="24"/>
          <w:szCs w:val="24"/>
        </w:rPr>
        <w:t>hakikat</w:t>
      </w:r>
      <w:proofErr w:type="spellEnd"/>
      <w:r w:rsidRPr="00636B83">
        <w:rPr>
          <w:sz w:val="24"/>
          <w:szCs w:val="24"/>
        </w:rPr>
        <w:t xml:space="preserve">, </w:t>
      </w:r>
      <w:proofErr w:type="spellStart"/>
      <w:r w:rsidRPr="00636B83">
        <w:rPr>
          <w:sz w:val="24"/>
          <w:szCs w:val="24"/>
        </w:rPr>
        <w:t>kemampuan</w:t>
      </w:r>
      <w:proofErr w:type="spellEnd"/>
      <w:r w:rsidRPr="00636B83">
        <w:rPr>
          <w:sz w:val="24"/>
          <w:szCs w:val="24"/>
        </w:rPr>
        <w:t xml:space="preserve"> dan </w:t>
      </w:r>
      <w:proofErr w:type="spellStart"/>
      <w:r w:rsidRPr="00636B83">
        <w:rPr>
          <w:sz w:val="24"/>
          <w:szCs w:val="24"/>
        </w:rPr>
        <w:t>tujuan</w:t>
      </w:r>
      <w:proofErr w:type="spellEnd"/>
      <w:r w:rsidRPr="00636B83">
        <w:rPr>
          <w:sz w:val="24"/>
          <w:szCs w:val="24"/>
        </w:rPr>
        <w:t xml:space="preserve"> </w:t>
      </w:r>
      <w:proofErr w:type="spellStart"/>
      <w:r w:rsidRPr="00636B83">
        <w:rPr>
          <w:sz w:val="24"/>
          <w:szCs w:val="24"/>
        </w:rPr>
        <w:t>penciptaannya</w:t>
      </w:r>
      <w:proofErr w:type="spellEnd"/>
      <w:r w:rsidRPr="00636B83">
        <w:rPr>
          <w:sz w:val="24"/>
          <w:szCs w:val="24"/>
        </w:rPr>
        <w:t xml:space="preserve">. </w:t>
      </w:r>
      <w:r w:rsidRPr="00636B83">
        <w:rPr>
          <w:sz w:val="24"/>
          <w:szCs w:val="24"/>
        </w:rPr>
        <w:fldChar w:fldCharType="begin" w:fldLock="1"/>
      </w:r>
      <w:r w:rsidRPr="00636B83">
        <w:rPr>
          <w:sz w:val="24"/>
          <w:szCs w:val="24"/>
        </w:rPr>
        <w:instrText>ADDIN CSL_CITATION {"citationItems":[{"id":"ITEM-1","itemData":{"ISBN":"978-623-7713-26-5 (PDF)","author":[{"dropping-particle":"","family":"Shihab Quraish","given":"","non-dropping-particle":"","parse-names":false,"suffix":""}],"id":"ITEM-1","issued":{"date-parts":[["2020"]]},"number-of-pages":"h. 4.","publisher":"Lentera Hati","publisher-place":"Jakarta","title":"Corona Ujian Tuhan Sikap Muslim Menghadapinya","type":"book"},"uris":["http://www.mendeley.com/documents/?uuid=c44a9c0a-7ad7-4b37-b5c6-79463366e43e"]}],"mendeley":{"formattedCitation":"(Shihab Quraish, 2020)","plainTextFormattedCitation":"(Shihab Quraish, 2020)","previouslyFormattedCitation":"(Shihab Quraish, 2020)"},"properties":{"noteIndex":0},"schema":"https://github.com/citation-style-language/schema/raw/master/csl-citation.json"}</w:instrText>
      </w:r>
      <w:r w:rsidRPr="00636B83">
        <w:rPr>
          <w:sz w:val="24"/>
          <w:szCs w:val="24"/>
        </w:rPr>
        <w:fldChar w:fldCharType="separate"/>
      </w:r>
      <w:r w:rsidRPr="00636B83">
        <w:rPr>
          <w:noProof/>
          <w:sz w:val="24"/>
          <w:szCs w:val="24"/>
        </w:rPr>
        <w:t>(Shihab Quraish, 2020)</w:t>
      </w:r>
      <w:r w:rsidRPr="00636B83">
        <w:rPr>
          <w:sz w:val="24"/>
          <w:szCs w:val="24"/>
        </w:rPr>
        <w:fldChar w:fldCharType="end"/>
      </w:r>
      <w:r w:rsidRPr="00636B83">
        <w:rPr>
          <w:sz w:val="24"/>
          <w:szCs w:val="24"/>
        </w:rPr>
        <w:t xml:space="preserve"> Hal </w:t>
      </w:r>
      <w:proofErr w:type="spellStart"/>
      <w:r w:rsidRPr="00636B83">
        <w:rPr>
          <w:sz w:val="24"/>
          <w:szCs w:val="24"/>
        </w:rPr>
        <w:t>ini</w:t>
      </w:r>
      <w:proofErr w:type="spellEnd"/>
      <w:r w:rsidRPr="00636B83">
        <w:rPr>
          <w:sz w:val="24"/>
          <w:szCs w:val="24"/>
        </w:rPr>
        <w:t xml:space="preserve"> </w:t>
      </w:r>
      <w:proofErr w:type="spellStart"/>
      <w:r w:rsidRPr="00636B83">
        <w:rPr>
          <w:sz w:val="24"/>
          <w:szCs w:val="24"/>
        </w:rPr>
        <w:t>untuk</w:t>
      </w:r>
      <w:proofErr w:type="spellEnd"/>
      <w:r w:rsidRPr="00636B83">
        <w:rPr>
          <w:sz w:val="24"/>
          <w:szCs w:val="24"/>
        </w:rPr>
        <w:t xml:space="preserve"> </w:t>
      </w:r>
      <w:proofErr w:type="spellStart"/>
      <w:r w:rsidRPr="00636B83">
        <w:rPr>
          <w:sz w:val="24"/>
          <w:szCs w:val="24"/>
        </w:rPr>
        <w:t>mengingatkan</w:t>
      </w:r>
      <w:proofErr w:type="spellEnd"/>
      <w:r w:rsidRPr="00636B83">
        <w:rPr>
          <w:sz w:val="24"/>
          <w:szCs w:val="24"/>
        </w:rPr>
        <w:t xml:space="preserve"> </w:t>
      </w:r>
      <w:proofErr w:type="spellStart"/>
      <w:r w:rsidRPr="00636B83">
        <w:rPr>
          <w:sz w:val="24"/>
          <w:szCs w:val="24"/>
        </w:rPr>
        <w:t>manusia</w:t>
      </w:r>
      <w:proofErr w:type="spellEnd"/>
      <w:r w:rsidRPr="00636B83">
        <w:rPr>
          <w:sz w:val="24"/>
          <w:szCs w:val="24"/>
        </w:rPr>
        <w:t xml:space="preserve"> </w:t>
      </w:r>
      <w:proofErr w:type="spellStart"/>
      <w:r w:rsidRPr="00636B83">
        <w:rPr>
          <w:sz w:val="24"/>
          <w:szCs w:val="24"/>
        </w:rPr>
        <w:t>akan</w:t>
      </w:r>
      <w:proofErr w:type="spellEnd"/>
      <w:r w:rsidRPr="00636B83">
        <w:rPr>
          <w:sz w:val="24"/>
          <w:szCs w:val="24"/>
        </w:rPr>
        <w:t xml:space="preserve"> </w:t>
      </w:r>
      <w:proofErr w:type="spellStart"/>
      <w:r w:rsidRPr="00636B83">
        <w:rPr>
          <w:sz w:val="24"/>
          <w:szCs w:val="24"/>
        </w:rPr>
        <w:t>keterbatasan</w:t>
      </w:r>
      <w:proofErr w:type="spellEnd"/>
      <w:r w:rsidRPr="00636B83">
        <w:rPr>
          <w:sz w:val="24"/>
          <w:szCs w:val="24"/>
        </w:rPr>
        <w:t xml:space="preserve"> </w:t>
      </w:r>
      <w:proofErr w:type="spellStart"/>
      <w:r w:rsidRPr="00636B83">
        <w:rPr>
          <w:sz w:val="24"/>
          <w:szCs w:val="24"/>
        </w:rPr>
        <w:t>ilmu</w:t>
      </w:r>
      <w:proofErr w:type="spellEnd"/>
      <w:r w:rsidRPr="00636B83">
        <w:rPr>
          <w:sz w:val="24"/>
          <w:szCs w:val="24"/>
        </w:rPr>
        <w:t xml:space="preserve"> </w:t>
      </w:r>
      <w:proofErr w:type="spellStart"/>
      <w:r w:rsidRPr="00636B83">
        <w:rPr>
          <w:sz w:val="24"/>
          <w:szCs w:val="24"/>
        </w:rPr>
        <w:t>sekaligus</w:t>
      </w:r>
      <w:proofErr w:type="spellEnd"/>
      <w:r w:rsidRPr="00636B83">
        <w:rPr>
          <w:sz w:val="24"/>
          <w:szCs w:val="24"/>
        </w:rPr>
        <w:t xml:space="preserve"> </w:t>
      </w:r>
      <w:proofErr w:type="spellStart"/>
      <w:r w:rsidRPr="00636B83">
        <w:rPr>
          <w:sz w:val="24"/>
          <w:szCs w:val="24"/>
        </w:rPr>
        <w:t>untuk</w:t>
      </w:r>
      <w:proofErr w:type="spellEnd"/>
      <w:r w:rsidRPr="00636B83">
        <w:rPr>
          <w:sz w:val="24"/>
          <w:szCs w:val="24"/>
        </w:rPr>
        <w:t xml:space="preserve"> </w:t>
      </w:r>
      <w:proofErr w:type="spellStart"/>
      <w:r w:rsidRPr="00636B83">
        <w:rPr>
          <w:sz w:val="24"/>
          <w:szCs w:val="24"/>
        </w:rPr>
        <w:t>mendorong</w:t>
      </w:r>
      <w:proofErr w:type="spellEnd"/>
      <w:r w:rsidRPr="00636B83">
        <w:rPr>
          <w:sz w:val="24"/>
          <w:szCs w:val="24"/>
        </w:rPr>
        <w:t xml:space="preserve"> </w:t>
      </w:r>
      <w:proofErr w:type="spellStart"/>
      <w:r w:rsidRPr="00636B83">
        <w:rPr>
          <w:sz w:val="24"/>
          <w:szCs w:val="24"/>
        </w:rPr>
        <w:t>sikap</w:t>
      </w:r>
      <w:proofErr w:type="spellEnd"/>
      <w:r w:rsidRPr="00636B83">
        <w:rPr>
          <w:sz w:val="24"/>
          <w:szCs w:val="24"/>
        </w:rPr>
        <w:t xml:space="preserve"> </w:t>
      </w:r>
      <w:proofErr w:type="spellStart"/>
      <w:r w:rsidRPr="00636B83">
        <w:rPr>
          <w:sz w:val="24"/>
          <w:szCs w:val="24"/>
        </w:rPr>
        <w:t>rendah</w:t>
      </w:r>
      <w:proofErr w:type="spellEnd"/>
      <w:r w:rsidRPr="00636B83">
        <w:rPr>
          <w:sz w:val="24"/>
          <w:szCs w:val="24"/>
        </w:rPr>
        <w:t xml:space="preserve"> </w:t>
      </w:r>
      <w:proofErr w:type="spellStart"/>
      <w:r w:rsidRPr="00636B83">
        <w:rPr>
          <w:sz w:val="24"/>
          <w:szCs w:val="24"/>
        </w:rPr>
        <w:t>hati</w:t>
      </w:r>
      <w:proofErr w:type="spellEnd"/>
      <w:r w:rsidRPr="00636B83">
        <w:rPr>
          <w:sz w:val="24"/>
          <w:szCs w:val="24"/>
        </w:rPr>
        <w:t xml:space="preserve"> </w:t>
      </w:r>
      <w:proofErr w:type="spellStart"/>
      <w:r w:rsidRPr="00636B83">
        <w:rPr>
          <w:sz w:val="24"/>
          <w:szCs w:val="24"/>
        </w:rPr>
        <w:t>menghadapi</w:t>
      </w:r>
      <w:proofErr w:type="spellEnd"/>
      <w:r w:rsidRPr="00636B83">
        <w:rPr>
          <w:sz w:val="24"/>
          <w:szCs w:val="24"/>
        </w:rPr>
        <w:t xml:space="preserve"> </w:t>
      </w:r>
      <w:proofErr w:type="spellStart"/>
      <w:r w:rsidRPr="00636B83">
        <w:rPr>
          <w:sz w:val="24"/>
          <w:szCs w:val="24"/>
        </w:rPr>
        <w:t>makhluk-makhluk</w:t>
      </w:r>
      <w:proofErr w:type="spellEnd"/>
      <w:r w:rsidRPr="00636B83">
        <w:rPr>
          <w:sz w:val="24"/>
          <w:szCs w:val="24"/>
        </w:rPr>
        <w:t xml:space="preserve"> </w:t>
      </w:r>
      <w:proofErr w:type="spellStart"/>
      <w:r w:rsidRPr="00636B83">
        <w:rPr>
          <w:sz w:val="24"/>
          <w:szCs w:val="24"/>
        </w:rPr>
        <w:t>Tuhan</w:t>
      </w:r>
      <w:proofErr w:type="spellEnd"/>
      <w:r w:rsidRPr="00636B83">
        <w:rPr>
          <w:sz w:val="24"/>
          <w:szCs w:val="24"/>
        </w:rPr>
        <w:t xml:space="preserve"> yang </w:t>
      </w:r>
      <w:proofErr w:type="spellStart"/>
      <w:r w:rsidRPr="00636B83">
        <w:rPr>
          <w:sz w:val="24"/>
          <w:szCs w:val="24"/>
        </w:rPr>
        <w:t>kecil</w:t>
      </w:r>
      <w:proofErr w:type="spellEnd"/>
      <w:r w:rsidRPr="00636B83">
        <w:rPr>
          <w:sz w:val="24"/>
          <w:szCs w:val="24"/>
        </w:rPr>
        <w:t xml:space="preserve"> </w:t>
      </w:r>
      <w:proofErr w:type="spellStart"/>
      <w:r w:rsidRPr="00636B83">
        <w:rPr>
          <w:sz w:val="24"/>
          <w:szCs w:val="24"/>
        </w:rPr>
        <w:t>bahkan</w:t>
      </w:r>
      <w:proofErr w:type="spellEnd"/>
      <w:r w:rsidRPr="00636B83">
        <w:rPr>
          <w:sz w:val="24"/>
          <w:szCs w:val="24"/>
        </w:rPr>
        <w:t xml:space="preserve"> yang </w:t>
      </w:r>
      <w:proofErr w:type="spellStart"/>
      <w:r w:rsidRPr="00636B83">
        <w:rPr>
          <w:sz w:val="24"/>
          <w:szCs w:val="24"/>
        </w:rPr>
        <w:t>tidak</w:t>
      </w:r>
      <w:proofErr w:type="spellEnd"/>
      <w:r w:rsidRPr="00636B83">
        <w:rPr>
          <w:sz w:val="24"/>
          <w:szCs w:val="24"/>
        </w:rPr>
        <w:t xml:space="preserve"> </w:t>
      </w:r>
      <w:proofErr w:type="spellStart"/>
      <w:r w:rsidRPr="00636B83">
        <w:rPr>
          <w:sz w:val="24"/>
          <w:szCs w:val="24"/>
        </w:rPr>
        <w:t>hidup</w:t>
      </w:r>
      <w:proofErr w:type="spellEnd"/>
      <w:r w:rsidRPr="00636B83">
        <w:rPr>
          <w:sz w:val="24"/>
          <w:szCs w:val="24"/>
        </w:rPr>
        <w:t xml:space="preserve"> </w:t>
      </w:r>
      <w:proofErr w:type="spellStart"/>
      <w:r w:rsidRPr="00636B83">
        <w:rPr>
          <w:sz w:val="24"/>
          <w:szCs w:val="24"/>
        </w:rPr>
        <w:t>sekalipun</w:t>
      </w:r>
      <w:proofErr w:type="spellEnd"/>
      <w:r w:rsidRPr="00636B83">
        <w:rPr>
          <w:sz w:val="24"/>
          <w:szCs w:val="24"/>
        </w:rPr>
        <w:t xml:space="preserve"> </w:t>
      </w:r>
      <w:proofErr w:type="spellStart"/>
      <w:r w:rsidRPr="00636B83">
        <w:rPr>
          <w:sz w:val="24"/>
          <w:szCs w:val="24"/>
        </w:rPr>
        <w:t>seperti</w:t>
      </w:r>
      <w:proofErr w:type="spellEnd"/>
      <w:r w:rsidRPr="00636B83">
        <w:rPr>
          <w:sz w:val="24"/>
          <w:szCs w:val="24"/>
        </w:rPr>
        <w:t xml:space="preserve"> virus corona.</w:t>
      </w:r>
    </w:p>
    <w:p w14:paraId="20A19769" w14:textId="0DB47BDB" w:rsidR="00C80E5E" w:rsidRPr="00636B83" w:rsidRDefault="00C80E5E" w:rsidP="00C80E5E">
      <w:pPr>
        <w:spacing w:line="360" w:lineRule="auto"/>
        <w:ind w:left="720" w:firstLine="720"/>
        <w:jc w:val="both"/>
        <w:rPr>
          <w:sz w:val="24"/>
          <w:szCs w:val="24"/>
        </w:rPr>
      </w:pPr>
      <w:proofErr w:type="spellStart"/>
      <w:r w:rsidRPr="00636B83">
        <w:rPr>
          <w:sz w:val="24"/>
          <w:szCs w:val="24"/>
        </w:rPr>
        <w:t>Menikapi</w:t>
      </w:r>
      <w:proofErr w:type="spellEnd"/>
      <w:r w:rsidRPr="00636B83">
        <w:rPr>
          <w:sz w:val="24"/>
          <w:szCs w:val="24"/>
        </w:rPr>
        <w:t xml:space="preserve"> Pandemic covid 19 </w:t>
      </w:r>
      <w:proofErr w:type="spellStart"/>
      <w:r w:rsidRPr="00636B83">
        <w:rPr>
          <w:sz w:val="24"/>
          <w:szCs w:val="24"/>
        </w:rPr>
        <w:t>setiap</w:t>
      </w:r>
      <w:proofErr w:type="spellEnd"/>
      <w:r w:rsidRPr="00636B83">
        <w:rPr>
          <w:sz w:val="24"/>
          <w:szCs w:val="24"/>
        </w:rPr>
        <w:t xml:space="preserve"> </w:t>
      </w:r>
      <w:proofErr w:type="spellStart"/>
      <w:r w:rsidRPr="00636B83">
        <w:rPr>
          <w:sz w:val="24"/>
          <w:szCs w:val="24"/>
        </w:rPr>
        <w:t>manusia</w:t>
      </w:r>
      <w:proofErr w:type="spellEnd"/>
      <w:r w:rsidRPr="00636B83">
        <w:rPr>
          <w:sz w:val="24"/>
          <w:szCs w:val="24"/>
        </w:rPr>
        <w:t xml:space="preserve"> </w:t>
      </w:r>
      <w:proofErr w:type="spellStart"/>
      <w:r w:rsidRPr="00636B83">
        <w:rPr>
          <w:sz w:val="24"/>
          <w:szCs w:val="24"/>
        </w:rPr>
        <w:t>berbeda</w:t>
      </w:r>
      <w:proofErr w:type="spellEnd"/>
      <w:r w:rsidRPr="00636B83">
        <w:rPr>
          <w:sz w:val="24"/>
          <w:szCs w:val="24"/>
        </w:rPr>
        <w:t xml:space="preserve">. </w:t>
      </w:r>
      <w:proofErr w:type="spellStart"/>
      <w:r w:rsidRPr="00636B83">
        <w:rPr>
          <w:sz w:val="24"/>
          <w:szCs w:val="24"/>
        </w:rPr>
        <w:t>Apakah</w:t>
      </w:r>
      <w:proofErr w:type="spellEnd"/>
      <w:r w:rsidRPr="00636B83">
        <w:rPr>
          <w:sz w:val="24"/>
          <w:szCs w:val="24"/>
        </w:rPr>
        <w:t xml:space="preserve"> </w:t>
      </w:r>
      <w:proofErr w:type="spellStart"/>
      <w:r w:rsidRPr="00636B83">
        <w:rPr>
          <w:sz w:val="24"/>
          <w:szCs w:val="24"/>
        </w:rPr>
        <w:t>musibah</w:t>
      </w:r>
      <w:proofErr w:type="spellEnd"/>
      <w:r w:rsidRPr="00636B83">
        <w:rPr>
          <w:sz w:val="24"/>
          <w:szCs w:val="24"/>
        </w:rPr>
        <w:t xml:space="preserve">, </w:t>
      </w:r>
      <w:proofErr w:type="spellStart"/>
      <w:r w:rsidRPr="00636B83">
        <w:rPr>
          <w:sz w:val="24"/>
          <w:szCs w:val="24"/>
        </w:rPr>
        <w:t>azab</w:t>
      </w:r>
      <w:proofErr w:type="spellEnd"/>
      <w:r w:rsidRPr="00636B83">
        <w:rPr>
          <w:sz w:val="24"/>
          <w:szCs w:val="24"/>
        </w:rPr>
        <w:t xml:space="preserve">, </w:t>
      </w:r>
      <w:proofErr w:type="spellStart"/>
      <w:r w:rsidRPr="00636B83">
        <w:rPr>
          <w:sz w:val="24"/>
          <w:szCs w:val="24"/>
        </w:rPr>
        <w:t>sikasa</w:t>
      </w:r>
      <w:proofErr w:type="spellEnd"/>
      <w:r w:rsidRPr="00636B83">
        <w:rPr>
          <w:sz w:val="24"/>
          <w:szCs w:val="24"/>
        </w:rPr>
        <w:t xml:space="preserve">.  </w:t>
      </w:r>
      <w:proofErr w:type="spellStart"/>
      <w:r w:rsidRPr="00636B83">
        <w:rPr>
          <w:sz w:val="24"/>
          <w:szCs w:val="24"/>
        </w:rPr>
        <w:t>Sayyidina</w:t>
      </w:r>
      <w:proofErr w:type="spellEnd"/>
      <w:r w:rsidRPr="00636B83">
        <w:rPr>
          <w:sz w:val="24"/>
          <w:szCs w:val="24"/>
        </w:rPr>
        <w:t xml:space="preserve"> Ali </w:t>
      </w:r>
      <w:proofErr w:type="spellStart"/>
      <w:r w:rsidRPr="00636B83">
        <w:rPr>
          <w:sz w:val="24"/>
          <w:szCs w:val="24"/>
        </w:rPr>
        <w:t>pernah</w:t>
      </w:r>
      <w:proofErr w:type="spellEnd"/>
      <w:r w:rsidRPr="00636B83">
        <w:rPr>
          <w:sz w:val="24"/>
          <w:szCs w:val="24"/>
        </w:rPr>
        <w:t xml:space="preserve"> </w:t>
      </w:r>
      <w:proofErr w:type="spellStart"/>
      <w:r w:rsidRPr="00636B83">
        <w:rPr>
          <w:sz w:val="24"/>
          <w:szCs w:val="24"/>
        </w:rPr>
        <w:t>berucap</w:t>
      </w:r>
      <w:proofErr w:type="spellEnd"/>
      <w:r w:rsidRPr="00636B83">
        <w:rPr>
          <w:sz w:val="24"/>
          <w:szCs w:val="24"/>
        </w:rPr>
        <w:t xml:space="preserve"> </w:t>
      </w:r>
    </w:p>
    <w:p w14:paraId="723A5974" w14:textId="77777777" w:rsidR="00C80E5E" w:rsidRPr="00636B83" w:rsidRDefault="00C80E5E" w:rsidP="00C80E5E">
      <w:pPr>
        <w:ind w:left="1080"/>
        <w:jc w:val="both"/>
        <w:rPr>
          <w:sz w:val="24"/>
          <w:szCs w:val="24"/>
        </w:rPr>
      </w:pPr>
      <w:proofErr w:type="spellStart"/>
      <w:r w:rsidRPr="00636B83">
        <w:rPr>
          <w:sz w:val="24"/>
          <w:szCs w:val="24"/>
        </w:rPr>
        <w:lastRenderedPageBreak/>
        <w:t>Kalau</w:t>
      </w:r>
      <w:proofErr w:type="spellEnd"/>
      <w:r w:rsidRPr="00636B83">
        <w:rPr>
          <w:sz w:val="24"/>
          <w:szCs w:val="24"/>
        </w:rPr>
        <w:t xml:space="preserve"> </w:t>
      </w:r>
      <w:proofErr w:type="spellStart"/>
      <w:r w:rsidRPr="00636B83">
        <w:rPr>
          <w:sz w:val="24"/>
          <w:szCs w:val="24"/>
        </w:rPr>
        <w:t>ada</w:t>
      </w:r>
      <w:proofErr w:type="spellEnd"/>
      <w:r w:rsidRPr="00636B83">
        <w:rPr>
          <w:sz w:val="24"/>
          <w:szCs w:val="24"/>
        </w:rPr>
        <w:t xml:space="preserve"> </w:t>
      </w:r>
      <w:proofErr w:type="spellStart"/>
      <w:r w:rsidRPr="00636B83">
        <w:rPr>
          <w:sz w:val="24"/>
          <w:szCs w:val="24"/>
        </w:rPr>
        <w:t>musibah</w:t>
      </w:r>
      <w:proofErr w:type="spellEnd"/>
      <w:r w:rsidRPr="00636B83">
        <w:rPr>
          <w:sz w:val="24"/>
          <w:szCs w:val="24"/>
        </w:rPr>
        <w:t xml:space="preserve"> </w:t>
      </w:r>
      <w:proofErr w:type="spellStart"/>
      <w:r w:rsidRPr="00636B83">
        <w:rPr>
          <w:sz w:val="24"/>
          <w:szCs w:val="24"/>
        </w:rPr>
        <w:t>jika</w:t>
      </w:r>
      <w:proofErr w:type="spellEnd"/>
      <w:r w:rsidRPr="00636B83">
        <w:rPr>
          <w:sz w:val="24"/>
          <w:szCs w:val="24"/>
        </w:rPr>
        <w:t xml:space="preserve"> </w:t>
      </w:r>
      <w:proofErr w:type="spellStart"/>
      <w:r w:rsidRPr="00636B83">
        <w:rPr>
          <w:sz w:val="24"/>
          <w:szCs w:val="24"/>
        </w:rPr>
        <w:t>menimpa</w:t>
      </w:r>
      <w:proofErr w:type="spellEnd"/>
      <w:r w:rsidRPr="00636B83">
        <w:rPr>
          <w:sz w:val="24"/>
          <w:szCs w:val="24"/>
        </w:rPr>
        <w:t xml:space="preserve"> yang </w:t>
      </w:r>
      <w:proofErr w:type="spellStart"/>
      <w:r w:rsidRPr="00636B83">
        <w:rPr>
          <w:sz w:val="24"/>
          <w:szCs w:val="24"/>
        </w:rPr>
        <w:t>durhaka</w:t>
      </w:r>
      <w:proofErr w:type="spellEnd"/>
      <w:r w:rsidRPr="00636B83">
        <w:rPr>
          <w:sz w:val="24"/>
          <w:szCs w:val="24"/>
        </w:rPr>
        <w:t xml:space="preserve"> </w:t>
      </w:r>
      <w:proofErr w:type="spellStart"/>
      <w:r w:rsidRPr="00636B83">
        <w:rPr>
          <w:sz w:val="24"/>
          <w:szCs w:val="24"/>
        </w:rPr>
        <w:t>ia</w:t>
      </w:r>
      <w:proofErr w:type="spellEnd"/>
      <w:r w:rsidRPr="00636B83">
        <w:rPr>
          <w:sz w:val="24"/>
          <w:szCs w:val="24"/>
        </w:rPr>
        <w:t xml:space="preserve"> </w:t>
      </w:r>
      <w:proofErr w:type="spellStart"/>
      <w:r w:rsidRPr="00636B83">
        <w:rPr>
          <w:sz w:val="24"/>
          <w:szCs w:val="24"/>
        </w:rPr>
        <w:t>adalah</w:t>
      </w:r>
      <w:proofErr w:type="spellEnd"/>
      <w:r w:rsidRPr="00636B83">
        <w:rPr>
          <w:sz w:val="24"/>
          <w:szCs w:val="24"/>
        </w:rPr>
        <w:t xml:space="preserve"> </w:t>
      </w:r>
      <w:proofErr w:type="spellStart"/>
      <w:r w:rsidRPr="00636B83">
        <w:rPr>
          <w:sz w:val="24"/>
          <w:szCs w:val="24"/>
        </w:rPr>
        <w:t>adab</w:t>
      </w:r>
      <w:proofErr w:type="spellEnd"/>
      <w:r w:rsidRPr="00636B83">
        <w:rPr>
          <w:sz w:val="24"/>
          <w:szCs w:val="24"/>
        </w:rPr>
        <w:t>/</w:t>
      </w:r>
      <w:proofErr w:type="spellStart"/>
      <w:r w:rsidRPr="00636B83">
        <w:rPr>
          <w:sz w:val="24"/>
          <w:szCs w:val="24"/>
        </w:rPr>
        <w:t>pendidikan</w:t>
      </w:r>
      <w:proofErr w:type="spellEnd"/>
      <w:r w:rsidRPr="00636B83">
        <w:rPr>
          <w:sz w:val="24"/>
          <w:szCs w:val="24"/>
        </w:rPr>
        <w:t xml:space="preserve"> </w:t>
      </w:r>
      <w:proofErr w:type="spellStart"/>
      <w:r w:rsidRPr="00636B83">
        <w:rPr>
          <w:sz w:val="24"/>
          <w:szCs w:val="24"/>
        </w:rPr>
        <w:t>Bila</w:t>
      </w:r>
      <w:proofErr w:type="spellEnd"/>
      <w:r w:rsidRPr="00636B83">
        <w:rPr>
          <w:sz w:val="24"/>
          <w:szCs w:val="24"/>
        </w:rPr>
        <w:t xml:space="preserve"> </w:t>
      </w:r>
      <w:proofErr w:type="spellStart"/>
      <w:r w:rsidRPr="00636B83">
        <w:rPr>
          <w:sz w:val="24"/>
          <w:szCs w:val="24"/>
        </w:rPr>
        <w:t>menimpa</w:t>
      </w:r>
      <w:proofErr w:type="spellEnd"/>
      <w:r w:rsidRPr="00636B83">
        <w:rPr>
          <w:sz w:val="24"/>
          <w:szCs w:val="24"/>
        </w:rPr>
        <w:t xml:space="preserve"> yang </w:t>
      </w:r>
      <w:proofErr w:type="spellStart"/>
      <w:r w:rsidRPr="00636B83">
        <w:rPr>
          <w:sz w:val="24"/>
          <w:szCs w:val="24"/>
        </w:rPr>
        <w:t>taat</w:t>
      </w:r>
      <w:proofErr w:type="spellEnd"/>
      <w:r w:rsidRPr="00636B83">
        <w:rPr>
          <w:sz w:val="24"/>
          <w:szCs w:val="24"/>
        </w:rPr>
        <w:t xml:space="preserve"> </w:t>
      </w:r>
      <w:proofErr w:type="spellStart"/>
      <w:r w:rsidRPr="00636B83">
        <w:rPr>
          <w:sz w:val="24"/>
          <w:szCs w:val="24"/>
        </w:rPr>
        <w:t>adalah</w:t>
      </w:r>
      <w:proofErr w:type="spellEnd"/>
      <w:r w:rsidRPr="00636B83">
        <w:rPr>
          <w:sz w:val="24"/>
          <w:szCs w:val="24"/>
        </w:rPr>
        <w:t xml:space="preserve"> </w:t>
      </w:r>
      <w:proofErr w:type="spellStart"/>
      <w:r w:rsidRPr="00636B83">
        <w:rPr>
          <w:sz w:val="24"/>
          <w:szCs w:val="24"/>
        </w:rPr>
        <w:t>ujian</w:t>
      </w:r>
      <w:proofErr w:type="spellEnd"/>
    </w:p>
    <w:p w14:paraId="4386ADD4" w14:textId="77777777" w:rsidR="00C80E5E" w:rsidRPr="00636B83" w:rsidRDefault="00C80E5E" w:rsidP="00C80E5E">
      <w:pPr>
        <w:ind w:left="1080"/>
        <w:jc w:val="both"/>
        <w:rPr>
          <w:sz w:val="24"/>
          <w:szCs w:val="24"/>
        </w:rPr>
      </w:pPr>
      <w:r w:rsidRPr="00636B83">
        <w:rPr>
          <w:sz w:val="24"/>
          <w:szCs w:val="24"/>
        </w:rPr>
        <w:t xml:space="preserve">Jika </w:t>
      </w:r>
      <w:proofErr w:type="spellStart"/>
      <w:r w:rsidRPr="00636B83">
        <w:rPr>
          <w:sz w:val="24"/>
          <w:szCs w:val="24"/>
        </w:rPr>
        <w:t>menimpa</w:t>
      </w:r>
      <w:proofErr w:type="spellEnd"/>
      <w:r w:rsidRPr="00636B83">
        <w:rPr>
          <w:sz w:val="24"/>
          <w:szCs w:val="24"/>
        </w:rPr>
        <w:t xml:space="preserve"> Nabi Rasul </w:t>
      </w:r>
      <w:proofErr w:type="spellStart"/>
      <w:r w:rsidRPr="00636B83">
        <w:rPr>
          <w:sz w:val="24"/>
          <w:szCs w:val="24"/>
        </w:rPr>
        <w:t>berarti</w:t>
      </w:r>
      <w:proofErr w:type="spellEnd"/>
      <w:r w:rsidRPr="00636B83">
        <w:rPr>
          <w:sz w:val="24"/>
          <w:szCs w:val="24"/>
        </w:rPr>
        <w:t xml:space="preserve"> </w:t>
      </w:r>
      <w:proofErr w:type="spellStart"/>
      <w:r w:rsidRPr="00636B83">
        <w:rPr>
          <w:sz w:val="24"/>
          <w:szCs w:val="24"/>
        </w:rPr>
        <w:t>peningkatan</w:t>
      </w:r>
      <w:proofErr w:type="spellEnd"/>
      <w:r w:rsidRPr="00636B83">
        <w:rPr>
          <w:sz w:val="24"/>
          <w:szCs w:val="24"/>
        </w:rPr>
        <w:t xml:space="preserve"> </w:t>
      </w:r>
      <w:proofErr w:type="spellStart"/>
      <w:r w:rsidRPr="00636B83">
        <w:rPr>
          <w:sz w:val="24"/>
          <w:szCs w:val="24"/>
        </w:rPr>
        <w:t>derajat</w:t>
      </w:r>
      <w:proofErr w:type="spellEnd"/>
      <w:r w:rsidRPr="00636B83">
        <w:rPr>
          <w:sz w:val="24"/>
          <w:szCs w:val="24"/>
        </w:rPr>
        <w:t xml:space="preserve"> dan </w:t>
      </w:r>
      <w:proofErr w:type="spellStart"/>
      <w:r w:rsidRPr="00636B83">
        <w:rPr>
          <w:sz w:val="24"/>
          <w:szCs w:val="24"/>
        </w:rPr>
        <w:t>kedekatan</w:t>
      </w:r>
      <w:proofErr w:type="spellEnd"/>
      <w:r w:rsidRPr="00636B83">
        <w:rPr>
          <w:sz w:val="24"/>
          <w:szCs w:val="24"/>
        </w:rPr>
        <w:t xml:space="preserve"> </w:t>
      </w:r>
      <w:proofErr w:type="spellStart"/>
      <w:r w:rsidRPr="00636B83">
        <w:rPr>
          <w:sz w:val="24"/>
          <w:szCs w:val="24"/>
        </w:rPr>
        <w:t>kepada</w:t>
      </w:r>
      <w:proofErr w:type="spellEnd"/>
      <w:r w:rsidRPr="00636B83">
        <w:rPr>
          <w:sz w:val="24"/>
          <w:szCs w:val="24"/>
        </w:rPr>
        <w:t xml:space="preserve"> Allah</w:t>
      </w:r>
    </w:p>
    <w:p w14:paraId="20C76D11" w14:textId="77777777" w:rsidR="00C80E5E" w:rsidRPr="00636B83" w:rsidRDefault="00C80E5E" w:rsidP="00C80E5E">
      <w:pPr>
        <w:ind w:left="360" w:firstLine="720"/>
        <w:jc w:val="both"/>
        <w:rPr>
          <w:sz w:val="24"/>
          <w:szCs w:val="24"/>
        </w:rPr>
      </w:pPr>
      <w:proofErr w:type="spellStart"/>
      <w:r w:rsidRPr="00636B83">
        <w:rPr>
          <w:sz w:val="24"/>
          <w:szCs w:val="24"/>
        </w:rPr>
        <w:t>Menimpa</w:t>
      </w:r>
      <w:proofErr w:type="spellEnd"/>
      <w:r w:rsidRPr="00636B83">
        <w:rPr>
          <w:sz w:val="24"/>
          <w:szCs w:val="24"/>
        </w:rPr>
        <w:t xml:space="preserve"> </w:t>
      </w:r>
      <w:proofErr w:type="spellStart"/>
      <w:r w:rsidRPr="00636B83">
        <w:rPr>
          <w:sz w:val="24"/>
          <w:szCs w:val="24"/>
        </w:rPr>
        <w:t>wali</w:t>
      </w:r>
      <w:proofErr w:type="spellEnd"/>
      <w:r w:rsidRPr="00636B83">
        <w:rPr>
          <w:sz w:val="24"/>
          <w:szCs w:val="24"/>
        </w:rPr>
        <w:t xml:space="preserve"> </w:t>
      </w:r>
      <w:proofErr w:type="spellStart"/>
      <w:r w:rsidRPr="00636B83">
        <w:rPr>
          <w:sz w:val="24"/>
          <w:szCs w:val="24"/>
        </w:rPr>
        <w:t>adalah</w:t>
      </w:r>
      <w:proofErr w:type="spellEnd"/>
      <w:r w:rsidRPr="00636B83">
        <w:rPr>
          <w:sz w:val="24"/>
          <w:szCs w:val="24"/>
        </w:rPr>
        <w:t xml:space="preserve"> </w:t>
      </w:r>
      <w:proofErr w:type="spellStart"/>
      <w:r w:rsidRPr="00636B83">
        <w:rPr>
          <w:sz w:val="24"/>
          <w:szCs w:val="24"/>
        </w:rPr>
        <w:t>penghormatan</w:t>
      </w:r>
      <w:proofErr w:type="spellEnd"/>
      <w:r w:rsidRPr="00636B83">
        <w:rPr>
          <w:sz w:val="24"/>
          <w:szCs w:val="24"/>
        </w:rPr>
        <w:t>.</w:t>
      </w:r>
      <w:r w:rsidRPr="00636B83">
        <w:rPr>
          <w:sz w:val="24"/>
          <w:szCs w:val="24"/>
        </w:rPr>
        <w:fldChar w:fldCharType="begin" w:fldLock="1"/>
      </w:r>
      <w:r w:rsidRPr="00636B83">
        <w:rPr>
          <w:sz w:val="24"/>
          <w:szCs w:val="24"/>
        </w:rPr>
        <w:instrText>ADDIN CSL_CITATION {"citationItems":[{"id":"ITEM-1","itemData":{"ISBN":"978-623-7713-26-5 (PDF)","author":[{"dropping-particle":"","family":"Shihab Quraish","given":"","non-dropping-particle":"","parse-names":false,"suffix":""}],"id":"ITEM-1","issued":{"date-parts":[["2020"]]},"number-of-pages":"h. 4.","publisher":"Lentera Hati","publisher-place":"Jakarta","title":"Corona Ujian Tuhan Sikap Muslim Menghadapinya","type":"book"},"uris":["http://www.mendeley.com/documents/?uuid=c44a9c0a-7ad7-4b37-b5c6-79463366e43e"]}],"mendeley":{"formattedCitation":"(Shihab Quraish, 2020)","plainTextFormattedCitation":"(Shihab Quraish, 2020)","previouslyFormattedCitation":"(Shihab Quraish, 2020)"},"properties":{"noteIndex":0},"schema":"https://github.com/citation-style-language/schema/raw/master/csl-citation.json"}</w:instrText>
      </w:r>
      <w:r w:rsidRPr="00636B83">
        <w:rPr>
          <w:sz w:val="24"/>
          <w:szCs w:val="24"/>
        </w:rPr>
        <w:fldChar w:fldCharType="separate"/>
      </w:r>
      <w:r w:rsidRPr="00636B83">
        <w:rPr>
          <w:noProof/>
          <w:sz w:val="24"/>
          <w:szCs w:val="24"/>
        </w:rPr>
        <w:t>(Shihab Quraish, 2020)</w:t>
      </w:r>
      <w:r w:rsidRPr="00636B83">
        <w:rPr>
          <w:sz w:val="24"/>
          <w:szCs w:val="24"/>
        </w:rPr>
        <w:fldChar w:fldCharType="end"/>
      </w:r>
    </w:p>
    <w:p w14:paraId="1DAFF0DB" w14:textId="77777777" w:rsidR="00C80E5E" w:rsidRPr="00636B83" w:rsidRDefault="00C80E5E" w:rsidP="00C80E5E">
      <w:pPr>
        <w:ind w:firstLine="720"/>
        <w:jc w:val="both"/>
        <w:rPr>
          <w:sz w:val="24"/>
          <w:szCs w:val="24"/>
        </w:rPr>
      </w:pPr>
    </w:p>
    <w:p w14:paraId="01B7C692" w14:textId="77777777" w:rsidR="00C80E5E" w:rsidRPr="00636B83" w:rsidRDefault="00C80E5E" w:rsidP="00C80E5E">
      <w:pPr>
        <w:spacing w:line="360" w:lineRule="auto"/>
        <w:ind w:left="360" w:firstLine="720"/>
        <w:jc w:val="both"/>
        <w:rPr>
          <w:sz w:val="24"/>
          <w:szCs w:val="24"/>
        </w:rPr>
      </w:pPr>
      <w:proofErr w:type="spellStart"/>
      <w:r w:rsidRPr="00636B83">
        <w:rPr>
          <w:sz w:val="24"/>
          <w:szCs w:val="24"/>
        </w:rPr>
        <w:t>Dalam</w:t>
      </w:r>
      <w:proofErr w:type="spellEnd"/>
      <w:r w:rsidRPr="00636B83">
        <w:rPr>
          <w:sz w:val="24"/>
          <w:szCs w:val="24"/>
        </w:rPr>
        <w:t xml:space="preserve"> </w:t>
      </w:r>
      <w:proofErr w:type="spellStart"/>
      <w:r w:rsidRPr="00636B83">
        <w:rPr>
          <w:sz w:val="24"/>
          <w:szCs w:val="24"/>
        </w:rPr>
        <w:t>hal</w:t>
      </w:r>
      <w:proofErr w:type="spellEnd"/>
      <w:r w:rsidRPr="00636B83">
        <w:rPr>
          <w:sz w:val="24"/>
          <w:szCs w:val="24"/>
        </w:rPr>
        <w:t xml:space="preserve"> </w:t>
      </w:r>
      <w:proofErr w:type="spellStart"/>
      <w:r w:rsidRPr="00636B83">
        <w:rPr>
          <w:sz w:val="24"/>
          <w:szCs w:val="24"/>
        </w:rPr>
        <w:t>ini</w:t>
      </w:r>
      <w:proofErr w:type="spellEnd"/>
      <w:r w:rsidRPr="00636B83">
        <w:rPr>
          <w:sz w:val="24"/>
          <w:szCs w:val="24"/>
        </w:rPr>
        <w:t xml:space="preserve"> pandemic covid 19 </w:t>
      </w:r>
      <w:proofErr w:type="spellStart"/>
      <w:r w:rsidRPr="00636B83">
        <w:rPr>
          <w:sz w:val="24"/>
          <w:szCs w:val="24"/>
        </w:rPr>
        <w:t>menimpa</w:t>
      </w:r>
      <w:proofErr w:type="spellEnd"/>
      <w:r w:rsidRPr="00636B83">
        <w:rPr>
          <w:sz w:val="24"/>
          <w:szCs w:val="24"/>
        </w:rPr>
        <w:t xml:space="preserve"> </w:t>
      </w:r>
      <w:proofErr w:type="spellStart"/>
      <w:r w:rsidRPr="00636B83">
        <w:rPr>
          <w:sz w:val="24"/>
          <w:szCs w:val="24"/>
        </w:rPr>
        <w:t>mahasiswa</w:t>
      </w:r>
      <w:proofErr w:type="spellEnd"/>
      <w:r w:rsidRPr="00636B83">
        <w:rPr>
          <w:sz w:val="24"/>
          <w:szCs w:val="24"/>
        </w:rPr>
        <w:t xml:space="preserve">, </w:t>
      </w:r>
      <w:proofErr w:type="spellStart"/>
      <w:r w:rsidRPr="00636B83">
        <w:rPr>
          <w:sz w:val="24"/>
          <w:szCs w:val="24"/>
        </w:rPr>
        <w:t>kategori</w:t>
      </w:r>
      <w:proofErr w:type="spellEnd"/>
      <w:r w:rsidRPr="00636B83">
        <w:rPr>
          <w:sz w:val="24"/>
          <w:szCs w:val="24"/>
        </w:rPr>
        <w:t xml:space="preserve"> </w:t>
      </w:r>
      <w:proofErr w:type="spellStart"/>
      <w:r w:rsidRPr="00636B83">
        <w:rPr>
          <w:sz w:val="24"/>
          <w:szCs w:val="24"/>
        </w:rPr>
        <w:t>manakah</w:t>
      </w:r>
      <w:proofErr w:type="spellEnd"/>
      <w:r w:rsidRPr="00636B83">
        <w:rPr>
          <w:sz w:val="24"/>
          <w:szCs w:val="24"/>
        </w:rPr>
        <w:t xml:space="preserve">? Mari </w:t>
      </w:r>
      <w:proofErr w:type="spellStart"/>
      <w:r w:rsidRPr="00636B83">
        <w:rPr>
          <w:sz w:val="24"/>
          <w:szCs w:val="24"/>
        </w:rPr>
        <w:t>kita</w:t>
      </w:r>
      <w:proofErr w:type="spellEnd"/>
      <w:r w:rsidRPr="00636B83">
        <w:rPr>
          <w:sz w:val="24"/>
          <w:szCs w:val="24"/>
        </w:rPr>
        <w:t xml:space="preserve"> </w:t>
      </w:r>
      <w:proofErr w:type="spellStart"/>
      <w:r w:rsidRPr="00636B83">
        <w:rPr>
          <w:sz w:val="24"/>
          <w:szCs w:val="24"/>
        </w:rPr>
        <w:t>coba</w:t>
      </w:r>
      <w:proofErr w:type="spellEnd"/>
      <w:r w:rsidRPr="00636B83">
        <w:rPr>
          <w:sz w:val="24"/>
          <w:szCs w:val="24"/>
        </w:rPr>
        <w:t xml:space="preserve"> agar pandemic covid 19 </w:t>
      </w:r>
      <w:proofErr w:type="spellStart"/>
      <w:r w:rsidRPr="00636B83">
        <w:rPr>
          <w:sz w:val="24"/>
          <w:szCs w:val="24"/>
        </w:rPr>
        <w:t>menciptakan</w:t>
      </w:r>
      <w:proofErr w:type="spellEnd"/>
      <w:r w:rsidRPr="00636B83">
        <w:rPr>
          <w:sz w:val="24"/>
          <w:szCs w:val="24"/>
        </w:rPr>
        <w:t xml:space="preserve"> </w:t>
      </w:r>
      <w:proofErr w:type="spellStart"/>
      <w:r w:rsidRPr="00636B83">
        <w:rPr>
          <w:sz w:val="24"/>
          <w:szCs w:val="24"/>
        </w:rPr>
        <w:t>nilai</w:t>
      </w:r>
      <w:proofErr w:type="spellEnd"/>
      <w:r w:rsidRPr="00636B83">
        <w:rPr>
          <w:sz w:val="24"/>
          <w:szCs w:val="24"/>
        </w:rPr>
        <w:t xml:space="preserve"> </w:t>
      </w:r>
      <w:proofErr w:type="spellStart"/>
      <w:r w:rsidRPr="00636B83">
        <w:rPr>
          <w:sz w:val="24"/>
          <w:szCs w:val="24"/>
        </w:rPr>
        <w:t>tambah</w:t>
      </w:r>
      <w:proofErr w:type="spellEnd"/>
      <w:r w:rsidRPr="00636B83">
        <w:rPr>
          <w:sz w:val="24"/>
          <w:szCs w:val="24"/>
        </w:rPr>
        <w:t xml:space="preserve"> pada </w:t>
      </w:r>
      <w:proofErr w:type="spellStart"/>
      <w:r w:rsidRPr="00636B83">
        <w:rPr>
          <w:sz w:val="24"/>
          <w:szCs w:val="24"/>
        </w:rPr>
        <w:t>masalah</w:t>
      </w:r>
      <w:proofErr w:type="spellEnd"/>
      <w:r w:rsidRPr="00636B83">
        <w:rPr>
          <w:sz w:val="24"/>
          <w:szCs w:val="24"/>
        </w:rPr>
        <w:t xml:space="preserve"> yang </w:t>
      </w:r>
      <w:proofErr w:type="spellStart"/>
      <w:r w:rsidRPr="00636B83">
        <w:rPr>
          <w:sz w:val="24"/>
          <w:szCs w:val="24"/>
        </w:rPr>
        <w:t>ada</w:t>
      </w:r>
      <w:proofErr w:type="spellEnd"/>
      <w:r w:rsidRPr="00636B83">
        <w:rPr>
          <w:sz w:val="24"/>
          <w:szCs w:val="24"/>
        </w:rPr>
        <w:t xml:space="preserve"> </w:t>
      </w:r>
      <w:proofErr w:type="spellStart"/>
      <w:r w:rsidRPr="00636B83">
        <w:rPr>
          <w:sz w:val="24"/>
          <w:szCs w:val="24"/>
        </w:rPr>
        <w:t>ini</w:t>
      </w:r>
      <w:proofErr w:type="spellEnd"/>
      <w:r w:rsidRPr="00636B83">
        <w:rPr>
          <w:sz w:val="24"/>
          <w:szCs w:val="24"/>
        </w:rPr>
        <w:t>.</w:t>
      </w:r>
      <w:r w:rsidRPr="00636B83">
        <w:rPr>
          <w:sz w:val="24"/>
          <w:szCs w:val="24"/>
        </w:rPr>
        <w:fldChar w:fldCharType="begin" w:fldLock="1"/>
      </w:r>
      <w:r w:rsidRPr="00636B83">
        <w:rPr>
          <w:sz w:val="24"/>
          <w:szCs w:val="24"/>
        </w:rPr>
        <w:instrText>ADDIN CSL_CITATION {"citationItems":[{"id":"ITEM-1","itemData":{"author":[{"dropping-particle":"","family":"Gumilar","given":"Gugun","non-dropping-particle":"","parse-names":false,"suffix":""}],"id":"ITEM-1","issued":{"date-parts":[["2020"]]},"publisher-place":"Jakarta","title":"Pembangunan Masyarakat Indonesia di Era 4.0 dan Masyarakat 5.0 Webinar Indonesia Bangkit: Pendidikan Bangkit, Indonesia Bangkit Memperingati Hari Kebangkitan Nasional","type":"article"},"uris":["http://www.mendeley.com/documents/?uuid=983f5bac-1b2e-43d1-be1f-85ad3e81494c"]}],"mendeley":{"formattedCitation":"(Gumilar, 2020)","plainTextFormattedCitation":"(Gumilar, 2020)","previouslyFormattedCitation":"(Gumilar, 2020)"},"properties":{"noteIndex":0},"schema":"https://github.com/citation-style-language/schema/raw/master/csl-citation.json"}</w:instrText>
      </w:r>
      <w:r w:rsidRPr="00636B83">
        <w:rPr>
          <w:sz w:val="24"/>
          <w:szCs w:val="24"/>
        </w:rPr>
        <w:fldChar w:fldCharType="separate"/>
      </w:r>
      <w:r w:rsidRPr="00636B83">
        <w:rPr>
          <w:noProof/>
          <w:sz w:val="24"/>
          <w:szCs w:val="24"/>
        </w:rPr>
        <w:t>(Gumilar, 2020)</w:t>
      </w:r>
      <w:r w:rsidRPr="00636B83">
        <w:rPr>
          <w:sz w:val="24"/>
          <w:szCs w:val="24"/>
        </w:rPr>
        <w:fldChar w:fldCharType="end"/>
      </w:r>
      <w:r w:rsidRPr="00636B83">
        <w:rPr>
          <w:sz w:val="24"/>
          <w:szCs w:val="24"/>
        </w:rPr>
        <w:t>.</w:t>
      </w:r>
    </w:p>
    <w:p w14:paraId="02498DAF" w14:textId="77777777" w:rsidR="00C80E5E" w:rsidRPr="00636B83" w:rsidRDefault="00C80E5E" w:rsidP="00C80E5E">
      <w:pPr>
        <w:spacing w:line="360" w:lineRule="auto"/>
        <w:ind w:left="360" w:firstLine="720"/>
        <w:jc w:val="both"/>
        <w:rPr>
          <w:sz w:val="24"/>
          <w:szCs w:val="24"/>
        </w:rPr>
      </w:pPr>
      <w:proofErr w:type="spellStart"/>
      <w:r w:rsidRPr="00636B83">
        <w:rPr>
          <w:sz w:val="24"/>
          <w:szCs w:val="24"/>
        </w:rPr>
        <w:t>Pandemi</w:t>
      </w:r>
      <w:proofErr w:type="spellEnd"/>
      <w:r w:rsidRPr="00636B83">
        <w:rPr>
          <w:sz w:val="24"/>
          <w:szCs w:val="24"/>
        </w:rPr>
        <w:t xml:space="preserve"> covid 19 </w:t>
      </w:r>
      <w:proofErr w:type="spellStart"/>
      <w:r w:rsidRPr="00636B83">
        <w:rPr>
          <w:sz w:val="24"/>
          <w:szCs w:val="24"/>
        </w:rPr>
        <w:t>mengalihkan</w:t>
      </w:r>
      <w:proofErr w:type="spellEnd"/>
      <w:r w:rsidRPr="00636B83">
        <w:rPr>
          <w:sz w:val="24"/>
          <w:szCs w:val="24"/>
        </w:rPr>
        <w:t xml:space="preserve"> proses </w:t>
      </w:r>
      <w:proofErr w:type="spellStart"/>
      <w:r w:rsidRPr="00636B83">
        <w:rPr>
          <w:sz w:val="24"/>
          <w:szCs w:val="24"/>
        </w:rPr>
        <w:t>pembelajaran</w:t>
      </w:r>
      <w:proofErr w:type="spellEnd"/>
      <w:r w:rsidRPr="00636B83">
        <w:rPr>
          <w:sz w:val="24"/>
          <w:szCs w:val="24"/>
        </w:rPr>
        <w:t xml:space="preserve"> yang </w:t>
      </w:r>
      <w:proofErr w:type="spellStart"/>
      <w:r w:rsidRPr="00636B83">
        <w:rPr>
          <w:sz w:val="24"/>
          <w:szCs w:val="24"/>
        </w:rPr>
        <w:t>semula</w:t>
      </w:r>
      <w:proofErr w:type="spellEnd"/>
      <w:r w:rsidRPr="00636B83">
        <w:rPr>
          <w:sz w:val="24"/>
          <w:szCs w:val="24"/>
        </w:rPr>
        <w:t xml:space="preserve"> </w:t>
      </w:r>
      <w:proofErr w:type="spellStart"/>
      <w:r w:rsidRPr="00636B83">
        <w:rPr>
          <w:sz w:val="24"/>
          <w:szCs w:val="24"/>
        </w:rPr>
        <w:t>berjalan</w:t>
      </w:r>
      <w:proofErr w:type="spellEnd"/>
      <w:r w:rsidRPr="00636B83">
        <w:rPr>
          <w:sz w:val="24"/>
          <w:szCs w:val="24"/>
        </w:rPr>
        <w:t xml:space="preserve"> </w:t>
      </w:r>
      <w:proofErr w:type="spellStart"/>
      <w:r w:rsidRPr="00636B83">
        <w:rPr>
          <w:sz w:val="24"/>
          <w:szCs w:val="24"/>
        </w:rPr>
        <w:t>secara</w:t>
      </w:r>
      <w:proofErr w:type="spellEnd"/>
      <w:r w:rsidRPr="00636B83">
        <w:rPr>
          <w:sz w:val="24"/>
          <w:szCs w:val="24"/>
        </w:rPr>
        <w:t xml:space="preserve"> </w:t>
      </w:r>
      <w:proofErr w:type="spellStart"/>
      <w:r w:rsidRPr="00636B83">
        <w:rPr>
          <w:sz w:val="24"/>
          <w:szCs w:val="24"/>
        </w:rPr>
        <w:t>nyata</w:t>
      </w:r>
      <w:proofErr w:type="spellEnd"/>
      <w:r w:rsidRPr="00636B83">
        <w:rPr>
          <w:sz w:val="24"/>
          <w:szCs w:val="24"/>
        </w:rPr>
        <w:t xml:space="preserve"> </w:t>
      </w:r>
      <w:proofErr w:type="spellStart"/>
      <w:r w:rsidRPr="00636B83">
        <w:rPr>
          <w:sz w:val="24"/>
          <w:szCs w:val="24"/>
        </w:rPr>
        <w:t>kini</w:t>
      </w:r>
      <w:proofErr w:type="spellEnd"/>
      <w:r w:rsidRPr="00636B83">
        <w:rPr>
          <w:sz w:val="24"/>
          <w:szCs w:val="24"/>
        </w:rPr>
        <w:t xml:space="preserve"> </w:t>
      </w:r>
      <w:proofErr w:type="spellStart"/>
      <w:r w:rsidRPr="00636B83">
        <w:rPr>
          <w:sz w:val="24"/>
          <w:szCs w:val="24"/>
        </w:rPr>
        <w:t>beralih</w:t>
      </w:r>
      <w:proofErr w:type="spellEnd"/>
      <w:r w:rsidRPr="00636B83">
        <w:rPr>
          <w:sz w:val="24"/>
          <w:szCs w:val="24"/>
        </w:rPr>
        <w:t xml:space="preserve"> </w:t>
      </w:r>
      <w:proofErr w:type="spellStart"/>
      <w:r w:rsidRPr="00636B83">
        <w:rPr>
          <w:sz w:val="24"/>
          <w:szCs w:val="24"/>
        </w:rPr>
        <w:t>ke</w:t>
      </w:r>
      <w:proofErr w:type="spellEnd"/>
      <w:r w:rsidRPr="00636B83">
        <w:rPr>
          <w:sz w:val="24"/>
          <w:szCs w:val="24"/>
        </w:rPr>
        <w:t xml:space="preserve"> dunia maya. Maya </w:t>
      </w:r>
      <w:proofErr w:type="spellStart"/>
      <w:r w:rsidRPr="00636B83">
        <w:rPr>
          <w:sz w:val="24"/>
          <w:szCs w:val="24"/>
        </w:rPr>
        <w:t>bukan</w:t>
      </w:r>
      <w:proofErr w:type="spellEnd"/>
      <w:r w:rsidRPr="00636B83">
        <w:rPr>
          <w:sz w:val="24"/>
          <w:szCs w:val="24"/>
        </w:rPr>
        <w:t xml:space="preserve"> </w:t>
      </w:r>
      <w:proofErr w:type="spellStart"/>
      <w:r w:rsidRPr="00636B83">
        <w:rPr>
          <w:sz w:val="24"/>
          <w:szCs w:val="24"/>
        </w:rPr>
        <w:t>berarti</w:t>
      </w:r>
      <w:proofErr w:type="spellEnd"/>
      <w:r w:rsidRPr="00636B83">
        <w:rPr>
          <w:sz w:val="24"/>
          <w:szCs w:val="24"/>
        </w:rPr>
        <w:t xml:space="preserve"> </w:t>
      </w:r>
      <w:proofErr w:type="spellStart"/>
      <w:r w:rsidRPr="00636B83">
        <w:rPr>
          <w:sz w:val="24"/>
          <w:szCs w:val="24"/>
        </w:rPr>
        <w:t>tidak</w:t>
      </w:r>
      <w:proofErr w:type="spellEnd"/>
      <w:r w:rsidRPr="00636B83">
        <w:rPr>
          <w:sz w:val="24"/>
          <w:szCs w:val="24"/>
        </w:rPr>
        <w:t xml:space="preserve"> </w:t>
      </w:r>
      <w:proofErr w:type="spellStart"/>
      <w:r w:rsidRPr="00636B83">
        <w:rPr>
          <w:sz w:val="24"/>
          <w:szCs w:val="24"/>
        </w:rPr>
        <w:t>berbekas</w:t>
      </w:r>
      <w:proofErr w:type="spellEnd"/>
      <w:r w:rsidRPr="00636B83">
        <w:rPr>
          <w:sz w:val="24"/>
          <w:szCs w:val="24"/>
        </w:rPr>
        <w:t xml:space="preserve">. Maya </w:t>
      </w:r>
      <w:proofErr w:type="spellStart"/>
      <w:r w:rsidRPr="00636B83">
        <w:rPr>
          <w:sz w:val="24"/>
          <w:szCs w:val="24"/>
        </w:rPr>
        <w:t>bukan</w:t>
      </w:r>
      <w:proofErr w:type="spellEnd"/>
      <w:r w:rsidRPr="00636B83">
        <w:rPr>
          <w:sz w:val="24"/>
          <w:szCs w:val="24"/>
        </w:rPr>
        <w:t xml:space="preserve"> </w:t>
      </w:r>
      <w:proofErr w:type="spellStart"/>
      <w:r w:rsidRPr="00636B83">
        <w:rPr>
          <w:sz w:val="24"/>
          <w:szCs w:val="24"/>
        </w:rPr>
        <w:t>berarti</w:t>
      </w:r>
      <w:proofErr w:type="spellEnd"/>
      <w:r w:rsidRPr="00636B83">
        <w:rPr>
          <w:sz w:val="24"/>
          <w:szCs w:val="24"/>
        </w:rPr>
        <w:t xml:space="preserve"> </w:t>
      </w:r>
      <w:proofErr w:type="spellStart"/>
      <w:r w:rsidRPr="00636B83">
        <w:rPr>
          <w:sz w:val="24"/>
          <w:szCs w:val="24"/>
        </w:rPr>
        <w:t>tidak</w:t>
      </w:r>
      <w:proofErr w:type="spellEnd"/>
      <w:r w:rsidRPr="00636B83">
        <w:rPr>
          <w:sz w:val="24"/>
          <w:szCs w:val="24"/>
        </w:rPr>
        <w:t xml:space="preserve"> </w:t>
      </w:r>
      <w:proofErr w:type="spellStart"/>
      <w:r w:rsidRPr="00636B83">
        <w:rPr>
          <w:sz w:val="24"/>
          <w:szCs w:val="24"/>
        </w:rPr>
        <w:t>berkelas</w:t>
      </w:r>
      <w:proofErr w:type="spellEnd"/>
      <w:r w:rsidRPr="00636B83">
        <w:rPr>
          <w:sz w:val="24"/>
          <w:szCs w:val="24"/>
        </w:rPr>
        <w:t xml:space="preserve">. Maya yang </w:t>
      </w:r>
      <w:proofErr w:type="spellStart"/>
      <w:r w:rsidRPr="00636B83">
        <w:rPr>
          <w:sz w:val="24"/>
          <w:szCs w:val="24"/>
        </w:rPr>
        <w:t>mengharapkan</w:t>
      </w:r>
      <w:proofErr w:type="spellEnd"/>
      <w:r w:rsidRPr="00636B83">
        <w:rPr>
          <w:sz w:val="24"/>
          <w:szCs w:val="24"/>
        </w:rPr>
        <w:t xml:space="preserve"> </w:t>
      </w:r>
      <w:proofErr w:type="spellStart"/>
      <w:r w:rsidRPr="00636B83">
        <w:rPr>
          <w:sz w:val="24"/>
          <w:szCs w:val="24"/>
        </w:rPr>
        <w:t>kualitas</w:t>
      </w:r>
      <w:proofErr w:type="spellEnd"/>
      <w:r w:rsidRPr="00636B83">
        <w:rPr>
          <w:sz w:val="24"/>
          <w:szCs w:val="24"/>
        </w:rPr>
        <w:t xml:space="preserve">. </w:t>
      </w:r>
      <w:proofErr w:type="spellStart"/>
      <w:r w:rsidRPr="00636B83">
        <w:rPr>
          <w:sz w:val="24"/>
          <w:szCs w:val="24"/>
        </w:rPr>
        <w:t>Kualitas</w:t>
      </w:r>
      <w:proofErr w:type="spellEnd"/>
      <w:r w:rsidRPr="00636B83">
        <w:rPr>
          <w:sz w:val="24"/>
          <w:szCs w:val="24"/>
        </w:rPr>
        <w:t xml:space="preserve"> </w:t>
      </w:r>
      <w:proofErr w:type="spellStart"/>
      <w:r w:rsidRPr="00636B83">
        <w:rPr>
          <w:sz w:val="24"/>
          <w:szCs w:val="24"/>
        </w:rPr>
        <w:t>secara</w:t>
      </w:r>
      <w:proofErr w:type="spellEnd"/>
      <w:r w:rsidRPr="00636B83">
        <w:rPr>
          <w:sz w:val="24"/>
          <w:szCs w:val="24"/>
        </w:rPr>
        <w:t xml:space="preserve"> </w:t>
      </w:r>
      <w:proofErr w:type="spellStart"/>
      <w:r w:rsidRPr="00636B83">
        <w:rPr>
          <w:sz w:val="24"/>
          <w:szCs w:val="24"/>
        </w:rPr>
        <w:t>legalitas</w:t>
      </w:r>
      <w:proofErr w:type="spellEnd"/>
      <w:r w:rsidRPr="00636B83">
        <w:rPr>
          <w:sz w:val="24"/>
          <w:szCs w:val="24"/>
        </w:rPr>
        <w:t xml:space="preserve"> dan </w:t>
      </w:r>
      <w:proofErr w:type="spellStart"/>
      <w:r w:rsidRPr="00636B83">
        <w:rPr>
          <w:sz w:val="24"/>
          <w:szCs w:val="24"/>
        </w:rPr>
        <w:t>produktivitas</w:t>
      </w:r>
      <w:proofErr w:type="spellEnd"/>
      <w:r w:rsidRPr="00636B83">
        <w:rPr>
          <w:sz w:val="24"/>
          <w:szCs w:val="24"/>
        </w:rPr>
        <w:t xml:space="preserve">. </w:t>
      </w:r>
      <w:r w:rsidRPr="00636B83">
        <w:rPr>
          <w:sz w:val="24"/>
          <w:szCs w:val="24"/>
        </w:rPr>
        <w:fldChar w:fldCharType="begin" w:fldLock="1"/>
      </w:r>
      <w:r w:rsidRPr="00636B83">
        <w:rPr>
          <w:sz w:val="24"/>
          <w:szCs w:val="24"/>
        </w:rPr>
        <w:instrText>ADDIN CSL_CITATION {"citationItems":[{"id":"ITEM-1","itemData":{"author":[{"dropping-particle":"","family":"Asfiati","given":"Ihwanuddin","non-dropping-particle":"","parse-names":false,"suffix":""}],"container-title":"Paedagogik","id":"ITEM-1","issue":"2","issued":{"date-parts":[["2020"]]},"page":"23-34","title":"Figur Pendidik Humanis Di Masa Pandemi Covid 19","type":"article-journal","volume":"12"},"uris":["http://www.mendeley.com/documents/?uuid=816dd86b-935a-4025-bfce-ecfa6a129623"]}],"mendeley":{"formattedCitation":"(Asfiati, 2020c)","plainTextFormattedCitation":"(Asfiati, 2020c)","previouslyFormattedCitation":"(Asfiati, 2020c)"},"properties":{"noteIndex":0},"schema":"https://github.com/citation-style-language/schema/raw/master/csl-citation.json"}</w:instrText>
      </w:r>
      <w:r w:rsidRPr="00636B83">
        <w:rPr>
          <w:sz w:val="24"/>
          <w:szCs w:val="24"/>
        </w:rPr>
        <w:fldChar w:fldCharType="separate"/>
      </w:r>
      <w:r w:rsidRPr="00636B83">
        <w:rPr>
          <w:noProof/>
          <w:sz w:val="24"/>
          <w:szCs w:val="24"/>
        </w:rPr>
        <w:t>(Asfiati, 2020c)</w:t>
      </w:r>
      <w:r w:rsidRPr="00636B83">
        <w:rPr>
          <w:sz w:val="24"/>
          <w:szCs w:val="24"/>
        </w:rPr>
        <w:fldChar w:fldCharType="end"/>
      </w:r>
    </w:p>
    <w:p w14:paraId="5ACD205B" w14:textId="77777777" w:rsidR="00C80E5E" w:rsidRPr="00636B83" w:rsidRDefault="00C80E5E" w:rsidP="00C80E5E">
      <w:pPr>
        <w:widowControl/>
        <w:numPr>
          <w:ilvl w:val="0"/>
          <w:numId w:val="22"/>
        </w:numPr>
        <w:autoSpaceDE/>
        <w:autoSpaceDN/>
        <w:jc w:val="both"/>
        <w:rPr>
          <w:b/>
          <w:bCs/>
          <w:sz w:val="24"/>
          <w:szCs w:val="24"/>
        </w:rPr>
      </w:pPr>
      <w:r w:rsidRPr="00636B83">
        <w:rPr>
          <w:b/>
          <w:bCs/>
          <w:sz w:val="24"/>
          <w:szCs w:val="24"/>
        </w:rPr>
        <w:t xml:space="preserve"> Era New Normal</w:t>
      </w:r>
    </w:p>
    <w:p w14:paraId="0A5F333A" w14:textId="77777777" w:rsidR="00C80E5E" w:rsidRPr="00636B83" w:rsidRDefault="00C80E5E" w:rsidP="00C80E5E">
      <w:pPr>
        <w:ind w:left="720"/>
        <w:jc w:val="both"/>
        <w:rPr>
          <w:b/>
          <w:bCs/>
          <w:sz w:val="24"/>
          <w:szCs w:val="24"/>
        </w:rPr>
      </w:pPr>
    </w:p>
    <w:p w14:paraId="013CE0B0" w14:textId="77777777" w:rsidR="00C80E5E" w:rsidRPr="00636B83" w:rsidRDefault="00C80E5E" w:rsidP="00C80E5E">
      <w:pPr>
        <w:spacing w:line="360" w:lineRule="auto"/>
        <w:ind w:left="360" w:firstLine="720"/>
        <w:jc w:val="both"/>
        <w:rPr>
          <w:bCs/>
          <w:sz w:val="24"/>
          <w:szCs w:val="24"/>
        </w:rPr>
      </w:pPr>
      <w:r w:rsidRPr="00636B83">
        <w:rPr>
          <w:bCs/>
          <w:sz w:val="24"/>
          <w:szCs w:val="24"/>
        </w:rPr>
        <w:t xml:space="preserve">New normal </w:t>
      </w:r>
      <w:proofErr w:type="spellStart"/>
      <w:r w:rsidRPr="00636B83">
        <w:rPr>
          <w:bCs/>
          <w:sz w:val="24"/>
          <w:szCs w:val="24"/>
        </w:rPr>
        <w:t>adalah</w:t>
      </w:r>
      <w:proofErr w:type="spellEnd"/>
      <w:r w:rsidRPr="00636B83">
        <w:rPr>
          <w:bCs/>
          <w:sz w:val="24"/>
          <w:szCs w:val="24"/>
        </w:rPr>
        <w:t xml:space="preserve"> </w:t>
      </w:r>
      <w:proofErr w:type="spellStart"/>
      <w:r w:rsidRPr="00636B83">
        <w:rPr>
          <w:bCs/>
          <w:sz w:val="24"/>
          <w:szCs w:val="24"/>
        </w:rPr>
        <w:t>tahapan</w:t>
      </w:r>
      <w:proofErr w:type="spellEnd"/>
      <w:r w:rsidRPr="00636B83">
        <w:rPr>
          <w:bCs/>
          <w:sz w:val="24"/>
          <w:szCs w:val="24"/>
        </w:rPr>
        <w:t xml:space="preserve"> </w:t>
      </w:r>
      <w:proofErr w:type="spellStart"/>
      <w:r w:rsidRPr="00636B83">
        <w:rPr>
          <w:bCs/>
          <w:sz w:val="24"/>
          <w:szCs w:val="24"/>
        </w:rPr>
        <w:t>baru</w:t>
      </w:r>
      <w:proofErr w:type="spellEnd"/>
      <w:r w:rsidRPr="00636B83">
        <w:rPr>
          <w:bCs/>
          <w:sz w:val="24"/>
          <w:szCs w:val="24"/>
        </w:rPr>
        <w:t xml:space="preserve"> </w:t>
      </w:r>
      <w:proofErr w:type="spellStart"/>
      <w:r w:rsidRPr="00636B83">
        <w:rPr>
          <w:bCs/>
          <w:sz w:val="24"/>
          <w:szCs w:val="24"/>
        </w:rPr>
        <w:t>setelah</w:t>
      </w:r>
      <w:proofErr w:type="spellEnd"/>
      <w:r w:rsidRPr="00636B83">
        <w:rPr>
          <w:bCs/>
          <w:sz w:val="24"/>
          <w:szCs w:val="24"/>
        </w:rPr>
        <w:t xml:space="preserve"> </w:t>
      </w:r>
      <w:proofErr w:type="spellStart"/>
      <w:r w:rsidRPr="00636B83">
        <w:rPr>
          <w:bCs/>
          <w:sz w:val="24"/>
          <w:szCs w:val="24"/>
        </w:rPr>
        <w:t>kebijakan</w:t>
      </w:r>
      <w:proofErr w:type="spellEnd"/>
      <w:r w:rsidRPr="00636B83">
        <w:rPr>
          <w:bCs/>
          <w:sz w:val="24"/>
          <w:szCs w:val="24"/>
        </w:rPr>
        <w:t xml:space="preserve"> </w:t>
      </w:r>
      <w:r w:rsidRPr="00636B83">
        <w:rPr>
          <w:bCs/>
          <w:i/>
          <w:sz w:val="24"/>
          <w:szCs w:val="24"/>
        </w:rPr>
        <w:t>stay at home</w:t>
      </w:r>
      <w:r w:rsidRPr="00636B83">
        <w:rPr>
          <w:bCs/>
          <w:sz w:val="24"/>
          <w:szCs w:val="24"/>
        </w:rPr>
        <w:t xml:space="preserve"> </w:t>
      </w:r>
      <w:proofErr w:type="spellStart"/>
      <w:r w:rsidRPr="00636B83">
        <w:rPr>
          <w:bCs/>
          <w:sz w:val="24"/>
          <w:szCs w:val="24"/>
        </w:rPr>
        <w:t>atau</w:t>
      </w:r>
      <w:proofErr w:type="spellEnd"/>
      <w:r w:rsidRPr="00636B83">
        <w:rPr>
          <w:bCs/>
          <w:sz w:val="24"/>
          <w:szCs w:val="24"/>
        </w:rPr>
        <w:t xml:space="preserve"> </w:t>
      </w:r>
      <w:r w:rsidRPr="00636B83">
        <w:rPr>
          <w:bCs/>
          <w:i/>
          <w:sz w:val="24"/>
          <w:szCs w:val="24"/>
        </w:rPr>
        <w:t>work from home</w:t>
      </w:r>
      <w:r w:rsidRPr="00636B83">
        <w:rPr>
          <w:bCs/>
          <w:sz w:val="24"/>
          <w:szCs w:val="24"/>
        </w:rPr>
        <w:t xml:space="preserve"> </w:t>
      </w:r>
      <w:proofErr w:type="spellStart"/>
      <w:r w:rsidRPr="00636B83">
        <w:rPr>
          <w:bCs/>
          <w:sz w:val="24"/>
          <w:szCs w:val="24"/>
        </w:rPr>
        <w:t>atau</w:t>
      </w:r>
      <w:proofErr w:type="spellEnd"/>
      <w:r w:rsidRPr="00636B83">
        <w:rPr>
          <w:bCs/>
          <w:sz w:val="24"/>
          <w:szCs w:val="24"/>
        </w:rPr>
        <w:t xml:space="preserve"> </w:t>
      </w:r>
      <w:proofErr w:type="spellStart"/>
      <w:r w:rsidRPr="00636B83">
        <w:rPr>
          <w:bCs/>
          <w:sz w:val="24"/>
          <w:szCs w:val="24"/>
        </w:rPr>
        <w:t>pembatasan</w:t>
      </w:r>
      <w:proofErr w:type="spellEnd"/>
      <w:r w:rsidRPr="00636B83">
        <w:rPr>
          <w:bCs/>
          <w:sz w:val="24"/>
          <w:szCs w:val="24"/>
        </w:rPr>
        <w:t xml:space="preserve"> </w:t>
      </w:r>
      <w:proofErr w:type="spellStart"/>
      <w:r w:rsidRPr="00636B83">
        <w:rPr>
          <w:bCs/>
          <w:sz w:val="24"/>
          <w:szCs w:val="24"/>
        </w:rPr>
        <w:t>sosial</w:t>
      </w:r>
      <w:proofErr w:type="spellEnd"/>
      <w:r w:rsidRPr="00636B83">
        <w:rPr>
          <w:bCs/>
          <w:sz w:val="24"/>
          <w:szCs w:val="24"/>
        </w:rPr>
        <w:t xml:space="preserve"> </w:t>
      </w:r>
      <w:proofErr w:type="spellStart"/>
      <w:r w:rsidRPr="00636B83">
        <w:rPr>
          <w:bCs/>
          <w:sz w:val="24"/>
          <w:szCs w:val="24"/>
        </w:rPr>
        <w:t>diberlakukan</w:t>
      </w:r>
      <w:proofErr w:type="spellEnd"/>
      <w:r w:rsidRPr="00636B83">
        <w:rPr>
          <w:bCs/>
          <w:sz w:val="24"/>
          <w:szCs w:val="24"/>
        </w:rPr>
        <w:t xml:space="preserve"> </w:t>
      </w:r>
      <w:proofErr w:type="spellStart"/>
      <w:r w:rsidRPr="00636B83">
        <w:rPr>
          <w:bCs/>
          <w:sz w:val="24"/>
          <w:szCs w:val="24"/>
        </w:rPr>
        <w:t>untuk</w:t>
      </w:r>
      <w:proofErr w:type="spellEnd"/>
      <w:r w:rsidRPr="00636B83">
        <w:rPr>
          <w:bCs/>
          <w:sz w:val="24"/>
          <w:szCs w:val="24"/>
        </w:rPr>
        <w:t xml:space="preserve"> </w:t>
      </w:r>
      <w:proofErr w:type="spellStart"/>
      <w:r w:rsidRPr="00636B83">
        <w:rPr>
          <w:bCs/>
          <w:sz w:val="24"/>
          <w:szCs w:val="24"/>
        </w:rPr>
        <w:t>mencengah</w:t>
      </w:r>
      <w:proofErr w:type="spellEnd"/>
      <w:r w:rsidRPr="00636B83">
        <w:rPr>
          <w:bCs/>
          <w:sz w:val="24"/>
          <w:szCs w:val="24"/>
        </w:rPr>
        <w:t xml:space="preserve"> </w:t>
      </w:r>
      <w:proofErr w:type="spellStart"/>
      <w:r w:rsidRPr="00636B83">
        <w:rPr>
          <w:bCs/>
          <w:sz w:val="24"/>
          <w:szCs w:val="24"/>
        </w:rPr>
        <w:t>penyebaran</w:t>
      </w:r>
      <w:proofErr w:type="spellEnd"/>
      <w:r w:rsidRPr="00636B83">
        <w:rPr>
          <w:bCs/>
          <w:sz w:val="24"/>
          <w:szCs w:val="24"/>
        </w:rPr>
        <w:t xml:space="preserve"> covid 19. New normal yang </w:t>
      </w:r>
      <w:proofErr w:type="spellStart"/>
      <w:r w:rsidRPr="00636B83">
        <w:rPr>
          <w:bCs/>
          <w:sz w:val="24"/>
          <w:szCs w:val="24"/>
        </w:rPr>
        <w:t>harus</w:t>
      </w:r>
      <w:proofErr w:type="spellEnd"/>
      <w:r w:rsidRPr="00636B83">
        <w:rPr>
          <w:bCs/>
          <w:sz w:val="24"/>
          <w:szCs w:val="24"/>
        </w:rPr>
        <w:t xml:space="preserve"> </w:t>
      </w:r>
      <w:proofErr w:type="spellStart"/>
      <w:r w:rsidRPr="00636B83">
        <w:rPr>
          <w:bCs/>
          <w:sz w:val="24"/>
          <w:szCs w:val="24"/>
        </w:rPr>
        <w:t>dipatuhi</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di dunia </w:t>
      </w:r>
      <w:proofErr w:type="spellStart"/>
      <w:r w:rsidRPr="00636B83">
        <w:rPr>
          <w:bCs/>
          <w:sz w:val="24"/>
          <w:szCs w:val="24"/>
        </w:rPr>
        <w:t>akademisi</w:t>
      </w:r>
      <w:proofErr w:type="spellEnd"/>
      <w:r w:rsidRPr="00636B83">
        <w:rPr>
          <w:bCs/>
          <w:sz w:val="24"/>
          <w:szCs w:val="24"/>
        </w:rPr>
        <w:t xml:space="preserve">, yang </w:t>
      </w:r>
      <w:proofErr w:type="spellStart"/>
      <w:r w:rsidRPr="00636B83">
        <w:rPr>
          <w:bCs/>
          <w:sz w:val="24"/>
          <w:szCs w:val="24"/>
        </w:rPr>
        <w:t>digolongkan</w:t>
      </w:r>
      <w:proofErr w:type="spellEnd"/>
      <w:r w:rsidRPr="00636B83">
        <w:rPr>
          <w:bCs/>
          <w:sz w:val="24"/>
          <w:szCs w:val="24"/>
        </w:rPr>
        <w:t xml:space="preserve"> </w:t>
      </w:r>
      <w:proofErr w:type="spellStart"/>
      <w:r w:rsidRPr="00636B83">
        <w:rPr>
          <w:bCs/>
          <w:sz w:val="24"/>
          <w:szCs w:val="24"/>
        </w:rPr>
        <w:t>kepada</w:t>
      </w:r>
      <w:proofErr w:type="spellEnd"/>
      <w:r w:rsidRPr="00636B83">
        <w:rPr>
          <w:bCs/>
          <w:sz w:val="24"/>
          <w:szCs w:val="24"/>
        </w:rPr>
        <w:t xml:space="preserve"> 10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yang </w:t>
      </w:r>
      <w:proofErr w:type="spellStart"/>
      <w:r w:rsidRPr="00636B83">
        <w:rPr>
          <w:bCs/>
          <w:sz w:val="24"/>
          <w:szCs w:val="24"/>
        </w:rPr>
        <w:t>bisa</w:t>
      </w:r>
      <w:proofErr w:type="spellEnd"/>
      <w:r w:rsidRPr="00636B83">
        <w:rPr>
          <w:bCs/>
          <w:sz w:val="24"/>
          <w:szCs w:val="24"/>
        </w:rPr>
        <w:t xml:space="preserve"> </w:t>
      </w:r>
      <w:proofErr w:type="spellStart"/>
      <w:r w:rsidRPr="00636B83">
        <w:rPr>
          <w:bCs/>
          <w:sz w:val="24"/>
          <w:szCs w:val="24"/>
        </w:rPr>
        <w:t>dikembangkan</w:t>
      </w:r>
      <w:proofErr w:type="spellEnd"/>
      <w:r w:rsidRPr="00636B83">
        <w:rPr>
          <w:bCs/>
          <w:sz w:val="24"/>
          <w:szCs w:val="24"/>
        </w:rPr>
        <w:t xml:space="preserve"> dan </w:t>
      </w:r>
      <w:proofErr w:type="spellStart"/>
      <w:r w:rsidRPr="00636B83">
        <w:rPr>
          <w:bCs/>
          <w:sz w:val="24"/>
          <w:szCs w:val="24"/>
        </w:rPr>
        <w:t>digali</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menyusun</w:t>
      </w:r>
      <w:proofErr w:type="spellEnd"/>
      <w:r w:rsidRPr="00636B83">
        <w:rPr>
          <w:bCs/>
          <w:sz w:val="24"/>
          <w:szCs w:val="24"/>
        </w:rPr>
        <w:t xml:space="preserve"> </w:t>
      </w:r>
      <w:proofErr w:type="spellStart"/>
      <w:proofErr w:type="gramStart"/>
      <w:r w:rsidRPr="00636B83">
        <w:rPr>
          <w:bCs/>
          <w:sz w:val="24"/>
          <w:szCs w:val="24"/>
        </w:rPr>
        <w:t>kurikulum</w:t>
      </w:r>
      <w:proofErr w:type="spellEnd"/>
      <w:r w:rsidRPr="00636B83">
        <w:rPr>
          <w:bCs/>
          <w:sz w:val="24"/>
          <w:szCs w:val="24"/>
        </w:rPr>
        <w:t xml:space="preserve">,  </w:t>
      </w:r>
      <w:proofErr w:type="spellStart"/>
      <w:r w:rsidRPr="00636B83">
        <w:rPr>
          <w:bCs/>
          <w:sz w:val="24"/>
          <w:szCs w:val="24"/>
        </w:rPr>
        <w:t>yaitu</w:t>
      </w:r>
      <w:proofErr w:type="spellEnd"/>
      <w:proofErr w:type="gramEnd"/>
      <w:r w:rsidRPr="00636B83">
        <w:rPr>
          <w:bCs/>
          <w:sz w:val="24"/>
          <w:szCs w:val="24"/>
        </w:rPr>
        <w:t xml:space="preserve">: </w:t>
      </w:r>
    </w:p>
    <w:p w14:paraId="17845E49"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Perguruan</w:t>
      </w:r>
      <w:proofErr w:type="spellEnd"/>
      <w:r w:rsidRPr="00636B83">
        <w:rPr>
          <w:bCs/>
          <w:sz w:val="24"/>
          <w:szCs w:val="24"/>
        </w:rPr>
        <w:t xml:space="preserve"> </w:t>
      </w:r>
      <w:proofErr w:type="spellStart"/>
      <w:r w:rsidRPr="00636B83">
        <w:rPr>
          <w:bCs/>
          <w:sz w:val="24"/>
          <w:szCs w:val="24"/>
        </w:rPr>
        <w:t>tinggi</w:t>
      </w:r>
      <w:proofErr w:type="spellEnd"/>
      <w:r w:rsidRPr="00636B83">
        <w:rPr>
          <w:bCs/>
          <w:sz w:val="24"/>
          <w:szCs w:val="24"/>
        </w:rPr>
        <w:t xml:space="preserve"> </w:t>
      </w:r>
      <w:proofErr w:type="spellStart"/>
      <w:r w:rsidRPr="00636B83">
        <w:rPr>
          <w:bCs/>
          <w:sz w:val="24"/>
          <w:szCs w:val="24"/>
        </w:rPr>
        <w:t>wajib</w:t>
      </w:r>
      <w:proofErr w:type="spellEnd"/>
      <w:r w:rsidRPr="00636B83">
        <w:rPr>
          <w:bCs/>
          <w:sz w:val="24"/>
          <w:szCs w:val="24"/>
        </w:rPr>
        <w:t xml:space="preserve"> </w:t>
      </w:r>
      <w:proofErr w:type="spellStart"/>
      <w:r w:rsidRPr="00636B83">
        <w:rPr>
          <w:bCs/>
          <w:sz w:val="24"/>
          <w:szCs w:val="24"/>
        </w:rPr>
        <w:t>membentuk</w:t>
      </w:r>
      <w:proofErr w:type="spellEnd"/>
      <w:r w:rsidRPr="00636B83">
        <w:rPr>
          <w:bCs/>
          <w:sz w:val="24"/>
          <w:szCs w:val="24"/>
        </w:rPr>
        <w:t xml:space="preserve"> </w:t>
      </w:r>
      <w:proofErr w:type="spellStart"/>
      <w:r w:rsidRPr="00636B83">
        <w:rPr>
          <w:bCs/>
          <w:sz w:val="24"/>
          <w:szCs w:val="24"/>
        </w:rPr>
        <w:t>tim</w:t>
      </w:r>
      <w:proofErr w:type="spellEnd"/>
      <w:r w:rsidRPr="00636B83">
        <w:rPr>
          <w:bCs/>
          <w:sz w:val="24"/>
          <w:szCs w:val="24"/>
        </w:rPr>
        <w:t xml:space="preserve"> </w:t>
      </w:r>
      <w:proofErr w:type="spellStart"/>
      <w:r w:rsidRPr="00636B83">
        <w:rPr>
          <w:bCs/>
          <w:sz w:val="24"/>
          <w:szCs w:val="24"/>
        </w:rPr>
        <w:t>penanganan</w:t>
      </w:r>
      <w:proofErr w:type="spellEnd"/>
      <w:r w:rsidRPr="00636B83">
        <w:rPr>
          <w:bCs/>
          <w:sz w:val="24"/>
          <w:szCs w:val="24"/>
        </w:rPr>
        <w:t xml:space="preserve"> covid 19.</w:t>
      </w:r>
    </w:p>
    <w:p w14:paraId="4C21DFA6"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Perguruan</w:t>
      </w:r>
      <w:proofErr w:type="spellEnd"/>
      <w:r w:rsidRPr="00636B83">
        <w:rPr>
          <w:bCs/>
          <w:sz w:val="24"/>
          <w:szCs w:val="24"/>
        </w:rPr>
        <w:t xml:space="preserve"> </w:t>
      </w:r>
      <w:proofErr w:type="spellStart"/>
      <w:r w:rsidRPr="00636B83">
        <w:rPr>
          <w:bCs/>
          <w:sz w:val="24"/>
          <w:szCs w:val="24"/>
        </w:rPr>
        <w:t>tinggi</w:t>
      </w:r>
      <w:proofErr w:type="spellEnd"/>
      <w:r w:rsidRPr="00636B83">
        <w:rPr>
          <w:bCs/>
          <w:sz w:val="24"/>
          <w:szCs w:val="24"/>
        </w:rPr>
        <w:t xml:space="preserve"> </w:t>
      </w:r>
      <w:proofErr w:type="spellStart"/>
      <w:r w:rsidRPr="00636B83">
        <w:rPr>
          <w:bCs/>
          <w:sz w:val="24"/>
          <w:szCs w:val="24"/>
        </w:rPr>
        <w:t>memberi</w:t>
      </w:r>
      <w:proofErr w:type="spellEnd"/>
      <w:r w:rsidRPr="00636B83">
        <w:rPr>
          <w:bCs/>
          <w:sz w:val="24"/>
          <w:szCs w:val="24"/>
        </w:rPr>
        <w:t xml:space="preserve"> </w:t>
      </w:r>
      <w:proofErr w:type="spellStart"/>
      <w:r w:rsidRPr="00636B83">
        <w:rPr>
          <w:bCs/>
          <w:sz w:val="24"/>
          <w:szCs w:val="24"/>
        </w:rPr>
        <w:t>kebijakan</w:t>
      </w:r>
      <w:proofErr w:type="spellEnd"/>
      <w:r w:rsidRPr="00636B83">
        <w:rPr>
          <w:bCs/>
          <w:sz w:val="24"/>
          <w:szCs w:val="24"/>
        </w:rPr>
        <w:t xml:space="preserve"> dan </w:t>
      </w:r>
      <w:proofErr w:type="spellStart"/>
      <w:r w:rsidRPr="00636B83">
        <w:rPr>
          <w:bCs/>
          <w:sz w:val="24"/>
          <w:szCs w:val="24"/>
        </w:rPr>
        <w:t>prosedur</w:t>
      </w:r>
      <w:proofErr w:type="spellEnd"/>
      <w:r w:rsidRPr="00636B83">
        <w:rPr>
          <w:bCs/>
          <w:sz w:val="24"/>
          <w:szCs w:val="24"/>
        </w:rPr>
        <w:t xml:space="preserve"> </w:t>
      </w:r>
      <w:proofErr w:type="spellStart"/>
      <w:r w:rsidRPr="00636B83">
        <w:rPr>
          <w:bCs/>
          <w:sz w:val="24"/>
          <w:szCs w:val="24"/>
        </w:rPr>
        <w:t>akademisi</w:t>
      </w:r>
      <w:proofErr w:type="spellEnd"/>
      <w:r w:rsidRPr="00636B83">
        <w:rPr>
          <w:bCs/>
          <w:sz w:val="24"/>
          <w:szCs w:val="24"/>
        </w:rPr>
        <w:t xml:space="preserve">, di mana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melapor</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ada</w:t>
      </w:r>
      <w:proofErr w:type="spellEnd"/>
      <w:r w:rsidRPr="00636B83">
        <w:rPr>
          <w:bCs/>
          <w:sz w:val="24"/>
          <w:szCs w:val="24"/>
        </w:rPr>
        <w:t xml:space="preserve"> </w:t>
      </w:r>
      <w:proofErr w:type="spellStart"/>
      <w:r w:rsidRPr="00636B83">
        <w:rPr>
          <w:bCs/>
          <w:sz w:val="24"/>
          <w:szCs w:val="24"/>
        </w:rPr>
        <w:t>kasus</w:t>
      </w:r>
      <w:proofErr w:type="spellEnd"/>
      <w:r w:rsidRPr="00636B83">
        <w:rPr>
          <w:bCs/>
          <w:sz w:val="24"/>
          <w:szCs w:val="24"/>
        </w:rPr>
        <w:t xml:space="preserve"> </w:t>
      </w:r>
      <w:proofErr w:type="spellStart"/>
      <w:r w:rsidRPr="00636B83">
        <w:rPr>
          <w:bCs/>
          <w:sz w:val="24"/>
          <w:szCs w:val="24"/>
        </w:rPr>
        <w:t>dicurigai</w:t>
      </w:r>
      <w:proofErr w:type="spellEnd"/>
      <w:r w:rsidRPr="00636B83">
        <w:rPr>
          <w:bCs/>
          <w:sz w:val="24"/>
          <w:szCs w:val="24"/>
        </w:rPr>
        <w:t xml:space="preserve"> covid 19.</w:t>
      </w:r>
    </w:p>
    <w:p w14:paraId="4A8DD36F"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Tidak</w:t>
      </w:r>
      <w:proofErr w:type="spellEnd"/>
      <w:r w:rsidRPr="00636B83">
        <w:rPr>
          <w:bCs/>
          <w:sz w:val="24"/>
          <w:szCs w:val="24"/>
        </w:rPr>
        <w:t xml:space="preserve"> </w:t>
      </w:r>
      <w:proofErr w:type="spellStart"/>
      <w:r w:rsidRPr="00636B83">
        <w:rPr>
          <w:bCs/>
          <w:sz w:val="24"/>
          <w:szCs w:val="24"/>
        </w:rPr>
        <w:t>memberlakukan</w:t>
      </w:r>
      <w:proofErr w:type="spellEnd"/>
      <w:r w:rsidRPr="00636B83">
        <w:rPr>
          <w:bCs/>
          <w:sz w:val="24"/>
          <w:szCs w:val="24"/>
        </w:rPr>
        <w:t xml:space="preserve"> </w:t>
      </w:r>
      <w:proofErr w:type="spellStart"/>
      <w:r w:rsidRPr="00636B83">
        <w:rPr>
          <w:bCs/>
          <w:sz w:val="24"/>
          <w:szCs w:val="24"/>
        </w:rPr>
        <w:t>kasus</w:t>
      </w:r>
      <w:proofErr w:type="spellEnd"/>
      <w:r w:rsidRPr="00636B83">
        <w:rPr>
          <w:bCs/>
          <w:sz w:val="24"/>
          <w:szCs w:val="24"/>
        </w:rPr>
        <w:t xml:space="preserve"> </w:t>
      </w:r>
      <w:proofErr w:type="spellStart"/>
      <w:r w:rsidRPr="00636B83">
        <w:rPr>
          <w:bCs/>
          <w:sz w:val="24"/>
          <w:szCs w:val="24"/>
        </w:rPr>
        <w:t>positif</w:t>
      </w:r>
      <w:proofErr w:type="spellEnd"/>
      <w:r w:rsidRPr="00636B83">
        <w:rPr>
          <w:bCs/>
          <w:sz w:val="24"/>
          <w:szCs w:val="24"/>
        </w:rPr>
        <w:t xml:space="preserve"> </w:t>
      </w:r>
      <w:proofErr w:type="spellStart"/>
      <w:r w:rsidRPr="00636B83">
        <w:rPr>
          <w:bCs/>
          <w:sz w:val="24"/>
          <w:szCs w:val="24"/>
        </w:rPr>
        <w:t>sebagai</w:t>
      </w:r>
      <w:proofErr w:type="spellEnd"/>
      <w:r w:rsidRPr="00636B83">
        <w:rPr>
          <w:bCs/>
          <w:sz w:val="24"/>
          <w:szCs w:val="24"/>
        </w:rPr>
        <w:t xml:space="preserve"> </w:t>
      </w:r>
      <w:proofErr w:type="spellStart"/>
      <w:r w:rsidRPr="00636B83">
        <w:rPr>
          <w:bCs/>
          <w:sz w:val="24"/>
          <w:szCs w:val="24"/>
        </w:rPr>
        <w:t>suatu</w:t>
      </w:r>
      <w:proofErr w:type="spellEnd"/>
      <w:r w:rsidRPr="00636B83">
        <w:rPr>
          <w:bCs/>
          <w:sz w:val="24"/>
          <w:szCs w:val="24"/>
        </w:rPr>
        <w:t xml:space="preserve"> stigma</w:t>
      </w:r>
    </w:p>
    <w:p w14:paraId="3DF52FAD"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Protokol</w:t>
      </w:r>
      <w:proofErr w:type="spellEnd"/>
      <w:r w:rsidRPr="00636B83">
        <w:rPr>
          <w:bCs/>
          <w:sz w:val="24"/>
          <w:szCs w:val="24"/>
        </w:rPr>
        <w:t xml:space="preserve"> </w:t>
      </w:r>
      <w:proofErr w:type="spellStart"/>
      <w:r w:rsidRPr="00636B83">
        <w:rPr>
          <w:bCs/>
          <w:sz w:val="24"/>
          <w:szCs w:val="24"/>
        </w:rPr>
        <w:t>kesehatan</w:t>
      </w:r>
      <w:proofErr w:type="spellEnd"/>
      <w:r w:rsidRPr="00636B83">
        <w:rPr>
          <w:bCs/>
          <w:sz w:val="24"/>
          <w:szCs w:val="24"/>
        </w:rPr>
        <w:t xml:space="preserve"> di </w:t>
      </w:r>
      <w:proofErr w:type="spellStart"/>
      <w:r w:rsidRPr="00636B83">
        <w:rPr>
          <w:bCs/>
          <w:sz w:val="24"/>
          <w:szCs w:val="24"/>
        </w:rPr>
        <w:t>tempat</w:t>
      </w:r>
      <w:proofErr w:type="spellEnd"/>
      <w:r w:rsidRPr="00636B83">
        <w:rPr>
          <w:bCs/>
          <w:sz w:val="24"/>
          <w:szCs w:val="24"/>
        </w:rPr>
        <w:t xml:space="preserve"> </w:t>
      </w:r>
      <w:proofErr w:type="spellStart"/>
      <w:r w:rsidRPr="00636B83">
        <w:rPr>
          <w:bCs/>
          <w:sz w:val="24"/>
          <w:szCs w:val="24"/>
        </w:rPr>
        <w:t>perkuliahan</w:t>
      </w:r>
      <w:proofErr w:type="spellEnd"/>
      <w:r w:rsidRPr="00636B83">
        <w:rPr>
          <w:bCs/>
          <w:sz w:val="24"/>
          <w:szCs w:val="24"/>
        </w:rPr>
        <w:t xml:space="preserve"> </w:t>
      </w:r>
      <w:proofErr w:type="spellStart"/>
      <w:r w:rsidRPr="00636B83">
        <w:rPr>
          <w:bCs/>
          <w:sz w:val="24"/>
          <w:szCs w:val="24"/>
        </w:rPr>
        <w:t>untuk</w:t>
      </w:r>
      <w:proofErr w:type="spellEnd"/>
      <w:r w:rsidRPr="00636B83">
        <w:rPr>
          <w:bCs/>
          <w:sz w:val="24"/>
          <w:szCs w:val="24"/>
        </w:rPr>
        <w:t xml:space="preserve"> </w:t>
      </w:r>
      <w:proofErr w:type="spellStart"/>
      <w:r w:rsidRPr="00636B83">
        <w:rPr>
          <w:bCs/>
          <w:sz w:val="24"/>
          <w:szCs w:val="24"/>
        </w:rPr>
        <w:t>memastikan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dosen</w:t>
      </w:r>
      <w:proofErr w:type="spellEnd"/>
      <w:r w:rsidRPr="00636B83">
        <w:rPr>
          <w:bCs/>
          <w:sz w:val="24"/>
          <w:szCs w:val="24"/>
        </w:rPr>
        <w:t xml:space="preserve"> dan </w:t>
      </w:r>
      <w:proofErr w:type="spellStart"/>
      <w:r w:rsidRPr="00636B83">
        <w:rPr>
          <w:bCs/>
          <w:sz w:val="24"/>
          <w:szCs w:val="24"/>
        </w:rPr>
        <w:t>seluruh</w:t>
      </w:r>
      <w:proofErr w:type="spellEnd"/>
      <w:r w:rsidRPr="00636B83">
        <w:rPr>
          <w:bCs/>
          <w:sz w:val="24"/>
          <w:szCs w:val="24"/>
        </w:rPr>
        <w:t xml:space="preserve"> </w:t>
      </w:r>
      <w:proofErr w:type="spellStart"/>
      <w:r w:rsidRPr="00636B83">
        <w:rPr>
          <w:bCs/>
          <w:sz w:val="24"/>
          <w:szCs w:val="24"/>
        </w:rPr>
        <w:t>sivitas</w:t>
      </w:r>
      <w:proofErr w:type="spellEnd"/>
      <w:r w:rsidRPr="00636B83">
        <w:rPr>
          <w:bCs/>
          <w:sz w:val="24"/>
          <w:szCs w:val="24"/>
        </w:rPr>
        <w:t xml:space="preserve"> </w:t>
      </w:r>
      <w:proofErr w:type="spellStart"/>
      <w:r w:rsidRPr="00636B83">
        <w:rPr>
          <w:bCs/>
          <w:sz w:val="24"/>
          <w:szCs w:val="24"/>
        </w:rPr>
        <w:t>academisi</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kondisi</w:t>
      </w:r>
      <w:proofErr w:type="spellEnd"/>
      <w:r w:rsidRPr="00636B83">
        <w:rPr>
          <w:bCs/>
          <w:sz w:val="24"/>
          <w:szCs w:val="24"/>
        </w:rPr>
        <w:t xml:space="preserve"> </w:t>
      </w:r>
      <w:proofErr w:type="spellStart"/>
      <w:r w:rsidRPr="00636B83">
        <w:rPr>
          <w:bCs/>
          <w:sz w:val="24"/>
          <w:szCs w:val="24"/>
        </w:rPr>
        <w:t>tidak</w:t>
      </w:r>
      <w:proofErr w:type="spellEnd"/>
      <w:r w:rsidRPr="00636B83">
        <w:rPr>
          <w:bCs/>
          <w:sz w:val="24"/>
          <w:szCs w:val="24"/>
        </w:rPr>
        <w:t xml:space="preserve"> </w:t>
      </w:r>
      <w:proofErr w:type="spellStart"/>
      <w:r w:rsidRPr="00636B83">
        <w:rPr>
          <w:bCs/>
          <w:sz w:val="24"/>
          <w:szCs w:val="24"/>
        </w:rPr>
        <w:t>terjangkit</w:t>
      </w:r>
      <w:proofErr w:type="spellEnd"/>
      <w:r w:rsidRPr="00636B83">
        <w:rPr>
          <w:bCs/>
          <w:sz w:val="24"/>
          <w:szCs w:val="24"/>
        </w:rPr>
        <w:t xml:space="preserve"> Covid 19.</w:t>
      </w:r>
    </w:p>
    <w:p w14:paraId="0232DE56"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Seluruh</w:t>
      </w:r>
      <w:proofErr w:type="spellEnd"/>
      <w:r w:rsidRPr="00636B83">
        <w:rPr>
          <w:bCs/>
          <w:sz w:val="24"/>
          <w:szCs w:val="24"/>
        </w:rPr>
        <w:t xml:space="preserve"> civitas </w:t>
      </w:r>
      <w:proofErr w:type="spellStart"/>
      <w:r w:rsidRPr="00636B83">
        <w:rPr>
          <w:bCs/>
          <w:sz w:val="24"/>
          <w:szCs w:val="24"/>
        </w:rPr>
        <w:t>academika</w:t>
      </w:r>
      <w:proofErr w:type="spellEnd"/>
      <w:r w:rsidRPr="00636B83">
        <w:rPr>
          <w:bCs/>
          <w:sz w:val="24"/>
          <w:szCs w:val="24"/>
        </w:rPr>
        <w:t xml:space="preserve"> </w:t>
      </w:r>
      <w:proofErr w:type="spellStart"/>
      <w:r w:rsidRPr="00636B83">
        <w:rPr>
          <w:bCs/>
          <w:sz w:val="24"/>
          <w:szCs w:val="24"/>
        </w:rPr>
        <w:t>wajib</w:t>
      </w:r>
      <w:proofErr w:type="spellEnd"/>
      <w:r w:rsidRPr="00636B83">
        <w:rPr>
          <w:bCs/>
          <w:sz w:val="24"/>
          <w:szCs w:val="24"/>
        </w:rPr>
        <w:t xml:space="preserve"> </w:t>
      </w:r>
      <w:proofErr w:type="spellStart"/>
      <w:r w:rsidRPr="00636B83">
        <w:rPr>
          <w:bCs/>
          <w:sz w:val="24"/>
          <w:szCs w:val="24"/>
        </w:rPr>
        <w:t>mempergunakan</w:t>
      </w:r>
      <w:proofErr w:type="spellEnd"/>
      <w:r w:rsidRPr="00636B83">
        <w:rPr>
          <w:bCs/>
          <w:sz w:val="24"/>
          <w:szCs w:val="24"/>
        </w:rPr>
        <w:t xml:space="preserve"> masker </w:t>
      </w:r>
      <w:proofErr w:type="spellStart"/>
      <w:r w:rsidRPr="00636B83">
        <w:rPr>
          <w:bCs/>
          <w:sz w:val="24"/>
          <w:szCs w:val="24"/>
        </w:rPr>
        <w:t>sejak</w:t>
      </w:r>
      <w:proofErr w:type="spellEnd"/>
      <w:r w:rsidRPr="00636B83">
        <w:rPr>
          <w:bCs/>
          <w:sz w:val="24"/>
          <w:szCs w:val="24"/>
        </w:rPr>
        <w:t xml:space="preserve"> </w:t>
      </w:r>
      <w:proofErr w:type="spellStart"/>
      <w:r w:rsidRPr="00636B83">
        <w:rPr>
          <w:bCs/>
          <w:sz w:val="24"/>
          <w:szCs w:val="24"/>
        </w:rPr>
        <w:t>perjalanan</w:t>
      </w:r>
      <w:proofErr w:type="spellEnd"/>
      <w:r w:rsidRPr="00636B83">
        <w:rPr>
          <w:bCs/>
          <w:sz w:val="24"/>
          <w:szCs w:val="24"/>
        </w:rPr>
        <w:t xml:space="preserve"> </w:t>
      </w:r>
      <w:proofErr w:type="spellStart"/>
      <w:r w:rsidRPr="00636B83">
        <w:rPr>
          <w:bCs/>
          <w:sz w:val="24"/>
          <w:szCs w:val="24"/>
        </w:rPr>
        <w:t>mulai</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tempat</w:t>
      </w:r>
      <w:proofErr w:type="spellEnd"/>
      <w:r w:rsidRPr="00636B83">
        <w:rPr>
          <w:bCs/>
          <w:sz w:val="24"/>
          <w:szCs w:val="24"/>
        </w:rPr>
        <w:t xml:space="preserve"> </w:t>
      </w:r>
      <w:proofErr w:type="spellStart"/>
      <w:r w:rsidRPr="00636B83">
        <w:rPr>
          <w:bCs/>
          <w:sz w:val="24"/>
          <w:szCs w:val="24"/>
        </w:rPr>
        <w:t>tinggal</w:t>
      </w:r>
      <w:proofErr w:type="spellEnd"/>
      <w:r w:rsidRPr="00636B83">
        <w:rPr>
          <w:bCs/>
          <w:sz w:val="24"/>
          <w:szCs w:val="24"/>
        </w:rPr>
        <w:t xml:space="preserve"> dan </w:t>
      </w:r>
      <w:proofErr w:type="spellStart"/>
      <w:r w:rsidRPr="00636B83">
        <w:rPr>
          <w:bCs/>
          <w:sz w:val="24"/>
          <w:szCs w:val="24"/>
        </w:rPr>
        <w:t>selama</w:t>
      </w:r>
      <w:proofErr w:type="spellEnd"/>
      <w:r w:rsidRPr="00636B83">
        <w:rPr>
          <w:bCs/>
          <w:sz w:val="24"/>
          <w:szCs w:val="24"/>
        </w:rPr>
        <w:t xml:space="preserve"> di </w:t>
      </w:r>
      <w:proofErr w:type="spellStart"/>
      <w:r w:rsidRPr="00636B83">
        <w:rPr>
          <w:bCs/>
          <w:sz w:val="24"/>
          <w:szCs w:val="24"/>
        </w:rPr>
        <w:t>lingkungan</w:t>
      </w:r>
      <w:proofErr w:type="spellEnd"/>
      <w:r w:rsidRPr="00636B83">
        <w:rPr>
          <w:bCs/>
          <w:sz w:val="24"/>
          <w:szCs w:val="24"/>
        </w:rPr>
        <w:t xml:space="preserve"> </w:t>
      </w:r>
      <w:proofErr w:type="spellStart"/>
      <w:r w:rsidRPr="00636B83">
        <w:rPr>
          <w:bCs/>
          <w:sz w:val="24"/>
          <w:szCs w:val="24"/>
        </w:rPr>
        <w:t>kampus</w:t>
      </w:r>
      <w:proofErr w:type="spellEnd"/>
      <w:r w:rsidRPr="00636B83">
        <w:rPr>
          <w:bCs/>
          <w:sz w:val="24"/>
          <w:szCs w:val="24"/>
        </w:rPr>
        <w:t xml:space="preserve">. Jika </w:t>
      </w:r>
      <w:proofErr w:type="spellStart"/>
      <w:r w:rsidRPr="00636B83">
        <w:rPr>
          <w:bCs/>
          <w:sz w:val="24"/>
          <w:szCs w:val="24"/>
        </w:rPr>
        <w:t>memungkinkan</w:t>
      </w:r>
      <w:proofErr w:type="spellEnd"/>
      <w:r w:rsidRPr="00636B83">
        <w:rPr>
          <w:bCs/>
          <w:sz w:val="24"/>
          <w:szCs w:val="24"/>
        </w:rPr>
        <w:t xml:space="preserve"> </w:t>
      </w:r>
      <w:proofErr w:type="spellStart"/>
      <w:r w:rsidRPr="00636B83">
        <w:rPr>
          <w:bCs/>
          <w:sz w:val="24"/>
          <w:szCs w:val="24"/>
        </w:rPr>
        <w:t>seluruh</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diberikan</w:t>
      </w:r>
      <w:proofErr w:type="spellEnd"/>
      <w:r w:rsidRPr="00636B83">
        <w:rPr>
          <w:bCs/>
          <w:sz w:val="24"/>
          <w:szCs w:val="24"/>
        </w:rPr>
        <w:t xml:space="preserve"> </w:t>
      </w:r>
      <w:proofErr w:type="spellStart"/>
      <w:r w:rsidRPr="00636B83">
        <w:rPr>
          <w:bCs/>
          <w:sz w:val="24"/>
          <w:szCs w:val="24"/>
        </w:rPr>
        <w:t>asupan</w:t>
      </w:r>
      <w:proofErr w:type="spellEnd"/>
      <w:r w:rsidRPr="00636B83">
        <w:rPr>
          <w:bCs/>
          <w:sz w:val="24"/>
          <w:szCs w:val="24"/>
        </w:rPr>
        <w:t xml:space="preserve"> vitamin C </w:t>
      </w:r>
      <w:proofErr w:type="spellStart"/>
      <w:r w:rsidRPr="00636B83">
        <w:rPr>
          <w:bCs/>
          <w:sz w:val="24"/>
          <w:szCs w:val="24"/>
        </w:rPr>
        <w:t>secara</w:t>
      </w:r>
      <w:proofErr w:type="spellEnd"/>
      <w:r w:rsidRPr="00636B83">
        <w:rPr>
          <w:bCs/>
          <w:sz w:val="24"/>
          <w:szCs w:val="24"/>
        </w:rPr>
        <w:t xml:space="preserve"> </w:t>
      </w:r>
      <w:proofErr w:type="spellStart"/>
      <w:r w:rsidRPr="00636B83">
        <w:rPr>
          <w:bCs/>
          <w:sz w:val="24"/>
          <w:szCs w:val="24"/>
        </w:rPr>
        <w:t>terprogram</w:t>
      </w:r>
      <w:proofErr w:type="spellEnd"/>
      <w:r w:rsidRPr="00636B83">
        <w:rPr>
          <w:bCs/>
          <w:sz w:val="24"/>
          <w:szCs w:val="24"/>
        </w:rPr>
        <w:t>.</w:t>
      </w:r>
    </w:p>
    <w:p w14:paraId="74883E97"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Lingkungan</w:t>
      </w:r>
      <w:proofErr w:type="spellEnd"/>
      <w:r w:rsidRPr="00636B83">
        <w:rPr>
          <w:bCs/>
          <w:sz w:val="24"/>
          <w:szCs w:val="24"/>
        </w:rPr>
        <w:t xml:space="preserve"> area </w:t>
      </w:r>
      <w:proofErr w:type="spellStart"/>
      <w:r w:rsidRPr="00636B83">
        <w:rPr>
          <w:bCs/>
          <w:sz w:val="24"/>
          <w:szCs w:val="24"/>
        </w:rPr>
        <w:t>kampus</w:t>
      </w:r>
      <w:proofErr w:type="spellEnd"/>
      <w:r w:rsidRPr="00636B83">
        <w:rPr>
          <w:bCs/>
          <w:sz w:val="24"/>
          <w:szCs w:val="24"/>
        </w:rPr>
        <w:t xml:space="preserve">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bersih</w:t>
      </w:r>
      <w:proofErr w:type="spellEnd"/>
      <w:r w:rsidRPr="00636B83">
        <w:rPr>
          <w:bCs/>
          <w:sz w:val="24"/>
          <w:szCs w:val="24"/>
        </w:rPr>
        <w:t xml:space="preserve">. </w:t>
      </w:r>
      <w:proofErr w:type="spellStart"/>
      <w:r w:rsidRPr="00636B83">
        <w:rPr>
          <w:bCs/>
          <w:sz w:val="24"/>
          <w:szCs w:val="24"/>
        </w:rPr>
        <w:t>Terutama</w:t>
      </w:r>
      <w:proofErr w:type="spellEnd"/>
      <w:r w:rsidRPr="00636B83">
        <w:rPr>
          <w:bCs/>
          <w:sz w:val="24"/>
          <w:szCs w:val="24"/>
        </w:rPr>
        <w:t xml:space="preserve"> </w:t>
      </w:r>
      <w:proofErr w:type="spellStart"/>
      <w:r w:rsidRPr="00636B83">
        <w:rPr>
          <w:bCs/>
          <w:sz w:val="24"/>
          <w:szCs w:val="24"/>
        </w:rPr>
        <w:t>ruang</w:t>
      </w:r>
      <w:proofErr w:type="spellEnd"/>
      <w:r w:rsidRPr="00636B83">
        <w:rPr>
          <w:bCs/>
          <w:sz w:val="24"/>
          <w:szCs w:val="24"/>
        </w:rPr>
        <w:t xml:space="preserve"> </w:t>
      </w:r>
      <w:proofErr w:type="spellStart"/>
      <w:r w:rsidRPr="00636B83">
        <w:rPr>
          <w:bCs/>
          <w:sz w:val="24"/>
          <w:szCs w:val="24"/>
        </w:rPr>
        <w:t>perkuliahan</w:t>
      </w:r>
      <w:proofErr w:type="spellEnd"/>
      <w:r w:rsidRPr="00636B83">
        <w:rPr>
          <w:bCs/>
          <w:sz w:val="24"/>
          <w:szCs w:val="24"/>
        </w:rPr>
        <w:t xml:space="preserve">, </w:t>
      </w:r>
      <w:proofErr w:type="spellStart"/>
      <w:r w:rsidRPr="00636B83">
        <w:rPr>
          <w:bCs/>
          <w:sz w:val="24"/>
          <w:szCs w:val="24"/>
        </w:rPr>
        <w:t>pustaka</w:t>
      </w:r>
      <w:proofErr w:type="spellEnd"/>
      <w:r w:rsidRPr="00636B83">
        <w:rPr>
          <w:bCs/>
          <w:sz w:val="24"/>
          <w:szCs w:val="24"/>
        </w:rPr>
        <w:t xml:space="preserve">, </w:t>
      </w:r>
      <w:proofErr w:type="spellStart"/>
      <w:r w:rsidRPr="00636B83">
        <w:rPr>
          <w:bCs/>
          <w:sz w:val="24"/>
          <w:szCs w:val="24"/>
        </w:rPr>
        <w:t>pintu</w:t>
      </w:r>
      <w:proofErr w:type="spellEnd"/>
      <w:r w:rsidRPr="00636B83">
        <w:rPr>
          <w:bCs/>
          <w:sz w:val="24"/>
          <w:szCs w:val="24"/>
        </w:rPr>
        <w:t xml:space="preserve"> dan </w:t>
      </w:r>
      <w:proofErr w:type="spellStart"/>
      <w:r w:rsidRPr="00636B83">
        <w:rPr>
          <w:bCs/>
          <w:sz w:val="24"/>
          <w:szCs w:val="24"/>
        </w:rPr>
        <w:t>tangga</w:t>
      </w:r>
      <w:proofErr w:type="spellEnd"/>
      <w:r w:rsidRPr="00636B83">
        <w:rPr>
          <w:bCs/>
          <w:sz w:val="24"/>
          <w:szCs w:val="24"/>
        </w:rPr>
        <w:t xml:space="preserve"> </w:t>
      </w:r>
      <w:proofErr w:type="spellStart"/>
      <w:r w:rsidRPr="00636B83">
        <w:rPr>
          <w:bCs/>
          <w:sz w:val="24"/>
          <w:szCs w:val="24"/>
        </w:rPr>
        <w:t>serta</w:t>
      </w:r>
      <w:proofErr w:type="spellEnd"/>
      <w:r w:rsidRPr="00636B83">
        <w:rPr>
          <w:bCs/>
          <w:sz w:val="24"/>
          <w:szCs w:val="24"/>
        </w:rPr>
        <w:t xml:space="preserve"> </w:t>
      </w:r>
      <w:proofErr w:type="spellStart"/>
      <w:r w:rsidRPr="00636B83">
        <w:rPr>
          <w:bCs/>
          <w:sz w:val="24"/>
          <w:szCs w:val="24"/>
        </w:rPr>
        <w:t>peralatan</w:t>
      </w:r>
      <w:proofErr w:type="spellEnd"/>
      <w:r w:rsidRPr="00636B83">
        <w:rPr>
          <w:bCs/>
          <w:sz w:val="24"/>
          <w:szCs w:val="24"/>
        </w:rPr>
        <w:t xml:space="preserve"> </w:t>
      </w:r>
      <w:proofErr w:type="spellStart"/>
      <w:r w:rsidRPr="00636B83">
        <w:rPr>
          <w:bCs/>
          <w:sz w:val="24"/>
          <w:szCs w:val="24"/>
        </w:rPr>
        <w:t>perkuliahan</w:t>
      </w:r>
      <w:proofErr w:type="spellEnd"/>
      <w:r w:rsidRPr="00636B83">
        <w:rPr>
          <w:bCs/>
          <w:sz w:val="24"/>
          <w:szCs w:val="24"/>
        </w:rPr>
        <w:t xml:space="preserve"> yang </w:t>
      </w:r>
      <w:proofErr w:type="spellStart"/>
      <w:r w:rsidRPr="00636B83">
        <w:rPr>
          <w:bCs/>
          <w:sz w:val="24"/>
          <w:szCs w:val="24"/>
        </w:rPr>
        <w:t>dingunakan</w:t>
      </w:r>
      <w:proofErr w:type="spellEnd"/>
      <w:r w:rsidRPr="00636B83">
        <w:rPr>
          <w:bCs/>
          <w:sz w:val="24"/>
          <w:szCs w:val="24"/>
        </w:rPr>
        <w:t xml:space="preserve"> </w:t>
      </w:r>
      <w:proofErr w:type="spellStart"/>
      <w:r w:rsidRPr="00636B83">
        <w:rPr>
          <w:bCs/>
          <w:sz w:val="24"/>
          <w:szCs w:val="24"/>
        </w:rPr>
        <w:t>bersama</w:t>
      </w:r>
      <w:proofErr w:type="spellEnd"/>
      <w:r w:rsidRPr="00636B83">
        <w:rPr>
          <w:bCs/>
          <w:sz w:val="24"/>
          <w:szCs w:val="24"/>
        </w:rPr>
        <w:t>.</w:t>
      </w:r>
    </w:p>
    <w:p w14:paraId="29D60D49"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Mengoptimalkan</w:t>
      </w:r>
      <w:proofErr w:type="spellEnd"/>
      <w:r w:rsidRPr="00636B83">
        <w:rPr>
          <w:bCs/>
          <w:sz w:val="24"/>
          <w:szCs w:val="24"/>
        </w:rPr>
        <w:t xml:space="preserve"> </w:t>
      </w:r>
      <w:proofErr w:type="spellStart"/>
      <w:r w:rsidRPr="00636B83">
        <w:rPr>
          <w:bCs/>
          <w:sz w:val="24"/>
          <w:szCs w:val="24"/>
        </w:rPr>
        <w:t>sirkulasi</w:t>
      </w:r>
      <w:proofErr w:type="spellEnd"/>
      <w:r w:rsidRPr="00636B83">
        <w:rPr>
          <w:bCs/>
          <w:sz w:val="24"/>
          <w:szCs w:val="24"/>
        </w:rPr>
        <w:t xml:space="preserve"> </w:t>
      </w:r>
      <w:proofErr w:type="spellStart"/>
      <w:r w:rsidRPr="00636B83">
        <w:rPr>
          <w:bCs/>
          <w:sz w:val="24"/>
          <w:szCs w:val="24"/>
        </w:rPr>
        <w:t>udara</w:t>
      </w:r>
      <w:proofErr w:type="spellEnd"/>
      <w:r w:rsidRPr="00636B83">
        <w:rPr>
          <w:bCs/>
          <w:sz w:val="24"/>
          <w:szCs w:val="24"/>
        </w:rPr>
        <w:t xml:space="preserve"> dan </w:t>
      </w:r>
      <w:proofErr w:type="spellStart"/>
      <w:r w:rsidRPr="00636B83">
        <w:rPr>
          <w:bCs/>
          <w:sz w:val="24"/>
          <w:szCs w:val="24"/>
        </w:rPr>
        <w:t>sinar</w:t>
      </w:r>
      <w:proofErr w:type="spellEnd"/>
      <w:r w:rsidRPr="00636B83">
        <w:rPr>
          <w:bCs/>
          <w:sz w:val="24"/>
          <w:szCs w:val="24"/>
        </w:rPr>
        <w:t xml:space="preserve"> </w:t>
      </w:r>
      <w:proofErr w:type="spellStart"/>
      <w:r w:rsidRPr="00636B83">
        <w:rPr>
          <w:bCs/>
          <w:sz w:val="24"/>
          <w:szCs w:val="24"/>
        </w:rPr>
        <w:t>matahari</w:t>
      </w:r>
      <w:proofErr w:type="spellEnd"/>
      <w:r w:rsidRPr="00636B83">
        <w:rPr>
          <w:bCs/>
          <w:sz w:val="24"/>
          <w:szCs w:val="24"/>
        </w:rPr>
        <w:t xml:space="preserve"> </w:t>
      </w:r>
      <w:proofErr w:type="spellStart"/>
      <w:r w:rsidRPr="00636B83">
        <w:rPr>
          <w:bCs/>
          <w:sz w:val="24"/>
          <w:szCs w:val="24"/>
        </w:rPr>
        <w:t>masuk</w:t>
      </w:r>
      <w:proofErr w:type="spellEnd"/>
      <w:r w:rsidRPr="00636B83">
        <w:rPr>
          <w:bCs/>
          <w:sz w:val="24"/>
          <w:szCs w:val="24"/>
        </w:rPr>
        <w:t xml:space="preserve"> </w:t>
      </w:r>
      <w:proofErr w:type="spellStart"/>
      <w:r w:rsidRPr="00636B83">
        <w:rPr>
          <w:bCs/>
          <w:sz w:val="24"/>
          <w:szCs w:val="24"/>
        </w:rPr>
        <w:t>ruangan</w:t>
      </w:r>
      <w:proofErr w:type="spellEnd"/>
      <w:r w:rsidRPr="00636B83">
        <w:rPr>
          <w:bCs/>
          <w:sz w:val="24"/>
          <w:szCs w:val="24"/>
        </w:rPr>
        <w:t xml:space="preserve"> </w:t>
      </w:r>
      <w:proofErr w:type="spellStart"/>
      <w:r w:rsidRPr="00636B83">
        <w:rPr>
          <w:bCs/>
          <w:sz w:val="24"/>
          <w:szCs w:val="24"/>
        </w:rPr>
        <w:t>perkuiahan</w:t>
      </w:r>
      <w:proofErr w:type="spellEnd"/>
      <w:r w:rsidRPr="00636B83">
        <w:rPr>
          <w:bCs/>
          <w:sz w:val="24"/>
          <w:szCs w:val="24"/>
        </w:rPr>
        <w:t xml:space="preserve">, </w:t>
      </w:r>
      <w:proofErr w:type="spellStart"/>
      <w:r w:rsidRPr="00636B83">
        <w:rPr>
          <w:bCs/>
          <w:sz w:val="24"/>
          <w:szCs w:val="24"/>
        </w:rPr>
        <w:t>perpustaaan</w:t>
      </w:r>
      <w:proofErr w:type="spellEnd"/>
      <w:r w:rsidRPr="00636B83">
        <w:rPr>
          <w:bCs/>
          <w:sz w:val="24"/>
          <w:szCs w:val="24"/>
        </w:rPr>
        <w:t xml:space="preserve">, </w:t>
      </w:r>
      <w:proofErr w:type="spellStart"/>
      <w:r w:rsidRPr="00636B83">
        <w:rPr>
          <w:bCs/>
          <w:sz w:val="24"/>
          <w:szCs w:val="24"/>
        </w:rPr>
        <w:t>labolatorium</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pembersihan</w:t>
      </w:r>
      <w:proofErr w:type="spellEnd"/>
      <w:r w:rsidRPr="00636B83">
        <w:rPr>
          <w:bCs/>
          <w:sz w:val="24"/>
          <w:szCs w:val="24"/>
        </w:rPr>
        <w:t xml:space="preserve"> filter AC.</w:t>
      </w:r>
    </w:p>
    <w:p w14:paraId="13C87F9D"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Menyediakan</w:t>
      </w:r>
      <w:proofErr w:type="spellEnd"/>
      <w:r w:rsidRPr="00636B83">
        <w:rPr>
          <w:bCs/>
          <w:sz w:val="24"/>
          <w:szCs w:val="24"/>
        </w:rPr>
        <w:t xml:space="preserve"> </w:t>
      </w:r>
      <w:r w:rsidRPr="00636B83">
        <w:rPr>
          <w:bCs/>
          <w:i/>
          <w:sz w:val="24"/>
          <w:szCs w:val="24"/>
        </w:rPr>
        <w:t>hand sanitizer</w:t>
      </w:r>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konsentrasi</w:t>
      </w:r>
      <w:proofErr w:type="spellEnd"/>
      <w:r w:rsidRPr="00636B83">
        <w:rPr>
          <w:bCs/>
          <w:sz w:val="24"/>
          <w:szCs w:val="24"/>
        </w:rPr>
        <w:t xml:space="preserve"> alcohol minimal 70 %.</w:t>
      </w:r>
    </w:p>
    <w:p w14:paraId="0DD47890"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lastRenderedPageBreak/>
        <w:t>Menyediakan</w:t>
      </w:r>
      <w:proofErr w:type="spellEnd"/>
      <w:r w:rsidRPr="00636B83">
        <w:rPr>
          <w:bCs/>
          <w:sz w:val="24"/>
          <w:szCs w:val="24"/>
        </w:rPr>
        <w:t xml:space="preserve"> </w:t>
      </w:r>
      <w:proofErr w:type="spellStart"/>
      <w:r w:rsidRPr="00636B83">
        <w:rPr>
          <w:bCs/>
          <w:sz w:val="24"/>
          <w:szCs w:val="24"/>
        </w:rPr>
        <w:t>sarana</w:t>
      </w:r>
      <w:proofErr w:type="spellEnd"/>
      <w:r w:rsidRPr="00636B83">
        <w:rPr>
          <w:bCs/>
          <w:sz w:val="24"/>
          <w:szCs w:val="24"/>
        </w:rPr>
        <w:t xml:space="preserve"> </w:t>
      </w:r>
      <w:proofErr w:type="spellStart"/>
      <w:r w:rsidRPr="00636B83">
        <w:rPr>
          <w:bCs/>
          <w:sz w:val="24"/>
          <w:szCs w:val="24"/>
        </w:rPr>
        <w:t>cuci</w:t>
      </w:r>
      <w:proofErr w:type="spellEnd"/>
      <w:r w:rsidRPr="00636B83">
        <w:rPr>
          <w:bCs/>
          <w:sz w:val="24"/>
          <w:szCs w:val="24"/>
        </w:rPr>
        <w:t xml:space="preserve"> </w:t>
      </w:r>
      <w:proofErr w:type="spellStart"/>
      <w:r w:rsidRPr="00636B83">
        <w:rPr>
          <w:bCs/>
          <w:sz w:val="24"/>
          <w:szCs w:val="24"/>
        </w:rPr>
        <w:t>tangan</w:t>
      </w:r>
      <w:proofErr w:type="spellEnd"/>
      <w:r w:rsidRPr="00636B83">
        <w:rPr>
          <w:bCs/>
          <w:sz w:val="24"/>
          <w:szCs w:val="24"/>
        </w:rPr>
        <w:t xml:space="preserve"> (</w:t>
      </w:r>
      <w:proofErr w:type="spellStart"/>
      <w:r w:rsidRPr="00636B83">
        <w:rPr>
          <w:bCs/>
          <w:sz w:val="24"/>
          <w:szCs w:val="24"/>
        </w:rPr>
        <w:t>sabun</w:t>
      </w:r>
      <w:proofErr w:type="spellEnd"/>
      <w:r w:rsidRPr="00636B83">
        <w:rPr>
          <w:bCs/>
          <w:sz w:val="24"/>
          <w:szCs w:val="24"/>
        </w:rPr>
        <w:t xml:space="preserve"> dan air </w:t>
      </w:r>
      <w:proofErr w:type="spellStart"/>
      <w:r w:rsidRPr="00636B83">
        <w:rPr>
          <w:bCs/>
          <w:sz w:val="24"/>
          <w:szCs w:val="24"/>
        </w:rPr>
        <w:t>megalir</w:t>
      </w:r>
      <w:proofErr w:type="spellEnd"/>
      <w:r w:rsidRPr="00636B83">
        <w:rPr>
          <w:bCs/>
          <w:sz w:val="24"/>
          <w:szCs w:val="24"/>
        </w:rPr>
        <w:t xml:space="preserve">). Lalu </w:t>
      </w:r>
      <w:proofErr w:type="spellStart"/>
      <w:r w:rsidRPr="00636B83">
        <w:rPr>
          <w:bCs/>
          <w:sz w:val="24"/>
          <w:szCs w:val="24"/>
        </w:rPr>
        <w:t>memasang</w:t>
      </w:r>
      <w:proofErr w:type="spellEnd"/>
      <w:r w:rsidRPr="00636B83">
        <w:rPr>
          <w:bCs/>
          <w:sz w:val="24"/>
          <w:szCs w:val="24"/>
        </w:rPr>
        <w:t xml:space="preserve"> poster </w:t>
      </w:r>
      <w:proofErr w:type="spellStart"/>
      <w:r w:rsidRPr="00636B83">
        <w:rPr>
          <w:bCs/>
          <w:sz w:val="24"/>
          <w:szCs w:val="24"/>
        </w:rPr>
        <w:t>educasi</w:t>
      </w:r>
      <w:proofErr w:type="spellEnd"/>
      <w:r w:rsidRPr="00636B83">
        <w:rPr>
          <w:bCs/>
          <w:sz w:val="24"/>
          <w:szCs w:val="24"/>
        </w:rPr>
        <w:t xml:space="preserve"> </w:t>
      </w:r>
      <w:proofErr w:type="spellStart"/>
      <w:r w:rsidRPr="00636B83">
        <w:rPr>
          <w:bCs/>
          <w:sz w:val="24"/>
          <w:szCs w:val="24"/>
        </w:rPr>
        <w:t>cara</w:t>
      </w:r>
      <w:proofErr w:type="spellEnd"/>
      <w:r w:rsidRPr="00636B83">
        <w:rPr>
          <w:bCs/>
          <w:sz w:val="24"/>
          <w:szCs w:val="24"/>
        </w:rPr>
        <w:t xml:space="preserve"> </w:t>
      </w:r>
      <w:proofErr w:type="spellStart"/>
      <w:r w:rsidRPr="00636B83">
        <w:rPr>
          <w:bCs/>
          <w:sz w:val="24"/>
          <w:szCs w:val="24"/>
        </w:rPr>
        <w:t>mencuci</w:t>
      </w:r>
      <w:proofErr w:type="spellEnd"/>
      <w:r w:rsidRPr="00636B83">
        <w:rPr>
          <w:bCs/>
          <w:sz w:val="24"/>
          <w:szCs w:val="24"/>
        </w:rPr>
        <w:t xml:space="preserve"> </w:t>
      </w:r>
      <w:proofErr w:type="spellStart"/>
      <w:r w:rsidRPr="00636B83">
        <w:rPr>
          <w:bCs/>
          <w:sz w:val="24"/>
          <w:szCs w:val="24"/>
        </w:rPr>
        <w:t>tangan</w:t>
      </w:r>
      <w:proofErr w:type="spellEnd"/>
      <w:r w:rsidRPr="00636B83">
        <w:rPr>
          <w:bCs/>
          <w:sz w:val="24"/>
          <w:szCs w:val="24"/>
        </w:rPr>
        <w:t xml:space="preserve"> yang </w:t>
      </w:r>
      <w:proofErr w:type="spellStart"/>
      <w:r w:rsidRPr="00636B83">
        <w:rPr>
          <w:bCs/>
          <w:sz w:val="24"/>
          <w:szCs w:val="24"/>
        </w:rPr>
        <w:t>benar</w:t>
      </w:r>
      <w:proofErr w:type="spellEnd"/>
      <w:r w:rsidRPr="00636B83">
        <w:rPr>
          <w:bCs/>
          <w:sz w:val="24"/>
          <w:szCs w:val="24"/>
        </w:rPr>
        <w:t>.</w:t>
      </w:r>
    </w:p>
    <w:p w14:paraId="2B21ED94" w14:textId="77777777" w:rsidR="00C80E5E" w:rsidRPr="00636B83" w:rsidRDefault="00C80E5E" w:rsidP="00C80E5E">
      <w:pPr>
        <w:widowControl/>
        <w:numPr>
          <w:ilvl w:val="0"/>
          <w:numId w:val="20"/>
        </w:numPr>
        <w:autoSpaceDE/>
        <w:autoSpaceDN/>
        <w:spacing w:line="360" w:lineRule="auto"/>
        <w:ind w:left="1418" w:hanging="283"/>
        <w:jc w:val="both"/>
        <w:rPr>
          <w:bCs/>
          <w:sz w:val="24"/>
          <w:szCs w:val="24"/>
        </w:rPr>
      </w:pPr>
      <w:proofErr w:type="spellStart"/>
      <w:r w:rsidRPr="00636B83">
        <w:rPr>
          <w:bCs/>
          <w:sz w:val="24"/>
          <w:szCs w:val="24"/>
        </w:rPr>
        <w:t>Pengaturan</w:t>
      </w:r>
      <w:proofErr w:type="spellEnd"/>
      <w:r w:rsidRPr="00636B83">
        <w:rPr>
          <w:bCs/>
          <w:sz w:val="24"/>
          <w:szCs w:val="24"/>
        </w:rPr>
        <w:t xml:space="preserve"> </w:t>
      </w:r>
      <w:proofErr w:type="spellStart"/>
      <w:r w:rsidRPr="00636B83">
        <w:rPr>
          <w:bCs/>
          <w:sz w:val="24"/>
          <w:szCs w:val="24"/>
        </w:rPr>
        <w:t>jarak</w:t>
      </w:r>
      <w:proofErr w:type="spellEnd"/>
      <w:r w:rsidRPr="00636B83">
        <w:rPr>
          <w:bCs/>
          <w:sz w:val="24"/>
          <w:szCs w:val="24"/>
        </w:rPr>
        <w:t xml:space="preserve"> </w:t>
      </w:r>
      <w:proofErr w:type="spellStart"/>
      <w:r w:rsidRPr="00636B83">
        <w:rPr>
          <w:bCs/>
          <w:sz w:val="24"/>
          <w:szCs w:val="24"/>
        </w:rPr>
        <w:t>antara</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dan </w:t>
      </w:r>
      <w:proofErr w:type="spellStart"/>
      <w:r w:rsidRPr="00636B83">
        <w:rPr>
          <w:bCs/>
          <w:sz w:val="24"/>
          <w:szCs w:val="24"/>
        </w:rPr>
        <w:t>dosen</w:t>
      </w:r>
      <w:proofErr w:type="spellEnd"/>
      <w:r w:rsidRPr="00636B83">
        <w:rPr>
          <w:bCs/>
          <w:sz w:val="24"/>
          <w:szCs w:val="24"/>
        </w:rPr>
        <w:t xml:space="preserve"> minimal </w:t>
      </w:r>
      <w:proofErr w:type="gramStart"/>
      <w:r w:rsidRPr="00636B83">
        <w:rPr>
          <w:bCs/>
          <w:sz w:val="24"/>
          <w:szCs w:val="24"/>
        </w:rPr>
        <w:t>1 meter</w:t>
      </w:r>
      <w:proofErr w:type="gramEnd"/>
      <w:r w:rsidRPr="00636B83">
        <w:rPr>
          <w:bCs/>
          <w:sz w:val="24"/>
          <w:szCs w:val="24"/>
        </w:rPr>
        <w:t xml:space="preserve"> pada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aktivitas</w:t>
      </w:r>
      <w:proofErr w:type="spellEnd"/>
      <w:r w:rsidRPr="00636B83">
        <w:rPr>
          <w:bCs/>
          <w:sz w:val="24"/>
          <w:szCs w:val="24"/>
        </w:rPr>
        <w:t xml:space="preserve"> </w:t>
      </w:r>
      <w:proofErr w:type="spellStart"/>
      <w:r w:rsidRPr="00636B83">
        <w:rPr>
          <w:bCs/>
          <w:sz w:val="24"/>
          <w:szCs w:val="24"/>
        </w:rPr>
        <w:t>perkuliahan</w:t>
      </w:r>
      <w:proofErr w:type="spellEnd"/>
      <w:r w:rsidRPr="00636B83">
        <w:rPr>
          <w:bCs/>
          <w:sz w:val="24"/>
          <w:szCs w:val="24"/>
        </w:rPr>
        <w:t xml:space="preserve">. </w:t>
      </w:r>
      <w:proofErr w:type="spellStart"/>
      <w:r w:rsidRPr="00636B83">
        <w:rPr>
          <w:bCs/>
          <w:sz w:val="24"/>
          <w:szCs w:val="24"/>
        </w:rPr>
        <w:t>Istilah</w:t>
      </w:r>
      <w:proofErr w:type="spellEnd"/>
      <w:r w:rsidRPr="00636B83">
        <w:rPr>
          <w:bCs/>
          <w:sz w:val="24"/>
          <w:szCs w:val="24"/>
        </w:rPr>
        <w:t xml:space="preserve"> Umar bin Khattab </w:t>
      </w:r>
    </w:p>
    <w:p w14:paraId="4FA40242" w14:textId="77777777" w:rsidR="00C80E5E" w:rsidRPr="00636B83" w:rsidRDefault="00C80E5E" w:rsidP="00C80E5E">
      <w:pPr>
        <w:pStyle w:val="ListParagraph"/>
        <w:widowControl/>
        <w:numPr>
          <w:ilvl w:val="0"/>
          <w:numId w:val="23"/>
        </w:numPr>
        <w:autoSpaceDE/>
        <w:autoSpaceDN/>
        <w:spacing w:line="360" w:lineRule="auto"/>
        <w:ind w:left="709" w:firstLine="709"/>
        <w:contextualSpacing/>
        <w:jc w:val="both"/>
        <w:rPr>
          <w:bCs/>
          <w:sz w:val="24"/>
          <w:szCs w:val="24"/>
        </w:rPr>
      </w:pPr>
      <w:r w:rsidRPr="00636B83">
        <w:rPr>
          <w:bCs/>
          <w:sz w:val="24"/>
          <w:szCs w:val="24"/>
        </w:rPr>
        <w:t xml:space="preserve">Item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tersebut</w:t>
      </w:r>
      <w:proofErr w:type="spellEnd"/>
      <w:r w:rsidRPr="00636B83">
        <w:rPr>
          <w:bCs/>
          <w:sz w:val="24"/>
          <w:szCs w:val="24"/>
        </w:rPr>
        <w:t xml:space="preserve"> </w:t>
      </w:r>
      <w:proofErr w:type="spellStart"/>
      <w:r w:rsidRPr="00636B83">
        <w:rPr>
          <w:bCs/>
          <w:sz w:val="24"/>
          <w:szCs w:val="24"/>
        </w:rPr>
        <w:t>termasuk</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aspek</w:t>
      </w:r>
      <w:proofErr w:type="spellEnd"/>
      <w:r w:rsidRPr="00636B83">
        <w:rPr>
          <w:bCs/>
          <w:sz w:val="24"/>
          <w:szCs w:val="24"/>
        </w:rPr>
        <w:t xml:space="preserve"> </w:t>
      </w:r>
      <w:proofErr w:type="spellStart"/>
      <w:r w:rsidRPr="00636B83">
        <w:rPr>
          <w:bCs/>
          <w:sz w:val="24"/>
          <w:szCs w:val="24"/>
        </w:rPr>
        <w:t>sarana</w:t>
      </w:r>
      <w:proofErr w:type="spellEnd"/>
      <w:r w:rsidRPr="00636B83">
        <w:rPr>
          <w:bCs/>
          <w:sz w:val="24"/>
          <w:szCs w:val="24"/>
        </w:rPr>
        <w:t xml:space="preserve"> dan </w:t>
      </w:r>
      <w:proofErr w:type="spellStart"/>
      <w:r w:rsidRPr="00636B83">
        <w:rPr>
          <w:bCs/>
          <w:sz w:val="24"/>
          <w:szCs w:val="24"/>
        </w:rPr>
        <w:t>prasarana</w:t>
      </w:r>
      <w:proofErr w:type="spellEnd"/>
      <w:r w:rsidRPr="00636B83">
        <w:rPr>
          <w:bCs/>
          <w:sz w:val="24"/>
          <w:szCs w:val="24"/>
        </w:rPr>
        <w:t xml:space="preserve"> </w:t>
      </w:r>
      <w:proofErr w:type="spellStart"/>
      <w:r w:rsidRPr="00636B83">
        <w:rPr>
          <w:bCs/>
          <w:sz w:val="24"/>
          <w:szCs w:val="24"/>
        </w:rPr>
        <w:t>sebagai</w:t>
      </w:r>
      <w:proofErr w:type="spellEnd"/>
      <w:r w:rsidRPr="00636B83">
        <w:rPr>
          <w:bCs/>
          <w:sz w:val="24"/>
          <w:szCs w:val="24"/>
        </w:rPr>
        <w:t xml:space="preserve"> salah </w:t>
      </w:r>
      <w:proofErr w:type="spellStart"/>
      <w:r w:rsidRPr="00636B83">
        <w:rPr>
          <w:bCs/>
          <w:sz w:val="24"/>
          <w:szCs w:val="24"/>
        </w:rPr>
        <w:t>satu</w:t>
      </w:r>
      <w:proofErr w:type="spellEnd"/>
      <w:r w:rsidRPr="00636B83">
        <w:rPr>
          <w:bCs/>
          <w:sz w:val="24"/>
          <w:szCs w:val="24"/>
        </w:rPr>
        <w:t xml:space="preserve"> </w:t>
      </w:r>
      <w:proofErr w:type="spellStart"/>
      <w:r w:rsidRPr="00636B83">
        <w:rPr>
          <w:bCs/>
          <w:sz w:val="24"/>
          <w:szCs w:val="24"/>
        </w:rPr>
        <w:t>komponen</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Sepuluh</w:t>
      </w:r>
      <w:proofErr w:type="spellEnd"/>
      <w:r w:rsidRPr="00636B83">
        <w:rPr>
          <w:bCs/>
          <w:sz w:val="24"/>
          <w:szCs w:val="24"/>
        </w:rPr>
        <w:t xml:space="preserve"> item </w:t>
      </w:r>
      <w:proofErr w:type="spellStart"/>
      <w:r w:rsidRPr="00636B83">
        <w:rPr>
          <w:bCs/>
          <w:sz w:val="24"/>
          <w:szCs w:val="24"/>
        </w:rPr>
        <w:t>tersebut</w:t>
      </w:r>
      <w:proofErr w:type="spellEnd"/>
      <w:r w:rsidRPr="00636B83">
        <w:rPr>
          <w:bCs/>
          <w:sz w:val="24"/>
          <w:szCs w:val="24"/>
        </w:rPr>
        <w:t xml:space="preserve"> </w:t>
      </w:r>
      <w:proofErr w:type="spellStart"/>
      <w:r w:rsidRPr="00636B83">
        <w:rPr>
          <w:bCs/>
          <w:sz w:val="24"/>
          <w:szCs w:val="24"/>
        </w:rPr>
        <w:t>bersifat</w:t>
      </w:r>
      <w:proofErr w:type="spellEnd"/>
      <w:r w:rsidRPr="00636B83">
        <w:rPr>
          <w:bCs/>
          <w:sz w:val="24"/>
          <w:szCs w:val="24"/>
        </w:rPr>
        <w:t xml:space="preserve"> </w:t>
      </w:r>
      <w:proofErr w:type="spellStart"/>
      <w:r w:rsidRPr="00636B83">
        <w:rPr>
          <w:bCs/>
          <w:sz w:val="24"/>
          <w:szCs w:val="24"/>
        </w:rPr>
        <w:t>umum</w:t>
      </w:r>
      <w:proofErr w:type="spellEnd"/>
      <w:r w:rsidRPr="00636B83">
        <w:rPr>
          <w:bCs/>
          <w:sz w:val="24"/>
          <w:szCs w:val="24"/>
        </w:rPr>
        <w:t xml:space="preserve"> di </w:t>
      </w:r>
      <w:proofErr w:type="spellStart"/>
      <w:r w:rsidRPr="00636B83">
        <w:rPr>
          <w:bCs/>
          <w:sz w:val="24"/>
          <w:szCs w:val="24"/>
        </w:rPr>
        <w:t>lingkungan</w:t>
      </w:r>
      <w:proofErr w:type="spellEnd"/>
      <w:r w:rsidRPr="00636B83">
        <w:rPr>
          <w:bCs/>
          <w:sz w:val="24"/>
          <w:szCs w:val="24"/>
        </w:rPr>
        <w:t xml:space="preserve"> </w:t>
      </w:r>
      <w:proofErr w:type="spellStart"/>
      <w:r w:rsidRPr="00636B83">
        <w:rPr>
          <w:bCs/>
          <w:sz w:val="24"/>
          <w:szCs w:val="24"/>
        </w:rPr>
        <w:t>perguruan</w:t>
      </w:r>
      <w:proofErr w:type="spellEnd"/>
      <w:r w:rsidRPr="00636B83">
        <w:rPr>
          <w:bCs/>
          <w:sz w:val="24"/>
          <w:szCs w:val="24"/>
        </w:rPr>
        <w:t xml:space="preserve"> </w:t>
      </w:r>
      <w:proofErr w:type="spellStart"/>
      <w:r w:rsidRPr="00636B83">
        <w:rPr>
          <w:bCs/>
          <w:sz w:val="24"/>
          <w:szCs w:val="24"/>
        </w:rPr>
        <w:t>tinggi</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dunia </w:t>
      </w:r>
      <w:proofErr w:type="spellStart"/>
      <w:r w:rsidRPr="00636B83">
        <w:rPr>
          <w:bCs/>
          <w:sz w:val="24"/>
          <w:szCs w:val="24"/>
        </w:rPr>
        <w:t>kegiatan</w:t>
      </w:r>
      <w:proofErr w:type="spellEnd"/>
      <w:r w:rsidRPr="00636B83">
        <w:rPr>
          <w:bCs/>
          <w:sz w:val="24"/>
          <w:szCs w:val="24"/>
        </w:rPr>
        <w:t xml:space="preserve"> </w:t>
      </w:r>
      <w:proofErr w:type="spellStart"/>
      <w:r w:rsidRPr="00636B83">
        <w:rPr>
          <w:bCs/>
          <w:sz w:val="24"/>
          <w:szCs w:val="24"/>
        </w:rPr>
        <w:t>perkuliahan</w:t>
      </w:r>
      <w:proofErr w:type="spellEnd"/>
      <w:r w:rsidRPr="00636B83">
        <w:rPr>
          <w:bCs/>
          <w:sz w:val="24"/>
          <w:szCs w:val="24"/>
        </w:rPr>
        <w:t xml:space="preserve"> new normal </w:t>
      </w:r>
      <w:proofErr w:type="spellStart"/>
      <w:r w:rsidRPr="00636B83">
        <w:rPr>
          <w:bCs/>
          <w:sz w:val="24"/>
          <w:szCs w:val="24"/>
        </w:rPr>
        <w:t>dapat</w:t>
      </w:r>
      <w:proofErr w:type="spellEnd"/>
      <w:r w:rsidRPr="00636B83">
        <w:rPr>
          <w:bCs/>
          <w:sz w:val="24"/>
          <w:szCs w:val="24"/>
        </w:rPr>
        <w:t xml:space="preserve"> </w:t>
      </w:r>
      <w:proofErr w:type="spellStart"/>
      <w:r w:rsidRPr="00636B83">
        <w:rPr>
          <w:bCs/>
          <w:sz w:val="24"/>
          <w:szCs w:val="24"/>
        </w:rPr>
        <w:t>dilakukan</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berbagai</w:t>
      </w:r>
      <w:proofErr w:type="spellEnd"/>
      <w:r w:rsidRPr="00636B83">
        <w:rPr>
          <w:bCs/>
          <w:sz w:val="24"/>
          <w:szCs w:val="24"/>
        </w:rPr>
        <w:t xml:space="preserve"> </w:t>
      </w:r>
      <w:proofErr w:type="spellStart"/>
      <w:r w:rsidRPr="00636B83">
        <w:rPr>
          <w:bCs/>
          <w:sz w:val="24"/>
          <w:szCs w:val="24"/>
        </w:rPr>
        <w:t>cara</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mampu</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bentuk</w:t>
      </w:r>
      <w:proofErr w:type="spellEnd"/>
      <w:r w:rsidRPr="00636B83">
        <w:rPr>
          <w:bCs/>
          <w:sz w:val="24"/>
          <w:szCs w:val="24"/>
        </w:rPr>
        <w:t xml:space="preserve"> </w:t>
      </w:r>
      <w:proofErr w:type="spellStart"/>
      <w:r w:rsidRPr="00636B83">
        <w:rPr>
          <w:bCs/>
          <w:sz w:val="24"/>
          <w:szCs w:val="24"/>
        </w:rPr>
        <w:t>kuliah</w:t>
      </w:r>
      <w:proofErr w:type="spellEnd"/>
      <w:r w:rsidRPr="00636B83">
        <w:rPr>
          <w:bCs/>
          <w:sz w:val="24"/>
          <w:szCs w:val="24"/>
        </w:rPr>
        <w:t xml:space="preserve"> </w:t>
      </w:r>
      <w:proofErr w:type="spellStart"/>
      <w:r w:rsidRPr="00636B83">
        <w:rPr>
          <w:bCs/>
          <w:sz w:val="24"/>
          <w:szCs w:val="24"/>
        </w:rPr>
        <w:t>atay</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pada era new normal </w:t>
      </w:r>
      <w:proofErr w:type="spellStart"/>
      <w:r w:rsidRPr="00636B83">
        <w:rPr>
          <w:bCs/>
          <w:sz w:val="24"/>
          <w:szCs w:val="24"/>
        </w:rPr>
        <w:t>sebagai</w:t>
      </w:r>
      <w:proofErr w:type="spellEnd"/>
      <w:r w:rsidRPr="00636B83">
        <w:rPr>
          <w:bCs/>
          <w:sz w:val="24"/>
          <w:szCs w:val="24"/>
        </w:rPr>
        <w:t xml:space="preserve"> </w:t>
      </w:r>
      <w:proofErr w:type="spellStart"/>
      <w:r w:rsidRPr="00636B83">
        <w:rPr>
          <w:bCs/>
          <w:sz w:val="24"/>
          <w:szCs w:val="24"/>
        </w:rPr>
        <w:t>berikut</w:t>
      </w:r>
      <w:proofErr w:type="spellEnd"/>
      <w:r w:rsidRPr="00636B83">
        <w:rPr>
          <w:bCs/>
          <w:sz w:val="24"/>
          <w:szCs w:val="24"/>
        </w:rPr>
        <w:t>:</w:t>
      </w:r>
    </w:p>
    <w:p w14:paraId="61F7805B" w14:textId="77777777" w:rsidR="00C80E5E" w:rsidRPr="00636B83" w:rsidRDefault="00C80E5E" w:rsidP="00C80E5E">
      <w:pPr>
        <w:widowControl/>
        <w:numPr>
          <w:ilvl w:val="0"/>
          <w:numId w:val="21"/>
        </w:numPr>
        <w:autoSpaceDE/>
        <w:autoSpaceDN/>
        <w:spacing w:line="360" w:lineRule="auto"/>
        <w:ind w:left="1418" w:hanging="284"/>
        <w:jc w:val="both"/>
        <w:rPr>
          <w:bCs/>
          <w:sz w:val="24"/>
          <w:szCs w:val="24"/>
        </w:rPr>
      </w:pPr>
      <w:proofErr w:type="spellStart"/>
      <w:r w:rsidRPr="00636B83">
        <w:rPr>
          <w:bCs/>
          <w:sz w:val="24"/>
          <w:szCs w:val="24"/>
        </w:rPr>
        <w:t>Perkuliahan</w:t>
      </w:r>
      <w:proofErr w:type="spellEnd"/>
      <w:r w:rsidRPr="00636B83">
        <w:rPr>
          <w:bCs/>
          <w:sz w:val="24"/>
          <w:szCs w:val="24"/>
        </w:rPr>
        <w:t xml:space="preserve"> </w:t>
      </w:r>
      <w:proofErr w:type="spellStart"/>
      <w:r w:rsidRPr="00636B83">
        <w:rPr>
          <w:bCs/>
          <w:sz w:val="24"/>
          <w:szCs w:val="24"/>
        </w:rPr>
        <w:t>semula</w:t>
      </w:r>
      <w:proofErr w:type="spellEnd"/>
      <w:r w:rsidRPr="00636B83">
        <w:rPr>
          <w:bCs/>
          <w:sz w:val="24"/>
          <w:szCs w:val="24"/>
        </w:rPr>
        <w:t xml:space="preserve"> </w:t>
      </w:r>
      <w:proofErr w:type="spellStart"/>
      <w:r w:rsidRPr="00636B83">
        <w:rPr>
          <w:bCs/>
          <w:sz w:val="24"/>
          <w:szCs w:val="24"/>
        </w:rPr>
        <w:t>tatap</w:t>
      </w:r>
      <w:proofErr w:type="spellEnd"/>
      <w:r w:rsidRPr="00636B83">
        <w:rPr>
          <w:bCs/>
          <w:sz w:val="24"/>
          <w:szCs w:val="24"/>
        </w:rPr>
        <w:t xml:space="preserve"> </w:t>
      </w:r>
      <w:proofErr w:type="spellStart"/>
      <w:r w:rsidRPr="00636B83">
        <w:rPr>
          <w:bCs/>
          <w:sz w:val="24"/>
          <w:szCs w:val="24"/>
        </w:rPr>
        <w:t>muka</w:t>
      </w:r>
      <w:proofErr w:type="spellEnd"/>
      <w:r w:rsidRPr="00636B83">
        <w:rPr>
          <w:bCs/>
          <w:sz w:val="24"/>
          <w:szCs w:val="24"/>
        </w:rPr>
        <w:t xml:space="preserve"> di </w:t>
      </w:r>
      <w:proofErr w:type="spellStart"/>
      <w:r w:rsidRPr="00636B83">
        <w:rPr>
          <w:bCs/>
          <w:sz w:val="24"/>
          <w:szCs w:val="24"/>
        </w:rPr>
        <w:t>kelas</w:t>
      </w:r>
      <w:proofErr w:type="spellEnd"/>
      <w:r w:rsidRPr="00636B83">
        <w:rPr>
          <w:bCs/>
          <w:sz w:val="24"/>
          <w:szCs w:val="24"/>
        </w:rPr>
        <w:t xml:space="preserve">, </w:t>
      </w:r>
      <w:proofErr w:type="spellStart"/>
      <w:r w:rsidRPr="00636B83">
        <w:rPr>
          <w:bCs/>
          <w:sz w:val="24"/>
          <w:szCs w:val="24"/>
        </w:rPr>
        <w:t>bergeser</w:t>
      </w:r>
      <w:proofErr w:type="spellEnd"/>
      <w:r w:rsidRPr="00636B83">
        <w:rPr>
          <w:bCs/>
          <w:sz w:val="24"/>
          <w:szCs w:val="24"/>
        </w:rPr>
        <w:t xml:space="preserve"> </w:t>
      </w:r>
      <w:proofErr w:type="spellStart"/>
      <w:r w:rsidRPr="00636B83">
        <w:rPr>
          <w:bCs/>
          <w:sz w:val="24"/>
          <w:szCs w:val="24"/>
        </w:rPr>
        <w:t>menjadi</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w:t>
      </w:r>
      <w:proofErr w:type="spellStart"/>
      <w:r w:rsidRPr="00636B83">
        <w:rPr>
          <w:bCs/>
          <w:sz w:val="24"/>
          <w:szCs w:val="24"/>
        </w:rPr>
        <w:t>jarak</w:t>
      </w:r>
      <w:proofErr w:type="spellEnd"/>
      <w:r w:rsidRPr="00636B83">
        <w:rPr>
          <w:bCs/>
          <w:sz w:val="24"/>
          <w:szCs w:val="24"/>
        </w:rPr>
        <w:t xml:space="preserve"> </w:t>
      </w:r>
      <w:proofErr w:type="spellStart"/>
      <w:r w:rsidRPr="00636B83">
        <w:rPr>
          <w:bCs/>
          <w:sz w:val="24"/>
          <w:szCs w:val="24"/>
        </w:rPr>
        <w:t>jauh</w:t>
      </w:r>
      <w:proofErr w:type="spellEnd"/>
      <w:r w:rsidRPr="00636B83">
        <w:rPr>
          <w:bCs/>
          <w:sz w:val="24"/>
          <w:szCs w:val="24"/>
        </w:rPr>
        <w:t xml:space="preserve"> (PJJ)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jaringan</w:t>
      </w:r>
      <w:proofErr w:type="spellEnd"/>
      <w:r w:rsidRPr="00636B83">
        <w:rPr>
          <w:bCs/>
          <w:sz w:val="24"/>
          <w:szCs w:val="24"/>
        </w:rPr>
        <w:t xml:space="preserve"> (daring)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sistem</w:t>
      </w:r>
      <w:proofErr w:type="spellEnd"/>
      <w:r w:rsidRPr="00636B83">
        <w:rPr>
          <w:bCs/>
          <w:sz w:val="24"/>
          <w:szCs w:val="24"/>
        </w:rPr>
        <w:t xml:space="preserve"> online. </w:t>
      </w:r>
      <w:proofErr w:type="spellStart"/>
      <w:r w:rsidRPr="00636B83">
        <w:rPr>
          <w:bCs/>
          <w:sz w:val="24"/>
          <w:szCs w:val="24"/>
        </w:rPr>
        <w:t>Keuntungan</w:t>
      </w:r>
      <w:proofErr w:type="spellEnd"/>
      <w:r w:rsidRPr="00636B83">
        <w:rPr>
          <w:bCs/>
          <w:sz w:val="24"/>
          <w:szCs w:val="24"/>
        </w:rPr>
        <w:t xml:space="preserve"> </w:t>
      </w:r>
      <w:proofErr w:type="spellStart"/>
      <w:r w:rsidRPr="00636B83">
        <w:rPr>
          <w:bCs/>
          <w:sz w:val="24"/>
          <w:szCs w:val="24"/>
        </w:rPr>
        <w:t>perkuliahan</w:t>
      </w:r>
      <w:proofErr w:type="spellEnd"/>
      <w:r w:rsidRPr="00636B83">
        <w:rPr>
          <w:bCs/>
          <w:sz w:val="24"/>
          <w:szCs w:val="24"/>
        </w:rPr>
        <w:t xml:space="preserve"> </w:t>
      </w:r>
      <w:proofErr w:type="spellStart"/>
      <w:r w:rsidRPr="00636B83">
        <w:rPr>
          <w:bCs/>
          <w:sz w:val="24"/>
          <w:szCs w:val="24"/>
        </w:rPr>
        <w:t>jarak</w:t>
      </w:r>
      <w:proofErr w:type="spellEnd"/>
      <w:r w:rsidRPr="00636B83">
        <w:rPr>
          <w:bCs/>
          <w:sz w:val="24"/>
          <w:szCs w:val="24"/>
        </w:rPr>
        <w:t xml:space="preserve"> </w:t>
      </w:r>
      <w:proofErr w:type="spellStart"/>
      <w:r w:rsidRPr="00636B83">
        <w:rPr>
          <w:bCs/>
          <w:sz w:val="24"/>
          <w:szCs w:val="24"/>
        </w:rPr>
        <w:t>jauh</w:t>
      </w:r>
      <w:proofErr w:type="spellEnd"/>
      <w:r w:rsidRPr="00636B83">
        <w:rPr>
          <w:bCs/>
          <w:sz w:val="24"/>
          <w:szCs w:val="24"/>
        </w:rPr>
        <w:t xml:space="preserve"> </w:t>
      </w:r>
      <w:proofErr w:type="spellStart"/>
      <w:r w:rsidRPr="00636B83">
        <w:rPr>
          <w:bCs/>
          <w:sz w:val="24"/>
          <w:szCs w:val="24"/>
        </w:rPr>
        <w:t>terbuka</w:t>
      </w:r>
      <w:proofErr w:type="spellEnd"/>
      <w:r w:rsidRPr="00636B83">
        <w:rPr>
          <w:bCs/>
          <w:sz w:val="24"/>
          <w:szCs w:val="24"/>
        </w:rPr>
        <w:t xml:space="preserve">, </w:t>
      </w:r>
      <w:proofErr w:type="spellStart"/>
      <w:r w:rsidRPr="00636B83">
        <w:rPr>
          <w:bCs/>
          <w:sz w:val="24"/>
          <w:szCs w:val="24"/>
        </w:rPr>
        <w:t>belajar</w:t>
      </w:r>
      <w:proofErr w:type="spellEnd"/>
      <w:r w:rsidRPr="00636B83">
        <w:rPr>
          <w:bCs/>
          <w:sz w:val="24"/>
          <w:szCs w:val="24"/>
        </w:rPr>
        <w:t xml:space="preserve"> </w:t>
      </w:r>
      <w:proofErr w:type="spellStart"/>
      <w:r w:rsidRPr="00636B83">
        <w:rPr>
          <w:bCs/>
          <w:sz w:val="24"/>
          <w:szCs w:val="24"/>
        </w:rPr>
        <w:t>mandiri</w:t>
      </w:r>
      <w:proofErr w:type="spellEnd"/>
      <w:r w:rsidRPr="00636B83">
        <w:rPr>
          <w:bCs/>
          <w:sz w:val="24"/>
          <w:szCs w:val="24"/>
        </w:rPr>
        <w:t xml:space="preserve">, </w:t>
      </w:r>
      <w:proofErr w:type="spellStart"/>
      <w:r w:rsidRPr="00636B83">
        <w:rPr>
          <w:bCs/>
          <w:sz w:val="24"/>
          <w:szCs w:val="24"/>
        </w:rPr>
        <w:t>daya</w:t>
      </w:r>
      <w:proofErr w:type="spellEnd"/>
      <w:r w:rsidRPr="00636B83">
        <w:rPr>
          <w:bCs/>
          <w:sz w:val="24"/>
          <w:szCs w:val="24"/>
        </w:rPr>
        <w:t xml:space="preserve"> </w:t>
      </w:r>
      <w:proofErr w:type="spellStart"/>
      <w:r w:rsidRPr="00636B83">
        <w:rPr>
          <w:bCs/>
          <w:sz w:val="24"/>
          <w:szCs w:val="24"/>
        </w:rPr>
        <w:t>jangkau</w:t>
      </w:r>
      <w:proofErr w:type="spellEnd"/>
      <w:r w:rsidRPr="00636B83">
        <w:rPr>
          <w:bCs/>
          <w:sz w:val="24"/>
          <w:szCs w:val="24"/>
        </w:rPr>
        <w:t xml:space="preserve"> </w:t>
      </w:r>
      <w:proofErr w:type="spellStart"/>
      <w:r w:rsidRPr="00636B83">
        <w:rPr>
          <w:bCs/>
          <w:sz w:val="24"/>
          <w:szCs w:val="24"/>
        </w:rPr>
        <w:t>luas</w:t>
      </w:r>
      <w:proofErr w:type="spellEnd"/>
      <w:r w:rsidRPr="00636B83">
        <w:rPr>
          <w:bCs/>
          <w:sz w:val="24"/>
          <w:szCs w:val="24"/>
        </w:rPr>
        <w:t xml:space="preserve">, </w:t>
      </w:r>
      <w:proofErr w:type="spellStart"/>
      <w:r w:rsidRPr="00636B83">
        <w:rPr>
          <w:bCs/>
          <w:sz w:val="24"/>
          <w:szCs w:val="24"/>
        </w:rPr>
        <w:t>waktu</w:t>
      </w:r>
      <w:proofErr w:type="spellEnd"/>
      <w:r w:rsidRPr="00636B83">
        <w:rPr>
          <w:bCs/>
          <w:sz w:val="24"/>
          <w:szCs w:val="24"/>
        </w:rPr>
        <w:t xml:space="preserve"> dan </w:t>
      </w:r>
      <w:proofErr w:type="spellStart"/>
      <w:r w:rsidRPr="00636B83">
        <w:rPr>
          <w:bCs/>
          <w:sz w:val="24"/>
          <w:szCs w:val="24"/>
        </w:rPr>
        <w:t>sosio</w:t>
      </w:r>
      <w:proofErr w:type="spellEnd"/>
      <w:r w:rsidRPr="00636B83">
        <w:rPr>
          <w:bCs/>
          <w:sz w:val="24"/>
          <w:szCs w:val="24"/>
        </w:rPr>
        <w:t xml:space="preserve"> </w:t>
      </w:r>
      <w:proofErr w:type="spellStart"/>
      <w:r w:rsidRPr="00636B83">
        <w:rPr>
          <w:bCs/>
          <w:sz w:val="24"/>
          <w:szCs w:val="24"/>
        </w:rPr>
        <w:t>ekonomi</w:t>
      </w:r>
      <w:proofErr w:type="spellEnd"/>
      <w:r w:rsidRPr="00636B83">
        <w:rPr>
          <w:bCs/>
          <w:sz w:val="24"/>
          <w:szCs w:val="24"/>
        </w:rPr>
        <w:t xml:space="preserve"> </w:t>
      </w:r>
      <w:proofErr w:type="spellStart"/>
      <w:r w:rsidRPr="00636B83">
        <w:rPr>
          <w:bCs/>
          <w:sz w:val="24"/>
          <w:szCs w:val="24"/>
        </w:rPr>
        <w:t>tersedia</w:t>
      </w:r>
      <w:proofErr w:type="spellEnd"/>
      <w:r w:rsidRPr="00636B83">
        <w:rPr>
          <w:bCs/>
          <w:sz w:val="24"/>
          <w:szCs w:val="24"/>
        </w:rPr>
        <w:t xml:space="preserve">, </w:t>
      </w:r>
      <w:proofErr w:type="spellStart"/>
      <w:r w:rsidRPr="00636B83">
        <w:rPr>
          <w:bCs/>
          <w:sz w:val="24"/>
          <w:szCs w:val="24"/>
        </w:rPr>
        <w:t>semua</w:t>
      </w:r>
      <w:proofErr w:type="spellEnd"/>
      <w:r w:rsidRPr="00636B83">
        <w:rPr>
          <w:bCs/>
          <w:sz w:val="24"/>
          <w:szCs w:val="24"/>
        </w:rPr>
        <w:t xml:space="preserve"> </w:t>
      </w:r>
      <w:proofErr w:type="spellStart"/>
      <w:r w:rsidRPr="00636B83">
        <w:rPr>
          <w:bCs/>
          <w:sz w:val="24"/>
          <w:szCs w:val="24"/>
        </w:rPr>
        <w:t>usia</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dilibatkan</w:t>
      </w:r>
      <w:proofErr w:type="spellEnd"/>
      <w:r w:rsidRPr="00636B83">
        <w:rPr>
          <w:bCs/>
          <w:sz w:val="24"/>
          <w:szCs w:val="24"/>
        </w:rPr>
        <w:t xml:space="preserve">. </w:t>
      </w:r>
      <w:proofErr w:type="spellStart"/>
      <w:r w:rsidRPr="00636B83">
        <w:rPr>
          <w:bCs/>
          <w:sz w:val="24"/>
          <w:szCs w:val="24"/>
        </w:rPr>
        <w:t>Namun</w:t>
      </w:r>
      <w:proofErr w:type="spellEnd"/>
      <w:r w:rsidRPr="00636B83">
        <w:rPr>
          <w:bCs/>
          <w:sz w:val="24"/>
          <w:szCs w:val="24"/>
        </w:rPr>
        <w:t xml:space="preserve"> </w:t>
      </w:r>
      <w:proofErr w:type="spellStart"/>
      <w:r w:rsidRPr="00636B83">
        <w:rPr>
          <w:bCs/>
          <w:sz w:val="24"/>
          <w:szCs w:val="24"/>
        </w:rPr>
        <w:t>tantangannya</w:t>
      </w:r>
      <w:proofErr w:type="spellEnd"/>
      <w:r w:rsidRPr="00636B83">
        <w:rPr>
          <w:bCs/>
          <w:sz w:val="24"/>
          <w:szCs w:val="24"/>
        </w:rPr>
        <w:t xml:space="preserve"> </w:t>
      </w:r>
      <w:proofErr w:type="spellStart"/>
      <w:r w:rsidRPr="00636B83">
        <w:rPr>
          <w:bCs/>
          <w:sz w:val="24"/>
          <w:szCs w:val="24"/>
        </w:rPr>
        <w:t>fasilitas</w:t>
      </w:r>
      <w:proofErr w:type="spellEnd"/>
      <w:r w:rsidRPr="00636B83">
        <w:rPr>
          <w:bCs/>
          <w:sz w:val="24"/>
          <w:szCs w:val="24"/>
        </w:rPr>
        <w:t xml:space="preserve"> </w:t>
      </w:r>
      <w:proofErr w:type="spellStart"/>
      <w:r w:rsidRPr="00636B83">
        <w:rPr>
          <w:bCs/>
          <w:sz w:val="24"/>
          <w:szCs w:val="24"/>
        </w:rPr>
        <w:t>tidak</w:t>
      </w:r>
      <w:proofErr w:type="spellEnd"/>
      <w:r w:rsidRPr="00636B83">
        <w:rPr>
          <w:bCs/>
          <w:sz w:val="24"/>
          <w:szCs w:val="24"/>
        </w:rPr>
        <w:t xml:space="preserve"> </w:t>
      </w:r>
      <w:proofErr w:type="spellStart"/>
      <w:r w:rsidRPr="00636B83">
        <w:rPr>
          <w:bCs/>
          <w:sz w:val="24"/>
          <w:szCs w:val="24"/>
        </w:rPr>
        <w:t>merata</w:t>
      </w:r>
      <w:proofErr w:type="spellEnd"/>
      <w:r w:rsidRPr="00636B83">
        <w:rPr>
          <w:bCs/>
          <w:sz w:val="24"/>
          <w:szCs w:val="24"/>
        </w:rPr>
        <w:t xml:space="preserve">, </w:t>
      </w:r>
      <w:proofErr w:type="spellStart"/>
      <w:r w:rsidRPr="00636B83">
        <w:rPr>
          <w:bCs/>
          <w:sz w:val="24"/>
          <w:szCs w:val="24"/>
        </w:rPr>
        <w:t>lemahnya</w:t>
      </w:r>
      <w:proofErr w:type="spellEnd"/>
      <w:r w:rsidRPr="00636B83">
        <w:rPr>
          <w:bCs/>
          <w:sz w:val="24"/>
          <w:szCs w:val="24"/>
        </w:rPr>
        <w:t xml:space="preserve"> </w:t>
      </w:r>
      <w:proofErr w:type="spellStart"/>
      <w:r w:rsidRPr="00636B83">
        <w:rPr>
          <w:bCs/>
          <w:sz w:val="24"/>
          <w:szCs w:val="24"/>
        </w:rPr>
        <w:t>kreativitas</w:t>
      </w:r>
      <w:proofErr w:type="spellEnd"/>
      <w:r w:rsidRPr="00636B83">
        <w:rPr>
          <w:bCs/>
          <w:sz w:val="24"/>
          <w:szCs w:val="24"/>
        </w:rPr>
        <w:t xml:space="preserve"> </w:t>
      </w:r>
      <w:proofErr w:type="spellStart"/>
      <w:r w:rsidRPr="00636B83">
        <w:rPr>
          <w:bCs/>
          <w:sz w:val="24"/>
          <w:szCs w:val="24"/>
        </w:rPr>
        <w:t>pengajar</w:t>
      </w:r>
      <w:proofErr w:type="spellEnd"/>
      <w:r w:rsidRPr="00636B83">
        <w:rPr>
          <w:bCs/>
          <w:sz w:val="24"/>
          <w:szCs w:val="24"/>
        </w:rPr>
        <w:t xml:space="preserve">, </w:t>
      </w:r>
      <w:proofErr w:type="spellStart"/>
      <w:r w:rsidRPr="00636B83">
        <w:rPr>
          <w:bCs/>
          <w:sz w:val="24"/>
          <w:szCs w:val="24"/>
        </w:rPr>
        <w:t>tingkat</w:t>
      </w:r>
      <w:proofErr w:type="spellEnd"/>
      <w:r w:rsidRPr="00636B83">
        <w:rPr>
          <w:bCs/>
          <w:sz w:val="24"/>
          <w:szCs w:val="24"/>
        </w:rPr>
        <w:t xml:space="preserve"> </w:t>
      </w:r>
      <w:proofErr w:type="spellStart"/>
      <w:r w:rsidRPr="00636B83">
        <w:rPr>
          <w:bCs/>
          <w:sz w:val="24"/>
          <w:szCs w:val="24"/>
        </w:rPr>
        <w:t>kejenuhan</w:t>
      </w:r>
      <w:proofErr w:type="spellEnd"/>
      <w:r w:rsidRPr="00636B83">
        <w:rPr>
          <w:bCs/>
          <w:sz w:val="24"/>
          <w:szCs w:val="24"/>
        </w:rPr>
        <w:t xml:space="preserve"> dan </w:t>
      </w:r>
      <w:proofErr w:type="spellStart"/>
      <w:r w:rsidRPr="00636B83">
        <w:rPr>
          <w:bCs/>
          <w:sz w:val="24"/>
          <w:szCs w:val="24"/>
        </w:rPr>
        <w:t>bahan</w:t>
      </w:r>
      <w:proofErr w:type="spellEnd"/>
      <w:r w:rsidRPr="00636B83">
        <w:rPr>
          <w:bCs/>
          <w:sz w:val="24"/>
          <w:szCs w:val="24"/>
        </w:rPr>
        <w:t xml:space="preserve"> </w:t>
      </w:r>
      <w:proofErr w:type="spellStart"/>
      <w:r w:rsidRPr="00636B83">
        <w:rPr>
          <w:bCs/>
          <w:sz w:val="24"/>
          <w:szCs w:val="24"/>
        </w:rPr>
        <w:t>evaluasi</w:t>
      </w:r>
      <w:proofErr w:type="spellEnd"/>
      <w:r w:rsidRPr="00636B83">
        <w:rPr>
          <w:bCs/>
          <w:sz w:val="24"/>
          <w:szCs w:val="24"/>
        </w:rPr>
        <w:t xml:space="preserve"> </w:t>
      </w:r>
      <w:proofErr w:type="spellStart"/>
      <w:r w:rsidRPr="00636B83">
        <w:rPr>
          <w:bCs/>
          <w:sz w:val="24"/>
          <w:szCs w:val="24"/>
        </w:rPr>
        <w:t>kurang</w:t>
      </w:r>
      <w:proofErr w:type="spellEnd"/>
      <w:r w:rsidRPr="00636B83">
        <w:rPr>
          <w:bCs/>
          <w:sz w:val="24"/>
          <w:szCs w:val="24"/>
        </w:rPr>
        <w:t xml:space="preserve">.  Pendidikan </w:t>
      </w:r>
      <w:proofErr w:type="spellStart"/>
      <w:r w:rsidRPr="00636B83">
        <w:rPr>
          <w:bCs/>
          <w:sz w:val="24"/>
          <w:szCs w:val="24"/>
        </w:rPr>
        <w:t>jarak</w:t>
      </w:r>
      <w:proofErr w:type="spellEnd"/>
      <w:r w:rsidRPr="00636B83">
        <w:rPr>
          <w:bCs/>
          <w:sz w:val="24"/>
          <w:szCs w:val="24"/>
        </w:rPr>
        <w:t xml:space="preserve"> </w:t>
      </w:r>
      <w:proofErr w:type="spellStart"/>
      <w:r w:rsidRPr="00636B83">
        <w:rPr>
          <w:bCs/>
          <w:sz w:val="24"/>
          <w:szCs w:val="24"/>
        </w:rPr>
        <w:t>jauh</w:t>
      </w:r>
      <w:proofErr w:type="spellEnd"/>
      <w:r w:rsidRPr="00636B83">
        <w:rPr>
          <w:bCs/>
          <w:sz w:val="24"/>
          <w:szCs w:val="24"/>
        </w:rPr>
        <w:t xml:space="preserve"> </w:t>
      </w:r>
      <w:proofErr w:type="spellStart"/>
      <w:r w:rsidRPr="00636B83">
        <w:rPr>
          <w:bCs/>
          <w:sz w:val="24"/>
          <w:szCs w:val="24"/>
        </w:rPr>
        <w:t>adalah</w:t>
      </w:r>
      <w:proofErr w:type="spellEnd"/>
      <w:r w:rsidRPr="00636B83">
        <w:rPr>
          <w:bCs/>
          <w:sz w:val="24"/>
          <w:szCs w:val="24"/>
        </w:rPr>
        <w:t xml:space="preserve"> proses </w:t>
      </w:r>
      <w:proofErr w:type="spellStart"/>
      <w:r w:rsidRPr="00636B83">
        <w:rPr>
          <w:bCs/>
          <w:sz w:val="24"/>
          <w:szCs w:val="24"/>
        </w:rPr>
        <w:t>pendidikan</w:t>
      </w:r>
      <w:proofErr w:type="spellEnd"/>
      <w:r w:rsidRPr="00636B83">
        <w:rPr>
          <w:bCs/>
          <w:sz w:val="24"/>
          <w:szCs w:val="24"/>
        </w:rPr>
        <w:t xml:space="preserve"> </w:t>
      </w:r>
      <w:proofErr w:type="spellStart"/>
      <w:r w:rsidRPr="00636B83">
        <w:rPr>
          <w:bCs/>
          <w:sz w:val="24"/>
          <w:szCs w:val="24"/>
        </w:rPr>
        <w:t>dimana</w:t>
      </w:r>
      <w:proofErr w:type="spellEnd"/>
      <w:r w:rsidRPr="00636B83">
        <w:rPr>
          <w:bCs/>
          <w:sz w:val="24"/>
          <w:szCs w:val="24"/>
        </w:rPr>
        <w:t xml:space="preserve"> </w:t>
      </w:r>
      <w:proofErr w:type="spellStart"/>
      <w:r w:rsidRPr="00636B83">
        <w:rPr>
          <w:bCs/>
          <w:sz w:val="24"/>
          <w:szCs w:val="24"/>
        </w:rPr>
        <w:t>proporsi</w:t>
      </w:r>
      <w:proofErr w:type="spellEnd"/>
      <w:r w:rsidRPr="00636B83">
        <w:rPr>
          <w:bCs/>
          <w:sz w:val="24"/>
          <w:szCs w:val="24"/>
        </w:rPr>
        <w:t xml:space="preserve"> </w:t>
      </w:r>
      <w:proofErr w:type="spellStart"/>
      <w:r w:rsidRPr="00636B83">
        <w:rPr>
          <w:bCs/>
          <w:sz w:val="24"/>
          <w:szCs w:val="24"/>
        </w:rPr>
        <w:t>pengajaran</w:t>
      </w:r>
      <w:proofErr w:type="spellEnd"/>
      <w:r w:rsidRPr="00636B83">
        <w:rPr>
          <w:bCs/>
          <w:sz w:val="24"/>
          <w:szCs w:val="24"/>
        </w:rPr>
        <w:t xml:space="preserve"> yang </w:t>
      </w:r>
      <w:proofErr w:type="spellStart"/>
      <w:r w:rsidRPr="00636B83">
        <w:rPr>
          <w:bCs/>
          <w:sz w:val="24"/>
          <w:szCs w:val="24"/>
        </w:rPr>
        <w:t>signifikan</w:t>
      </w:r>
      <w:proofErr w:type="spellEnd"/>
      <w:r w:rsidRPr="00636B83">
        <w:rPr>
          <w:bCs/>
          <w:sz w:val="24"/>
          <w:szCs w:val="24"/>
        </w:rPr>
        <w:t xml:space="preserve"> </w:t>
      </w:r>
      <w:proofErr w:type="spellStart"/>
      <w:r w:rsidRPr="00636B83">
        <w:rPr>
          <w:bCs/>
          <w:sz w:val="24"/>
          <w:szCs w:val="24"/>
        </w:rPr>
        <w:t>dilakukan</w:t>
      </w:r>
      <w:proofErr w:type="spellEnd"/>
      <w:r w:rsidRPr="00636B83">
        <w:rPr>
          <w:bCs/>
          <w:sz w:val="24"/>
          <w:szCs w:val="24"/>
        </w:rPr>
        <w:t xml:space="preserve"> oleh </w:t>
      </w:r>
      <w:proofErr w:type="spellStart"/>
      <w:r w:rsidRPr="00636B83">
        <w:rPr>
          <w:bCs/>
          <w:sz w:val="24"/>
          <w:szCs w:val="24"/>
        </w:rPr>
        <w:t>seseorang</w:t>
      </w:r>
      <w:proofErr w:type="spellEnd"/>
      <w:r w:rsidRPr="00636B83">
        <w:rPr>
          <w:bCs/>
          <w:sz w:val="24"/>
          <w:szCs w:val="24"/>
        </w:rPr>
        <w:t xml:space="preserve"> </w:t>
      </w:r>
      <w:proofErr w:type="spellStart"/>
      <w:r w:rsidRPr="00636B83">
        <w:rPr>
          <w:bCs/>
          <w:sz w:val="24"/>
          <w:szCs w:val="24"/>
        </w:rPr>
        <w:t>pengajar</w:t>
      </w:r>
      <w:proofErr w:type="spellEnd"/>
      <w:r w:rsidRPr="00636B83">
        <w:rPr>
          <w:bCs/>
          <w:sz w:val="24"/>
          <w:szCs w:val="24"/>
        </w:rPr>
        <w:t xml:space="preserve"> yang </w:t>
      </w:r>
      <w:proofErr w:type="spellStart"/>
      <w:r w:rsidRPr="00636B83">
        <w:rPr>
          <w:bCs/>
          <w:sz w:val="24"/>
          <w:szCs w:val="24"/>
        </w:rPr>
        <w:t>terpisah</w:t>
      </w:r>
      <w:proofErr w:type="spellEnd"/>
      <w:r w:rsidRPr="00636B83">
        <w:rPr>
          <w:bCs/>
          <w:sz w:val="24"/>
          <w:szCs w:val="24"/>
        </w:rPr>
        <w:t xml:space="preserve"> oleh </w:t>
      </w:r>
      <w:proofErr w:type="spellStart"/>
      <w:r w:rsidRPr="00636B83">
        <w:rPr>
          <w:bCs/>
          <w:sz w:val="24"/>
          <w:szCs w:val="24"/>
        </w:rPr>
        <w:t>ruang</w:t>
      </w:r>
      <w:proofErr w:type="spellEnd"/>
      <w:r w:rsidRPr="00636B83">
        <w:rPr>
          <w:bCs/>
          <w:sz w:val="24"/>
          <w:szCs w:val="24"/>
        </w:rPr>
        <w:t xml:space="preserve"> dan </w:t>
      </w:r>
      <w:proofErr w:type="spellStart"/>
      <w:r w:rsidRPr="00636B83">
        <w:rPr>
          <w:bCs/>
          <w:sz w:val="24"/>
          <w:szCs w:val="24"/>
        </w:rPr>
        <w:t>atau</w:t>
      </w:r>
      <w:proofErr w:type="spellEnd"/>
      <w:r w:rsidRPr="00636B83">
        <w:rPr>
          <w:bCs/>
          <w:sz w:val="24"/>
          <w:szCs w:val="24"/>
        </w:rPr>
        <w:t xml:space="preserve"> </w:t>
      </w:r>
      <w:proofErr w:type="spellStart"/>
      <w:r w:rsidRPr="00636B83">
        <w:rPr>
          <w:bCs/>
          <w:sz w:val="24"/>
          <w:szCs w:val="24"/>
        </w:rPr>
        <w:t>waktu</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pelajar</w:t>
      </w:r>
      <w:proofErr w:type="spellEnd"/>
      <w:r w:rsidRPr="00636B83">
        <w:rPr>
          <w:bCs/>
          <w:sz w:val="24"/>
          <w:szCs w:val="24"/>
        </w:rPr>
        <w:t>.</w:t>
      </w:r>
      <w:r w:rsidRPr="00636B83">
        <w:rPr>
          <w:sz w:val="24"/>
          <w:szCs w:val="24"/>
        </w:rPr>
        <w:t xml:space="preserve"> </w:t>
      </w:r>
      <w:r w:rsidRPr="00636B83">
        <w:rPr>
          <w:bCs/>
          <w:sz w:val="24"/>
          <w:szCs w:val="24"/>
        </w:rPr>
        <w:t xml:space="preserve">Michael Moore (2013), Pendidikan </w:t>
      </w:r>
      <w:proofErr w:type="spellStart"/>
      <w:r w:rsidRPr="00636B83">
        <w:rPr>
          <w:bCs/>
          <w:sz w:val="24"/>
          <w:szCs w:val="24"/>
        </w:rPr>
        <w:t>jarak</w:t>
      </w:r>
      <w:proofErr w:type="spellEnd"/>
      <w:r w:rsidRPr="00636B83">
        <w:rPr>
          <w:bCs/>
          <w:sz w:val="24"/>
          <w:szCs w:val="24"/>
        </w:rPr>
        <w:t xml:space="preserve"> </w:t>
      </w:r>
      <w:proofErr w:type="spellStart"/>
      <w:r w:rsidRPr="00636B83">
        <w:rPr>
          <w:bCs/>
          <w:sz w:val="24"/>
          <w:szCs w:val="24"/>
        </w:rPr>
        <w:t>jauh</w:t>
      </w:r>
      <w:proofErr w:type="spellEnd"/>
      <w:r w:rsidRPr="00636B83">
        <w:rPr>
          <w:bCs/>
          <w:sz w:val="24"/>
          <w:szCs w:val="24"/>
        </w:rPr>
        <w:t xml:space="preserve"> (</w:t>
      </w:r>
      <w:proofErr w:type="gramStart"/>
      <w:r w:rsidRPr="00636B83">
        <w:rPr>
          <w:bCs/>
          <w:sz w:val="24"/>
          <w:szCs w:val="24"/>
        </w:rPr>
        <w:t xml:space="preserve">PJJ)  </w:t>
      </w:r>
      <w:proofErr w:type="spellStart"/>
      <w:r w:rsidRPr="00636B83">
        <w:rPr>
          <w:bCs/>
          <w:sz w:val="24"/>
          <w:szCs w:val="24"/>
        </w:rPr>
        <w:t>sebagai</w:t>
      </w:r>
      <w:proofErr w:type="spellEnd"/>
      <w:proofErr w:type="gramEnd"/>
      <w:r w:rsidRPr="00636B83">
        <w:rPr>
          <w:bCs/>
          <w:sz w:val="24"/>
          <w:szCs w:val="24"/>
        </w:rPr>
        <w:t xml:space="preserve"> </w:t>
      </w:r>
      <w:proofErr w:type="spellStart"/>
      <w:r w:rsidRPr="00636B83">
        <w:rPr>
          <w:bCs/>
          <w:sz w:val="24"/>
          <w:szCs w:val="24"/>
        </w:rPr>
        <w:t>bagian</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metode</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di mana </w:t>
      </w:r>
      <w:proofErr w:type="spellStart"/>
      <w:r w:rsidRPr="00636B83">
        <w:rPr>
          <w:bCs/>
          <w:sz w:val="24"/>
          <w:szCs w:val="24"/>
        </w:rPr>
        <w:t>perilaku</w:t>
      </w:r>
      <w:proofErr w:type="spellEnd"/>
      <w:r w:rsidRPr="00636B83">
        <w:rPr>
          <w:bCs/>
          <w:sz w:val="24"/>
          <w:szCs w:val="24"/>
        </w:rPr>
        <w:t xml:space="preserve"> </w:t>
      </w:r>
      <w:proofErr w:type="spellStart"/>
      <w:r w:rsidRPr="00636B83">
        <w:rPr>
          <w:bCs/>
          <w:sz w:val="24"/>
          <w:szCs w:val="24"/>
        </w:rPr>
        <w:t>mengajar</w:t>
      </w:r>
      <w:proofErr w:type="spellEnd"/>
      <w:r w:rsidRPr="00636B83">
        <w:rPr>
          <w:bCs/>
          <w:sz w:val="24"/>
          <w:szCs w:val="24"/>
        </w:rPr>
        <w:t xml:space="preserve"> </w:t>
      </w:r>
      <w:proofErr w:type="spellStart"/>
      <w:r w:rsidRPr="00636B83">
        <w:rPr>
          <w:bCs/>
          <w:sz w:val="24"/>
          <w:szCs w:val="24"/>
        </w:rPr>
        <w:t>dieksekusi</w:t>
      </w:r>
      <w:proofErr w:type="spellEnd"/>
      <w:r w:rsidRPr="00636B83">
        <w:rPr>
          <w:bCs/>
          <w:sz w:val="24"/>
          <w:szCs w:val="24"/>
        </w:rPr>
        <w:t xml:space="preserve"> </w:t>
      </w:r>
      <w:proofErr w:type="spellStart"/>
      <w:r w:rsidRPr="00636B83">
        <w:rPr>
          <w:bCs/>
          <w:sz w:val="24"/>
          <w:szCs w:val="24"/>
        </w:rPr>
        <w:t>terpisah</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perilaku</w:t>
      </w:r>
      <w:proofErr w:type="spellEnd"/>
      <w:r w:rsidRPr="00636B83">
        <w:rPr>
          <w:bCs/>
          <w:sz w:val="24"/>
          <w:szCs w:val="24"/>
        </w:rPr>
        <w:t xml:space="preserve"> </w:t>
      </w:r>
      <w:proofErr w:type="spellStart"/>
      <w:r w:rsidRPr="00636B83">
        <w:rPr>
          <w:bCs/>
          <w:sz w:val="24"/>
          <w:szCs w:val="24"/>
        </w:rPr>
        <w:t>belajar</w:t>
      </w:r>
      <w:proofErr w:type="spellEnd"/>
      <w:r w:rsidRPr="00636B83">
        <w:rPr>
          <w:bCs/>
          <w:sz w:val="24"/>
          <w:szCs w:val="24"/>
        </w:rPr>
        <w:t xml:space="preserve">, </w:t>
      </w:r>
      <w:proofErr w:type="spellStart"/>
      <w:r w:rsidRPr="00636B83">
        <w:rPr>
          <w:bCs/>
          <w:sz w:val="24"/>
          <w:szCs w:val="24"/>
        </w:rPr>
        <w:t>termasuk</w:t>
      </w:r>
      <w:proofErr w:type="spellEnd"/>
      <w:r w:rsidRPr="00636B83">
        <w:rPr>
          <w:bCs/>
          <w:sz w:val="24"/>
          <w:szCs w:val="24"/>
        </w:rPr>
        <w:t xml:space="preserve"> yang </w:t>
      </w:r>
      <w:proofErr w:type="spellStart"/>
      <w:r w:rsidRPr="00636B83">
        <w:rPr>
          <w:bCs/>
          <w:sz w:val="24"/>
          <w:szCs w:val="24"/>
        </w:rPr>
        <w:t>dilakukan</w:t>
      </w:r>
      <w:proofErr w:type="spellEnd"/>
      <w:r w:rsidRPr="00636B83">
        <w:rPr>
          <w:bCs/>
          <w:sz w:val="24"/>
          <w:szCs w:val="24"/>
        </w:rPr>
        <w:t xml:space="preserve"> di </w:t>
      </w:r>
      <w:proofErr w:type="spellStart"/>
      <w:r w:rsidRPr="00636B83">
        <w:rPr>
          <w:bCs/>
          <w:sz w:val="24"/>
          <w:szCs w:val="24"/>
        </w:rPr>
        <w:t>hadapan</w:t>
      </w:r>
      <w:proofErr w:type="spellEnd"/>
      <w:r w:rsidRPr="00636B83">
        <w:rPr>
          <w:bCs/>
          <w:sz w:val="24"/>
          <w:szCs w:val="24"/>
        </w:rPr>
        <w:t xml:space="preserve"> </w:t>
      </w:r>
      <w:proofErr w:type="spellStart"/>
      <w:r w:rsidRPr="00636B83">
        <w:rPr>
          <w:bCs/>
          <w:sz w:val="24"/>
          <w:szCs w:val="24"/>
        </w:rPr>
        <w:t>peserta</w:t>
      </w:r>
      <w:proofErr w:type="spellEnd"/>
      <w:r w:rsidRPr="00636B83">
        <w:rPr>
          <w:bCs/>
          <w:sz w:val="24"/>
          <w:szCs w:val="24"/>
        </w:rPr>
        <w:t xml:space="preserve"> </w:t>
      </w:r>
      <w:proofErr w:type="spellStart"/>
      <w:r w:rsidRPr="00636B83">
        <w:rPr>
          <w:bCs/>
          <w:sz w:val="24"/>
          <w:szCs w:val="24"/>
        </w:rPr>
        <w:t>didik</w:t>
      </w:r>
      <w:proofErr w:type="spellEnd"/>
      <w:r w:rsidRPr="00636B83">
        <w:rPr>
          <w:bCs/>
          <w:sz w:val="24"/>
          <w:szCs w:val="24"/>
        </w:rPr>
        <w:t xml:space="preserve">, </w:t>
      </w:r>
      <w:proofErr w:type="spellStart"/>
      <w:r w:rsidRPr="00636B83">
        <w:rPr>
          <w:bCs/>
          <w:sz w:val="24"/>
          <w:szCs w:val="24"/>
        </w:rPr>
        <w:t>sehingga</w:t>
      </w:r>
      <w:proofErr w:type="spellEnd"/>
      <w:r w:rsidRPr="00636B83">
        <w:rPr>
          <w:bCs/>
          <w:sz w:val="24"/>
          <w:szCs w:val="24"/>
        </w:rPr>
        <w:t xml:space="preserve"> </w:t>
      </w:r>
      <w:proofErr w:type="spellStart"/>
      <w:r w:rsidRPr="00636B83">
        <w:rPr>
          <w:bCs/>
          <w:sz w:val="24"/>
          <w:szCs w:val="24"/>
        </w:rPr>
        <w:t>komunikasi</w:t>
      </w:r>
      <w:proofErr w:type="spellEnd"/>
      <w:r w:rsidRPr="00636B83">
        <w:rPr>
          <w:bCs/>
          <w:sz w:val="24"/>
          <w:szCs w:val="24"/>
        </w:rPr>
        <w:t xml:space="preserve"> </w:t>
      </w:r>
      <w:proofErr w:type="spellStart"/>
      <w:r w:rsidRPr="00636B83">
        <w:rPr>
          <w:bCs/>
          <w:sz w:val="24"/>
          <w:szCs w:val="24"/>
        </w:rPr>
        <w:t>antara</w:t>
      </w:r>
      <w:proofErr w:type="spellEnd"/>
      <w:r w:rsidRPr="00636B83">
        <w:rPr>
          <w:bCs/>
          <w:sz w:val="24"/>
          <w:szCs w:val="24"/>
        </w:rPr>
        <w:t xml:space="preserve"> guru dan guru-</w:t>
      </w:r>
      <w:proofErr w:type="spellStart"/>
      <w:r w:rsidRPr="00636B83">
        <w:rPr>
          <w:bCs/>
          <w:sz w:val="24"/>
          <w:szCs w:val="24"/>
        </w:rPr>
        <w:t>pelajar</w:t>
      </w:r>
      <w:proofErr w:type="spellEnd"/>
      <w:r w:rsidRPr="00636B83">
        <w:rPr>
          <w:bCs/>
          <w:sz w:val="24"/>
          <w:szCs w:val="24"/>
        </w:rPr>
        <w:t xml:space="preserve"> </w:t>
      </w:r>
      <w:proofErr w:type="spellStart"/>
      <w:r w:rsidRPr="00636B83">
        <w:rPr>
          <w:bCs/>
          <w:sz w:val="24"/>
          <w:szCs w:val="24"/>
        </w:rPr>
        <w:t>harus</w:t>
      </w:r>
      <w:proofErr w:type="spellEnd"/>
      <w:r w:rsidRPr="00636B83">
        <w:rPr>
          <w:bCs/>
          <w:sz w:val="24"/>
          <w:szCs w:val="24"/>
        </w:rPr>
        <w:t xml:space="preserve"> </w:t>
      </w:r>
      <w:proofErr w:type="spellStart"/>
      <w:r w:rsidRPr="00636B83">
        <w:rPr>
          <w:bCs/>
          <w:sz w:val="24"/>
          <w:szCs w:val="24"/>
        </w:rPr>
        <w:t>difasilitasi</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alat</w:t>
      </w:r>
      <w:proofErr w:type="spellEnd"/>
      <w:r w:rsidRPr="00636B83">
        <w:rPr>
          <w:bCs/>
          <w:sz w:val="24"/>
          <w:szCs w:val="24"/>
        </w:rPr>
        <w:t xml:space="preserve"> </w:t>
      </w:r>
      <w:proofErr w:type="spellStart"/>
      <w:r w:rsidRPr="00636B83">
        <w:rPr>
          <w:bCs/>
          <w:sz w:val="24"/>
          <w:szCs w:val="24"/>
        </w:rPr>
        <w:t>cetak</w:t>
      </w:r>
      <w:proofErr w:type="spellEnd"/>
      <w:r w:rsidRPr="00636B83">
        <w:rPr>
          <w:bCs/>
          <w:sz w:val="24"/>
          <w:szCs w:val="24"/>
        </w:rPr>
        <w:t xml:space="preserve">, </w:t>
      </w:r>
      <w:proofErr w:type="spellStart"/>
      <w:r w:rsidRPr="00636B83">
        <w:rPr>
          <w:bCs/>
          <w:sz w:val="24"/>
          <w:szCs w:val="24"/>
        </w:rPr>
        <w:t>elektronik</w:t>
      </w:r>
      <w:proofErr w:type="spellEnd"/>
      <w:r w:rsidRPr="00636B83">
        <w:rPr>
          <w:bCs/>
          <w:sz w:val="24"/>
          <w:szCs w:val="24"/>
        </w:rPr>
        <w:t xml:space="preserve">, </w:t>
      </w:r>
      <w:proofErr w:type="spellStart"/>
      <w:r w:rsidRPr="00636B83">
        <w:rPr>
          <w:bCs/>
          <w:sz w:val="24"/>
          <w:szCs w:val="24"/>
        </w:rPr>
        <w:t>mekanik</w:t>
      </w:r>
      <w:proofErr w:type="spellEnd"/>
      <w:r w:rsidRPr="00636B83">
        <w:rPr>
          <w:bCs/>
          <w:sz w:val="24"/>
          <w:szCs w:val="24"/>
        </w:rPr>
        <w:t xml:space="preserve">, </w:t>
      </w:r>
      <w:proofErr w:type="spellStart"/>
      <w:r w:rsidRPr="00636B83">
        <w:rPr>
          <w:bCs/>
          <w:sz w:val="24"/>
          <w:szCs w:val="24"/>
        </w:rPr>
        <w:t>atau</w:t>
      </w:r>
      <w:proofErr w:type="spellEnd"/>
      <w:r w:rsidRPr="00636B83">
        <w:rPr>
          <w:bCs/>
          <w:sz w:val="24"/>
          <w:szCs w:val="24"/>
        </w:rPr>
        <w:t xml:space="preserve"> </w:t>
      </w:r>
      <w:proofErr w:type="spellStart"/>
      <w:r w:rsidRPr="00636B83">
        <w:rPr>
          <w:bCs/>
          <w:sz w:val="24"/>
          <w:szCs w:val="24"/>
        </w:rPr>
        <w:t>lainnya.Keegan</w:t>
      </w:r>
      <w:proofErr w:type="spellEnd"/>
      <w:r w:rsidRPr="00636B83">
        <w:rPr>
          <w:bCs/>
          <w:sz w:val="24"/>
          <w:szCs w:val="24"/>
        </w:rPr>
        <w:t xml:space="preserve"> </w:t>
      </w:r>
      <w:proofErr w:type="spellStart"/>
      <w:r w:rsidRPr="00636B83">
        <w:rPr>
          <w:bCs/>
          <w:sz w:val="24"/>
          <w:szCs w:val="24"/>
        </w:rPr>
        <w:t>mengidentifikasi</w:t>
      </w:r>
      <w:proofErr w:type="spellEnd"/>
      <w:r w:rsidRPr="00636B83">
        <w:rPr>
          <w:bCs/>
          <w:sz w:val="24"/>
          <w:szCs w:val="24"/>
        </w:rPr>
        <w:t xml:space="preserve"> lima </w:t>
      </w:r>
      <w:proofErr w:type="spellStart"/>
      <w:r w:rsidRPr="00636B83">
        <w:rPr>
          <w:bCs/>
          <w:sz w:val="24"/>
          <w:szCs w:val="24"/>
        </w:rPr>
        <w:t>elemen</w:t>
      </w:r>
      <w:proofErr w:type="spellEnd"/>
      <w:r w:rsidRPr="00636B83">
        <w:rPr>
          <w:bCs/>
          <w:sz w:val="24"/>
          <w:szCs w:val="24"/>
        </w:rPr>
        <w:t xml:space="preserve"> </w:t>
      </w:r>
      <w:proofErr w:type="spellStart"/>
      <w:r w:rsidRPr="00636B83">
        <w:rPr>
          <w:bCs/>
          <w:sz w:val="24"/>
          <w:szCs w:val="24"/>
        </w:rPr>
        <w:t>utama</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w:t>
      </w:r>
      <w:proofErr w:type="spellStart"/>
      <w:r w:rsidRPr="00636B83">
        <w:rPr>
          <w:bCs/>
          <w:sz w:val="24"/>
          <w:szCs w:val="24"/>
        </w:rPr>
        <w:t>jarak</w:t>
      </w:r>
      <w:proofErr w:type="spellEnd"/>
      <w:r w:rsidRPr="00636B83">
        <w:rPr>
          <w:bCs/>
          <w:sz w:val="24"/>
          <w:szCs w:val="24"/>
        </w:rPr>
        <w:t xml:space="preserve"> </w:t>
      </w:r>
      <w:proofErr w:type="spellStart"/>
      <w:r w:rsidRPr="00636B83">
        <w:rPr>
          <w:bCs/>
          <w:sz w:val="24"/>
          <w:szCs w:val="24"/>
        </w:rPr>
        <w:t>jauh</w:t>
      </w:r>
      <w:proofErr w:type="spellEnd"/>
      <w:r w:rsidRPr="00636B83">
        <w:rPr>
          <w:bCs/>
          <w:sz w:val="24"/>
          <w:szCs w:val="24"/>
        </w:rPr>
        <w:t xml:space="preserve"> (PJJ)</w:t>
      </w:r>
    </w:p>
    <w:p w14:paraId="6F040FDA" w14:textId="77777777" w:rsidR="00C80E5E" w:rsidRPr="00636B83" w:rsidRDefault="00C80E5E" w:rsidP="00C80E5E">
      <w:pPr>
        <w:widowControl/>
        <w:numPr>
          <w:ilvl w:val="0"/>
          <w:numId w:val="21"/>
        </w:numPr>
        <w:autoSpaceDE/>
        <w:autoSpaceDN/>
        <w:spacing w:line="360" w:lineRule="auto"/>
        <w:ind w:left="1418" w:hanging="284"/>
        <w:jc w:val="both"/>
        <w:rPr>
          <w:bCs/>
          <w:sz w:val="24"/>
          <w:szCs w:val="24"/>
        </w:rPr>
      </w:pPr>
      <w:proofErr w:type="spellStart"/>
      <w:r w:rsidRPr="00636B83">
        <w:rPr>
          <w:bCs/>
          <w:sz w:val="24"/>
          <w:szCs w:val="24"/>
        </w:rPr>
        <w:t>Pemisahan</w:t>
      </w:r>
      <w:proofErr w:type="spellEnd"/>
      <w:r w:rsidRPr="00636B83">
        <w:rPr>
          <w:bCs/>
          <w:sz w:val="24"/>
          <w:szCs w:val="24"/>
        </w:rPr>
        <w:t xml:space="preserve"> guru dan </w:t>
      </w:r>
      <w:proofErr w:type="spellStart"/>
      <w:r w:rsidRPr="00636B83">
        <w:rPr>
          <w:bCs/>
          <w:sz w:val="24"/>
          <w:szCs w:val="24"/>
        </w:rPr>
        <w:t>pelajar</w:t>
      </w:r>
      <w:proofErr w:type="spellEnd"/>
      <w:r w:rsidRPr="00636B83">
        <w:rPr>
          <w:bCs/>
          <w:sz w:val="24"/>
          <w:szCs w:val="24"/>
        </w:rPr>
        <w:t xml:space="preserve"> (</w:t>
      </w:r>
      <w:proofErr w:type="spellStart"/>
      <w:r w:rsidRPr="00636B83">
        <w:rPr>
          <w:bCs/>
          <w:sz w:val="24"/>
          <w:szCs w:val="24"/>
        </w:rPr>
        <w:t>bukan</w:t>
      </w:r>
      <w:proofErr w:type="spellEnd"/>
      <w:r w:rsidRPr="00636B83">
        <w:rPr>
          <w:bCs/>
          <w:sz w:val="24"/>
          <w:szCs w:val="24"/>
        </w:rPr>
        <w:t xml:space="preserve"> </w:t>
      </w:r>
      <w:proofErr w:type="spellStart"/>
      <w:r w:rsidRPr="00636B83">
        <w:rPr>
          <w:bCs/>
          <w:sz w:val="24"/>
          <w:szCs w:val="24"/>
        </w:rPr>
        <w:t>tatap</w:t>
      </w:r>
      <w:proofErr w:type="spellEnd"/>
      <w:r w:rsidRPr="00636B83">
        <w:rPr>
          <w:bCs/>
          <w:sz w:val="24"/>
          <w:szCs w:val="24"/>
        </w:rPr>
        <w:t xml:space="preserve"> </w:t>
      </w:r>
      <w:proofErr w:type="spellStart"/>
      <w:r w:rsidRPr="00636B83">
        <w:rPr>
          <w:bCs/>
          <w:sz w:val="24"/>
          <w:szCs w:val="24"/>
        </w:rPr>
        <w:t>muka</w:t>
      </w:r>
      <w:proofErr w:type="spellEnd"/>
      <w:r w:rsidRPr="00636B83">
        <w:rPr>
          <w:bCs/>
          <w:sz w:val="24"/>
          <w:szCs w:val="24"/>
        </w:rPr>
        <w:t xml:space="preserve">) </w:t>
      </w:r>
    </w:p>
    <w:p w14:paraId="09E11483" w14:textId="77777777" w:rsidR="00C80E5E" w:rsidRPr="00636B83" w:rsidRDefault="00C80E5E" w:rsidP="00C80E5E">
      <w:pPr>
        <w:widowControl/>
        <w:numPr>
          <w:ilvl w:val="0"/>
          <w:numId w:val="21"/>
        </w:numPr>
        <w:autoSpaceDE/>
        <w:autoSpaceDN/>
        <w:spacing w:line="360" w:lineRule="auto"/>
        <w:ind w:left="1418" w:hanging="284"/>
        <w:jc w:val="both"/>
        <w:rPr>
          <w:bCs/>
          <w:sz w:val="24"/>
          <w:szCs w:val="24"/>
        </w:rPr>
      </w:pPr>
      <w:proofErr w:type="spellStart"/>
      <w:r w:rsidRPr="00636B83">
        <w:rPr>
          <w:bCs/>
          <w:sz w:val="24"/>
          <w:szCs w:val="24"/>
        </w:rPr>
        <w:t>Melibatkan</w:t>
      </w:r>
      <w:proofErr w:type="spellEnd"/>
      <w:r w:rsidRPr="00636B83">
        <w:rPr>
          <w:bCs/>
          <w:sz w:val="24"/>
          <w:szCs w:val="24"/>
        </w:rPr>
        <w:t xml:space="preserve"> </w:t>
      </w:r>
      <w:proofErr w:type="spellStart"/>
      <w:r w:rsidRPr="00636B83">
        <w:rPr>
          <w:bCs/>
          <w:sz w:val="24"/>
          <w:szCs w:val="24"/>
        </w:rPr>
        <w:t>lembaga</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mengorganisasi</w:t>
      </w:r>
      <w:proofErr w:type="spellEnd"/>
      <w:r w:rsidRPr="00636B83">
        <w:rPr>
          <w:bCs/>
          <w:sz w:val="24"/>
          <w:szCs w:val="24"/>
        </w:rPr>
        <w:t xml:space="preserve"> dan </w:t>
      </w:r>
      <w:proofErr w:type="spellStart"/>
      <w:r w:rsidRPr="00636B83">
        <w:rPr>
          <w:bCs/>
          <w:sz w:val="24"/>
          <w:szCs w:val="24"/>
        </w:rPr>
        <w:t>mengelola</w:t>
      </w:r>
      <w:proofErr w:type="spellEnd"/>
      <w:r w:rsidRPr="00636B83">
        <w:rPr>
          <w:bCs/>
          <w:sz w:val="24"/>
          <w:szCs w:val="24"/>
        </w:rPr>
        <w:t xml:space="preserve"> program Pendidikan</w:t>
      </w:r>
    </w:p>
    <w:p w14:paraId="1ADC91E0" w14:textId="77777777" w:rsidR="00C80E5E" w:rsidRPr="00636B83" w:rsidRDefault="00C80E5E" w:rsidP="00C80E5E">
      <w:pPr>
        <w:widowControl/>
        <w:numPr>
          <w:ilvl w:val="0"/>
          <w:numId w:val="21"/>
        </w:numPr>
        <w:autoSpaceDE/>
        <w:autoSpaceDN/>
        <w:spacing w:line="360" w:lineRule="auto"/>
        <w:ind w:left="1418" w:hanging="284"/>
        <w:jc w:val="both"/>
        <w:rPr>
          <w:bCs/>
          <w:sz w:val="24"/>
          <w:szCs w:val="24"/>
        </w:rPr>
      </w:pPr>
      <w:proofErr w:type="spellStart"/>
      <w:r w:rsidRPr="00636B83">
        <w:rPr>
          <w:bCs/>
          <w:sz w:val="24"/>
          <w:szCs w:val="24"/>
        </w:rPr>
        <w:t>Penggunaan</w:t>
      </w:r>
      <w:proofErr w:type="spellEnd"/>
      <w:r w:rsidRPr="00636B83">
        <w:rPr>
          <w:bCs/>
          <w:sz w:val="24"/>
          <w:szCs w:val="24"/>
        </w:rPr>
        <w:t xml:space="preserve"> media </w:t>
      </w:r>
      <w:proofErr w:type="spellStart"/>
      <w:r w:rsidRPr="00636B83">
        <w:rPr>
          <w:bCs/>
          <w:sz w:val="24"/>
          <w:szCs w:val="24"/>
        </w:rPr>
        <w:t>teknis-cetak</w:t>
      </w:r>
      <w:proofErr w:type="spellEnd"/>
      <w:r w:rsidRPr="00636B83">
        <w:rPr>
          <w:bCs/>
          <w:sz w:val="24"/>
          <w:szCs w:val="24"/>
        </w:rPr>
        <w:t xml:space="preserve">, audio, video, </w:t>
      </w:r>
      <w:proofErr w:type="spellStart"/>
      <w:r w:rsidRPr="00636B83">
        <w:rPr>
          <w:bCs/>
          <w:sz w:val="24"/>
          <w:szCs w:val="24"/>
        </w:rPr>
        <w:t>atau</w:t>
      </w:r>
      <w:proofErr w:type="spellEnd"/>
      <w:r w:rsidRPr="00636B83">
        <w:rPr>
          <w:bCs/>
          <w:sz w:val="24"/>
          <w:szCs w:val="24"/>
        </w:rPr>
        <w:t xml:space="preserve"> </w:t>
      </w:r>
      <w:proofErr w:type="spellStart"/>
      <w:r w:rsidRPr="00636B83">
        <w:rPr>
          <w:bCs/>
          <w:sz w:val="24"/>
          <w:szCs w:val="24"/>
        </w:rPr>
        <w:t>komputer-untuk</w:t>
      </w:r>
      <w:proofErr w:type="spellEnd"/>
      <w:r w:rsidRPr="00636B83">
        <w:rPr>
          <w:bCs/>
          <w:sz w:val="24"/>
          <w:szCs w:val="24"/>
        </w:rPr>
        <w:t xml:space="preserve"> </w:t>
      </w:r>
      <w:proofErr w:type="spellStart"/>
      <w:r w:rsidRPr="00636B83">
        <w:rPr>
          <w:bCs/>
          <w:sz w:val="24"/>
          <w:szCs w:val="24"/>
        </w:rPr>
        <w:t>menyatukan</w:t>
      </w:r>
      <w:proofErr w:type="spellEnd"/>
      <w:r w:rsidRPr="00636B83">
        <w:rPr>
          <w:bCs/>
          <w:sz w:val="24"/>
          <w:szCs w:val="24"/>
        </w:rPr>
        <w:t xml:space="preserve"> guru – </w:t>
      </w:r>
      <w:proofErr w:type="spellStart"/>
      <w:r w:rsidRPr="00636B83">
        <w:rPr>
          <w:bCs/>
          <w:sz w:val="24"/>
          <w:szCs w:val="24"/>
        </w:rPr>
        <w:t>siswa</w:t>
      </w:r>
      <w:proofErr w:type="spellEnd"/>
      <w:r w:rsidRPr="00636B83">
        <w:rPr>
          <w:bCs/>
          <w:sz w:val="24"/>
          <w:szCs w:val="24"/>
        </w:rPr>
        <w:t xml:space="preserve"> </w:t>
      </w:r>
    </w:p>
    <w:p w14:paraId="1AD4FF44" w14:textId="77777777" w:rsidR="00C80E5E" w:rsidRPr="00636B83" w:rsidRDefault="00C80E5E" w:rsidP="00C80E5E">
      <w:pPr>
        <w:widowControl/>
        <w:numPr>
          <w:ilvl w:val="0"/>
          <w:numId w:val="21"/>
        </w:numPr>
        <w:autoSpaceDE/>
        <w:autoSpaceDN/>
        <w:spacing w:line="360" w:lineRule="auto"/>
        <w:ind w:left="1418" w:hanging="284"/>
        <w:jc w:val="both"/>
        <w:rPr>
          <w:bCs/>
          <w:sz w:val="24"/>
          <w:szCs w:val="24"/>
        </w:rPr>
      </w:pPr>
      <w:proofErr w:type="spellStart"/>
      <w:r w:rsidRPr="00636B83">
        <w:rPr>
          <w:bCs/>
          <w:sz w:val="24"/>
          <w:szCs w:val="24"/>
        </w:rPr>
        <w:t>Penyediaan</w:t>
      </w:r>
      <w:proofErr w:type="spellEnd"/>
      <w:r w:rsidRPr="00636B83">
        <w:rPr>
          <w:bCs/>
          <w:sz w:val="24"/>
          <w:szCs w:val="24"/>
        </w:rPr>
        <w:t xml:space="preserve"> </w:t>
      </w:r>
      <w:proofErr w:type="spellStart"/>
      <w:r w:rsidRPr="00636B83">
        <w:rPr>
          <w:bCs/>
          <w:sz w:val="24"/>
          <w:szCs w:val="24"/>
        </w:rPr>
        <w:t>komunikasi</w:t>
      </w:r>
      <w:proofErr w:type="spellEnd"/>
      <w:r w:rsidRPr="00636B83">
        <w:rPr>
          <w:bCs/>
          <w:sz w:val="24"/>
          <w:szCs w:val="24"/>
        </w:rPr>
        <w:t xml:space="preserve"> </w:t>
      </w:r>
      <w:proofErr w:type="spellStart"/>
      <w:r w:rsidRPr="00636B83">
        <w:rPr>
          <w:bCs/>
          <w:sz w:val="24"/>
          <w:szCs w:val="24"/>
        </w:rPr>
        <w:t>dua</w:t>
      </w:r>
      <w:proofErr w:type="spellEnd"/>
      <w:r w:rsidRPr="00636B83">
        <w:rPr>
          <w:bCs/>
          <w:sz w:val="24"/>
          <w:szCs w:val="24"/>
        </w:rPr>
        <w:t xml:space="preserve"> </w:t>
      </w:r>
      <w:proofErr w:type="spellStart"/>
      <w:r w:rsidRPr="00636B83">
        <w:rPr>
          <w:bCs/>
          <w:sz w:val="24"/>
          <w:szCs w:val="24"/>
        </w:rPr>
        <w:t>arah</w:t>
      </w:r>
      <w:proofErr w:type="spellEnd"/>
      <w:r w:rsidRPr="00636B83">
        <w:rPr>
          <w:bCs/>
          <w:sz w:val="24"/>
          <w:szCs w:val="24"/>
        </w:rPr>
        <w:t xml:space="preserve"> guru –</w:t>
      </w:r>
      <w:proofErr w:type="spellStart"/>
      <w:r w:rsidRPr="00636B83">
        <w:rPr>
          <w:bCs/>
          <w:sz w:val="24"/>
          <w:szCs w:val="24"/>
        </w:rPr>
        <w:t>siswa</w:t>
      </w:r>
      <w:proofErr w:type="spellEnd"/>
      <w:r w:rsidRPr="00636B83">
        <w:rPr>
          <w:bCs/>
          <w:sz w:val="24"/>
          <w:szCs w:val="24"/>
        </w:rPr>
        <w:t xml:space="preserve"> </w:t>
      </w:r>
      <w:proofErr w:type="spellStart"/>
      <w:r w:rsidRPr="00636B83">
        <w:rPr>
          <w:bCs/>
          <w:sz w:val="24"/>
          <w:szCs w:val="24"/>
        </w:rPr>
        <w:t>Tidak</w:t>
      </w:r>
      <w:proofErr w:type="spellEnd"/>
      <w:r w:rsidRPr="00636B83">
        <w:rPr>
          <w:bCs/>
          <w:sz w:val="24"/>
          <w:szCs w:val="24"/>
        </w:rPr>
        <w:t xml:space="preserve"> </w:t>
      </w:r>
      <w:proofErr w:type="spellStart"/>
      <w:r w:rsidRPr="00636B83">
        <w:rPr>
          <w:bCs/>
          <w:sz w:val="24"/>
          <w:szCs w:val="24"/>
        </w:rPr>
        <w:t>adanya</w:t>
      </w:r>
      <w:proofErr w:type="spellEnd"/>
      <w:r w:rsidRPr="00636B83">
        <w:rPr>
          <w:bCs/>
          <w:sz w:val="24"/>
          <w:szCs w:val="24"/>
        </w:rPr>
        <w:t xml:space="preserve"> </w:t>
      </w:r>
      <w:proofErr w:type="spellStart"/>
      <w:r w:rsidRPr="00636B83">
        <w:rPr>
          <w:bCs/>
          <w:sz w:val="24"/>
          <w:szCs w:val="24"/>
        </w:rPr>
        <w:t>absennya</w:t>
      </w:r>
      <w:proofErr w:type="spellEnd"/>
      <w:r w:rsidRPr="00636B83">
        <w:rPr>
          <w:bCs/>
          <w:sz w:val="24"/>
          <w:szCs w:val="24"/>
        </w:rPr>
        <w:t xml:space="preserve"> </w:t>
      </w:r>
      <w:proofErr w:type="spellStart"/>
      <w:r w:rsidRPr="00636B83">
        <w:rPr>
          <w:bCs/>
          <w:sz w:val="24"/>
          <w:szCs w:val="24"/>
        </w:rPr>
        <w:t>kelompok</w:t>
      </w:r>
      <w:proofErr w:type="spellEnd"/>
      <w:r w:rsidRPr="00636B83">
        <w:rPr>
          <w:bCs/>
          <w:sz w:val="24"/>
          <w:szCs w:val="24"/>
        </w:rPr>
        <w:t xml:space="preserve"> </w:t>
      </w:r>
      <w:proofErr w:type="spellStart"/>
      <w:r w:rsidRPr="00636B83">
        <w:rPr>
          <w:bCs/>
          <w:sz w:val="24"/>
          <w:szCs w:val="24"/>
        </w:rPr>
        <w:t>belajar</w:t>
      </w:r>
      <w:proofErr w:type="spellEnd"/>
      <w:r w:rsidRPr="00636B83">
        <w:rPr>
          <w:bCs/>
          <w:sz w:val="24"/>
          <w:szCs w:val="24"/>
        </w:rPr>
        <w:t xml:space="preserve"> </w:t>
      </w:r>
    </w:p>
    <w:p w14:paraId="785192B7" w14:textId="77777777" w:rsidR="00C80E5E" w:rsidRPr="00636B83" w:rsidRDefault="00C80E5E" w:rsidP="00C80E5E">
      <w:pPr>
        <w:widowControl/>
        <w:numPr>
          <w:ilvl w:val="0"/>
          <w:numId w:val="21"/>
        </w:numPr>
        <w:autoSpaceDE/>
        <w:autoSpaceDN/>
        <w:spacing w:line="360" w:lineRule="auto"/>
        <w:ind w:left="1418" w:hanging="284"/>
        <w:jc w:val="both"/>
        <w:rPr>
          <w:bCs/>
          <w:sz w:val="24"/>
          <w:szCs w:val="24"/>
        </w:rPr>
      </w:pPr>
      <w:r w:rsidRPr="00636B83">
        <w:rPr>
          <w:bCs/>
          <w:sz w:val="24"/>
          <w:szCs w:val="24"/>
        </w:rPr>
        <w:t xml:space="preserve">Proses </w:t>
      </w:r>
      <w:proofErr w:type="spellStart"/>
      <w:r w:rsidRPr="00636B83">
        <w:rPr>
          <w:bCs/>
          <w:sz w:val="24"/>
          <w:szCs w:val="24"/>
        </w:rPr>
        <w:t>belajar</w:t>
      </w:r>
      <w:proofErr w:type="spellEnd"/>
      <w:r w:rsidRPr="00636B83">
        <w:rPr>
          <w:bCs/>
          <w:sz w:val="24"/>
          <w:szCs w:val="24"/>
        </w:rPr>
        <w:t xml:space="preserve"> </w:t>
      </w:r>
      <w:proofErr w:type="spellStart"/>
      <w:r w:rsidRPr="00636B83">
        <w:rPr>
          <w:bCs/>
          <w:sz w:val="24"/>
          <w:szCs w:val="24"/>
        </w:rPr>
        <w:t>secara</w:t>
      </w:r>
      <w:proofErr w:type="spellEnd"/>
      <w:r w:rsidRPr="00636B83">
        <w:rPr>
          <w:bCs/>
          <w:sz w:val="24"/>
          <w:szCs w:val="24"/>
        </w:rPr>
        <w:t xml:space="preserve"> </w:t>
      </w:r>
      <w:proofErr w:type="spellStart"/>
      <w:r w:rsidRPr="00636B83">
        <w:rPr>
          <w:bCs/>
          <w:sz w:val="24"/>
          <w:szCs w:val="24"/>
        </w:rPr>
        <w:t>perorangan</w:t>
      </w:r>
      <w:proofErr w:type="spellEnd"/>
      <w:r w:rsidRPr="00636B83">
        <w:rPr>
          <w:bCs/>
          <w:sz w:val="24"/>
          <w:szCs w:val="24"/>
        </w:rPr>
        <w:t xml:space="preserve"> dan </w:t>
      </w:r>
      <w:proofErr w:type="spellStart"/>
      <w:r w:rsidRPr="00636B83">
        <w:rPr>
          <w:bCs/>
          <w:sz w:val="24"/>
          <w:szCs w:val="24"/>
        </w:rPr>
        <w:t>sesekali</w:t>
      </w:r>
      <w:proofErr w:type="spellEnd"/>
      <w:r w:rsidRPr="00636B83">
        <w:rPr>
          <w:bCs/>
          <w:sz w:val="24"/>
          <w:szCs w:val="24"/>
        </w:rPr>
        <w:t xml:space="preserve"> </w:t>
      </w:r>
      <w:proofErr w:type="spellStart"/>
      <w:r w:rsidRPr="00636B83">
        <w:rPr>
          <w:bCs/>
          <w:sz w:val="24"/>
          <w:szCs w:val="24"/>
        </w:rPr>
        <w:t>secara</w:t>
      </w:r>
      <w:proofErr w:type="spellEnd"/>
      <w:r w:rsidRPr="00636B83">
        <w:rPr>
          <w:bCs/>
          <w:sz w:val="24"/>
          <w:szCs w:val="24"/>
        </w:rPr>
        <w:t xml:space="preserve"> </w:t>
      </w:r>
      <w:proofErr w:type="spellStart"/>
      <w:r w:rsidRPr="00636B83">
        <w:rPr>
          <w:bCs/>
          <w:sz w:val="24"/>
          <w:szCs w:val="24"/>
        </w:rPr>
        <w:t>klasikal</w:t>
      </w:r>
      <w:proofErr w:type="spellEnd"/>
      <w:r w:rsidRPr="00636B83">
        <w:rPr>
          <w:bCs/>
          <w:sz w:val="24"/>
          <w:szCs w:val="24"/>
        </w:rPr>
        <w:t xml:space="preserve"> (</w:t>
      </w:r>
      <w:proofErr w:type="spellStart"/>
      <w:r w:rsidRPr="00636B83">
        <w:rPr>
          <w:bCs/>
          <w:sz w:val="24"/>
          <w:szCs w:val="24"/>
        </w:rPr>
        <w:t>tatap</w:t>
      </w:r>
      <w:proofErr w:type="spellEnd"/>
      <w:r w:rsidRPr="00636B83">
        <w:rPr>
          <w:bCs/>
          <w:sz w:val="24"/>
          <w:szCs w:val="24"/>
        </w:rPr>
        <w:t xml:space="preserve"> </w:t>
      </w:r>
      <w:proofErr w:type="spellStart"/>
      <w:r w:rsidRPr="00636B83">
        <w:rPr>
          <w:bCs/>
          <w:sz w:val="24"/>
          <w:szCs w:val="24"/>
        </w:rPr>
        <w:t>muka</w:t>
      </w:r>
      <w:proofErr w:type="spellEnd"/>
      <w:r w:rsidRPr="00636B83">
        <w:rPr>
          <w:bCs/>
          <w:sz w:val="24"/>
          <w:szCs w:val="24"/>
        </w:rPr>
        <w:t>)</w:t>
      </w:r>
    </w:p>
    <w:p w14:paraId="6F6382D9" w14:textId="77777777" w:rsidR="00C80E5E" w:rsidRDefault="00C80E5E" w:rsidP="00C80E5E">
      <w:pPr>
        <w:spacing w:line="360" w:lineRule="auto"/>
        <w:jc w:val="both"/>
        <w:rPr>
          <w:b/>
          <w:bCs/>
          <w:sz w:val="24"/>
          <w:szCs w:val="24"/>
        </w:rPr>
      </w:pPr>
    </w:p>
    <w:p w14:paraId="21D6030B" w14:textId="77777777" w:rsidR="00C80E5E" w:rsidRDefault="00C80E5E" w:rsidP="00C80E5E">
      <w:pPr>
        <w:spacing w:line="360" w:lineRule="auto"/>
        <w:jc w:val="both"/>
        <w:rPr>
          <w:b/>
          <w:bCs/>
          <w:sz w:val="24"/>
          <w:szCs w:val="24"/>
        </w:rPr>
      </w:pPr>
    </w:p>
    <w:p w14:paraId="6C766D77" w14:textId="5992C036" w:rsidR="00C80E5E" w:rsidRPr="00636B83" w:rsidRDefault="00C80E5E" w:rsidP="00C80E5E">
      <w:pPr>
        <w:spacing w:line="360" w:lineRule="auto"/>
        <w:jc w:val="both"/>
        <w:rPr>
          <w:b/>
          <w:bCs/>
          <w:sz w:val="24"/>
          <w:szCs w:val="24"/>
        </w:rPr>
      </w:pPr>
      <w:r>
        <w:rPr>
          <w:b/>
          <w:bCs/>
          <w:sz w:val="24"/>
          <w:szCs w:val="24"/>
        </w:rPr>
        <w:lastRenderedPageBreak/>
        <w:t>KESIMPULAN</w:t>
      </w:r>
    </w:p>
    <w:p w14:paraId="16525928" w14:textId="77777777" w:rsidR="00C80E5E" w:rsidRPr="00636B83" w:rsidRDefault="00C80E5E" w:rsidP="00C80E5E">
      <w:pPr>
        <w:spacing w:line="360" w:lineRule="auto"/>
        <w:ind w:firstLine="720"/>
        <w:jc w:val="both"/>
        <w:rPr>
          <w:bCs/>
          <w:sz w:val="24"/>
          <w:szCs w:val="24"/>
        </w:rPr>
      </w:pP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digali</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berbagai</w:t>
      </w:r>
      <w:proofErr w:type="spellEnd"/>
      <w:r w:rsidRPr="00636B83">
        <w:rPr>
          <w:bCs/>
          <w:sz w:val="24"/>
          <w:szCs w:val="24"/>
        </w:rPr>
        <w:t xml:space="preserve"> </w:t>
      </w:r>
      <w:proofErr w:type="spellStart"/>
      <w:r w:rsidRPr="00636B83">
        <w:rPr>
          <w:bCs/>
          <w:sz w:val="24"/>
          <w:szCs w:val="24"/>
        </w:rPr>
        <w:t>faktor</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mengikuti</w:t>
      </w:r>
      <w:proofErr w:type="spellEnd"/>
      <w:r w:rsidRPr="00636B83">
        <w:rPr>
          <w:bCs/>
          <w:sz w:val="24"/>
          <w:szCs w:val="24"/>
        </w:rPr>
        <w:t xml:space="preserve"> </w:t>
      </w:r>
      <w:proofErr w:type="spellStart"/>
      <w:r w:rsidRPr="00636B83">
        <w:rPr>
          <w:bCs/>
          <w:sz w:val="24"/>
          <w:szCs w:val="24"/>
        </w:rPr>
        <w:t>setiap</w:t>
      </w:r>
      <w:proofErr w:type="spellEnd"/>
      <w:r w:rsidRPr="00636B83">
        <w:rPr>
          <w:bCs/>
          <w:sz w:val="24"/>
          <w:szCs w:val="24"/>
        </w:rPr>
        <w:t xml:space="preserve"> </w:t>
      </w:r>
      <w:proofErr w:type="spellStart"/>
      <w:r w:rsidRPr="00636B83">
        <w:rPr>
          <w:bCs/>
          <w:sz w:val="24"/>
          <w:szCs w:val="24"/>
        </w:rPr>
        <w:t>komponennya</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hal</w:t>
      </w:r>
      <w:proofErr w:type="spellEnd"/>
      <w:r w:rsidRPr="00636B83">
        <w:rPr>
          <w:bCs/>
          <w:sz w:val="24"/>
          <w:szCs w:val="24"/>
        </w:rPr>
        <w:t xml:space="preserve"> </w:t>
      </w:r>
      <w:proofErr w:type="spellStart"/>
      <w:r w:rsidRPr="00636B83">
        <w:rPr>
          <w:bCs/>
          <w:sz w:val="24"/>
          <w:szCs w:val="24"/>
        </w:rPr>
        <w:t>ini</w:t>
      </w:r>
      <w:proofErr w:type="spellEnd"/>
      <w:r w:rsidRPr="00636B83">
        <w:rPr>
          <w:bCs/>
          <w:sz w:val="24"/>
          <w:szCs w:val="24"/>
        </w:rPr>
        <w:t xml:space="preserve"> </w:t>
      </w:r>
      <w:proofErr w:type="spellStart"/>
      <w:r w:rsidRPr="00636B83">
        <w:rPr>
          <w:bCs/>
          <w:sz w:val="24"/>
          <w:szCs w:val="24"/>
        </w:rPr>
        <w:t>peserta</w:t>
      </w:r>
      <w:proofErr w:type="spellEnd"/>
      <w:r w:rsidRPr="00636B83">
        <w:rPr>
          <w:bCs/>
          <w:sz w:val="24"/>
          <w:szCs w:val="24"/>
        </w:rPr>
        <w:t xml:space="preserve"> </w:t>
      </w:r>
      <w:proofErr w:type="spellStart"/>
      <w:r w:rsidRPr="00636B83">
        <w:rPr>
          <w:bCs/>
          <w:sz w:val="24"/>
          <w:szCs w:val="24"/>
        </w:rPr>
        <w:t>didik</w:t>
      </w:r>
      <w:proofErr w:type="spellEnd"/>
      <w:r w:rsidRPr="00636B83">
        <w:rPr>
          <w:bCs/>
          <w:sz w:val="24"/>
          <w:szCs w:val="24"/>
        </w:rPr>
        <w:t xml:space="preserve"> </w:t>
      </w:r>
      <w:proofErr w:type="spellStart"/>
      <w:r w:rsidRPr="00636B83">
        <w:rPr>
          <w:bCs/>
          <w:sz w:val="24"/>
          <w:szCs w:val="24"/>
        </w:rPr>
        <w:t>merupakan</w:t>
      </w:r>
      <w:proofErr w:type="spellEnd"/>
      <w:r w:rsidRPr="00636B83">
        <w:rPr>
          <w:bCs/>
          <w:sz w:val="24"/>
          <w:szCs w:val="24"/>
        </w:rPr>
        <w:t xml:space="preserve"> salah </w:t>
      </w:r>
      <w:proofErr w:type="spellStart"/>
      <w:r w:rsidRPr="00636B83">
        <w:rPr>
          <w:bCs/>
          <w:sz w:val="24"/>
          <w:szCs w:val="24"/>
        </w:rPr>
        <w:t>satu</w:t>
      </w:r>
      <w:proofErr w:type="spellEnd"/>
      <w:r w:rsidRPr="00636B83">
        <w:rPr>
          <w:bCs/>
          <w:sz w:val="24"/>
          <w:szCs w:val="24"/>
        </w:rPr>
        <w:t xml:space="preserve"> </w:t>
      </w:r>
      <w:proofErr w:type="spellStart"/>
      <w:r w:rsidRPr="00636B83">
        <w:rPr>
          <w:bCs/>
          <w:sz w:val="24"/>
          <w:szCs w:val="24"/>
        </w:rPr>
        <w:t>komponen</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Mhasiswa</w:t>
      </w:r>
      <w:proofErr w:type="spellEnd"/>
      <w:r w:rsidRPr="00636B83">
        <w:rPr>
          <w:bCs/>
          <w:sz w:val="24"/>
          <w:szCs w:val="24"/>
        </w:rPr>
        <w:t xml:space="preserve">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mempunyai</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aspek</w:t>
      </w:r>
      <w:proofErr w:type="spellEnd"/>
      <w:r w:rsidRPr="00636B83">
        <w:rPr>
          <w:bCs/>
          <w:sz w:val="24"/>
          <w:szCs w:val="24"/>
        </w:rPr>
        <w:t xml:space="preserve"> </w:t>
      </w:r>
      <w:proofErr w:type="spellStart"/>
      <w:r w:rsidRPr="00636B83">
        <w:rPr>
          <w:bCs/>
          <w:sz w:val="24"/>
          <w:szCs w:val="24"/>
        </w:rPr>
        <w:t>umum</w:t>
      </w:r>
      <w:proofErr w:type="spellEnd"/>
      <w:r w:rsidRPr="00636B83">
        <w:rPr>
          <w:bCs/>
          <w:sz w:val="24"/>
          <w:szCs w:val="24"/>
        </w:rPr>
        <w:t xml:space="preserve"> dan </w:t>
      </w:r>
      <w:proofErr w:type="spellStart"/>
      <w:r w:rsidRPr="00636B83">
        <w:rPr>
          <w:bCs/>
          <w:sz w:val="24"/>
          <w:szCs w:val="24"/>
        </w:rPr>
        <w:t>khusus</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yang </w:t>
      </w:r>
      <w:proofErr w:type="spellStart"/>
      <w:r w:rsidRPr="00636B83">
        <w:rPr>
          <w:bCs/>
          <w:sz w:val="24"/>
          <w:szCs w:val="24"/>
        </w:rPr>
        <w:t>mendukung</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dikegali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Dari </w:t>
      </w:r>
      <w:proofErr w:type="spellStart"/>
      <w:r w:rsidRPr="00636B83">
        <w:rPr>
          <w:bCs/>
          <w:sz w:val="24"/>
          <w:szCs w:val="24"/>
        </w:rPr>
        <w:t>aspek</w:t>
      </w:r>
      <w:proofErr w:type="spellEnd"/>
      <w:r w:rsidRPr="00636B83">
        <w:rPr>
          <w:bCs/>
          <w:sz w:val="24"/>
          <w:szCs w:val="24"/>
        </w:rPr>
        <w:t xml:space="preserve"> </w:t>
      </w:r>
      <w:proofErr w:type="spellStart"/>
      <w:r w:rsidRPr="00636B83">
        <w:rPr>
          <w:bCs/>
          <w:sz w:val="24"/>
          <w:szCs w:val="24"/>
        </w:rPr>
        <w:t>kajian</w:t>
      </w:r>
      <w:proofErr w:type="spellEnd"/>
      <w:r w:rsidRPr="00636B83">
        <w:rPr>
          <w:bCs/>
          <w:sz w:val="24"/>
          <w:szCs w:val="24"/>
        </w:rPr>
        <w:t xml:space="preserve"> </w:t>
      </w:r>
      <w:proofErr w:type="spellStart"/>
      <w:r w:rsidRPr="00636B83">
        <w:rPr>
          <w:bCs/>
          <w:sz w:val="24"/>
          <w:szCs w:val="24"/>
        </w:rPr>
        <w:t>kognitif</w:t>
      </w:r>
      <w:proofErr w:type="spellEnd"/>
      <w:r w:rsidRPr="00636B83">
        <w:rPr>
          <w:bCs/>
          <w:sz w:val="24"/>
          <w:szCs w:val="24"/>
        </w:rPr>
        <w:t xml:space="preserve">, </w:t>
      </w:r>
      <w:proofErr w:type="spellStart"/>
      <w:r w:rsidRPr="00636B83">
        <w:rPr>
          <w:bCs/>
          <w:sz w:val="24"/>
          <w:szCs w:val="24"/>
        </w:rPr>
        <w:t>afektif</w:t>
      </w:r>
      <w:proofErr w:type="spellEnd"/>
      <w:r w:rsidRPr="00636B83">
        <w:rPr>
          <w:bCs/>
          <w:sz w:val="24"/>
          <w:szCs w:val="24"/>
        </w:rPr>
        <w:t xml:space="preserve"> dan </w:t>
      </w:r>
      <w:proofErr w:type="spellStart"/>
      <w:r w:rsidRPr="00636B83">
        <w:rPr>
          <w:bCs/>
          <w:sz w:val="24"/>
          <w:szCs w:val="24"/>
        </w:rPr>
        <w:t>psicomotorik</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berbagai</w:t>
      </w:r>
      <w:proofErr w:type="spellEnd"/>
      <w:r w:rsidRPr="00636B83">
        <w:rPr>
          <w:bCs/>
          <w:sz w:val="24"/>
          <w:szCs w:val="24"/>
        </w:rPr>
        <w:t xml:space="preserve"> </w:t>
      </w:r>
      <w:proofErr w:type="spellStart"/>
      <w:r w:rsidRPr="00636B83">
        <w:rPr>
          <w:bCs/>
          <w:sz w:val="24"/>
          <w:szCs w:val="24"/>
        </w:rPr>
        <w:t>ruang</w:t>
      </w:r>
      <w:proofErr w:type="spellEnd"/>
      <w:r w:rsidRPr="00636B83">
        <w:rPr>
          <w:bCs/>
          <w:sz w:val="24"/>
          <w:szCs w:val="24"/>
        </w:rPr>
        <w:t xml:space="preserve"> </w:t>
      </w:r>
      <w:proofErr w:type="spellStart"/>
      <w:r w:rsidRPr="00636B83">
        <w:rPr>
          <w:bCs/>
          <w:sz w:val="24"/>
          <w:szCs w:val="24"/>
        </w:rPr>
        <w:t>lingkup</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harus</w:t>
      </w:r>
      <w:proofErr w:type="spellEnd"/>
      <w:r w:rsidRPr="00636B83">
        <w:rPr>
          <w:bCs/>
          <w:sz w:val="24"/>
          <w:szCs w:val="24"/>
        </w:rPr>
        <w:t xml:space="preserve"> </w:t>
      </w:r>
      <w:proofErr w:type="spellStart"/>
      <w:r w:rsidRPr="00636B83">
        <w:rPr>
          <w:bCs/>
          <w:sz w:val="24"/>
          <w:szCs w:val="24"/>
        </w:rPr>
        <w:t>mengikuti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w:t>
      </w:r>
    </w:p>
    <w:p w14:paraId="70330ECC" w14:textId="77777777" w:rsidR="00C80E5E" w:rsidRPr="00636B83" w:rsidRDefault="00C80E5E" w:rsidP="00C80E5E">
      <w:pPr>
        <w:spacing w:line="360" w:lineRule="auto"/>
        <w:ind w:firstLine="720"/>
        <w:jc w:val="both"/>
        <w:rPr>
          <w:bCs/>
          <w:sz w:val="24"/>
          <w:szCs w:val="24"/>
        </w:rPr>
      </w:pPr>
      <w:proofErr w:type="spellStart"/>
      <w:r w:rsidRPr="00636B83">
        <w:rPr>
          <w:bCs/>
          <w:sz w:val="24"/>
          <w:szCs w:val="24"/>
        </w:rPr>
        <w:t>Penggalian</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dikarenakan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bagian</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perguruan</w:t>
      </w:r>
      <w:proofErr w:type="spellEnd"/>
      <w:r w:rsidRPr="00636B83">
        <w:rPr>
          <w:bCs/>
          <w:sz w:val="24"/>
          <w:szCs w:val="24"/>
        </w:rPr>
        <w:t xml:space="preserve"> </w:t>
      </w:r>
      <w:proofErr w:type="spellStart"/>
      <w:r w:rsidRPr="00636B83">
        <w:rPr>
          <w:bCs/>
          <w:sz w:val="24"/>
          <w:szCs w:val="24"/>
        </w:rPr>
        <w:t>tinggi</w:t>
      </w:r>
      <w:proofErr w:type="spellEnd"/>
      <w:r w:rsidRPr="00636B83">
        <w:rPr>
          <w:bCs/>
          <w:sz w:val="24"/>
          <w:szCs w:val="24"/>
        </w:rPr>
        <w:t xml:space="preserve">. </w:t>
      </w:r>
      <w:proofErr w:type="spellStart"/>
      <w:r w:rsidRPr="00636B83">
        <w:rPr>
          <w:bCs/>
          <w:sz w:val="24"/>
          <w:szCs w:val="24"/>
        </w:rPr>
        <w:t>Perguruan</w:t>
      </w:r>
      <w:proofErr w:type="spellEnd"/>
      <w:r w:rsidRPr="00636B83">
        <w:rPr>
          <w:bCs/>
          <w:sz w:val="24"/>
          <w:szCs w:val="24"/>
        </w:rPr>
        <w:t xml:space="preserve"> Tinggi </w:t>
      </w:r>
      <w:proofErr w:type="spellStart"/>
      <w:r w:rsidRPr="00636B83">
        <w:rPr>
          <w:bCs/>
          <w:sz w:val="24"/>
          <w:szCs w:val="24"/>
        </w:rPr>
        <w:t>merupakan</w:t>
      </w:r>
      <w:proofErr w:type="spellEnd"/>
      <w:r w:rsidRPr="00636B83">
        <w:rPr>
          <w:bCs/>
          <w:sz w:val="24"/>
          <w:szCs w:val="24"/>
        </w:rPr>
        <w:t xml:space="preserve"> salah </w:t>
      </w:r>
      <w:proofErr w:type="spellStart"/>
      <w:r w:rsidRPr="00636B83">
        <w:rPr>
          <w:bCs/>
          <w:sz w:val="24"/>
          <w:szCs w:val="24"/>
        </w:rPr>
        <w:t>satu</w:t>
      </w:r>
      <w:proofErr w:type="spellEnd"/>
      <w:r w:rsidRPr="00636B83">
        <w:rPr>
          <w:bCs/>
          <w:sz w:val="24"/>
          <w:szCs w:val="24"/>
        </w:rPr>
        <w:t xml:space="preserve"> </w:t>
      </w:r>
      <w:proofErr w:type="spellStart"/>
      <w:r w:rsidRPr="00636B83">
        <w:rPr>
          <w:bCs/>
          <w:sz w:val="24"/>
          <w:szCs w:val="24"/>
        </w:rPr>
        <w:t>faktor</w:t>
      </w:r>
      <w:proofErr w:type="spellEnd"/>
      <w:r w:rsidRPr="00636B83">
        <w:rPr>
          <w:bCs/>
          <w:sz w:val="24"/>
          <w:szCs w:val="24"/>
        </w:rPr>
        <w:t xml:space="preserve"> yang </w:t>
      </w:r>
      <w:proofErr w:type="spellStart"/>
      <w:r w:rsidRPr="00636B83">
        <w:rPr>
          <w:bCs/>
          <w:sz w:val="24"/>
          <w:szCs w:val="24"/>
        </w:rPr>
        <w:t>menerima</w:t>
      </w:r>
      <w:proofErr w:type="spellEnd"/>
      <w:r w:rsidRPr="00636B83">
        <w:rPr>
          <w:bCs/>
          <w:sz w:val="24"/>
          <w:szCs w:val="24"/>
        </w:rPr>
        <w:t xml:space="preserve"> output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pendidikan</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w:t>
      </w:r>
      <w:proofErr w:type="spellStart"/>
      <w:r w:rsidRPr="00636B83">
        <w:rPr>
          <w:bCs/>
          <w:sz w:val="24"/>
          <w:szCs w:val="24"/>
        </w:rPr>
        <w:t>Out put</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segi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w:t>
      </w:r>
      <w:proofErr w:type="spellStart"/>
      <w:r w:rsidRPr="00636B83">
        <w:rPr>
          <w:bCs/>
          <w:sz w:val="24"/>
          <w:szCs w:val="24"/>
        </w:rPr>
        <w:t>Perguruan</w:t>
      </w:r>
      <w:proofErr w:type="spellEnd"/>
      <w:r w:rsidRPr="00636B83">
        <w:rPr>
          <w:bCs/>
          <w:sz w:val="24"/>
          <w:szCs w:val="24"/>
        </w:rPr>
        <w:t xml:space="preserve"> Tinggi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melibatkan</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aspek</w:t>
      </w:r>
      <w:proofErr w:type="spellEnd"/>
      <w:r w:rsidRPr="00636B83">
        <w:rPr>
          <w:bCs/>
          <w:sz w:val="24"/>
          <w:szCs w:val="24"/>
        </w:rPr>
        <w:t xml:space="preserve"> spiritual dan </w:t>
      </w:r>
      <w:proofErr w:type="spellStart"/>
      <w:r w:rsidRPr="00636B83">
        <w:rPr>
          <w:bCs/>
          <w:sz w:val="24"/>
          <w:szCs w:val="24"/>
        </w:rPr>
        <w:t>lainnya</w:t>
      </w:r>
      <w:proofErr w:type="spellEnd"/>
      <w:r w:rsidRPr="00636B83">
        <w:rPr>
          <w:bCs/>
          <w:sz w:val="24"/>
          <w:szCs w:val="24"/>
        </w:rPr>
        <w:t>.</w:t>
      </w:r>
    </w:p>
    <w:p w14:paraId="71CB9BF2" w14:textId="77777777" w:rsidR="00C80E5E" w:rsidRPr="00636B83" w:rsidRDefault="00C80E5E" w:rsidP="00C80E5E">
      <w:pPr>
        <w:spacing w:line="360" w:lineRule="auto"/>
        <w:ind w:firstLine="720"/>
        <w:jc w:val="both"/>
        <w:rPr>
          <w:bCs/>
          <w:sz w:val="24"/>
          <w:szCs w:val="24"/>
        </w:rPr>
      </w:pP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masa pandemic dan new normal </w:t>
      </w:r>
      <w:proofErr w:type="spellStart"/>
      <w:r w:rsidRPr="00636B83">
        <w:rPr>
          <w:bCs/>
          <w:sz w:val="24"/>
          <w:szCs w:val="24"/>
        </w:rPr>
        <w:t>adalah</w:t>
      </w:r>
      <w:proofErr w:type="spellEnd"/>
      <w:r w:rsidRPr="00636B83">
        <w:rPr>
          <w:bCs/>
          <w:sz w:val="24"/>
          <w:szCs w:val="24"/>
        </w:rPr>
        <w:t xml:space="preserve"> </w:t>
      </w:r>
      <w:proofErr w:type="spellStart"/>
      <w:r w:rsidRPr="00636B83">
        <w:rPr>
          <w:bCs/>
          <w:sz w:val="24"/>
          <w:szCs w:val="24"/>
        </w:rPr>
        <w:t>hal</w:t>
      </w:r>
      <w:proofErr w:type="spellEnd"/>
      <w:r w:rsidRPr="00636B83">
        <w:rPr>
          <w:bCs/>
          <w:sz w:val="24"/>
          <w:szCs w:val="24"/>
        </w:rPr>
        <w:t xml:space="preserve"> yang </w:t>
      </w:r>
      <w:proofErr w:type="spellStart"/>
      <w:r w:rsidRPr="00636B83">
        <w:rPr>
          <w:bCs/>
          <w:sz w:val="24"/>
          <w:szCs w:val="24"/>
        </w:rPr>
        <w:t>baru</w:t>
      </w:r>
      <w:proofErr w:type="spellEnd"/>
      <w:r w:rsidRPr="00636B83">
        <w:rPr>
          <w:bCs/>
          <w:sz w:val="24"/>
          <w:szCs w:val="24"/>
        </w:rPr>
        <w:t xml:space="preserve"> dan </w:t>
      </w:r>
      <w:proofErr w:type="spellStart"/>
      <w:r w:rsidRPr="00636B83">
        <w:rPr>
          <w:bCs/>
          <w:sz w:val="24"/>
          <w:szCs w:val="24"/>
        </w:rPr>
        <w:t>dapat</w:t>
      </w:r>
      <w:proofErr w:type="spellEnd"/>
      <w:r w:rsidRPr="00636B83">
        <w:rPr>
          <w:bCs/>
          <w:sz w:val="24"/>
          <w:szCs w:val="24"/>
        </w:rPr>
        <w:t xml:space="preserve"> </w:t>
      </w:r>
      <w:proofErr w:type="spellStart"/>
      <w:r w:rsidRPr="00636B83">
        <w:rPr>
          <w:bCs/>
          <w:sz w:val="24"/>
          <w:szCs w:val="24"/>
        </w:rPr>
        <w:t>dijadikan</w:t>
      </w:r>
      <w:proofErr w:type="spellEnd"/>
      <w:r w:rsidRPr="00636B83">
        <w:rPr>
          <w:bCs/>
          <w:sz w:val="24"/>
          <w:szCs w:val="24"/>
        </w:rPr>
        <w:t xml:space="preserve"> </w:t>
      </w:r>
      <w:proofErr w:type="spellStart"/>
      <w:r w:rsidRPr="00636B83">
        <w:rPr>
          <w:bCs/>
          <w:sz w:val="24"/>
          <w:szCs w:val="24"/>
        </w:rPr>
        <w:t>sebagai</w:t>
      </w:r>
      <w:proofErr w:type="spellEnd"/>
      <w:r w:rsidRPr="00636B83">
        <w:rPr>
          <w:bCs/>
          <w:sz w:val="24"/>
          <w:szCs w:val="24"/>
        </w:rPr>
        <w:t xml:space="preserve"> </w:t>
      </w:r>
      <w:proofErr w:type="spellStart"/>
      <w:r w:rsidRPr="00636B83">
        <w:rPr>
          <w:bCs/>
          <w:sz w:val="24"/>
          <w:szCs w:val="24"/>
        </w:rPr>
        <w:t>nilai</w:t>
      </w:r>
      <w:proofErr w:type="spellEnd"/>
      <w:r w:rsidRPr="00636B83">
        <w:rPr>
          <w:bCs/>
          <w:sz w:val="24"/>
          <w:szCs w:val="24"/>
        </w:rPr>
        <w:t xml:space="preserve"> </w:t>
      </w:r>
      <w:proofErr w:type="spellStart"/>
      <w:r w:rsidRPr="00636B83">
        <w:rPr>
          <w:bCs/>
          <w:sz w:val="24"/>
          <w:szCs w:val="24"/>
        </w:rPr>
        <w:t>dalam</w:t>
      </w:r>
      <w:proofErr w:type="spellEnd"/>
      <w:r w:rsidRPr="00636B83">
        <w:rPr>
          <w:bCs/>
          <w:sz w:val="24"/>
          <w:szCs w:val="24"/>
        </w:rPr>
        <w:t xml:space="preserve"> </w:t>
      </w:r>
      <w:proofErr w:type="spellStart"/>
      <w:r w:rsidRPr="00636B83">
        <w:rPr>
          <w:bCs/>
          <w:sz w:val="24"/>
          <w:szCs w:val="24"/>
        </w:rPr>
        <w:t>bersikap</w:t>
      </w:r>
      <w:proofErr w:type="spellEnd"/>
      <w:r w:rsidRPr="00636B83">
        <w:rPr>
          <w:bCs/>
          <w:sz w:val="24"/>
          <w:szCs w:val="24"/>
        </w:rPr>
        <w:t xml:space="preserve"> dan </w:t>
      </w:r>
      <w:proofErr w:type="spellStart"/>
      <w:r w:rsidRPr="00636B83">
        <w:rPr>
          <w:bCs/>
          <w:sz w:val="24"/>
          <w:szCs w:val="24"/>
        </w:rPr>
        <w:t>berbuat</w:t>
      </w:r>
      <w:proofErr w:type="spellEnd"/>
      <w:r w:rsidRPr="00636B83">
        <w:rPr>
          <w:bCs/>
          <w:sz w:val="24"/>
          <w:szCs w:val="24"/>
        </w:rPr>
        <w:t xml:space="preserve">. Nilai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kajian</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w:t>
      </w:r>
      <w:proofErr w:type="spellStart"/>
      <w:r w:rsidRPr="00636B83">
        <w:rPr>
          <w:bCs/>
          <w:sz w:val="24"/>
          <w:szCs w:val="24"/>
        </w:rPr>
        <w:t>adalah</w:t>
      </w:r>
      <w:proofErr w:type="spellEnd"/>
      <w:r w:rsidRPr="00636B83">
        <w:rPr>
          <w:bCs/>
          <w:sz w:val="24"/>
          <w:szCs w:val="24"/>
        </w:rPr>
        <w:t xml:space="preserve"> </w:t>
      </w:r>
      <w:proofErr w:type="spellStart"/>
      <w:r w:rsidRPr="00636B83">
        <w:rPr>
          <w:bCs/>
          <w:sz w:val="24"/>
          <w:szCs w:val="24"/>
        </w:rPr>
        <w:t>diejawantah</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aq</w:t>
      </w:r>
      <w:proofErr w:type="spellEnd"/>
      <w:r w:rsidRPr="00636B83">
        <w:rPr>
          <w:bCs/>
          <w:sz w:val="24"/>
          <w:szCs w:val="24"/>
        </w:rPr>
        <w:t xml:space="preserve">-Quran dan </w:t>
      </w:r>
      <w:proofErr w:type="spellStart"/>
      <w:r w:rsidRPr="00636B83">
        <w:rPr>
          <w:bCs/>
          <w:sz w:val="24"/>
          <w:szCs w:val="24"/>
        </w:rPr>
        <w:t>Hadist</w:t>
      </w:r>
      <w:proofErr w:type="spellEnd"/>
      <w:r w:rsidRPr="00636B83">
        <w:rPr>
          <w:bCs/>
          <w:sz w:val="24"/>
          <w:szCs w:val="24"/>
        </w:rPr>
        <w:t xml:space="preserve"> </w:t>
      </w:r>
      <w:proofErr w:type="spellStart"/>
      <w:r w:rsidRPr="00636B83">
        <w:rPr>
          <w:bCs/>
          <w:sz w:val="24"/>
          <w:szCs w:val="24"/>
        </w:rPr>
        <w:t>sebagai</w:t>
      </w:r>
      <w:proofErr w:type="spellEnd"/>
      <w:r w:rsidRPr="00636B83">
        <w:rPr>
          <w:bCs/>
          <w:sz w:val="24"/>
          <w:szCs w:val="24"/>
        </w:rPr>
        <w:t xml:space="preserve"> salah </w:t>
      </w:r>
      <w:proofErr w:type="spellStart"/>
      <w:r w:rsidRPr="00636B83">
        <w:rPr>
          <w:bCs/>
          <w:sz w:val="24"/>
          <w:szCs w:val="24"/>
        </w:rPr>
        <w:t>satu</w:t>
      </w:r>
      <w:proofErr w:type="spellEnd"/>
      <w:r w:rsidRPr="00636B83">
        <w:rPr>
          <w:bCs/>
          <w:sz w:val="24"/>
          <w:szCs w:val="24"/>
        </w:rPr>
        <w:t xml:space="preserve"> </w:t>
      </w:r>
      <w:proofErr w:type="spellStart"/>
      <w:r w:rsidRPr="00636B83">
        <w:rPr>
          <w:bCs/>
          <w:sz w:val="24"/>
          <w:szCs w:val="24"/>
        </w:rPr>
        <w:t>materi</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Pendidikan Agama Islam. </w:t>
      </w:r>
      <w:proofErr w:type="spellStart"/>
      <w:r w:rsidRPr="00636B83">
        <w:rPr>
          <w:bCs/>
          <w:sz w:val="24"/>
          <w:szCs w:val="24"/>
        </w:rPr>
        <w:t>Disimpulkan</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yang </w:t>
      </w:r>
      <w:proofErr w:type="spellStart"/>
      <w:r w:rsidRPr="00636B83">
        <w:rPr>
          <w:bCs/>
          <w:sz w:val="24"/>
          <w:szCs w:val="24"/>
        </w:rPr>
        <w:t>dikembangkan</w:t>
      </w:r>
      <w:proofErr w:type="spellEnd"/>
      <w:r w:rsidRPr="00636B83">
        <w:rPr>
          <w:bCs/>
          <w:sz w:val="24"/>
          <w:szCs w:val="24"/>
        </w:rPr>
        <w:t xml:space="preserve"> </w:t>
      </w:r>
      <w:proofErr w:type="spellStart"/>
      <w:r w:rsidRPr="00636B83">
        <w:rPr>
          <w:bCs/>
          <w:sz w:val="24"/>
          <w:szCs w:val="24"/>
        </w:rPr>
        <w:t>sehingga</w:t>
      </w:r>
      <w:proofErr w:type="spellEnd"/>
      <w:r w:rsidRPr="00636B83">
        <w:rPr>
          <w:bCs/>
          <w:sz w:val="24"/>
          <w:szCs w:val="24"/>
        </w:rPr>
        <w:t xml:space="preserve"> </w:t>
      </w:r>
      <w:proofErr w:type="spellStart"/>
      <w:r w:rsidRPr="00636B83">
        <w:rPr>
          <w:bCs/>
          <w:sz w:val="24"/>
          <w:szCs w:val="24"/>
        </w:rPr>
        <w:t>mampu</w:t>
      </w:r>
      <w:proofErr w:type="spellEnd"/>
      <w:r w:rsidRPr="00636B83">
        <w:rPr>
          <w:bCs/>
          <w:sz w:val="24"/>
          <w:szCs w:val="24"/>
        </w:rPr>
        <w:t xml:space="preserve"> </w:t>
      </w:r>
      <w:proofErr w:type="spellStart"/>
      <w:r w:rsidRPr="00636B83">
        <w:rPr>
          <w:bCs/>
          <w:sz w:val="24"/>
          <w:szCs w:val="24"/>
        </w:rPr>
        <w:t>menggali</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w:t>
      </w:r>
      <w:proofErr w:type="spellStart"/>
      <w:r w:rsidRPr="00636B83">
        <w:rPr>
          <w:bCs/>
          <w:sz w:val="24"/>
          <w:szCs w:val="24"/>
        </w:rPr>
        <w:t>dapat</w:t>
      </w:r>
      <w:proofErr w:type="spellEnd"/>
      <w:r w:rsidRPr="00636B83">
        <w:rPr>
          <w:bCs/>
          <w:sz w:val="24"/>
          <w:szCs w:val="24"/>
        </w:rPr>
        <w:t xml:space="preserve"> </w:t>
      </w:r>
      <w:proofErr w:type="spellStart"/>
      <w:r w:rsidRPr="00636B83">
        <w:rPr>
          <w:bCs/>
          <w:sz w:val="24"/>
          <w:szCs w:val="24"/>
        </w:rPr>
        <w:t>dilakukan</w:t>
      </w:r>
      <w:proofErr w:type="spellEnd"/>
      <w:r w:rsidRPr="00636B83">
        <w:rPr>
          <w:bCs/>
          <w:sz w:val="24"/>
          <w:szCs w:val="24"/>
        </w:rPr>
        <w:t xml:space="preserve"> </w:t>
      </w:r>
      <w:proofErr w:type="spellStart"/>
      <w:r w:rsidRPr="00636B83">
        <w:rPr>
          <w:bCs/>
          <w:sz w:val="24"/>
          <w:szCs w:val="24"/>
        </w:rPr>
        <w:t>berdasarkan</w:t>
      </w:r>
      <w:proofErr w:type="spellEnd"/>
      <w:r w:rsidRPr="00636B83">
        <w:rPr>
          <w:bCs/>
          <w:sz w:val="24"/>
          <w:szCs w:val="24"/>
        </w:rPr>
        <w:t xml:space="preserve"> </w:t>
      </w:r>
      <w:proofErr w:type="spellStart"/>
      <w:r w:rsidRPr="00636B83">
        <w:rPr>
          <w:bCs/>
          <w:sz w:val="24"/>
          <w:szCs w:val="24"/>
        </w:rPr>
        <w:t>sikap</w:t>
      </w:r>
      <w:proofErr w:type="spellEnd"/>
      <w:r w:rsidRPr="00636B83">
        <w:rPr>
          <w:bCs/>
          <w:sz w:val="24"/>
          <w:szCs w:val="24"/>
        </w:rPr>
        <w:t xml:space="preserve"> dan </w:t>
      </w:r>
      <w:proofErr w:type="spellStart"/>
      <w:r w:rsidRPr="00636B83">
        <w:rPr>
          <w:bCs/>
          <w:sz w:val="24"/>
          <w:szCs w:val="24"/>
        </w:rPr>
        <w:t>perilaku</w:t>
      </w:r>
      <w:proofErr w:type="spellEnd"/>
      <w:r w:rsidRPr="00636B83">
        <w:rPr>
          <w:bCs/>
          <w:sz w:val="24"/>
          <w:szCs w:val="24"/>
        </w:rPr>
        <w:t xml:space="preserve"> </w:t>
      </w:r>
      <w:proofErr w:type="spellStart"/>
      <w:r w:rsidRPr="00636B83">
        <w:rPr>
          <w:bCs/>
          <w:sz w:val="24"/>
          <w:szCs w:val="24"/>
        </w:rPr>
        <w:t>serta</w:t>
      </w:r>
      <w:proofErr w:type="spellEnd"/>
      <w:r w:rsidRPr="00636B83">
        <w:rPr>
          <w:bCs/>
          <w:sz w:val="24"/>
          <w:szCs w:val="24"/>
        </w:rPr>
        <w:t xml:space="preserve"> </w:t>
      </w:r>
      <w:proofErr w:type="spellStart"/>
      <w:r w:rsidRPr="00636B83">
        <w:rPr>
          <w:bCs/>
          <w:sz w:val="24"/>
          <w:szCs w:val="24"/>
        </w:rPr>
        <w:t>interaksi</w:t>
      </w:r>
      <w:proofErr w:type="spellEnd"/>
      <w:r w:rsidRPr="00636B83">
        <w:rPr>
          <w:bCs/>
          <w:sz w:val="24"/>
          <w:szCs w:val="24"/>
        </w:rPr>
        <w:t xml:space="preserve"> dan </w:t>
      </w:r>
      <w:proofErr w:type="spellStart"/>
      <w:r w:rsidRPr="00636B83">
        <w:rPr>
          <w:bCs/>
          <w:sz w:val="24"/>
          <w:szCs w:val="24"/>
        </w:rPr>
        <w:t>komunikasi</w:t>
      </w:r>
      <w:proofErr w:type="spellEnd"/>
      <w:r w:rsidRPr="00636B83">
        <w:rPr>
          <w:bCs/>
          <w:sz w:val="24"/>
          <w:szCs w:val="24"/>
        </w:rPr>
        <w:t xml:space="preserve">. </w:t>
      </w:r>
      <w:proofErr w:type="spellStart"/>
      <w:r w:rsidRPr="00636B83">
        <w:rPr>
          <w:bCs/>
          <w:sz w:val="24"/>
          <w:szCs w:val="24"/>
        </w:rPr>
        <w:t>Interaksi</w:t>
      </w:r>
      <w:proofErr w:type="spellEnd"/>
      <w:r w:rsidRPr="00636B83">
        <w:rPr>
          <w:bCs/>
          <w:sz w:val="24"/>
          <w:szCs w:val="24"/>
        </w:rPr>
        <w:t xml:space="preserve"> </w:t>
      </w:r>
      <w:proofErr w:type="spellStart"/>
      <w:r w:rsidRPr="00636B83">
        <w:rPr>
          <w:bCs/>
          <w:sz w:val="24"/>
          <w:szCs w:val="24"/>
        </w:rPr>
        <w:t>komunikasi</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w:t>
      </w:r>
      <w:proofErr w:type="spellStart"/>
      <w:r w:rsidRPr="00636B83">
        <w:rPr>
          <w:bCs/>
          <w:sz w:val="24"/>
          <w:szCs w:val="24"/>
        </w:rPr>
        <w:t>perilaku</w:t>
      </w:r>
      <w:proofErr w:type="spellEnd"/>
      <w:r w:rsidRPr="00636B83">
        <w:rPr>
          <w:bCs/>
          <w:sz w:val="24"/>
          <w:szCs w:val="24"/>
        </w:rPr>
        <w:t xml:space="preserve"> </w:t>
      </w:r>
      <w:proofErr w:type="spellStart"/>
      <w:r w:rsidRPr="00636B83">
        <w:rPr>
          <w:bCs/>
          <w:sz w:val="24"/>
          <w:szCs w:val="24"/>
        </w:rPr>
        <w:t>diri</w:t>
      </w:r>
      <w:proofErr w:type="spellEnd"/>
      <w:r w:rsidRPr="00636B83">
        <w:rPr>
          <w:bCs/>
          <w:sz w:val="24"/>
          <w:szCs w:val="24"/>
        </w:rPr>
        <w:t xml:space="preserve"> guru (</w:t>
      </w:r>
      <w:proofErr w:type="spellStart"/>
      <w:proofErr w:type="gramStart"/>
      <w:r w:rsidRPr="00636B83">
        <w:rPr>
          <w:bCs/>
          <w:sz w:val="24"/>
          <w:szCs w:val="24"/>
        </w:rPr>
        <w:t>baca:dosen</w:t>
      </w:r>
      <w:proofErr w:type="spellEnd"/>
      <w:proofErr w:type="gramEnd"/>
      <w:r w:rsidRPr="00636B83">
        <w:rPr>
          <w:bCs/>
          <w:sz w:val="24"/>
          <w:szCs w:val="24"/>
        </w:rPr>
        <w:t xml:space="preserve">) dan </w:t>
      </w:r>
      <w:proofErr w:type="spellStart"/>
      <w:r w:rsidRPr="00636B83">
        <w:rPr>
          <w:bCs/>
          <w:sz w:val="24"/>
          <w:szCs w:val="24"/>
        </w:rPr>
        <w:t>peserta</w:t>
      </w:r>
      <w:proofErr w:type="spellEnd"/>
      <w:r w:rsidRPr="00636B83">
        <w:rPr>
          <w:bCs/>
          <w:sz w:val="24"/>
          <w:szCs w:val="24"/>
        </w:rPr>
        <w:t xml:space="preserve"> </w:t>
      </w:r>
      <w:proofErr w:type="spellStart"/>
      <w:r w:rsidRPr="00636B83">
        <w:rPr>
          <w:bCs/>
          <w:sz w:val="24"/>
          <w:szCs w:val="24"/>
        </w:rPr>
        <w:t>didik</w:t>
      </w:r>
      <w:proofErr w:type="spellEnd"/>
      <w:r w:rsidRPr="00636B83">
        <w:rPr>
          <w:bCs/>
          <w:sz w:val="24"/>
          <w:szCs w:val="24"/>
        </w:rPr>
        <w:t xml:space="preserve"> (</w:t>
      </w:r>
      <w:proofErr w:type="spellStart"/>
      <w:r w:rsidRPr="00636B83">
        <w:rPr>
          <w:bCs/>
          <w:sz w:val="24"/>
          <w:szCs w:val="24"/>
        </w:rPr>
        <w:t>baca</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dapat</w:t>
      </w:r>
      <w:proofErr w:type="spellEnd"/>
      <w:r w:rsidRPr="00636B83">
        <w:rPr>
          <w:bCs/>
          <w:sz w:val="24"/>
          <w:szCs w:val="24"/>
        </w:rPr>
        <w:t xml:space="preserve"> </w:t>
      </w:r>
      <w:proofErr w:type="spellStart"/>
      <w:r w:rsidRPr="00636B83">
        <w:rPr>
          <w:bCs/>
          <w:sz w:val="24"/>
          <w:szCs w:val="24"/>
        </w:rPr>
        <w:t>diarahkan</w:t>
      </w:r>
      <w:proofErr w:type="spellEnd"/>
      <w:r w:rsidRPr="00636B83">
        <w:rPr>
          <w:bCs/>
          <w:sz w:val="24"/>
          <w:szCs w:val="24"/>
        </w:rPr>
        <w:t xml:space="preserve"> </w:t>
      </w:r>
      <w:proofErr w:type="spellStart"/>
      <w:r w:rsidRPr="00636B83">
        <w:rPr>
          <w:bCs/>
          <w:sz w:val="24"/>
          <w:szCs w:val="24"/>
        </w:rPr>
        <w:t>sehingga</w:t>
      </w:r>
      <w:proofErr w:type="spellEnd"/>
      <w:r w:rsidRPr="00636B83">
        <w:rPr>
          <w:bCs/>
          <w:sz w:val="24"/>
          <w:szCs w:val="24"/>
        </w:rPr>
        <w:t xml:space="preserve"> </w:t>
      </w:r>
      <w:proofErr w:type="spellStart"/>
      <w:r w:rsidRPr="00636B83">
        <w:rPr>
          <w:bCs/>
          <w:sz w:val="24"/>
          <w:szCs w:val="24"/>
        </w:rPr>
        <w:t>kreatifitas</w:t>
      </w:r>
      <w:proofErr w:type="spellEnd"/>
      <w:r w:rsidRPr="00636B83">
        <w:rPr>
          <w:bCs/>
          <w:sz w:val="24"/>
          <w:szCs w:val="24"/>
        </w:rPr>
        <w:t xml:space="preserve">, </w:t>
      </w:r>
      <w:proofErr w:type="spellStart"/>
      <w:r w:rsidRPr="00636B83">
        <w:rPr>
          <w:bCs/>
          <w:sz w:val="24"/>
          <w:szCs w:val="24"/>
        </w:rPr>
        <w:t>inovasi</w:t>
      </w:r>
      <w:proofErr w:type="spellEnd"/>
      <w:r w:rsidRPr="00636B83">
        <w:rPr>
          <w:bCs/>
          <w:sz w:val="24"/>
          <w:szCs w:val="24"/>
        </w:rPr>
        <w:t xml:space="preserve"> dan </w:t>
      </w:r>
      <w:proofErr w:type="spellStart"/>
      <w:r w:rsidRPr="00636B83">
        <w:rPr>
          <w:bCs/>
          <w:sz w:val="24"/>
          <w:szCs w:val="24"/>
        </w:rPr>
        <w:t>aktifitas</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mendukung</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yang </w:t>
      </w:r>
      <w:proofErr w:type="spellStart"/>
      <w:r w:rsidRPr="00636B83">
        <w:rPr>
          <w:bCs/>
          <w:sz w:val="24"/>
          <w:szCs w:val="24"/>
        </w:rPr>
        <w:t>akan</w:t>
      </w:r>
      <w:proofErr w:type="spellEnd"/>
      <w:r w:rsidRPr="00636B83">
        <w:rPr>
          <w:bCs/>
          <w:sz w:val="24"/>
          <w:szCs w:val="24"/>
        </w:rPr>
        <w:t xml:space="preserve"> </w:t>
      </w:r>
      <w:proofErr w:type="spellStart"/>
      <w:r w:rsidRPr="00636B83">
        <w:rPr>
          <w:bCs/>
          <w:sz w:val="24"/>
          <w:szCs w:val="24"/>
        </w:rPr>
        <w:t>digali</w:t>
      </w:r>
      <w:proofErr w:type="spellEnd"/>
      <w:r w:rsidRPr="00636B83">
        <w:rPr>
          <w:bCs/>
          <w:sz w:val="24"/>
          <w:szCs w:val="24"/>
        </w:rPr>
        <w:t xml:space="preserve">. </w:t>
      </w:r>
    </w:p>
    <w:p w14:paraId="2B2A8C39" w14:textId="77777777" w:rsidR="00C80E5E" w:rsidRPr="00636B83" w:rsidRDefault="00C80E5E" w:rsidP="00C80E5E">
      <w:pPr>
        <w:spacing w:line="360" w:lineRule="auto"/>
        <w:ind w:firstLine="720"/>
        <w:jc w:val="both"/>
        <w:rPr>
          <w:bCs/>
          <w:sz w:val="24"/>
          <w:szCs w:val="24"/>
        </w:rPr>
      </w:pPr>
      <w:r w:rsidRPr="00636B83">
        <w:rPr>
          <w:bCs/>
          <w:sz w:val="24"/>
          <w:szCs w:val="24"/>
        </w:rPr>
        <w:t xml:space="preserve">Masa Pandemic dan era new normal </w:t>
      </w:r>
      <w:proofErr w:type="spellStart"/>
      <w:r w:rsidRPr="00636B83">
        <w:rPr>
          <w:bCs/>
          <w:sz w:val="24"/>
          <w:szCs w:val="24"/>
        </w:rPr>
        <w:t>disesuaikan</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w:t>
      </w:r>
      <w:proofErr w:type="spellStart"/>
      <w:r w:rsidRPr="00636B83">
        <w:rPr>
          <w:bCs/>
          <w:sz w:val="24"/>
          <w:szCs w:val="24"/>
        </w:rPr>
        <w:t>kondisi</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w:t>
      </w:r>
      <w:proofErr w:type="spellStart"/>
      <w:r w:rsidRPr="00636B83">
        <w:rPr>
          <w:bCs/>
          <w:sz w:val="24"/>
          <w:szCs w:val="24"/>
        </w:rPr>
        <w:t>serta</w:t>
      </w:r>
      <w:proofErr w:type="spellEnd"/>
      <w:r w:rsidRPr="00636B83">
        <w:rPr>
          <w:bCs/>
          <w:sz w:val="24"/>
          <w:szCs w:val="24"/>
        </w:rPr>
        <w:t xml:space="preserve"> </w:t>
      </w:r>
      <w:proofErr w:type="spellStart"/>
      <w:r w:rsidRPr="00636B83">
        <w:rPr>
          <w:bCs/>
          <w:sz w:val="24"/>
          <w:szCs w:val="24"/>
        </w:rPr>
        <w:t>kebutuhan</w:t>
      </w:r>
      <w:proofErr w:type="spellEnd"/>
      <w:r w:rsidRPr="00636B83">
        <w:rPr>
          <w:bCs/>
          <w:sz w:val="24"/>
          <w:szCs w:val="24"/>
        </w:rPr>
        <w:t xml:space="preserve"> </w:t>
      </w:r>
      <w:proofErr w:type="spellStart"/>
      <w:r w:rsidRPr="00636B83">
        <w:rPr>
          <w:bCs/>
          <w:sz w:val="24"/>
          <w:szCs w:val="24"/>
        </w:rPr>
        <w:t>perkembangan</w:t>
      </w:r>
      <w:proofErr w:type="spellEnd"/>
      <w:r w:rsidRPr="00636B83">
        <w:rPr>
          <w:bCs/>
          <w:sz w:val="24"/>
          <w:szCs w:val="24"/>
        </w:rPr>
        <w:t xml:space="preserve">. </w:t>
      </w:r>
      <w:proofErr w:type="spellStart"/>
      <w:r w:rsidRPr="00636B83">
        <w:rPr>
          <w:bCs/>
          <w:sz w:val="24"/>
          <w:szCs w:val="24"/>
        </w:rPr>
        <w:t>Pembelajaran</w:t>
      </w:r>
      <w:proofErr w:type="spellEnd"/>
      <w:r w:rsidRPr="00636B83">
        <w:rPr>
          <w:bCs/>
          <w:sz w:val="24"/>
          <w:szCs w:val="24"/>
        </w:rPr>
        <w:t xml:space="preserve"> Pendidikan Agana Islam </w:t>
      </w:r>
      <w:proofErr w:type="spellStart"/>
      <w:r w:rsidRPr="00636B83">
        <w:rPr>
          <w:bCs/>
          <w:sz w:val="24"/>
          <w:szCs w:val="24"/>
        </w:rPr>
        <w:t>lebih</w:t>
      </w:r>
      <w:proofErr w:type="spellEnd"/>
      <w:r w:rsidRPr="00636B83">
        <w:rPr>
          <w:bCs/>
          <w:sz w:val="24"/>
          <w:szCs w:val="24"/>
        </w:rPr>
        <w:t xml:space="preserve"> </w:t>
      </w:r>
      <w:proofErr w:type="spellStart"/>
      <w:r w:rsidRPr="00636B83">
        <w:rPr>
          <w:bCs/>
          <w:sz w:val="24"/>
          <w:szCs w:val="24"/>
        </w:rPr>
        <w:t>cenderung</w:t>
      </w:r>
      <w:proofErr w:type="spellEnd"/>
      <w:r w:rsidRPr="00636B83">
        <w:rPr>
          <w:bCs/>
          <w:sz w:val="24"/>
          <w:szCs w:val="24"/>
        </w:rPr>
        <w:t xml:space="preserve"> virtual yang </w:t>
      </w:r>
      <w:proofErr w:type="spellStart"/>
      <w:r w:rsidRPr="00636B83">
        <w:rPr>
          <w:bCs/>
          <w:sz w:val="24"/>
          <w:szCs w:val="24"/>
        </w:rPr>
        <w:t>mengembangkan</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secara</w:t>
      </w:r>
      <w:proofErr w:type="spellEnd"/>
      <w:r w:rsidRPr="00636B83">
        <w:rPr>
          <w:bCs/>
          <w:sz w:val="24"/>
          <w:szCs w:val="24"/>
        </w:rPr>
        <w:t xml:space="preserve"> digital.  Masa pandemic </w:t>
      </w:r>
      <w:proofErr w:type="spellStart"/>
      <w:r w:rsidRPr="00636B83">
        <w:rPr>
          <w:bCs/>
          <w:sz w:val="24"/>
          <w:szCs w:val="24"/>
        </w:rPr>
        <w:t>merupakan</w:t>
      </w:r>
      <w:proofErr w:type="spellEnd"/>
      <w:r w:rsidRPr="00636B83">
        <w:rPr>
          <w:bCs/>
          <w:sz w:val="24"/>
          <w:szCs w:val="24"/>
        </w:rPr>
        <w:t xml:space="preserve"> masa di mana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w:t>
      </w:r>
      <w:proofErr w:type="spellStart"/>
      <w:r w:rsidRPr="00636B83">
        <w:rPr>
          <w:bCs/>
          <w:sz w:val="24"/>
          <w:szCs w:val="24"/>
        </w:rPr>
        <w:t>memiliki</w:t>
      </w:r>
      <w:proofErr w:type="spellEnd"/>
      <w:r w:rsidRPr="00636B83">
        <w:rPr>
          <w:bCs/>
          <w:sz w:val="24"/>
          <w:szCs w:val="24"/>
        </w:rPr>
        <w:t xml:space="preserve"> </w:t>
      </w:r>
      <w:proofErr w:type="spellStart"/>
      <w:r w:rsidRPr="00636B83">
        <w:rPr>
          <w:bCs/>
          <w:sz w:val="24"/>
          <w:szCs w:val="24"/>
        </w:rPr>
        <w:t>berbagai</w:t>
      </w:r>
      <w:proofErr w:type="spellEnd"/>
      <w:r w:rsidRPr="00636B83">
        <w:rPr>
          <w:bCs/>
          <w:sz w:val="24"/>
          <w:szCs w:val="24"/>
        </w:rPr>
        <w:t xml:space="preserve"> modal yang </w:t>
      </w:r>
      <w:proofErr w:type="spellStart"/>
      <w:r w:rsidRPr="00636B83">
        <w:rPr>
          <w:bCs/>
          <w:sz w:val="24"/>
          <w:szCs w:val="24"/>
        </w:rPr>
        <w:t>bersumber</w:t>
      </w:r>
      <w:proofErr w:type="spellEnd"/>
      <w:r w:rsidRPr="00636B83">
        <w:rPr>
          <w:bCs/>
          <w:sz w:val="24"/>
          <w:szCs w:val="24"/>
        </w:rPr>
        <w:t xml:space="preserve"> </w:t>
      </w:r>
      <w:proofErr w:type="spellStart"/>
      <w:r w:rsidRPr="00636B83">
        <w:rPr>
          <w:bCs/>
          <w:sz w:val="24"/>
          <w:szCs w:val="24"/>
        </w:rPr>
        <w:t>dari</w:t>
      </w:r>
      <w:proofErr w:type="spellEnd"/>
      <w:r w:rsidRPr="00636B83">
        <w:rPr>
          <w:bCs/>
          <w:sz w:val="24"/>
          <w:szCs w:val="24"/>
        </w:rPr>
        <w:t xml:space="preserve"> internet dan google yang </w:t>
      </w:r>
      <w:proofErr w:type="spellStart"/>
      <w:r w:rsidRPr="00636B83">
        <w:rPr>
          <w:bCs/>
          <w:sz w:val="24"/>
          <w:szCs w:val="24"/>
        </w:rPr>
        <w:t>diperakarsai</w:t>
      </w:r>
      <w:proofErr w:type="spellEnd"/>
      <w:r w:rsidRPr="00636B83">
        <w:rPr>
          <w:bCs/>
          <w:sz w:val="24"/>
          <w:szCs w:val="24"/>
        </w:rPr>
        <w:t xml:space="preserve"> guru dan </w:t>
      </w:r>
      <w:proofErr w:type="spellStart"/>
      <w:r w:rsidRPr="00636B83">
        <w:rPr>
          <w:bCs/>
          <w:sz w:val="24"/>
          <w:szCs w:val="24"/>
        </w:rPr>
        <w:t>dosen</w:t>
      </w:r>
      <w:proofErr w:type="spellEnd"/>
      <w:r w:rsidRPr="00636B83">
        <w:rPr>
          <w:bCs/>
          <w:sz w:val="24"/>
          <w:szCs w:val="24"/>
        </w:rPr>
        <w:t xml:space="preserve"> </w:t>
      </w:r>
      <w:proofErr w:type="spellStart"/>
      <w:r w:rsidRPr="00636B83">
        <w:rPr>
          <w:bCs/>
          <w:sz w:val="24"/>
          <w:szCs w:val="24"/>
        </w:rPr>
        <w:t>untuk</w:t>
      </w:r>
      <w:proofErr w:type="spellEnd"/>
      <w:r w:rsidRPr="00636B83">
        <w:rPr>
          <w:bCs/>
          <w:sz w:val="24"/>
          <w:szCs w:val="24"/>
        </w:rPr>
        <w:t xml:space="preserve"> </w:t>
      </w:r>
      <w:proofErr w:type="spellStart"/>
      <w:r w:rsidRPr="00636B83">
        <w:rPr>
          <w:bCs/>
          <w:sz w:val="24"/>
          <w:szCs w:val="24"/>
        </w:rPr>
        <w:t>dikembangkan</w:t>
      </w:r>
      <w:proofErr w:type="spellEnd"/>
      <w:r w:rsidRPr="00636B83">
        <w:rPr>
          <w:bCs/>
          <w:sz w:val="24"/>
          <w:szCs w:val="24"/>
        </w:rPr>
        <w:t xml:space="preserve"> </w:t>
      </w:r>
      <w:proofErr w:type="spellStart"/>
      <w:r w:rsidRPr="00636B83">
        <w:rPr>
          <w:bCs/>
          <w:sz w:val="24"/>
          <w:szCs w:val="24"/>
        </w:rPr>
        <w:t>dibimbing</w:t>
      </w:r>
      <w:proofErr w:type="spellEnd"/>
      <w:r w:rsidRPr="00636B83">
        <w:rPr>
          <w:bCs/>
          <w:sz w:val="24"/>
          <w:szCs w:val="24"/>
        </w:rPr>
        <w:t xml:space="preserve">, dan </w:t>
      </w:r>
      <w:proofErr w:type="spellStart"/>
      <w:r w:rsidRPr="00636B83">
        <w:rPr>
          <w:bCs/>
          <w:sz w:val="24"/>
          <w:szCs w:val="24"/>
        </w:rPr>
        <w:t>dianalisis</w:t>
      </w:r>
      <w:proofErr w:type="spellEnd"/>
      <w:r w:rsidRPr="00636B83">
        <w:rPr>
          <w:bCs/>
          <w:sz w:val="24"/>
          <w:szCs w:val="24"/>
        </w:rPr>
        <w:t xml:space="preserve">. </w:t>
      </w:r>
      <w:proofErr w:type="spellStart"/>
      <w:r w:rsidRPr="00636B83">
        <w:rPr>
          <w:bCs/>
          <w:sz w:val="24"/>
          <w:szCs w:val="24"/>
        </w:rPr>
        <w:t>Demikian</w:t>
      </w:r>
      <w:proofErr w:type="spellEnd"/>
      <w:r w:rsidRPr="00636B83">
        <w:rPr>
          <w:bCs/>
          <w:sz w:val="24"/>
          <w:szCs w:val="24"/>
        </w:rPr>
        <w:t xml:space="preserve"> juga masa new normal </w:t>
      </w:r>
      <w:proofErr w:type="spellStart"/>
      <w:r w:rsidRPr="00636B83">
        <w:rPr>
          <w:bCs/>
          <w:sz w:val="24"/>
          <w:szCs w:val="24"/>
        </w:rPr>
        <w:t>senantiasa</w:t>
      </w:r>
      <w:proofErr w:type="spellEnd"/>
      <w:r w:rsidRPr="00636B83">
        <w:rPr>
          <w:bCs/>
          <w:sz w:val="24"/>
          <w:szCs w:val="24"/>
        </w:rPr>
        <w:t xml:space="preserve"> </w:t>
      </w:r>
      <w:proofErr w:type="spellStart"/>
      <w:r w:rsidRPr="00636B83">
        <w:rPr>
          <w:bCs/>
          <w:sz w:val="24"/>
          <w:szCs w:val="24"/>
        </w:rPr>
        <w:t>kemampuan</w:t>
      </w:r>
      <w:proofErr w:type="spellEnd"/>
      <w:r w:rsidRPr="00636B83">
        <w:rPr>
          <w:bCs/>
          <w:sz w:val="24"/>
          <w:szCs w:val="24"/>
        </w:rPr>
        <w:t xml:space="preserve"> </w:t>
      </w:r>
      <w:proofErr w:type="spellStart"/>
      <w:r w:rsidRPr="00636B83">
        <w:rPr>
          <w:bCs/>
          <w:sz w:val="24"/>
          <w:szCs w:val="24"/>
        </w:rPr>
        <w:t>mahasiswa</w:t>
      </w:r>
      <w:proofErr w:type="spellEnd"/>
      <w:r w:rsidRPr="00636B83">
        <w:rPr>
          <w:bCs/>
          <w:sz w:val="24"/>
          <w:szCs w:val="24"/>
        </w:rPr>
        <w:t xml:space="preserve"> yang </w:t>
      </w:r>
      <w:proofErr w:type="spellStart"/>
      <w:r w:rsidRPr="00636B83">
        <w:rPr>
          <w:bCs/>
          <w:sz w:val="24"/>
          <w:szCs w:val="24"/>
        </w:rPr>
        <w:t>menjadi</w:t>
      </w:r>
      <w:proofErr w:type="spellEnd"/>
      <w:r w:rsidRPr="00636B83">
        <w:rPr>
          <w:bCs/>
          <w:sz w:val="24"/>
          <w:szCs w:val="24"/>
        </w:rPr>
        <w:t xml:space="preserve"> </w:t>
      </w:r>
      <w:proofErr w:type="spellStart"/>
      <w:r w:rsidRPr="00636B83">
        <w:rPr>
          <w:bCs/>
          <w:sz w:val="24"/>
          <w:szCs w:val="24"/>
        </w:rPr>
        <w:t>sumber</w:t>
      </w:r>
      <w:proofErr w:type="spellEnd"/>
      <w:r w:rsidRPr="00636B83">
        <w:rPr>
          <w:bCs/>
          <w:sz w:val="24"/>
          <w:szCs w:val="24"/>
        </w:rPr>
        <w:t xml:space="preserve"> </w:t>
      </w:r>
      <w:proofErr w:type="spellStart"/>
      <w:r w:rsidRPr="00636B83">
        <w:rPr>
          <w:bCs/>
          <w:sz w:val="24"/>
          <w:szCs w:val="24"/>
        </w:rPr>
        <w:t>dasar</w:t>
      </w:r>
      <w:proofErr w:type="spellEnd"/>
      <w:r w:rsidRPr="00636B83">
        <w:rPr>
          <w:bCs/>
          <w:sz w:val="24"/>
          <w:szCs w:val="24"/>
        </w:rPr>
        <w:t xml:space="preserve"> </w:t>
      </w:r>
      <w:proofErr w:type="spellStart"/>
      <w:r w:rsidRPr="00636B83">
        <w:rPr>
          <w:bCs/>
          <w:sz w:val="24"/>
          <w:szCs w:val="24"/>
        </w:rPr>
        <w:t>penggalian</w:t>
      </w:r>
      <w:proofErr w:type="spellEnd"/>
      <w:r w:rsidRPr="00636B83">
        <w:rPr>
          <w:bCs/>
          <w:sz w:val="24"/>
          <w:szCs w:val="24"/>
        </w:rPr>
        <w:t xml:space="preserve"> </w:t>
      </w:r>
      <w:proofErr w:type="spellStart"/>
      <w:r w:rsidRPr="00636B83">
        <w:rPr>
          <w:bCs/>
          <w:sz w:val="24"/>
          <w:szCs w:val="24"/>
        </w:rPr>
        <w:t>kurikulum</w:t>
      </w:r>
      <w:proofErr w:type="spellEnd"/>
      <w:r w:rsidRPr="00636B83">
        <w:rPr>
          <w:bCs/>
          <w:sz w:val="24"/>
          <w:szCs w:val="24"/>
        </w:rPr>
        <w:t xml:space="preserve"> Pendidikan Agama Islam </w:t>
      </w:r>
      <w:proofErr w:type="spellStart"/>
      <w:r w:rsidRPr="00636B83">
        <w:rPr>
          <w:bCs/>
          <w:sz w:val="24"/>
          <w:szCs w:val="24"/>
        </w:rPr>
        <w:t>mesti</w:t>
      </w:r>
      <w:proofErr w:type="spellEnd"/>
      <w:r w:rsidRPr="00636B83">
        <w:rPr>
          <w:bCs/>
          <w:sz w:val="24"/>
          <w:szCs w:val="24"/>
        </w:rPr>
        <w:t xml:space="preserve"> </w:t>
      </w:r>
      <w:proofErr w:type="spellStart"/>
      <w:r w:rsidRPr="00636B83">
        <w:rPr>
          <w:bCs/>
          <w:sz w:val="24"/>
          <w:szCs w:val="24"/>
        </w:rPr>
        <w:t>disesuaikan</w:t>
      </w:r>
      <w:proofErr w:type="spellEnd"/>
      <w:r w:rsidRPr="00636B83">
        <w:rPr>
          <w:bCs/>
          <w:sz w:val="24"/>
          <w:szCs w:val="24"/>
        </w:rPr>
        <w:t xml:space="preserve"> </w:t>
      </w:r>
      <w:proofErr w:type="spellStart"/>
      <w:r w:rsidRPr="00636B83">
        <w:rPr>
          <w:bCs/>
          <w:sz w:val="24"/>
          <w:szCs w:val="24"/>
        </w:rPr>
        <w:t>dengan</w:t>
      </w:r>
      <w:proofErr w:type="spellEnd"/>
      <w:r w:rsidRPr="00636B83">
        <w:rPr>
          <w:bCs/>
          <w:sz w:val="24"/>
          <w:szCs w:val="24"/>
        </w:rPr>
        <w:t xml:space="preserve"> protocol </w:t>
      </w:r>
      <w:proofErr w:type="spellStart"/>
      <w:r w:rsidRPr="00636B83">
        <w:rPr>
          <w:bCs/>
          <w:sz w:val="24"/>
          <w:szCs w:val="24"/>
        </w:rPr>
        <w:t>kesehatan</w:t>
      </w:r>
      <w:proofErr w:type="spellEnd"/>
      <w:r w:rsidRPr="00636B83">
        <w:rPr>
          <w:bCs/>
          <w:sz w:val="24"/>
          <w:szCs w:val="24"/>
        </w:rPr>
        <w:t xml:space="preserve">. </w:t>
      </w:r>
    </w:p>
    <w:p w14:paraId="79A0E55D" w14:textId="77777777" w:rsidR="00C80E5E" w:rsidRDefault="00C80E5E" w:rsidP="00C80E5E">
      <w:pPr>
        <w:jc w:val="both"/>
        <w:rPr>
          <w:b/>
          <w:bCs/>
          <w:sz w:val="24"/>
          <w:szCs w:val="24"/>
        </w:rPr>
      </w:pPr>
    </w:p>
    <w:p w14:paraId="13E37DCD" w14:textId="77777777" w:rsidR="00C80E5E" w:rsidRDefault="00C80E5E" w:rsidP="00C80E5E">
      <w:pPr>
        <w:jc w:val="both"/>
        <w:rPr>
          <w:b/>
          <w:bCs/>
          <w:sz w:val="24"/>
          <w:szCs w:val="24"/>
        </w:rPr>
      </w:pPr>
    </w:p>
    <w:p w14:paraId="42CA3CE7" w14:textId="77777777" w:rsidR="00C80E5E" w:rsidRDefault="00C80E5E" w:rsidP="00C80E5E">
      <w:pPr>
        <w:jc w:val="both"/>
        <w:rPr>
          <w:b/>
          <w:bCs/>
          <w:sz w:val="24"/>
          <w:szCs w:val="24"/>
        </w:rPr>
      </w:pPr>
    </w:p>
    <w:p w14:paraId="0972234D" w14:textId="77777777" w:rsidR="00C80E5E" w:rsidRDefault="00C80E5E" w:rsidP="00C80E5E">
      <w:pPr>
        <w:jc w:val="both"/>
        <w:rPr>
          <w:b/>
          <w:bCs/>
          <w:sz w:val="24"/>
          <w:szCs w:val="24"/>
        </w:rPr>
      </w:pPr>
    </w:p>
    <w:p w14:paraId="5607619D" w14:textId="77777777" w:rsidR="00C80E5E" w:rsidRDefault="00C80E5E" w:rsidP="00C80E5E">
      <w:pPr>
        <w:jc w:val="both"/>
        <w:rPr>
          <w:b/>
          <w:bCs/>
          <w:sz w:val="24"/>
          <w:szCs w:val="24"/>
        </w:rPr>
      </w:pPr>
    </w:p>
    <w:p w14:paraId="3D74905F" w14:textId="77777777" w:rsidR="00C80E5E" w:rsidRDefault="00C80E5E" w:rsidP="00C80E5E">
      <w:pPr>
        <w:jc w:val="both"/>
        <w:rPr>
          <w:b/>
          <w:bCs/>
          <w:sz w:val="24"/>
          <w:szCs w:val="24"/>
        </w:rPr>
      </w:pPr>
    </w:p>
    <w:p w14:paraId="380A5C5E" w14:textId="77777777" w:rsidR="00C80E5E" w:rsidRDefault="00C80E5E" w:rsidP="00C80E5E">
      <w:pPr>
        <w:jc w:val="both"/>
        <w:rPr>
          <w:b/>
          <w:bCs/>
          <w:sz w:val="24"/>
          <w:szCs w:val="24"/>
        </w:rPr>
      </w:pPr>
    </w:p>
    <w:p w14:paraId="1A52438C" w14:textId="6A67D9C9" w:rsidR="00C80E5E" w:rsidRPr="00636B83" w:rsidRDefault="00C80E5E" w:rsidP="00C80E5E">
      <w:pPr>
        <w:jc w:val="center"/>
        <w:rPr>
          <w:b/>
          <w:bCs/>
          <w:sz w:val="24"/>
          <w:szCs w:val="24"/>
        </w:rPr>
      </w:pPr>
      <w:r w:rsidRPr="00636B83">
        <w:rPr>
          <w:b/>
          <w:bCs/>
          <w:sz w:val="24"/>
          <w:szCs w:val="24"/>
        </w:rPr>
        <w:lastRenderedPageBreak/>
        <w:t>DAFTAR PUSTAKA</w:t>
      </w:r>
    </w:p>
    <w:p w14:paraId="60F6075B" w14:textId="77777777" w:rsidR="00C80E5E" w:rsidRPr="00636B83" w:rsidRDefault="00C80E5E" w:rsidP="00C80E5E">
      <w:pPr>
        <w:jc w:val="both"/>
        <w:rPr>
          <w:b/>
          <w:bCs/>
          <w:sz w:val="24"/>
          <w:szCs w:val="24"/>
        </w:rPr>
      </w:pPr>
    </w:p>
    <w:p w14:paraId="5985226C" w14:textId="77777777" w:rsidR="00C80E5E" w:rsidRPr="00636B83" w:rsidRDefault="00C80E5E" w:rsidP="00C80E5E">
      <w:pPr>
        <w:adjustRightInd w:val="0"/>
        <w:ind w:left="480" w:hanging="480"/>
        <w:jc w:val="both"/>
        <w:rPr>
          <w:noProof/>
          <w:sz w:val="24"/>
          <w:szCs w:val="24"/>
        </w:rPr>
      </w:pPr>
      <w:r w:rsidRPr="00636B83">
        <w:rPr>
          <w:b/>
          <w:bCs/>
          <w:sz w:val="24"/>
          <w:szCs w:val="24"/>
        </w:rPr>
        <w:fldChar w:fldCharType="begin" w:fldLock="1"/>
      </w:r>
      <w:r w:rsidRPr="00636B83">
        <w:rPr>
          <w:b/>
          <w:bCs/>
          <w:sz w:val="24"/>
          <w:szCs w:val="24"/>
        </w:rPr>
        <w:instrText xml:space="preserve">ADDIN Mendeley Bibliography CSL_BIBLIOGRAPHY </w:instrText>
      </w:r>
      <w:r w:rsidRPr="00636B83">
        <w:rPr>
          <w:b/>
          <w:bCs/>
          <w:sz w:val="24"/>
          <w:szCs w:val="24"/>
        </w:rPr>
        <w:fldChar w:fldCharType="separate"/>
      </w:r>
      <w:r w:rsidRPr="00636B83">
        <w:rPr>
          <w:noProof/>
          <w:sz w:val="24"/>
          <w:szCs w:val="24"/>
        </w:rPr>
        <w:t xml:space="preserve">Asfiati, Sutrisno, Nur Imam Mahdi, M. A. (2021). Internalization Of Humanistic Values For Early Ages Childrem In Facing Pandemic Covid-19. </w:t>
      </w:r>
      <w:r w:rsidRPr="00636B83">
        <w:rPr>
          <w:i/>
          <w:iCs/>
          <w:noProof/>
          <w:sz w:val="24"/>
          <w:szCs w:val="24"/>
        </w:rPr>
        <w:t>Al-Bidayah</w:t>
      </w:r>
      <w:r w:rsidRPr="00636B83">
        <w:rPr>
          <w:noProof/>
          <w:sz w:val="24"/>
          <w:szCs w:val="24"/>
        </w:rPr>
        <w:t xml:space="preserve">, </w:t>
      </w:r>
      <w:r w:rsidRPr="00636B83">
        <w:rPr>
          <w:i/>
          <w:iCs/>
          <w:noProof/>
          <w:sz w:val="24"/>
          <w:szCs w:val="24"/>
        </w:rPr>
        <w:t>XII</w:t>
      </w:r>
      <w:r w:rsidRPr="00636B83">
        <w:rPr>
          <w:noProof/>
          <w:sz w:val="24"/>
          <w:szCs w:val="24"/>
        </w:rPr>
        <w:t>(2).</w:t>
      </w:r>
    </w:p>
    <w:p w14:paraId="63866671" w14:textId="77777777" w:rsidR="00C80E5E" w:rsidRPr="00636B83" w:rsidRDefault="00C80E5E" w:rsidP="00C80E5E">
      <w:pPr>
        <w:adjustRightInd w:val="0"/>
        <w:ind w:left="480" w:hanging="480"/>
        <w:jc w:val="both"/>
        <w:rPr>
          <w:noProof/>
          <w:sz w:val="24"/>
          <w:szCs w:val="24"/>
        </w:rPr>
      </w:pPr>
    </w:p>
    <w:p w14:paraId="3614FBC1"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Asfiati. (2015). </w:t>
      </w:r>
      <w:r w:rsidRPr="00636B83">
        <w:rPr>
          <w:i/>
          <w:iCs/>
          <w:noProof/>
          <w:sz w:val="24"/>
          <w:szCs w:val="24"/>
        </w:rPr>
        <w:t>Kurikulum Pendidikan Agama Islam Dilengkapi debgan Suplemen Kurikulum Versi Taxonomi Bloom</w:t>
      </w:r>
      <w:r w:rsidRPr="00636B83">
        <w:rPr>
          <w:noProof/>
          <w:sz w:val="24"/>
          <w:szCs w:val="24"/>
        </w:rPr>
        <w:t>. Gema Ihsani. https://doi.org/10.1145/2505515.2507827</w:t>
      </w:r>
    </w:p>
    <w:p w14:paraId="5E0AFADF" w14:textId="77777777" w:rsidR="00C80E5E" w:rsidRPr="00636B83" w:rsidRDefault="00C80E5E" w:rsidP="00C80E5E">
      <w:pPr>
        <w:adjustRightInd w:val="0"/>
        <w:ind w:left="480" w:hanging="480"/>
        <w:jc w:val="both"/>
        <w:rPr>
          <w:noProof/>
          <w:sz w:val="24"/>
          <w:szCs w:val="24"/>
        </w:rPr>
      </w:pPr>
    </w:p>
    <w:p w14:paraId="66471C18"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Asfiati. (2017). Analisis Kurikulum Pendidikan Agama Islam Pra Dan Pasca Undang-Undang Ri. </w:t>
      </w:r>
      <w:r w:rsidRPr="00636B83">
        <w:rPr>
          <w:i/>
          <w:iCs/>
          <w:noProof/>
          <w:sz w:val="24"/>
          <w:szCs w:val="24"/>
        </w:rPr>
        <w:t>Multidilinear</w:t>
      </w:r>
      <w:r w:rsidRPr="00636B83">
        <w:rPr>
          <w:noProof/>
          <w:sz w:val="24"/>
          <w:szCs w:val="24"/>
        </w:rPr>
        <w:t xml:space="preserve">, </w:t>
      </w:r>
      <w:r w:rsidRPr="00636B83">
        <w:rPr>
          <w:i/>
          <w:iCs/>
          <w:noProof/>
          <w:sz w:val="24"/>
          <w:szCs w:val="24"/>
        </w:rPr>
        <w:t>4</w:t>
      </w:r>
      <w:r w:rsidRPr="00636B83">
        <w:rPr>
          <w:noProof/>
          <w:sz w:val="24"/>
          <w:szCs w:val="24"/>
        </w:rPr>
        <w:t>(1), h.6.</w:t>
      </w:r>
    </w:p>
    <w:p w14:paraId="510DB1D0" w14:textId="77777777" w:rsidR="00C80E5E" w:rsidRPr="00636B83" w:rsidRDefault="00C80E5E" w:rsidP="00C80E5E">
      <w:pPr>
        <w:adjustRightInd w:val="0"/>
        <w:ind w:left="480" w:hanging="480"/>
        <w:jc w:val="both"/>
        <w:rPr>
          <w:noProof/>
          <w:sz w:val="24"/>
          <w:szCs w:val="24"/>
        </w:rPr>
      </w:pPr>
    </w:p>
    <w:p w14:paraId="156B6463"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Asfiati. (2019). Internalisasi Pendekatan Humanis Dalam Kurikulum Tersembunyi. </w:t>
      </w:r>
      <w:r w:rsidRPr="00636B83">
        <w:rPr>
          <w:i/>
          <w:iCs/>
          <w:noProof/>
          <w:sz w:val="24"/>
          <w:szCs w:val="24"/>
        </w:rPr>
        <w:t>Darul Ilmi</w:t>
      </w:r>
      <w:r w:rsidRPr="00636B83">
        <w:rPr>
          <w:noProof/>
          <w:sz w:val="24"/>
          <w:szCs w:val="24"/>
        </w:rPr>
        <w:t xml:space="preserve">, </w:t>
      </w:r>
      <w:r w:rsidRPr="00636B83">
        <w:rPr>
          <w:i/>
          <w:iCs/>
          <w:noProof/>
          <w:sz w:val="24"/>
          <w:szCs w:val="24"/>
        </w:rPr>
        <w:t>07</w:t>
      </w:r>
      <w:r w:rsidRPr="00636B83">
        <w:rPr>
          <w:noProof/>
          <w:sz w:val="24"/>
          <w:szCs w:val="24"/>
        </w:rPr>
        <w:t>(01), h.47. http://jurnal.iain-padangsidimpuan.ac.id/index.php/DI/article/view/1804/1563</w:t>
      </w:r>
    </w:p>
    <w:p w14:paraId="53F6EC0D" w14:textId="77777777" w:rsidR="00C80E5E" w:rsidRPr="00636B83" w:rsidRDefault="00C80E5E" w:rsidP="00C80E5E">
      <w:pPr>
        <w:adjustRightInd w:val="0"/>
        <w:ind w:left="480" w:hanging="480"/>
        <w:jc w:val="both"/>
        <w:rPr>
          <w:noProof/>
          <w:sz w:val="24"/>
          <w:szCs w:val="24"/>
        </w:rPr>
      </w:pPr>
    </w:p>
    <w:p w14:paraId="42CA9081"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Asfiati. (2020a). Pembelajaran Pendidikan Agama Islam dan Pendidik Humanis Menangkal Isu-Isu Keislaman pada Generasi Millenial di Rabagsel. </w:t>
      </w:r>
      <w:r w:rsidRPr="00636B83">
        <w:rPr>
          <w:i/>
          <w:iCs/>
          <w:noProof/>
          <w:sz w:val="24"/>
          <w:szCs w:val="24"/>
        </w:rPr>
        <w:t>Journal of Chemical Information and Modeling</w:t>
      </w:r>
      <w:r w:rsidRPr="00636B83">
        <w:rPr>
          <w:noProof/>
          <w:sz w:val="24"/>
          <w:szCs w:val="24"/>
        </w:rPr>
        <w:t xml:space="preserve">, </w:t>
      </w:r>
      <w:r w:rsidRPr="00636B83">
        <w:rPr>
          <w:i/>
          <w:iCs/>
          <w:noProof/>
          <w:sz w:val="24"/>
          <w:szCs w:val="24"/>
        </w:rPr>
        <w:t>8</w:t>
      </w:r>
      <w:r w:rsidRPr="00636B83">
        <w:rPr>
          <w:noProof/>
          <w:sz w:val="24"/>
          <w:szCs w:val="24"/>
        </w:rPr>
        <w:t>(1), 43–59.</w:t>
      </w:r>
    </w:p>
    <w:p w14:paraId="70168046" w14:textId="77777777" w:rsidR="00C80E5E" w:rsidRPr="00636B83" w:rsidRDefault="00C80E5E" w:rsidP="00C80E5E">
      <w:pPr>
        <w:adjustRightInd w:val="0"/>
        <w:ind w:left="480" w:hanging="480"/>
        <w:jc w:val="both"/>
        <w:rPr>
          <w:noProof/>
          <w:sz w:val="24"/>
          <w:szCs w:val="24"/>
        </w:rPr>
      </w:pPr>
    </w:p>
    <w:p w14:paraId="2A43EE59"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Asfiati. (2020b). </w:t>
      </w:r>
      <w:r w:rsidRPr="00636B83">
        <w:rPr>
          <w:i/>
          <w:iCs/>
          <w:noProof/>
          <w:sz w:val="24"/>
          <w:szCs w:val="24"/>
        </w:rPr>
        <w:t>Visualisasi Dan Virtualisasi Pembelajaran Pendidikan Agama Islam</w:t>
      </w:r>
      <w:r w:rsidRPr="00636B83">
        <w:rPr>
          <w:noProof/>
          <w:sz w:val="24"/>
          <w:szCs w:val="24"/>
        </w:rPr>
        <w:t>. Prenada Media.</w:t>
      </w:r>
    </w:p>
    <w:p w14:paraId="0B1B9BFC" w14:textId="77777777" w:rsidR="00C80E5E" w:rsidRPr="00636B83" w:rsidRDefault="00C80E5E" w:rsidP="00C80E5E">
      <w:pPr>
        <w:adjustRightInd w:val="0"/>
        <w:ind w:left="480" w:hanging="480"/>
        <w:jc w:val="both"/>
        <w:rPr>
          <w:noProof/>
          <w:sz w:val="24"/>
          <w:szCs w:val="24"/>
        </w:rPr>
      </w:pPr>
    </w:p>
    <w:p w14:paraId="3D3BC93F"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Asfiati, I. (2020c). Figur Pendidik Humanis Di Masa Pandemi Covid 19. </w:t>
      </w:r>
      <w:r w:rsidRPr="00636B83">
        <w:rPr>
          <w:i/>
          <w:iCs/>
          <w:noProof/>
          <w:sz w:val="24"/>
          <w:szCs w:val="24"/>
        </w:rPr>
        <w:t>Paedagogik</w:t>
      </w:r>
      <w:r w:rsidRPr="00636B83">
        <w:rPr>
          <w:noProof/>
          <w:sz w:val="24"/>
          <w:szCs w:val="24"/>
        </w:rPr>
        <w:t xml:space="preserve">, </w:t>
      </w:r>
      <w:r w:rsidRPr="00636B83">
        <w:rPr>
          <w:i/>
          <w:iCs/>
          <w:noProof/>
          <w:sz w:val="24"/>
          <w:szCs w:val="24"/>
        </w:rPr>
        <w:t>12</w:t>
      </w:r>
      <w:r w:rsidRPr="00636B83">
        <w:rPr>
          <w:noProof/>
          <w:sz w:val="24"/>
          <w:szCs w:val="24"/>
        </w:rPr>
        <w:t>(2), 23–34.</w:t>
      </w:r>
    </w:p>
    <w:p w14:paraId="39A4404B" w14:textId="77777777" w:rsidR="00C80E5E" w:rsidRPr="00636B83" w:rsidRDefault="00C80E5E" w:rsidP="00C80E5E">
      <w:pPr>
        <w:adjustRightInd w:val="0"/>
        <w:ind w:left="480" w:hanging="480"/>
        <w:jc w:val="both"/>
        <w:rPr>
          <w:noProof/>
          <w:sz w:val="24"/>
          <w:szCs w:val="24"/>
        </w:rPr>
      </w:pPr>
    </w:p>
    <w:p w14:paraId="6D433EE1"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Dahwadin, &amp; Nugraha, F. S. (2019). </w:t>
      </w:r>
      <w:r w:rsidRPr="00636B83">
        <w:rPr>
          <w:i/>
          <w:iCs/>
          <w:noProof/>
          <w:sz w:val="24"/>
          <w:szCs w:val="24"/>
        </w:rPr>
        <w:t>Motivasi dan Pembelajaran Pendidikan Agama Islam</w:t>
      </w:r>
      <w:r w:rsidRPr="00636B83">
        <w:rPr>
          <w:noProof/>
          <w:sz w:val="24"/>
          <w:szCs w:val="24"/>
        </w:rPr>
        <w:t>. Mangku Bumi Media. https://books.google.co.id/books?id=jNm0DwAAQBAJ&amp;printsec=frontcover&amp;hl=id#v=onepage&amp;q&amp;f=false%0D</w:t>
      </w:r>
    </w:p>
    <w:p w14:paraId="47D04270" w14:textId="77777777" w:rsidR="00C80E5E" w:rsidRPr="00636B83" w:rsidRDefault="00C80E5E" w:rsidP="00C80E5E">
      <w:pPr>
        <w:adjustRightInd w:val="0"/>
        <w:ind w:left="480" w:hanging="480"/>
        <w:jc w:val="both"/>
        <w:rPr>
          <w:noProof/>
          <w:sz w:val="24"/>
          <w:szCs w:val="24"/>
        </w:rPr>
      </w:pPr>
    </w:p>
    <w:p w14:paraId="1B91908A"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Devinta, M., Hidayah, N., &amp; Hendrastomo, G. (2015). Fenomena Culture Shock (Gegar Budaya) pada Mahasiswa Perantauan di Yogyakarta. </w:t>
      </w:r>
      <w:r w:rsidRPr="00636B83">
        <w:rPr>
          <w:i/>
          <w:iCs/>
          <w:noProof/>
          <w:sz w:val="24"/>
          <w:szCs w:val="24"/>
        </w:rPr>
        <w:t>Jurnal Pendidikan Sosiologi</w:t>
      </w:r>
      <w:r w:rsidRPr="00636B83">
        <w:rPr>
          <w:noProof/>
          <w:sz w:val="24"/>
          <w:szCs w:val="24"/>
        </w:rPr>
        <w:t>, 1–15.</w:t>
      </w:r>
    </w:p>
    <w:p w14:paraId="3A62CD68" w14:textId="77777777" w:rsidR="00C80E5E" w:rsidRPr="00636B83" w:rsidRDefault="00C80E5E" w:rsidP="00C80E5E">
      <w:pPr>
        <w:adjustRightInd w:val="0"/>
        <w:ind w:left="480" w:hanging="480"/>
        <w:jc w:val="both"/>
        <w:rPr>
          <w:noProof/>
          <w:sz w:val="24"/>
          <w:szCs w:val="24"/>
        </w:rPr>
      </w:pPr>
    </w:p>
    <w:p w14:paraId="7B6EEF5C"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Gumilar, G. (2020). </w:t>
      </w:r>
      <w:r w:rsidRPr="00636B83">
        <w:rPr>
          <w:i/>
          <w:iCs/>
          <w:noProof/>
          <w:sz w:val="24"/>
          <w:szCs w:val="24"/>
        </w:rPr>
        <w:t>Pembangunan Masyarakat Indonesia di Era 4.0 dan Masyarakat 5.0 Webinar Indonesia Bangkit: Pendidikan Bangkit, Indonesia Bangkit Memperingati Hari Kebangkitan Nasional</w:t>
      </w:r>
      <w:r w:rsidRPr="00636B83">
        <w:rPr>
          <w:noProof/>
          <w:sz w:val="24"/>
          <w:szCs w:val="24"/>
        </w:rPr>
        <w:t>.</w:t>
      </w:r>
    </w:p>
    <w:p w14:paraId="69E1A1CB" w14:textId="77777777" w:rsidR="00C80E5E" w:rsidRPr="00636B83" w:rsidRDefault="00C80E5E" w:rsidP="00C80E5E">
      <w:pPr>
        <w:adjustRightInd w:val="0"/>
        <w:ind w:left="480" w:hanging="480"/>
        <w:jc w:val="both"/>
        <w:rPr>
          <w:noProof/>
          <w:sz w:val="24"/>
          <w:szCs w:val="24"/>
        </w:rPr>
      </w:pPr>
    </w:p>
    <w:p w14:paraId="1008CEE0"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Hasan, S. (2017). Pengembangan Kurikulum Pendiidkan gama Islam Terpadu DI Sekolah. </w:t>
      </w:r>
      <w:r w:rsidRPr="00636B83">
        <w:rPr>
          <w:i/>
          <w:iCs/>
          <w:noProof/>
          <w:sz w:val="24"/>
          <w:szCs w:val="24"/>
        </w:rPr>
        <w:t>Al-Ibroh</w:t>
      </w:r>
      <w:r w:rsidRPr="00636B83">
        <w:rPr>
          <w:noProof/>
          <w:sz w:val="24"/>
          <w:szCs w:val="24"/>
        </w:rPr>
        <w:t xml:space="preserve">, </w:t>
      </w:r>
      <w:r w:rsidRPr="00636B83">
        <w:rPr>
          <w:i/>
          <w:iCs/>
          <w:noProof/>
          <w:sz w:val="24"/>
          <w:szCs w:val="24"/>
        </w:rPr>
        <w:t>2</w:t>
      </w:r>
      <w:r w:rsidRPr="00636B83">
        <w:rPr>
          <w:noProof/>
          <w:sz w:val="24"/>
          <w:szCs w:val="24"/>
        </w:rPr>
        <w:t>(1), 60–87. https://ejournal.stital.ac.id/index.php/alibrah/article/view/23/17</w:t>
      </w:r>
    </w:p>
    <w:p w14:paraId="3CF530F5" w14:textId="77777777" w:rsidR="00C80E5E" w:rsidRPr="00636B83" w:rsidRDefault="00C80E5E" w:rsidP="00C80E5E">
      <w:pPr>
        <w:adjustRightInd w:val="0"/>
        <w:ind w:left="480" w:hanging="480"/>
        <w:jc w:val="both"/>
        <w:rPr>
          <w:noProof/>
          <w:sz w:val="24"/>
          <w:szCs w:val="24"/>
        </w:rPr>
      </w:pPr>
    </w:p>
    <w:p w14:paraId="2563E8B8"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Ihwanuddin Pulungan &amp; Asfiati. (2019). </w:t>
      </w:r>
      <w:r w:rsidRPr="00636B83">
        <w:rPr>
          <w:i/>
          <w:iCs/>
          <w:noProof/>
          <w:sz w:val="24"/>
          <w:szCs w:val="24"/>
        </w:rPr>
        <w:t>Redesign Pembelajaran Pendidikan Agama Islam Menuju Revolusi Industri 4.0</w:t>
      </w:r>
      <w:r w:rsidRPr="00636B83">
        <w:rPr>
          <w:noProof/>
          <w:sz w:val="24"/>
          <w:szCs w:val="24"/>
        </w:rPr>
        <w:t>. Deepublish.</w:t>
      </w:r>
    </w:p>
    <w:p w14:paraId="04E399CA" w14:textId="77777777" w:rsidR="00C80E5E" w:rsidRPr="00636B83" w:rsidRDefault="00C80E5E" w:rsidP="00C80E5E">
      <w:pPr>
        <w:adjustRightInd w:val="0"/>
        <w:ind w:left="480" w:hanging="480"/>
        <w:jc w:val="both"/>
        <w:rPr>
          <w:noProof/>
          <w:sz w:val="24"/>
          <w:szCs w:val="24"/>
        </w:rPr>
      </w:pPr>
    </w:p>
    <w:p w14:paraId="2A8F7DAD"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Jamaluddin, D., Ratnasih, T., Gunawan, H., &amp; Paujiah, E. (2020). Pembelajaran Daring Masa Pandemik Covid-19 Pada Calon Guru : Hambatan, Solusi dan Proyeksi. </w:t>
      </w:r>
      <w:r w:rsidRPr="00636B83">
        <w:rPr>
          <w:i/>
          <w:iCs/>
          <w:noProof/>
          <w:sz w:val="24"/>
          <w:szCs w:val="24"/>
        </w:rPr>
        <w:t>Karya Tulis Ilmiah UIN Sunan Gunung Djjati Bandung</w:t>
      </w:r>
      <w:r w:rsidRPr="00636B83">
        <w:rPr>
          <w:noProof/>
          <w:sz w:val="24"/>
          <w:szCs w:val="24"/>
        </w:rPr>
        <w:t>, 1–10. http://digilib.uinsgd.ac.id/30518/</w:t>
      </w:r>
    </w:p>
    <w:p w14:paraId="5DD51E87" w14:textId="77777777" w:rsidR="00C80E5E" w:rsidRPr="00636B83" w:rsidRDefault="00C80E5E" w:rsidP="00C80E5E">
      <w:pPr>
        <w:adjustRightInd w:val="0"/>
        <w:ind w:left="480" w:hanging="480"/>
        <w:jc w:val="both"/>
        <w:rPr>
          <w:noProof/>
          <w:sz w:val="24"/>
          <w:szCs w:val="24"/>
        </w:rPr>
      </w:pPr>
    </w:p>
    <w:p w14:paraId="54010239" w14:textId="77777777" w:rsidR="00C80E5E" w:rsidRPr="00636B83" w:rsidRDefault="00C80E5E" w:rsidP="00C80E5E">
      <w:pPr>
        <w:adjustRightInd w:val="0"/>
        <w:ind w:left="480" w:hanging="480"/>
        <w:jc w:val="both"/>
        <w:rPr>
          <w:noProof/>
          <w:sz w:val="24"/>
          <w:szCs w:val="24"/>
        </w:rPr>
      </w:pPr>
      <w:r w:rsidRPr="00636B83">
        <w:rPr>
          <w:noProof/>
          <w:sz w:val="24"/>
          <w:szCs w:val="24"/>
        </w:rPr>
        <w:lastRenderedPageBreak/>
        <w:t xml:space="preserve">Jojo Raharjo, D. Z. (2020). Membangun Positivity Resilience Tetap Tangguh di Masa Sulit. </w:t>
      </w:r>
      <w:r w:rsidRPr="00636B83">
        <w:rPr>
          <w:i/>
          <w:iCs/>
          <w:noProof/>
          <w:sz w:val="24"/>
          <w:szCs w:val="24"/>
        </w:rPr>
        <w:t>Positivity Press</w:t>
      </w:r>
      <w:r w:rsidRPr="00636B83">
        <w:rPr>
          <w:noProof/>
          <w:sz w:val="24"/>
          <w:szCs w:val="24"/>
        </w:rPr>
        <w:t>, h.14.</w:t>
      </w:r>
    </w:p>
    <w:p w14:paraId="45BF3519" w14:textId="77777777" w:rsidR="00C80E5E" w:rsidRPr="00636B83" w:rsidRDefault="00C80E5E" w:rsidP="00C80E5E">
      <w:pPr>
        <w:adjustRightInd w:val="0"/>
        <w:ind w:left="480" w:hanging="480"/>
        <w:jc w:val="both"/>
        <w:rPr>
          <w:noProof/>
          <w:sz w:val="24"/>
          <w:szCs w:val="24"/>
        </w:rPr>
      </w:pPr>
    </w:p>
    <w:p w14:paraId="5364EB9A"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Ma’rufah, A. (2020). Pengembangan Mata Pelajaran Pendidikan Agama Islam Dalam Mewujudkan Budaya Religius di Sekolah. </w:t>
      </w:r>
      <w:r w:rsidRPr="00636B83">
        <w:rPr>
          <w:i/>
          <w:iCs/>
          <w:noProof/>
          <w:sz w:val="24"/>
          <w:szCs w:val="24"/>
        </w:rPr>
        <w:t>Edukasia</w:t>
      </w:r>
      <w:r w:rsidRPr="00636B83">
        <w:rPr>
          <w:noProof/>
          <w:sz w:val="24"/>
          <w:szCs w:val="24"/>
        </w:rPr>
        <w:t xml:space="preserve">, </w:t>
      </w:r>
      <w:r w:rsidRPr="00636B83">
        <w:rPr>
          <w:i/>
          <w:iCs/>
          <w:noProof/>
          <w:sz w:val="24"/>
          <w:szCs w:val="24"/>
        </w:rPr>
        <w:t>1</w:t>
      </w:r>
      <w:r w:rsidRPr="00636B83">
        <w:rPr>
          <w:noProof/>
          <w:sz w:val="24"/>
          <w:szCs w:val="24"/>
        </w:rPr>
        <w:t>(1), h.</w:t>
      </w:r>
    </w:p>
    <w:p w14:paraId="61AF65E2" w14:textId="77777777" w:rsidR="00C80E5E" w:rsidRPr="00636B83" w:rsidRDefault="00C80E5E" w:rsidP="00C80E5E">
      <w:pPr>
        <w:adjustRightInd w:val="0"/>
        <w:ind w:left="480" w:hanging="480"/>
        <w:jc w:val="both"/>
        <w:rPr>
          <w:noProof/>
          <w:sz w:val="24"/>
          <w:szCs w:val="24"/>
        </w:rPr>
      </w:pPr>
    </w:p>
    <w:p w14:paraId="20E4815F"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Mahfud, D. (2015). </w:t>
      </w:r>
      <w:r w:rsidRPr="00636B83">
        <w:rPr>
          <w:i/>
          <w:iCs/>
          <w:noProof/>
          <w:sz w:val="24"/>
          <w:szCs w:val="24"/>
        </w:rPr>
        <w:t>Pembelajaran Pendidikan Agama Islam Berbasis Multietnik</w:t>
      </w:r>
      <w:r w:rsidRPr="00636B83">
        <w:rPr>
          <w:noProof/>
          <w:sz w:val="24"/>
          <w:szCs w:val="24"/>
        </w:rPr>
        <w:t xml:space="preserve"> (p. h. 9). Deepublish. file:///C:/Users/WINDOWS10/Downloads/Pembelajaran Pendidikan Agama Islam Berbasis Multietnik - Mahfud, dkk - Google Buku.html%0D</w:t>
      </w:r>
    </w:p>
    <w:p w14:paraId="7943CD0F" w14:textId="77777777" w:rsidR="00C80E5E" w:rsidRPr="00636B83" w:rsidRDefault="00C80E5E" w:rsidP="00C80E5E">
      <w:pPr>
        <w:adjustRightInd w:val="0"/>
        <w:ind w:left="480" w:hanging="480"/>
        <w:jc w:val="both"/>
        <w:rPr>
          <w:noProof/>
          <w:sz w:val="24"/>
          <w:szCs w:val="24"/>
        </w:rPr>
      </w:pPr>
    </w:p>
    <w:p w14:paraId="391EB774"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Purnamasari, R., &amp; Sundari, F. S. (2019). Membuat Media Pembelajaran Melalui Metode. </w:t>
      </w:r>
      <w:r w:rsidRPr="00636B83">
        <w:rPr>
          <w:i/>
          <w:iCs/>
          <w:noProof/>
          <w:sz w:val="24"/>
          <w:szCs w:val="24"/>
        </w:rPr>
        <w:t>Pendidikan Dasar</w:t>
      </w:r>
      <w:r w:rsidRPr="00636B83">
        <w:rPr>
          <w:noProof/>
          <w:sz w:val="24"/>
          <w:szCs w:val="24"/>
        </w:rPr>
        <w:t xml:space="preserve">, </w:t>
      </w:r>
      <w:r w:rsidRPr="00636B83">
        <w:rPr>
          <w:i/>
          <w:iCs/>
          <w:noProof/>
          <w:sz w:val="24"/>
          <w:szCs w:val="24"/>
        </w:rPr>
        <w:t>10</w:t>
      </w:r>
      <w:r w:rsidRPr="00636B83">
        <w:rPr>
          <w:noProof/>
          <w:sz w:val="24"/>
          <w:szCs w:val="24"/>
        </w:rPr>
        <w:t>(2).</w:t>
      </w:r>
    </w:p>
    <w:p w14:paraId="6A70B27B" w14:textId="77777777" w:rsidR="00C80E5E" w:rsidRPr="00636B83" w:rsidRDefault="00C80E5E" w:rsidP="00C80E5E">
      <w:pPr>
        <w:adjustRightInd w:val="0"/>
        <w:ind w:left="480" w:hanging="480"/>
        <w:jc w:val="both"/>
        <w:rPr>
          <w:noProof/>
          <w:sz w:val="24"/>
          <w:szCs w:val="24"/>
        </w:rPr>
      </w:pPr>
    </w:p>
    <w:p w14:paraId="007C149F"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Rakhmat. (2019). </w:t>
      </w:r>
      <w:r w:rsidRPr="00636B83">
        <w:rPr>
          <w:i/>
          <w:iCs/>
          <w:noProof/>
          <w:sz w:val="24"/>
          <w:szCs w:val="24"/>
        </w:rPr>
        <w:t>Pendidikan Agama Islam Analisis Kebijakan Pendidikan Agama Islam Indonesia</w:t>
      </w:r>
      <w:r w:rsidRPr="00636B83">
        <w:rPr>
          <w:noProof/>
          <w:sz w:val="24"/>
          <w:szCs w:val="24"/>
        </w:rPr>
        <w:t>. Literasi Nusantara Abadi. https://books.google.co.id/books?id=</w:t>
      </w:r>
    </w:p>
    <w:p w14:paraId="332FB582"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 </w:t>
      </w:r>
    </w:p>
    <w:p w14:paraId="48531A56"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Shihab Quraish. (2020). </w:t>
      </w:r>
      <w:r w:rsidRPr="00636B83">
        <w:rPr>
          <w:i/>
          <w:iCs/>
          <w:noProof/>
          <w:sz w:val="24"/>
          <w:szCs w:val="24"/>
        </w:rPr>
        <w:t>Corona Ujian Tuhan Sikap Muslim Menghadapinya</w:t>
      </w:r>
      <w:r w:rsidRPr="00636B83">
        <w:rPr>
          <w:noProof/>
          <w:sz w:val="24"/>
          <w:szCs w:val="24"/>
        </w:rPr>
        <w:t>. Lentera Hati.</w:t>
      </w:r>
    </w:p>
    <w:p w14:paraId="37263FFA" w14:textId="77777777" w:rsidR="00C80E5E" w:rsidRPr="00636B83" w:rsidRDefault="00C80E5E" w:rsidP="00C80E5E">
      <w:pPr>
        <w:adjustRightInd w:val="0"/>
        <w:ind w:left="480" w:hanging="480"/>
        <w:jc w:val="both"/>
        <w:rPr>
          <w:noProof/>
          <w:sz w:val="24"/>
          <w:szCs w:val="24"/>
        </w:rPr>
      </w:pPr>
    </w:p>
    <w:p w14:paraId="51713D2D"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Sudipa, I. G. I., I Nyoman Alit Arsana, &amp; Made Leo Radhitya. (2020). Penentuan Tingkat Pemahaman Mahasiswa Terhadap Social Distancing Menggunakan Algoritma C4.5. </w:t>
      </w:r>
      <w:r w:rsidRPr="00636B83">
        <w:rPr>
          <w:i/>
          <w:iCs/>
          <w:noProof/>
          <w:sz w:val="24"/>
          <w:szCs w:val="24"/>
        </w:rPr>
        <w:t>SINTECH (Science and Information Technology) Journal</w:t>
      </w:r>
      <w:r w:rsidRPr="00636B83">
        <w:rPr>
          <w:noProof/>
          <w:sz w:val="24"/>
          <w:szCs w:val="24"/>
        </w:rPr>
        <w:t xml:space="preserve">, </w:t>
      </w:r>
      <w:r w:rsidRPr="00636B83">
        <w:rPr>
          <w:i/>
          <w:iCs/>
          <w:noProof/>
          <w:sz w:val="24"/>
          <w:szCs w:val="24"/>
        </w:rPr>
        <w:t>3</w:t>
      </w:r>
      <w:r w:rsidRPr="00636B83">
        <w:rPr>
          <w:noProof/>
          <w:sz w:val="24"/>
          <w:szCs w:val="24"/>
        </w:rPr>
        <w:t>(1), 1–7. https://doi.org/10.31598/sintechjournal.v3i1.562</w:t>
      </w:r>
    </w:p>
    <w:p w14:paraId="0044BBA5" w14:textId="77777777" w:rsidR="00C80E5E" w:rsidRPr="00636B83" w:rsidRDefault="00C80E5E" w:rsidP="00C80E5E">
      <w:pPr>
        <w:adjustRightInd w:val="0"/>
        <w:ind w:left="480" w:hanging="480"/>
        <w:jc w:val="both"/>
        <w:rPr>
          <w:noProof/>
          <w:sz w:val="24"/>
          <w:szCs w:val="24"/>
        </w:rPr>
      </w:pPr>
    </w:p>
    <w:p w14:paraId="67DF69AD"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WHO. (2020a). </w:t>
      </w:r>
      <w:r w:rsidRPr="00636B83">
        <w:rPr>
          <w:i/>
          <w:iCs/>
          <w:noProof/>
          <w:sz w:val="24"/>
          <w:szCs w:val="24"/>
        </w:rPr>
        <w:t>Novel Coronavirus—China". WHO. Retrieved 9 April 2020</w:t>
      </w:r>
      <w:r w:rsidRPr="00636B83">
        <w:rPr>
          <w:noProof/>
          <w:sz w:val="24"/>
          <w:szCs w:val="24"/>
        </w:rPr>
        <w:t>. World Health Organization. https://www.who.int/indonesia/news/novel-coronavirus</w:t>
      </w:r>
    </w:p>
    <w:p w14:paraId="00E60FA8" w14:textId="77777777" w:rsidR="00C80E5E" w:rsidRPr="00636B83" w:rsidRDefault="00C80E5E" w:rsidP="00C80E5E">
      <w:pPr>
        <w:adjustRightInd w:val="0"/>
        <w:ind w:left="480" w:hanging="480"/>
        <w:jc w:val="both"/>
        <w:rPr>
          <w:noProof/>
          <w:sz w:val="24"/>
          <w:szCs w:val="24"/>
        </w:rPr>
      </w:pPr>
    </w:p>
    <w:p w14:paraId="14F360EC" w14:textId="77777777" w:rsidR="00C80E5E" w:rsidRPr="00636B83" w:rsidRDefault="00C80E5E" w:rsidP="00C80E5E">
      <w:pPr>
        <w:adjustRightInd w:val="0"/>
        <w:ind w:left="480" w:hanging="480"/>
        <w:jc w:val="both"/>
        <w:rPr>
          <w:noProof/>
          <w:sz w:val="24"/>
          <w:szCs w:val="24"/>
        </w:rPr>
      </w:pPr>
      <w:r w:rsidRPr="00636B83">
        <w:rPr>
          <w:noProof/>
          <w:sz w:val="24"/>
          <w:szCs w:val="24"/>
        </w:rPr>
        <w:t xml:space="preserve">WHO. (2020b). </w:t>
      </w:r>
      <w:r w:rsidRPr="00636B83">
        <w:rPr>
          <w:i/>
          <w:iCs/>
          <w:noProof/>
          <w:sz w:val="24"/>
          <w:szCs w:val="24"/>
        </w:rPr>
        <w:t>Statement on the second meeting of the International Health Regulations (2005) Emergency Committee regarding the outbreak of novel coronavirus (2019-nCoV) 30 January 2020 Statement Geneva, Switzerland</w:t>
      </w:r>
      <w:r w:rsidRPr="00636B83">
        <w:rPr>
          <w:noProof/>
          <w:sz w:val="24"/>
          <w:szCs w:val="24"/>
        </w:rPr>
        <w:t>. World Health Organization. https://www.who.int/news-room/detail/30-01-2020-statement-on-the-second-meeting-of-the-international-health-regulations-(2005)-emergency-committee-regarding-the-outbreak-of-novel-coronavirus-(2019-ncov)</w:t>
      </w:r>
    </w:p>
    <w:p w14:paraId="57D9FCC0" w14:textId="77777777" w:rsidR="00C80E5E" w:rsidRPr="00636B83" w:rsidRDefault="00C80E5E" w:rsidP="00C80E5E">
      <w:pPr>
        <w:adjustRightInd w:val="0"/>
        <w:ind w:left="480" w:hanging="480"/>
        <w:jc w:val="both"/>
        <w:rPr>
          <w:b/>
          <w:bCs/>
          <w:sz w:val="24"/>
          <w:szCs w:val="24"/>
        </w:rPr>
      </w:pPr>
      <w:r w:rsidRPr="00636B83">
        <w:rPr>
          <w:b/>
          <w:bCs/>
          <w:sz w:val="24"/>
          <w:szCs w:val="24"/>
        </w:rPr>
        <w:fldChar w:fldCharType="end"/>
      </w:r>
    </w:p>
    <w:p w14:paraId="60C22DDF" w14:textId="1806C0F7" w:rsidR="00C80E5E" w:rsidRPr="00636B83" w:rsidRDefault="008052EF" w:rsidP="00C80E5E">
      <w:pPr>
        <w:jc w:val="both"/>
        <w:rPr>
          <w:sz w:val="24"/>
          <w:szCs w:val="24"/>
        </w:rPr>
      </w:pPr>
      <w:r>
        <w:pict w14:anchorId="00DF77E2">
          <v:rect id="Rectangle 1" o:spid="_x0000_s2050" alt="blob:https://web.whatsapp.com/c2eadde7-900d-41fd-ac66-5ee9e375511d" style="width:24.1pt;height:24.1pt;visibility:visible;mso-wrap-style:square;mso-left-percent:-10001;mso-top-percent:-10001;mso-position-horizontal:absolute;mso-position-horizontal-relative:char;mso-position-vertical:absolute;mso-position-vertical-relative:line;mso-left-percent:-10001;mso-top-percent:-10001;v-text-anchor:top" filled="f" stroked="f">
            <o:lock v:ext="edit" aspectratio="t"/>
            <w10:anchorlock/>
          </v:rect>
        </w:pict>
      </w:r>
    </w:p>
    <w:p w14:paraId="1466BD8C" w14:textId="77777777" w:rsidR="00C80E5E" w:rsidRPr="00636B83" w:rsidRDefault="00C80E5E" w:rsidP="00C80E5E">
      <w:pPr>
        <w:jc w:val="both"/>
        <w:rPr>
          <w:sz w:val="24"/>
          <w:szCs w:val="24"/>
        </w:rPr>
      </w:pPr>
    </w:p>
    <w:p w14:paraId="44826F2A" w14:textId="77777777" w:rsidR="00C80E5E" w:rsidRPr="00636B83" w:rsidRDefault="00C80E5E" w:rsidP="00C80E5E">
      <w:pPr>
        <w:jc w:val="both"/>
        <w:rPr>
          <w:sz w:val="24"/>
          <w:szCs w:val="24"/>
        </w:rPr>
      </w:pPr>
    </w:p>
    <w:p w14:paraId="13638E57" w14:textId="77777777" w:rsidR="00D319BA" w:rsidRPr="00C80E5E" w:rsidRDefault="00D319BA" w:rsidP="00C80E5E"/>
    <w:sectPr w:rsidR="00D319BA" w:rsidRPr="00C80E5E" w:rsidSect="00C80E5E">
      <w:headerReference w:type="default" r:id="rId12"/>
      <w:footerReference w:type="default" r:id="rId13"/>
      <w:type w:val="continuous"/>
      <w:pgSz w:w="12240" w:h="15840"/>
      <w:pgMar w:top="1440" w:right="1440" w:bottom="1440" w:left="1440" w:header="731" w:footer="1126" w:gutter="0"/>
      <w:pgNumType w:start="21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95FBF7" w14:textId="77777777" w:rsidR="008052EF" w:rsidRDefault="008052EF">
      <w:r>
        <w:separator/>
      </w:r>
    </w:p>
  </w:endnote>
  <w:endnote w:type="continuationSeparator" w:id="0">
    <w:p w14:paraId="031849FD" w14:textId="77777777" w:rsidR="008052EF" w:rsidRDefault="00805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rlito">
    <w:altName w:val="Arial"/>
    <w:charset w:val="00"/>
    <w:family w:val="swiss"/>
    <w:pitch w:val="variable"/>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7F452" w14:textId="77777777" w:rsidR="00B04460" w:rsidRDefault="008052EF">
    <w:pPr>
      <w:pStyle w:val="BodyText"/>
      <w:spacing w:line="14" w:lineRule="auto"/>
      <w:ind w:left="0"/>
      <w:rPr>
        <w:sz w:val="20"/>
      </w:rPr>
    </w:pPr>
    <w:r>
      <w:pict w14:anchorId="37D3A47A">
        <v:shapetype id="_x0000_t202" coordsize="21600,21600" o:spt="202" path="m,l,21600r21600,l21600,xe">
          <v:stroke joinstyle="miter"/>
          <v:path gradientshapeok="t" o:connecttype="rect"/>
        </v:shapetype>
        <v:shape id="_x0000_s1025" type="#_x0000_t202" style="position:absolute;margin-left:71pt;margin-top:724.7pt;width:472.35pt;height:32.35pt;z-index:-15847424;mso-position-horizontal-relative:page;mso-position-vertical-relative:page" filled="f" stroked="f">
          <v:textbox style="mso-next-textbox:#_x0000_s1025" inset="0,0,0,0">
            <w:txbxContent>
              <w:p w14:paraId="78B646A3" w14:textId="77777777" w:rsidR="00B04460" w:rsidRDefault="00E667E0">
                <w:pPr>
                  <w:pStyle w:val="BodyText"/>
                  <w:spacing w:before="10"/>
                  <w:ind w:left="0" w:right="58"/>
                  <w:jc w:val="right"/>
                </w:pPr>
                <w:r>
                  <w:fldChar w:fldCharType="begin"/>
                </w:r>
                <w:r>
                  <w:instrText xml:space="preserve"> PAGE </w:instrText>
                </w:r>
                <w:r>
                  <w:fldChar w:fldCharType="separate"/>
                </w:r>
                <w:r>
                  <w:t>43</w:t>
                </w:r>
                <w:r>
                  <w:fldChar w:fldCharType="end"/>
                </w:r>
              </w:p>
              <w:p w14:paraId="03C0CB16" w14:textId="3BDF83B8" w:rsidR="00B04460" w:rsidRDefault="00C80E5E">
                <w:pPr>
                  <w:tabs>
                    <w:tab w:val="left" w:leader="dot" w:pos="6241"/>
                  </w:tabs>
                  <w:spacing w:before="3"/>
                  <w:ind w:left="20"/>
                  <w:rPr>
                    <w:rFonts w:ascii="Carlito"/>
                    <w:i/>
                    <w:sz w:val="28"/>
                  </w:rPr>
                </w:pPr>
                <w:proofErr w:type="spellStart"/>
                <w:r>
                  <w:rPr>
                    <w:rFonts w:ascii="Carlito"/>
                    <w:i/>
                    <w:sz w:val="28"/>
                  </w:rPr>
                  <w:t>Penggalian</w:t>
                </w:r>
                <w:proofErr w:type="spellEnd"/>
                <w:r>
                  <w:rPr>
                    <w:rFonts w:ascii="Carlito"/>
                    <w:i/>
                    <w:sz w:val="28"/>
                  </w:rPr>
                  <w:t xml:space="preserve"> </w:t>
                </w:r>
                <w:proofErr w:type="spellStart"/>
                <w:r>
                  <w:rPr>
                    <w:rFonts w:ascii="Carlito"/>
                    <w:i/>
                    <w:sz w:val="28"/>
                  </w:rPr>
                  <w:t>Kurikulum</w:t>
                </w:r>
                <w:proofErr w:type="spellEnd"/>
                <w:r>
                  <w:rPr>
                    <w:rFonts w:ascii="Carlito"/>
                    <w:i/>
                    <w:sz w:val="28"/>
                  </w:rPr>
                  <w:t xml:space="preserve"> Pendidikan</w:t>
                </w:r>
                <w:r w:rsidR="00587402">
                  <w:rPr>
                    <w:rFonts w:ascii="Carlito"/>
                    <w:i/>
                    <w:sz w:val="28"/>
                  </w:rPr>
                  <w:t>.</w:t>
                </w:r>
                <w:r w:rsidR="00D66E73">
                  <w:rPr>
                    <w:rFonts w:ascii="Carlito"/>
                    <w:i/>
                    <w:sz w:val="28"/>
                  </w:rPr>
                  <w:t>...</w:t>
                </w:r>
                <w:r w:rsidR="00587402">
                  <w:rPr>
                    <w:rFonts w:ascii="Carlito"/>
                    <w:i/>
                    <w:sz w:val="28"/>
                  </w:rPr>
                  <w:t>.....</w:t>
                </w:r>
                <w:r w:rsidR="00D319BA">
                  <w:rPr>
                    <w:rFonts w:ascii="Carlito"/>
                    <w:i/>
                    <w:sz w:val="28"/>
                  </w:rPr>
                  <w:t>.........</w:t>
                </w:r>
                <w:r w:rsidR="00587402">
                  <w:rPr>
                    <w:rFonts w:ascii="Carlito"/>
                    <w:i/>
                    <w:sz w:val="28"/>
                  </w:rPr>
                  <w:t>..</w:t>
                </w:r>
                <w:r w:rsidR="007D01A3">
                  <w:rPr>
                    <w:rFonts w:ascii="Carlito"/>
                    <w:i/>
                    <w:sz w:val="28"/>
                  </w:rPr>
                  <w:t>..</w:t>
                </w:r>
                <w:r w:rsidR="00D66E73">
                  <w:rPr>
                    <w:rFonts w:ascii="Carlito"/>
                    <w:i/>
                    <w:sz w:val="28"/>
                  </w:rPr>
                  <w:t>...........</w:t>
                </w:r>
                <w:r w:rsidR="008A221B">
                  <w:rPr>
                    <w:rFonts w:ascii="Carlito"/>
                    <w:i/>
                    <w:sz w:val="28"/>
                  </w:rPr>
                  <w:t>.</w:t>
                </w:r>
                <w:r w:rsidR="00D66E73">
                  <w:rPr>
                    <w:rFonts w:ascii="Carlito"/>
                    <w:i/>
                    <w:sz w:val="28"/>
                  </w:rPr>
                  <w:t>.......</w:t>
                </w:r>
                <w:r w:rsidR="004353F3">
                  <w:rPr>
                    <w:rFonts w:ascii="Carlito"/>
                    <w:i/>
                    <w:sz w:val="28"/>
                  </w:rPr>
                  <w:t>....</w:t>
                </w:r>
                <w:r w:rsidR="00EC3B4D">
                  <w:rPr>
                    <w:rFonts w:ascii="Carlito"/>
                    <w:i/>
                    <w:sz w:val="28"/>
                  </w:rPr>
                  <w:t>...</w:t>
                </w:r>
                <w:r>
                  <w:rPr>
                    <w:rFonts w:ascii="Carlito"/>
                    <w:i/>
                    <w:sz w:val="28"/>
                  </w:rPr>
                  <w:t>........Asfiati</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D30AB" w14:textId="77777777" w:rsidR="008052EF" w:rsidRDefault="008052EF">
      <w:r>
        <w:separator/>
      </w:r>
    </w:p>
  </w:footnote>
  <w:footnote w:type="continuationSeparator" w:id="0">
    <w:p w14:paraId="7DC7D7C5" w14:textId="77777777" w:rsidR="008052EF" w:rsidRDefault="00805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663A3" w14:textId="77777777" w:rsidR="00B04460" w:rsidRDefault="008052EF">
    <w:pPr>
      <w:pStyle w:val="BodyText"/>
      <w:spacing w:line="14" w:lineRule="auto"/>
      <w:ind w:left="0"/>
      <w:rPr>
        <w:sz w:val="20"/>
      </w:rPr>
    </w:pPr>
    <w:r>
      <w:pict w14:anchorId="4675FF65">
        <v:shapetype id="_x0000_t202" coordsize="21600,21600" o:spt="202" path="m,l,21600r21600,l21600,xe">
          <v:stroke joinstyle="miter"/>
          <v:path gradientshapeok="t" o:connecttype="rect"/>
        </v:shapetype>
        <v:shape id="_x0000_s1026" type="#_x0000_t202" style="position:absolute;margin-left:297pt;margin-top:35.55pt;width:244pt;height:17.55pt;z-index:-15847936;mso-position-horizontal-relative:page;mso-position-vertical-relative:page" filled="f" stroked="f">
          <v:textbox style="mso-next-textbox:#_x0000_s1026" inset="0,0,0,0">
            <w:txbxContent>
              <w:p w14:paraId="4D59AD8B" w14:textId="64167D7C" w:rsidR="00B04460" w:rsidRDefault="00E667E0">
                <w:pPr>
                  <w:spacing w:before="9"/>
                  <w:ind w:left="20"/>
                  <w:rPr>
                    <w:i/>
                    <w:sz w:val="28"/>
                  </w:rPr>
                </w:pPr>
                <w:proofErr w:type="spellStart"/>
                <w:r>
                  <w:rPr>
                    <w:i/>
                    <w:sz w:val="28"/>
                  </w:rPr>
                  <w:t>Darul</w:t>
                </w:r>
                <w:proofErr w:type="spellEnd"/>
                <w:r>
                  <w:rPr>
                    <w:i/>
                    <w:sz w:val="28"/>
                  </w:rPr>
                  <w:t xml:space="preserve"> ‘</w:t>
                </w:r>
                <w:proofErr w:type="spellStart"/>
                <w:r>
                  <w:rPr>
                    <w:i/>
                    <w:sz w:val="28"/>
                  </w:rPr>
                  <w:t>Ilmi</w:t>
                </w:r>
                <w:proofErr w:type="spellEnd"/>
                <w:r>
                  <w:rPr>
                    <w:i/>
                    <w:sz w:val="28"/>
                  </w:rPr>
                  <w:t xml:space="preserve"> Vol. 09 No. 0</w:t>
                </w:r>
                <w:r w:rsidR="00EA0F2C">
                  <w:rPr>
                    <w:i/>
                    <w:sz w:val="28"/>
                  </w:rPr>
                  <w:t>2</w:t>
                </w:r>
                <w:r>
                  <w:rPr>
                    <w:i/>
                    <w:sz w:val="28"/>
                  </w:rPr>
                  <w:t xml:space="preserve"> </w:t>
                </w:r>
                <w:proofErr w:type="spellStart"/>
                <w:r w:rsidR="004353F3">
                  <w:rPr>
                    <w:i/>
                    <w:sz w:val="28"/>
                  </w:rPr>
                  <w:t>Desember</w:t>
                </w:r>
                <w:proofErr w:type="spellEnd"/>
                <w:r>
                  <w:rPr>
                    <w:i/>
                    <w:sz w:val="28"/>
                  </w:rPr>
                  <w:t xml:space="preserve"> 2021</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06D31"/>
    <w:multiLevelType w:val="hybridMultilevel"/>
    <w:tmpl w:val="5F1877CE"/>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11B44C94"/>
    <w:multiLevelType w:val="hybridMultilevel"/>
    <w:tmpl w:val="EBEA060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18D54D21"/>
    <w:multiLevelType w:val="hybridMultilevel"/>
    <w:tmpl w:val="51848C30"/>
    <w:lvl w:ilvl="0" w:tplc="37A89C0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2C15E2"/>
    <w:multiLevelType w:val="hybridMultilevel"/>
    <w:tmpl w:val="876CA848"/>
    <w:lvl w:ilvl="0" w:tplc="A04CEC80">
      <w:start w:val="1"/>
      <w:numFmt w:val="decimal"/>
      <w:lvlText w:val="%1."/>
      <w:lvlJc w:val="left"/>
      <w:pPr>
        <w:ind w:left="2028" w:hanging="360"/>
      </w:pPr>
      <w:rPr>
        <w:rFonts w:hint="default"/>
      </w:rPr>
    </w:lvl>
    <w:lvl w:ilvl="1" w:tplc="38090019">
      <w:start w:val="1"/>
      <w:numFmt w:val="lowerLetter"/>
      <w:lvlText w:val="%2."/>
      <w:lvlJc w:val="left"/>
      <w:pPr>
        <w:ind w:left="2748" w:hanging="360"/>
      </w:pPr>
    </w:lvl>
    <w:lvl w:ilvl="2" w:tplc="3809001B">
      <w:start w:val="1"/>
      <w:numFmt w:val="lowerRoman"/>
      <w:lvlText w:val="%3."/>
      <w:lvlJc w:val="right"/>
      <w:pPr>
        <w:ind w:left="3468" w:hanging="180"/>
      </w:pPr>
    </w:lvl>
    <w:lvl w:ilvl="3" w:tplc="3809000F" w:tentative="1">
      <w:start w:val="1"/>
      <w:numFmt w:val="decimal"/>
      <w:lvlText w:val="%4."/>
      <w:lvlJc w:val="left"/>
      <w:pPr>
        <w:ind w:left="4188" w:hanging="360"/>
      </w:pPr>
    </w:lvl>
    <w:lvl w:ilvl="4" w:tplc="38090019" w:tentative="1">
      <w:start w:val="1"/>
      <w:numFmt w:val="lowerLetter"/>
      <w:lvlText w:val="%5."/>
      <w:lvlJc w:val="left"/>
      <w:pPr>
        <w:ind w:left="4908" w:hanging="360"/>
      </w:pPr>
    </w:lvl>
    <w:lvl w:ilvl="5" w:tplc="3809001B" w:tentative="1">
      <w:start w:val="1"/>
      <w:numFmt w:val="lowerRoman"/>
      <w:lvlText w:val="%6."/>
      <w:lvlJc w:val="right"/>
      <w:pPr>
        <w:ind w:left="5628" w:hanging="180"/>
      </w:pPr>
    </w:lvl>
    <w:lvl w:ilvl="6" w:tplc="3809000F" w:tentative="1">
      <w:start w:val="1"/>
      <w:numFmt w:val="decimal"/>
      <w:lvlText w:val="%7."/>
      <w:lvlJc w:val="left"/>
      <w:pPr>
        <w:ind w:left="6348" w:hanging="360"/>
      </w:pPr>
    </w:lvl>
    <w:lvl w:ilvl="7" w:tplc="38090019" w:tentative="1">
      <w:start w:val="1"/>
      <w:numFmt w:val="lowerLetter"/>
      <w:lvlText w:val="%8."/>
      <w:lvlJc w:val="left"/>
      <w:pPr>
        <w:ind w:left="7068" w:hanging="360"/>
      </w:pPr>
    </w:lvl>
    <w:lvl w:ilvl="8" w:tplc="3809001B" w:tentative="1">
      <w:start w:val="1"/>
      <w:numFmt w:val="lowerRoman"/>
      <w:lvlText w:val="%9."/>
      <w:lvlJc w:val="right"/>
      <w:pPr>
        <w:ind w:left="7788" w:hanging="180"/>
      </w:pPr>
    </w:lvl>
  </w:abstractNum>
  <w:abstractNum w:abstractNumId="4" w15:restartNumberingAfterBreak="0">
    <w:nsid w:val="1E740FED"/>
    <w:multiLevelType w:val="hybridMultilevel"/>
    <w:tmpl w:val="4C525496"/>
    <w:lvl w:ilvl="0" w:tplc="AF82AE32">
      <w:start w:val="4"/>
      <w:numFmt w:val="lowerLetter"/>
      <w:lvlText w:val="%1."/>
      <w:lvlJc w:val="left"/>
      <w:pPr>
        <w:ind w:left="1231" w:hanging="360"/>
      </w:pPr>
      <w:rPr>
        <w:rFonts w:ascii="Times New Roman" w:eastAsia="Times New Roman" w:hAnsi="Times New Roman" w:cs="Times New Roman" w:hint="default"/>
        <w:spacing w:val="-1"/>
        <w:w w:val="100"/>
        <w:sz w:val="24"/>
        <w:szCs w:val="24"/>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6BE77BB"/>
    <w:multiLevelType w:val="hybridMultilevel"/>
    <w:tmpl w:val="04EC4C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C57F62"/>
    <w:multiLevelType w:val="hybridMultilevel"/>
    <w:tmpl w:val="BD8C4D20"/>
    <w:lvl w:ilvl="0" w:tplc="04090019">
      <w:start w:val="1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F44E9A"/>
    <w:multiLevelType w:val="hybridMultilevel"/>
    <w:tmpl w:val="7DC69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ED524B3"/>
    <w:multiLevelType w:val="hybridMultilevel"/>
    <w:tmpl w:val="D2D489B2"/>
    <w:lvl w:ilvl="0" w:tplc="38090017">
      <w:start w:val="1"/>
      <w:numFmt w:val="lowerLetter"/>
      <w:lvlText w:val="%1)"/>
      <w:lvlJc w:val="left"/>
      <w:pPr>
        <w:ind w:left="1668" w:hanging="360"/>
        <w:jc w:val="left"/>
      </w:pPr>
      <w:rPr>
        <w:rFonts w:hint="default"/>
        <w:w w:val="99"/>
        <w:sz w:val="24"/>
        <w:szCs w:val="24"/>
        <w:lang w:val="ms" w:eastAsia="en-US" w:bidi="ar-SA"/>
      </w:rPr>
    </w:lvl>
    <w:lvl w:ilvl="1" w:tplc="2FA64CB0">
      <w:numFmt w:val="bullet"/>
      <w:lvlText w:val="•"/>
      <w:lvlJc w:val="left"/>
      <w:pPr>
        <w:ind w:left="2378" w:hanging="360"/>
      </w:pPr>
      <w:rPr>
        <w:rFonts w:hint="default"/>
        <w:lang w:val="ms" w:eastAsia="en-US" w:bidi="ar-SA"/>
      </w:rPr>
    </w:lvl>
    <w:lvl w:ilvl="2" w:tplc="7EC241C2">
      <w:numFmt w:val="bullet"/>
      <w:lvlText w:val="•"/>
      <w:lvlJc w:val="left"/>
      <w:pPr>
        <w:ind w:left="3097" w:hanging="360"/>
      </w:pPr>
      <w:rPr>
        <w:rFonts w:hint="default"/>
        <w:lang w:val="ms" w:eastAsia="en-US" w:bidi="ar-SA"/>
      </w:rPr>
    </w:lvl>
    <w:lvl w:ilvl="3" w:tplc="1A521C8C">
      <w:numFmt w:val="bullet"/>
      <w:lvlText w:val="•"/>
      <w:lvlJc w:val="left"/>
      <w:pPr>
        <w:ind w:left="3815" w:hanging="360"/>
      </w:pPr>
      <w:rPr>
        <w:rFonts w:hint="default"/>
        <w:lang w:val="ms" w:eastAsia="en-US" w:bidi="ar-SA"/>
      </w:rPr>
    </w:lvl>
    <w:lvl w:ilvl="4" w:tplc="9356E662">
      <w:numFmt w:val="bullet"/>
      <w:lvlText w:val="•"/>
      <w:lvlJc w:val="left"/>
      <w:pPr>
        <w:ind w:left="4534" w:hanging="360"/>
      </w:pPr>
      <w:rPr>
        <w:rFonts w:hint="default"/>
        <w:lang w:val="ms" w:eastAsia="en-US" w:bidi="ar-SA"/>
      </w:rPr>
    </w:lvl>
    <w:lvl w:ilvl="5" w:tplc="DE54EE76">
      <w:numFmt w:val="bullet"/>
      <w:lvlText w:val="•"/>
      <w:lvlJc w:val="left"/>
      <w:pPr>
        <w:ind w:left="5253" w:hanging="360"/>
      </w:pPr>
      <w:rPr>
        <w:rFonts w:hint="default"/>
        <w:lang w:val="ms" w:eastAsia="en-US" w:bidi="ar-SA"/>
      </w:rPr>
    </w:lvl>
    <w:lvl w:ilvl="6" w:tplc="B67E9BA2">
      <w:numFmt w:val="bullet"/>
      <w:lvlText w:val="•"/>
      <w:lvlJc w:val="left"/>
      <w:pPr>
        <w:ind w:left="5971" w:hanging="360"/>
      </w:pPr>
      <w:rPr>
        <w:rFonts w:hint="default"/>
        <w:lang w:val="ms" w:eastAsia="en-US" w:bidi="ar-SA"/>
      </w:rPr>
    </w:lvl>
    <w:lvl w:ilvl="7" w:tplc="1BA630AA">
      <w:numFmt w:val="bullet"/>
      <w:lvlText w:val="•"/>
      <w:lvlJc w:val="left"/>
      <w:pPr>
        <w:ind w:left="6690" w:hanging="360"/>
      </w:pPr>
      <w:rPr>
        <w:rFonts w:hint="default"/>
        <w:lang w:val="ms" w:eastAsia="en-US" w:bidi="ar-SA"/>
      </w:rPr>
    </w:lvl>
    <w:lvl w:ilvl="8" w:tplc="662E508E">
      <w:numFmt w:val="bullet"/>
      <w:lvlText w:val="•"/>
      <w:lvlJc w:val="left"/>
      <w:pPr>
        <w:ind w:left="7409" w:hanging="360"/>
      </w:pPr>
      <w:rPr>
        <w:rFonts w:hint="default"/>
        <w:lang w:val="ms" w:eastAsia="en-US" w:bidi="ar-SA"/>
      </w:rPr>
    </w:lvl>
  </w:abstractNum>
  <w:abstractNum w:abstractNumId="9" w15:restartNumberingAfterBreak="0">
    <w:nsid w:val="40D44DB5"/>
    <w:multiLevelType w:val="hybridMultilevel"/>
    <w:tmpl w:val="8E5CD2C4"/>
    <w:lvl w:ilvl="0" w:tplc="B0AE7B4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46707AE6"/>
    <w:multiLevelType w:val="hybridMultilevel"/>
    <w:tmpl w:val="721C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320DC1"/>
    <w:multiLevelType w:val="hybridMultilevel"/>
    <w:tmpl w:val="DE0C16E4"/>
    <w:lvl w:ilvl="0" w:tplc="3684E3E8">
      <w:start w:val="1"/>
      <w:numFmt w:val="decimal"/>
      <w:lvlText w:val="%1."/>
      <w:lvlJc w:val="left"/>
      <w:pPr>
        <w:ind w:left="2028" w:hanging="360"/>
      </w:pPr>
      <w:rPr>
        <w:rFonts w:hint="default"/>
      </w:rPr>
    </w:lvl>
    <w:lvl w:ilvl="1" w:tplc="38090019">
      <w:start w:val="1"/>
      <w:numFmt w:val="lowerLetter"/>
      <w:lvlText w:val="%2."/>
      <w:lvlJc w:val="left"/>
      <w:pPr>
        <w:ind w:left="2748" w:hanging="360"/>
      </w:pPr>
    </w:lvl>
    <w:lvl w:ilvl="2" w:tplc="3809001B" w:tentative="1">
      <w:start w:val="1"/>
      <w:numFmt w:val="lowerRoman"/>
      <w:lvlText w:val="%3."/>
      <w:lvlJc w:val="right"/>
      <w:pPr>
        <w:ind w:left="3468" w:hanging="180"/>
      </w:pPr>
    </w:lvl>
    <w:lvl w:ilvl="3" w:tplc="3809000F" w:tentative="1">
      <w:start w:val="1"/>
      <w:numFmt w:val="decimal"/>
      <w:lvlText w:val="%4."/>
      <w:lvlJc w:val="left"/>
      <w:pPr>
        <w:ind w:left="4188" w:hanging="360"/>
      </w:pPr>
    </w:lvl>
    <w:lvl w:ilvl="4" w:tplc="38090019" w:tentative="1">
      <w:start w:val="1"/>
      <w:numFmt w:val="lowerLetter"/>
      <w:lvlText w:val="%5."/>
      <w:lvlJc w:val="left"/>
      <w:pPr>
        <w:ind w:left="4908" w:hanging="360"/>
      </w:pPr>
    </w:lvl>
    <w:lvl w:ilvl="5" w:tplc="3809001B" w:tentative="1">
      <w:start w:val="1"/>
      <w:numFmt w:val="lowerRoman"/>
      <w:lvlText w:val="%6."/>
      <w:lvlJc w:val="right"/>
      <w:pPr>
        <w:ind w:left="5628" w:hanging="180"/>
      </w:pPr>
    </w:lvl>
    <w:lvl w:ilvl="6" w:tplc="3809000F" w:tentative="1">
      <w:start w:val="1"/>
      <w:numFmt w:val="decimal"/>
      <w:lvlText w:val="%7."/>
      <w:lvlJc w:val="left"/>
      <w:pPr>
        <w:ind w:left="6348" w:hanging="360"/>
      </w:pPr>
    </w:lvl>
    <w:lvl w:ilvl="7" w:tplc="38090019" w:tentative="1">
      <w:start w:val="1"/>
      <w:numFmt w:val="lowerLetter"/>
      <w:lvlText w:val="%8."/>
      <w:lvlJc w:val="left"/>
      <w:pPr>
        <w:ind w:left="7068" w:hanging="360"/>
      </w:pPr>
    </w:lvl>
    <w:lvl w:ilvl="8" w:tplc="3809001B" w:tentative="1">
      <w:start w:val="1"/>
      <w:numFmt w:val="lowerRoman"/>
      <w:lvlText w:val="%9."/>
      <w:lvlJc w:val="right"/>
      <w:pPr>
        <w:ind w:left="7788" w:hanging="180"/>
      </w:pPr>
    </w:lvl>
  </w:abstractNum>
  <w:abstractNum w:abstractNumId="12" w15:restartNumberingAfterBreak="0">
    <w:nsid w:val="4B787972"/>
    <w:multiLevelType w:val="hybridMultilevel"/>
    <w:tmpl w:val="DE526C64"/>
    <w:lvl w:ilvl="0" w:tplc="DB2CADFA">
      <w:start w:val="1"/>
      <w:numFmt w:val="decimal"/>
      <w:lvlText w:val="%1."/>
      <w:lvlJc w:val="left"/>
      <w:pPr>
        <w:ind w:left="2028" w:hanging="360"/>
      </w:pPr>
      <w:rPr>
        <w:rFonts w:hint="default"/>
      </w:rPr>
    </w:lvl>
    <w:lvl w:ilvl="1" w:tplc="38090019">
      <w:start w:val="1"/>
      <w:numFmt w:val="lowerLetter"/>
      <w:lvlText w:val="%2."/>
      <w:lvlJc w:val="left"/>
      <w:pPr>
        <w:ind w:left="2748" w:hanging="360"/>
      </w:pPr>
    </w:lvl>
    <w:lvl w:ilvl="2" w:tplc="3809001B" w:tentative="1">
      <w:start w:val="1"/>
      <w:numFmt w:val="lowerRoman"/>
      <w:lvlText w:val="%3."/>
      <w:lvlJc w:val="right"/>
      <w:pPr>
        <w:ind w:left="3468" w:hanging="180"/>
      </w:pPr>
    </w:lvl>
    <w:lvl w:ilvl="3" w:tplc="3809000F" w:tentative="1">
      <w:start w:val="1"/>
      <w:numFmt w:val="decimal"/>
      <w:lvlText w:val="%4."/>
      <w:lvlJc w:val="left"/>
      <w:pPr>
        <w:ind w:left="4188" w:hanging="360"/>
      </w:pPr>
    </w:lvl>
    <w:lvl w:ilvl="4" w:tplc="38090019" w:tentative="1">
      <w:start w:val="1"/>
      <w:numFmt w:val="lowerLetter"/>
      <w:lvlText w:val="%5."/>
      <w:lvlJc w:val="left"/>
      <w:pPr>
        <w:ind w:left="4908" w:hanging="360"/>
      </w:pPr>
    </w:lvl>
    <w:lvl w:ilvl="5" w:tplc="3809001B" w:tentative="1">
      <w:start w:val="1"/>
      <w:numFmt w:val="lowerRoman"/>
      <w:lvlText w:val="%6."/>
      <w:lvlJc w:val="right"/>
      <w:pPr>
        <w:ind w:left="5628" w:hanging="180"/>
      </w:pPr>
    </w:lvl>
    <w:lvl w:ilvl="6" w:tplc="3809000F" w:tentative="1">
      <w:start w:val="1"/>
      <w:numFmt w:val="decimal"/>
      <w:lvlText w:val="%7."/>
      <w:lvlJc w:val="left"/>
      <w:pPr>
        <w:ind w:left="6348" w:hanging="360"/>
      </w:pPr>
    </w:lvl>
    <w:lvl w:ilvl="7" w:tplc="38090019" w:tentative="1">
      <w:start w:val="1"/>
      <w:numFmt w:val="lowerLetter"/>
      <w:lvlText w:val="%8."/>
      <w:lvlJc w:val="left"/>
      <w:pPr>
        <w:ind w:left="7068" w:hanging="360"/>
      </w:pPr>
    </w:lvl>
    <w:lvl w:ilvl="8" w:tplc="3809001B" w:tentative="1">
      <w:start w:val="1"/>
      <w:numFmt w:val="lowerRoman"/>
      <w:lvlText w:val="%9."/>
      <w:lvlJc w:val="right"/>
      <w:pPr>
        <w:ind w:left="7788" w:hanging="180"/>
      </w:pPr>
    </w:lvl>
  </w:abstractNum>
  <w:abstractNum w:abstractNumId="13" w15:restartNumberingAfterBreak="0">
    <w:nsid w:val="5118449B"/>
    <w:multiLevelType w:val="hybridMultilevel"/>
    <w:tmpl w:val="5C62911C"/>
    <w:lvl w:ilvl="0" w:tplc="3809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5AE71BEB"/>
    <w:multiLevelType w:val="hybridMultilevel"/>
    <w:tmpl w:val="91226C04"/>
    <w:lvl w:ilvl="0" w:tplc="38090017">
      <w:start w:val="1"/>
      <w:numFmt w:val="lowerLetter"/>
      <w:lvlText w:val="%1)"/>
      <w:lvlJc w:val="left"/>
      <w:pPr>
        <w:ind w:left="720" w:hanging="360"/>
      </w:pPr>
      <w:rPr>
        <w:rFonts w:hint="default"/>
      </w:r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5" w15:restartNumberingAfterBreak="0">
    <w:nsid w:val="6E311EEC"/>
    <w:multiLevelType w:val="multilevel"/>
    <w:tmpl w:val="6E311EEC"/>
    <w:lvl w:ilvl="0">
      <w:start w:val="1"/>
      <w:numFmt w:val="lowerLetter"/>
      <w:lvlText w:val="%1."/>
      <w:lvlJc w:val="left"/>
      <w:pPr>
        <w:tabs>
          <w:tab w:val="left" w:pos="720"/>
        </w:tabs>
        <w:ind w:left="720" w:hanging="360"/>
      </w:pPr>
      <w:rPr>
        <w:rFonts w:ascii="Times New Roman" w:eastAsia="Times New Roman" w:hAnsi="Times New Roman" w:cs="Times New Roman"/>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72737B8D"/>
    <w:multiLevelType w:val="hybridMultilevel"/>
    <w:tmpl w:val="24AADE2A"/>
    <w:lvl w:ilvl="0" w:tplc="8AA434CE">
      <w:start w:val="1"/>
      <w:numFmt w:val="lowerLetter"/>
      <w:lvlText w:val="%1."/>
      <w:lvlJc w:val="left"/>
      <w:pPr>
        <w:ind w:left="1231" w:hanging="360"/>
        <w:jc w:val="left"/>
      </w:pPr>
      <w:rPr>
        <w:rFonts w:ascii="Times New Roman" w:eastAsia="Times New Roman" w:hAnsi="Times New Roman" w:cs="Times New Roman" w:hint="default"/>
        <w:spacing w:val="-1"/>
        <w:w w:val="100"/>
        <w:sz w:val="24"/>
        <w:szCs w:val="24"/>
        <w:lang w:val="ms" w:eastAsia="en-US" w:bidi="ar-SA"/>
      </w:rPr>
    </w:lvl>
    <w:lvl w:ilvl="1" w:tplc="2A6A8F0E">
      <w:numFmt w:val="bullet"/>
      <w:lvlText w:val="•"/>
      <w:lvlJc w:val="left"/>
      <w:pPr>
        <w:ind w:left="2000" w:hanging="360"/>
      </w:pPr>
      <w:rPr>
        <w:rFonts w:hint="default"/>
        <w:lang w:val="ms" w:eastAsia="en-US" w:bidi="ar-SA"/>
      </w:rPr>
    </w:lvl>
    <w:lvl w:ilvl="2" w:tplc="81D66416">
      <w:numFmt w:val="bullet"/>
      <w:lvlText w:val="•"/>
      <w:lvlJc w:val="left"/>
      <w:pPr>
        <w:ind w:left="2761" w:hanging="360"/>
      </w:pPr>
      <w:rPr>
        <w:rFonts w:hint="default"/>
        <w:lang w:val="ms" w:eastAsia="en-US" w:bidi="ar-SA"/>
      </w:rPr>
    </w:lvl>
    <w:lvl w:ilvl="3" w:tplc="4010F2B0">
      <w:numFmt w:val="bullet"/>
      <w:lvlText w:val="•"/>
      <w:lvlJc w:val="left"/>
      <w:pPr>
        <w:ind w:left="3521" w:hanging="360"/>
      </w:pPr>
      <w:rPr>
        <w:rFonts w:hint="default"/>
        <w:lang w:val="ms" w:eastAsia="en-US" w:bidi="ar-SA"/>
      </w:rPr>
    </w:lvl>
    <w:lvl w:ilvl="4" w:tplc="E5AE0466">
      <w:numFmt w:val="bullet"/>
      <w:lvlText w:val="•"/>
      <w:lvlJc w:val="left"/>
      <w:pPr>
        <w:ind w:left="4282" w:hanging="360"/>
      </w:pPr>
      <w:rPr>
        <w:rFonts w:hint="default"/>
        <w:lang w:val="ms" w:eastAsia="en-US" w:bidi="ar-SA"/>
      </w:rPr>
    </w:lvl>
    <w:lvl w:ilvl="5" w:tplc="2782269A">
      <w:numFmt w:val="bullet"/>
      <w:lvlText w:val="•"/>
      <w:lvlJc w:val="left"/>
      <w:pPr>
        <w:ind w:left="5043" w:hanging="360"/>
      </w:pPr>
      <w:rPr>
        <w:rFonts w:hint="default"/>
        <w:lang w:val="ms" w:eastAsia="en-US" w:bidi="ar-SA"/>
      </w:rPr>
    </w:lvl>
    <w:lvl w:ilvl="6" w:tplc="68666C2E">
      <w:numFmt w:val="bullet"/>
      <w:lvlText w:val="•"/>
      <w:lvlJc w:val="left"/>
      <w:pPr>
        <w:ind w:left="5803" w:hanging="360"/>
      </w:pPr>
      <w:rPr>
        <w:rFonts w:hint="default"/>
        <w:lang w:val="ms" w:eastAsia="en-US" w:bidi="ar-SA"/>
      </w:rPr>
    </w:lvl>
    <w:lvl w:ilvl="7" w:tplc="BA027F6C">
      <w:numFmt w:val="bullet"/>
      <w:lvlText w:val="•"/>
      <w:lvlJc w:val="left"/>
      <w:pPr>
        <w:ind w:left="6564" w:hanging="360"/>
      </w:pPr>
      <w:rPr>
        <w:rFonts w:hint="default"/>
        <w:lang w:val="ms" w:eastAsia="en-US" w:bidi="ar-SA"/>
      </w:rPr>
    </w:lvl>
    <w:lvl w:ilvl="8" w:tplc="F2006D42">
      <w:numFmt w:val="bullet"/>
      <w:lvlText w:val="•"/>
      <w:lvlJc w:val="left"/>
      <w:pPr>
        <w:ind w:left="7325" w:hanging="360"/>
      </w:pPr>
      <w:rPr>
        <w:rFonts w:hint="default"/>
        <w:lang w:val="ms" w:eastAsia="en-US" w:bidi="ar-SA"/>
      </w:rPr>
    </w:lvl>
  </w:abstractNum>
  <w:abstractNum w:abstractNumId="17" w15:restartNumberingAfterBreak="0">
    <w:nsid w:val="73F54174"/>
    <w:multiLevelType w:val="hybridMultilevel"/>
    <w:tmpl w:val="280E1704"/>
    <w:lvl w:ilvl="0" w:tplc="D192433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77676E67"/>
    <w:multiLevelType w:val="hybridMultilevel"/>
    <w:tmpl w:val="789A2238"/>
    <w:lvl w:ilvl="0" w:tplc="59F0D6C2">
      <w:start w:val="1"/>
      <w:numFmt w:val="lowerLetter"/>
      <w:lvlText w:val="%1)"/>
      <w:lvlJc w:val="left"/>
      <w:pPr>
        <w:ind w:left="1375" w:hanging="360"/>
      </w:pPr>
      <w:rPr>
        <w:rFonts w:hint="default"/>
      </w:rPr>
    </w:lvl>
    <w:lvl w:ilvl="1" w:tplc="38090019" w:tentative="1">
      <w:start w:val="1"/>
      <w:numFmt w:val="lowerLetter"/>
      <w:lvlText w:val="%2."/>
      <w:lvlJc w:val="left"/>
      <w:pPr>
        <w:ind w:left="2095" w:hanging="360"/>
      </w:pPr>
    </w:lvl>
    <w:lvl w:ilvl="2" w:tplc="3809001B" w:tentative="1">
      <w:start w:val="1"/>
      <w:numFmt w:val="lowerRoman"/>
      <w:lvlText w:val="%3."/>
      <w:lvlJc w:val="right"/>
      <w:pPr>
        <w:ind w:left="2815" w:hanging="180"/>
      </w:pPr>
    </w:lvl>
    <w:lvl w:ilvl="3" w:tplc="3809000F" w:tentative="1">
      <w:start w:val="1"/>
      <w:numFmt w:val="decimal"/>
      <w:lvlText w:val="%4."/>
      <w:lvlJc w:val="left"/>
      <w:pPr>
        <w:ind w:left="3535" w:hanging="360"/>
      </w:pPr>
    </w:lvl>
    <w:lvl w:ilvl="4" w:tplc="38090019" w:tentative="1">
      <w:start w:val="1"/>
      <w:numFmt w:val="lowerLetter"/>
      <w:lvlText w:val="%5."/>
      <w:lvlJc w:val="left"/>
      <w:pPr>
        <w:ind w:left="4255" w:hanging="360"/>
      </w:pPr>
    </w:lvl>
    <w:lvl w:ilvl="5" w:tplc="3809001B" w:tentative="1">
      <w:start w:val="1"/>
      <w:numFmt w:val="lowerRoman"/>
      <w:lvlText w:val="%6."/>
      <w:lvlJc w:val="right"/>
      <w:pPr>
        <w:ind w:left="4975" w:hanging="180"/>
      </w:pPr>
    </w:lvl>
    <w:lvl w:ilvl="6" w:tplc="3809000F" w:tentative="1">
      <w:start w:val="1"/>
      <w:numFmt w:val="decimal"/>
      <w:lvlText w:val="%7."/>
      <w:lvlJc w:val="left"/>
      <w:pPr>
        <w:ind w:left="5695" w:hanging="360"/>
      </w:pPr>
    </w:lvl>
    <w:lvl w:ilvl="7" w:tplc="38090019" w:tentative="1">
      <w:start w:val="1"/>
      <w:numFmt w:val="lowerLetter"/>
      <w:lvlText w:val="%8."/>
      <w:lvlJc w:val="left"/>
      <w:pPr>
        <w:ind w:left="6415" w:hanging="360"/>
      </w:pPr>
    </w:lvl>
    <w:lvl w:ilvl="8" w:tplc="3809001B" w:tentative="1">
      <w:start w:val="1"/>
      <w:numFmt w:val="lowerRoman"/>
      <w:lvlText w:val="%9."/>
      <w:lvlJc w:val="right"/>
      <w:pPr>
        <w:ind w:left="7135" w:hanging="180"/>
      </w:pPr>
    </w:lvl>
  </w:abstractNum>
  <w:abstractNum w:abstractNumId="19" w15:restartNumberingAfterBreak="0">
    <w:nsid w:val="78831C48"/>
    <w:multiLevelType w:val="hybridMultilevel"/>
    <w:tmpl w:val="7F125A3E"/>
    <w:lvl w:ilvl="0" w:tplc="95989320">
      <w:start w:val="1"/>
      <w:numFmt w:val="lowerLetter"/>
      <w:lvlText w:val="%1."/>
      <w:lvlJc w:val="left"/>
      <w:pPr>
        <w:ind w:left="871" w:hanging="284"/>
        <w:jc w:val="left"/>
      </w:pPr>
      <w:rPr>
        <w:rFonts w:ascii="Times New Roman" w:eastAsia="Times New Roman" w:hAnsi="Times New Roman" w:cs="Times New Roman" w:hint="default"/>
        <w:spacing w:val="-1"/>
        <w:w w:val="100"/>
        <w:sz w:val="24"/>
        <w:szCs w:val="24"/>
        <w:lang w:val="ms" w:eastAsia="en-US" w:bidi="ar-SA"/>
      </w:rPr>
    </w:lvl>
    <w:lvl w:ilvl="1" w:tplc="94F4F522">
      <w:start w:val="1"/>
      <w:numFmt w:val="upperLetter"/>
      <w:lvlText w:val="%2."/>
      <w:lvlJc w:val="left"/>
      <w:pPr>
        <w:ind w:left="871" w:hanging="284"/>
        <w:jc w:val="left"/>
      </w:pPr>
      <w:rPr>
        <w:rFonts w:ascii="Times New Roman" w:eastAsia="Times New Roman" w:hAnsi="Times New Roman" w:cs="Times New Roman" w:hint="default"/>
        <w:b/>
        <w:bCs/>
        <w:spacing w:val="-1"/>
        <w:w w:val="99"/>
        <w:sz w:val="24"/>
        <w:szCs w:val="24"/>
        <w:lang w:val="ms" w:eastAsia="en-US" w:bidi="ar-SA"/>
      </w:rPr>
    </w:lvl>
    <w:lvl w:ilvl="2" w:tplc="CAF6CA40">
      <w:start w:val="1"/>
      <w:numFmt w:val="decimal"/>
      <w:lvlText w:val="%3."/>
      <w:lvlJc w:val="left"/>
      <w:pPr>
        <w:ind w:left="1308" w:hanging="360"/>
        <w:jc w:val="right"/>
      </w:pPr>
      <w:rPr>
        <w:rFonts w:ascii="Times New Roman" w:eastAsia="Times New Roman" w:hAnsi="Times New Roman" w:cs="Times New Roman" w:hint="default"/>
        <w:b/>
        <w:bCs/>
        <w:w w:val="100"/>
        <w:sz w:val="24"/>
        <w:szCs w:val="24"/>
        <w:lang w:val="ms" w:eastAsia="en-US" w:bidi="ar-SA"/>
      </w:rPr>
    </w:lvl>
    <w:lvl w:ilvl="3" w:tplc="9E466F2C">
      <w:start w:val="1"/>
      <w:numFmt w:val="lowerLetter"/>
      <w:lvlText w:val="%4."/>
      <w:lvlJc w:val="left"/>
      <w:pPr>
        <w:ind w:left="1721" w:hanging="425"/>
        <w:jc w:val="left"/>
      </w:pPr>
      <w:rPr>
        <w:rFonts w:hint="default"/>
        <w:b/>
        <w:bCs/>
        <w:w w:val="100"/>
        <w:lang w:val="ms" w:eastAsia="en-US" w:bidi="ar-SA"/>
      </w:rPr>
    </w:lvl>
    <w:lvl w:ilvl="4" w:tplc="77C2ADF4">
      <w:start w:val="1"/>
      <w:numFmt w:val="decimal"/>
      <w:lvlText w:val="%5."/>
      <w:lvlJc w:val="left"/>
      <w:pPr>
        <w:ind w:left="1721" w:hanging="425"/>
        <w:jc w:val="left"/>
      </w:pPr>
      <w:rPr>
        <w:rFonts w:ascii="Times New Roman" w:eastAsia="Times New Roman" w:hAnsi="Times New Roman" w:cs="Times New Roman" w:hint="default"/>
        <w:b/>
        <w:bCs/>
        <w:w w:val="100"/>
        <w:sz w:val="24"/>
        <w:szCs w:val="24"/>
        <w:lang w:val="ms" w:eastAsia="en-US" w:bidi="ar-SA"/>
      </w:rPr>
    </w:lvl>
    <w:lvl w:ilvl="5" w:tplc="06BCB68C">
      <w:start w:val="1"/>
      <w:numFmt w:val="lowerLetter"/>
      <w:lvlText w:val="%6)."/>
      <w:lvlJc w:val="left"/>
      <w:pPr>
        <w:ind w:left="2026" w:hanging="306"/>
        <w:jc w:val="left"/>
      </w:pPr>
      <w:rPr>
        <w:rFonts w:ascii="Times New Roman" w:eastAsia="Times New Roman" w:hAnsi="Times New Roman" w:cs="Times New Roman" w:hint="default"/>
        <w:spacing w:val="-1"/>
        <w:w w:val="99"/>
        <w:sz w:val="24"/>
        <w:szCs w:val="24"/>
        <w:lang w:val="ms" w:eastAsia="en-US" w:bidi="ar-SA"/>
      </w:rPr>
    </w:lvl>
    <w:lvl w:ilvl="6" w:tplc="C86C87B8">
      <w:numFmt w:val="bullet"/>
      <w:lvlText w:val="•"/>
      <w:lvlJc w:val="left"/>
      <w:pPr>
        <w:ind w:left="4295" w:hanging="306"/>
      </w:pPr>
      <w:rPr>
        <w:rFonts w:hint="default"/>
        <w:lang w:val="ms" w:eastAsia="en-US" w:bidi="ar-SA"/>
      </w:rPr>
    </w:lvl>
    <w:lvl w:ilvl="7" w:tplc="2EE67E84">
      <w:numFmt w:val="bullet"/>
      <w:lvlText w:val="•"/>
      <w:lvlJc w:val="left"/>
      <w:pPr>
        <w:ind w:left="5433" w:hanging="306"/>
      </w:pPr>
      <w:rPr>
        <w:rFonts w:hint="default"/>
        <w:lang w:val="ms" w:eastAsia="en-US" w:bidi="ar-SA"/>
      </w:rPr>
    </w:lvl>
    <w:lvl w:ilvl="8" w:tplc="18249FD8">
      <w:numFmt w:val="bullet"/>
      <w:lvlText w:val="•"/>
      <w:lvlJc w:val="left"/>
      <w:pPr>
        <w:ind w:left="6570" w:hanging="306"/>
      </w:pPr>
      <w:rPr>
        <w:rFonts w:hint="default"/>
        <w:lang w:val="ms" w:eastAsia="en-US" w:bidi="ar-SA"/>
      </w:rPr>
    </w:lvl>
  </w:abstractNum>
  <w:abstractNum w:abstractNumId="20" w15:restartNumberingAfterBreak="0">
    <w:nsid w:val="7BA65384"/>
    <w:multiLevelType w:val="hybridMultilevel"/>
    <w:tmpl w:val="7B3ABD4A"/>
    <w:lvl w:ilvl="0" w:tplc="67663F5A">
      <w:start w:val="1"/>
      <w:numFmt w:val="decimal"/>
      <w:lvlText w:val="%1."/>
      <w:lvlJc w:val="left"/>
      <w:pPr>
        <w:ind w:left="1308" w:hanging="360"/>
        <w:jc w:val="left"/>
      </w:pPr>
      <w:rPr>
        <w:rFonts w:ascii="Times New Roman" w:eastAsia="Times New Roman" w:hAnsi="Times New Roman" w:cs="Times New Roman" w:hint="default"/>
        <w:b/>
        <w:bCs/>
        <w:w w:val="100"/>
        <w:sz w:val="24"/>
        <w:szCs w:val="24"/>
        <w:lang w:val="ms" w:eastAsia="en-US" w:bidi="ar-SA"/>
      </w:rPr>
    </w:lvl>
    <w:lvl w:ilvl="1" w:tplc="48B4B5F2">
      <w:start w:val="1"/>
      <w:numFmt w:val="decimal"/>
      <w:lvlText w:val="%2."/>
      <w:lvlJc w:val="left"/>
      <w:pPr>
        <w:ind w:left="2029" w:hanging="361"/>
        <w:jc w:val="left"/>
      </w:pPr>
      <w:rPr>
        <w:rFonts w:ascii="Times New Roman" w:eastAsia="Times New Roman" w:hAnsi="Times New Roman" w:cs="Times New Roman" w:hint="default"/>
        <w:w w:val="100"/>
        <w:sz w:val="24"/>
        <w:szCs w:val="24"/>
        <w:lang w:val="ms" w:eastAsia="en-US" w:bidi="ar-SA"/>
      </w:rPr>
    </w:lvl>
    <w:lvl w:ilvl="2" w:tplc="742630B6">
      <w:numFmt w:val="bullet"/>
      <w:lvlText w:val="•"/>
      <w:lvlJc w:val="left"/>
      <w:pPr>
        <w:ind w:left="2778" w:hanging="361"/>
      </w:pPr>
      <w:rPr>
        <w:rFonts w:hint="default"/>
        <w:lang w:val="ms" w:eastAsia="en-US" w:bidi="ar-SA"/>
      </w:rPr>
    </w:lvl>
    <w:lvl w:ilvl="3" w:tplc="2D8CDEAC">
      <w:numFmt w:val="bullet"/>
      <w:lvlText w:val="•"/>
      <w:lvlJc w:val="left"/>
      <w:pPr>
        <w:ind w:left="3536" w:hanging="361"/>
      </w:pPr>
      <w:rPr>
        <w:rFonts w:hint="default"/>
        <w:lang w:val="ms" w:eastAsia="en-US" w:bidi="ar-SA"/>
      </w:rPr>
    </w:lvl>
    <w:lvl w:ilvl="4" w:tplc="FD705916">
      <w:numFmt w:val="bullet"/>
      <w:lvlText w:val="•"/>
      <w:lvlJc w:val="left"/>
      <w:pPr>
        <w:ind w:left="4295" w:hanging="361"/>
      </w:pPr>
      <w:rPr>
        <w:rFonts w:hint="default"/>
        <w:lang w:val="ms" w:eastAsia="en-US" w:bidi="ar-SA"/>
      </w:rPr>
    </w:lvl>
    <w:lvl w:ilvl="5" w:tplc="FAC061AC">
      <w:numFmt w:val="bullet"/>
      <w:lvlText w:val="•"/>
      <w:lvlJc w:val="left"/>
      <w:pPr>
        <w:ind w:left="5053" w:hanging="361"/>
      </w:pPr>
      <w:rPr>
        <w:rFonts w:hint="default"/>
        <w:lang w:val="ms" w:eastAsia="en-US" w:bidi="ar-SA"/>
      </w:rPr>
    </w:lvl>
    <w:lvl w:ilvl="6" w:tplc="7A662EFA">
      <w:numFmt w:val="bullet"/>
      <w:lvlText w:val="•"/>
      <w:lvlJc w:val="left"/>
      <w:pPr>
        <w:ind w:left="5812" w:hanging="361"/>
      </w:pPr>
      <w:rPr>
        <w:rFonts w:hint="default"/>
        <w:lang w:val="ms" w:eastAsia="en-US" w:bidi="ar-SA"/>
      </w:rPr>
    </w:lvl>
    <w:lvl w:ilvl="7" w:tplc="BAC489CE">
      <w:numFmt w:val="bullet"/>
      <w:lvlText w:val="•"/>
      <w:lvlJc w:val="left"/>
      <w:pPr>
        <w:ind w:left="6570" w:hanging="361"/>
      </w:pPr>
      <w:rPr>
        <w:rFonts w:hint="default"/>
        <w:lang w:val="ms" w:eastAsia="en-US" w:bidi="ar-SA"/>
      </w:rPr>
    </w:lvl>
    <w:lvl w:ilvl="8" w:tplc="049298EE">
      <w:numFmt w:val="bullet"/>
      <w:lvlText w:val="•"/>
      <w:lvlJc w:val="left"/>
      <w:pPr>
        <w:ind w:left="7329" w:hanging="361"/>
      </w:pPr>
      <w:rPr>
        <w:rFonts w:hint="default"/>
        <w:lang w:val="ms" w:eastAsia="en-US" w:bidi="ar-SA"/>
      </w:rPr>
    </w:lvl>
  </w:abstractNum>
  <w:abstractNum w:abstractNumId="21" w15:restartNumberingAfterBreak="0">
    <w:nsid w:val="7C1F146C"/>
    <w:multiLevelType w:val="hybridMultilevel"/>
    <w:tmpl w:val="DB562116"/>
    <w:lvl w:ilvl="0" w:tplc="C9207174">
      <w:start w:val="10"/>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2" w15:restartNumberingAfterBreak="0">
    <w:nsid w:val="7DD63BBF"/>
    <w:multiLevelType w:val="hybridMultilevel"/>
    <w:tmpl w:val="1AE66AA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20"/>
  </w:num>
  <w:num w:numId="2">
    <w:abstractNumId w:val="16"/>
  </w:num>
  <w:num w:numId="3">
    <w:abstractNumId w:val="8"/>
  </w:num>
  <w:num w:numId="4">
    <w:abstractNumId w:val="19"/>
  </w:num>
  <w:num w:numId="5">
    <w:abstractNumId w:val="4"/>
  </w:num>
  <w:num w:numId="6">
    <w:abstractNumId w:val="3"/>
  </w:num>
  <w:num w:numId="7">
    <w:abstractNumId w:val="14"/>
  </w:num>
  <w:num w:numId="8">
    <w:abstractNumId w:val="11"/>
  </w:num>
  <w:num w:numId="9">
    <w:abstractNumId w:val="12"/>
  </w:num>
  <w:num w:numId="10">
    <w:abstractNumId w:val="18"/>
  </w:num>
  <w:num w:numId="11">
    <w:abstractNumId w:val="6"/>
  </w:num>
  <w:num w:numId="12">
    <w:abstractNumId w:val="9"/>
  </w:num>
  <w:num w:numId="13">
    <w:abstractNumId w:val="2"/>
  </w:num>
  <w:num w:numId="14">
    <w:abstractNumId w:val="15"/>
  </w:num>
  <w:num w:numId="15">
    <w:abstractNumId w:val="17"/>
  </w:num>
  <w:num w:numId="16">
    <w:abstractNumId w:val="0"/>
  </w:num>
  <w:num w:numId="17">
    <w:abstractNumId w:val="1"/>
  </w:num>
  <w:num w:numId="18">
    <w:abstractNumId w:val="22"/>
  </w:num>
  <w:num w:numId="19">
    <w:abstractNumId w:val="13"/>
  </w:num>
  <w:num w:numId="20">
    <w:abstractNumId w:val="10"/>
  </w:num>
  <w:num w:numId="21">
    <w:abstractNumId w:val="7"/>
  </w:num>
  <w:num w:numId="22">
    <w:abstractNumId w:val="5"/>
  </w:num>
  <w:num w:numId="23">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B04460"/>
    <w:rsid w:val="00076179"/>
    <w:rsid w:val="001016EA"/>
    <w:rsid w:val="001F38E7"/>
    <w:rsid w:val="002418D8"/>
    <w:rsid w:val="003E077C"/>
    <w:rsid w:val="004353F3"/>
    <w:rsid w:val="00461037"/>
    <w:rsid w:val="00490314"/>
    <w:rsid w:val="00587402"/>
    <w:rsid w:val="005C7CC4"/>
    <w:rsid w:val="006A4960"/>
    <w:rsid w:val="007C0501"/>
    <w:rsid w:val="007D01A3"/>
    <w:rsid w:val="008052EF"/>
    <w:rsid w:val="008A221B"/>
    <w:rsid w:val="009050A3"/>
    <w:rsid w:val="00973AF6"/>
    <w:rsid w:val="009A1938"/>
    <w:rsid w:val="00B04460"/>
    <w:rsid w:val="00B06BE2"/>
    <w:rsid w:val="00BD59FA"/>
    <w:rsid w:val="00C80E5E"/>
    <w:rsid w:val="00D319BA"/>
    <w:rsid w:val="00D66E73"/>
    <w:rsid w:val="00DE613E"/>
    <w:rsid w:val="00E667E0"/>
    <w:rsid w:val="00EA0F2C"/>
    <w:rsid w:val="00EC3B4D"/>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524467D0"/>
  <w15:docId w15:val="{00CE9578-055F-49AC-BE5B-0EFA12E8D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100"/>
      <w:outlineLvl w:val="0"/>
    </w:pPr>
    <w:rPr>
      <w:b/>
      <w:bCs/>
      <w:sz w:val="24"/>
      <w:szCs w:val="24"/>
    </w:rPr>
  </w:style>
  <w:style w:type="paragraph" w:styleId="Heading3">
    <w:name w:val="heading 3"/>
    <w:basedOn w:val="Normal"/>
    <w:next w:val="Normal"/>
    <w:link w:val="Heading3Char"/>
    <w:uiPriority w:val="9"/>
    <w:semiHidden/>
    <w:unhideWhenUsed/>
    <w:qFormat/>
    <w:rsid w:val="0058740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4"/>
      <w:szCs w:val="24"/>
    </w:rPr>
  </w:style>
  <w:style w:type="paragraph" w:styleId="Title">
    <w:name w:val="Title"/>
    <w:basedOn w:val="Normal"/>
    <w:uiPriority w:val="10"/>
    <w:qFormat/>
    <w:pPr>
      <w:spacing w:before="3"/>
      <w:ind w:left="20"/>
    </w:pPr>
    <w:rPr>
      <w:rFonts w:ascii="Carlito" w:eastAsia="Carlito" w:hAnsi="Carlito" w:cs="Carlito"/>
      <w:i/>
      <w:sz w:val="28"/>
      <w:szCs w:val="28"/>
    </w:rPr>
  </w:style>
  <w:style w:type="paragraph" w:styleId="ListParagraph">
    <w:name w:val="List Paragraph"/>
    <w:aliases w:val="Body of text,List Paragraph1,soal jawab"/>
    <w:basedOn w:val="Normal"/>
    <w:link w:val="ListParagraphChar"/>
    <w:uiPriority w:val="1"/>
    <w:qFormat/>
    <w:pPr>
      <w:ind w:left="2085" w:hanging="284"/>
    </w:pPr>
  </w:style>
  <w:style w:type="paragraph" w:customStyle="1" w:styleId="TableParagraph">
    <w:name w:val="Table Paragraph"/>
    <w:basedOn w:val="Normal"/>
    <w:uiPriority w:val="1"/>
    <w:qFormat/>
  </w:style>
  <w:style w:type="paragraph" w:styleId="Bibliography">
    <w:name w:val="Bibliography"/>
    <w:basedOn w:val="Normal"/>
    <w:next w:val="Normal"/>
    <w:uiPriority w:val="37"/>
    <w:semiHidden/>
    <w:unhideWhenUsed/>
    <w:rsid w:val="001016EA"/>
  </w:style>
  <w:style w:type="character" w:customStyle="1" w:styleId="ListParagraphChar">
    <w:name w:val="List Paragraph Char"/>
    <w:aliases w:val="Body of text Char,List Paragraph1 Char,soal jawab Char"/>
    <w:basedOn w:val="DefaultParagraphFont"/>
    <w:link w:val="ListParagraph"/>
    <w:uiPriority w:val="1"/>
    <w:rsid w:val="001016EA"/>
    <w:rPr>
      <w:rFonts w:ascii="Times New Roman" w:eastAsia="Times New Roman" w:hAnsi="Times New Roman" w:cs="Times New Roman"/>
    </w:rPr>
  </w:style>
  <w:style w:type="paragraph" w:styleId="Header">
    <w:name w:val="header"/>
    <w:basedOn w:val="Normal"/>
    <w:link w:val="HeaderChar"/>
    <w:uiPriority w:val="99"/>
    <w:unhideWhenUsed/>
    <w:rsid w:val="001016EA"/>
    <w:pPr>
      <w:tabs>
        <w:tab w:val="center" w:pos="4513"/>
        <w:tab w:val="right" w:pos="9026"/>
      </w:tabs>
    </w:pPr>
  </w:style>
  <w:style w:type="character" w:customStyle="1" w:styleId="HeaderChar">
    <w:name w:val="Header Char"/>
    <w:basedOn w:val="DefaultParagraphFont"/>
    <w:link w:val="Header"/>
    <w:uiPriority w:val="99"/>
    <w:rsid w:val="001016EA"/>
    <w:rPr>
      <w:rFonts w:ascii="Times New Roman" w:eastAsia="Times New Roman" w:hAnsi="Times New Roman" w:cs="Times New Roman"/>
    </w:rPr>
  </w:style>
  <w:style w:type="paragraph" w:styleId="Footer">
    <w:name w:val="footer"/>
    <w:basedOn w:val="Normal"/>
    <w:link w:val="FooterChar"/>
    <w:uiPriority w:val="99"/>
    <w:unhideWhenUsed/>
    <w:rsid w:val="001016EA"/>
    <w:pPr>
      <w:tabs>
        <w:tab w:val="center" w:pos="4513"/>
        <w:tab w:val="right" w:pos="9026"/>
      </w:tabs>
    </w:pPr>
  </w:style>
  <w:style w:type="character" w:customStyle="1" w:styleId="FooterChar">
    <w:name w:val="Footer Char"/>
    <w:basedOn w:val="DefaultParagraphFont"/>
    <w:link w:val="Footer"/>
    <w:uiPriority w:val="99"/>
    <w:rsid w:val="001016EA"/>
    <w:rPr>
      <w:rFonts w:ascii="Times New Roman" w:eastAsia="Times New Roman" w:hAnsi="Times New Roman" w:cs="Times New Roman"/>
    </w:rPr>
  </w:style>
  <w:style w:type="paragraph" w:styleId="FootnoteText">
    <w:name w:val="footnote text"/>
    <w:basedOn w:val="Normal"/>
    <w:link w:val="FootnoteTextChar"/>
    <w:uiPriority w:val="99"/>
    <w:unhideWhenUsed/>
    <w:qFormat/>
    <w:rsid w:val="00D66E73"/>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qFormat/>
    <w:rsid w:val="00D66E73"/>
    <w:rPr>
      <w:sz w:val="20"/>
      <w:szCs w:val="20"/>
    </w:rPr>
  </w:style>
  <w:style w:type="character" w:customStyle="1" w:styleId="Heading3Char">
    <w:name w:val="Heading 3 Char"/>
    <w:basedOn w:val="DefaultParagraphFont"/>
    <w:link w:val="Heading3"/>
    <w:uiPriority w:val="1"/>
    <w:rsid w:val="00587402"/>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587402"/>
    <w:rPr>
      <w:color w:val="0000FF" w:themeColor="hyperlink"/>
      <w:u w:val="single"/>
    </w:rPr>
  </w:style>
  <w:style w:type="table" w:styleId="TableGrid">
    <w:name w:val="Table Grid"/>
    <w:basedOn w:val="TableNormal"/>
    <w:uiPriority w:val="59"/>
    <w:rsid w:val="00D319BA"/>
    <w:pPr>
      <w:widowControl/>
      <w:autoSpaceDE/>
      <w:autoSpaceDN/>
    </w:pPr>
    <w:rPr>
      <w:lang w:val="id-ID"/>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basedOn w:val="DefaultParagraphFont"/>
    <w:unhideWhenUsed/>
    <w:qFormat/>
    <w:rsid w:val="00D319BA"/>
    <w:rPr>
      <w:vertAlign w:val="superscript"/>
    </w:rPr>
  </w:style>
  <w:style w:type="paragraph" w:styleId="NormalWeb">
    <w:name w:val="Normal (Web)"/>
    <w:basedOn w:val="Normal"/>
    <w:uiPriority w:val="99"/>
    <w:qFormat/>
    <w:rsid w:val="00D319BA"/>
    <w:pPr>
      <w:widowControl/>
      <w:autoSpaceDE/>
      <w:autoSpaceDN/>
      <w:spacing w:before="100" w:beforeAutospacing="1" w:after="100" w:afterAutospacing="1"/>
    </w:pPr>
    <w:rPr>
      <w:sz w:val="24"/>
      <w:szCs w:val="24"/>
      <w:lang w:val="id-ID" w:eastAsia="id-ID"/>
    </w:rPr>
  </w:style>
  <w:style w:type="paragraph" w:styleId="BalloonText">
    <w:name w:val="Balloon Text"/>
    <w:basedOn w:val="Normal"/>
    <w:link w:val="BalloonTextChar"/>
    <w:uiPriority w:val="99"/>
    <w:semiHidden/>
    <w:unhideWhenUsed/>
    <w:rsid w:val="00D319BA"/>
    <w:pPr>
      <w:widowControl/>
      <w:autoSpaceDE/>
      <w:autoSpaceDN/>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D319BA"/>
    <w:rPr>
      <w:rFonts w:ascii="Tahoma" w:hAnsi="Tahoma" w:cs="Tahoma"/>
      <w:sz w:val="16"/>
      <w:szCs w:val="16"/>
    </w:rPr>
  </w:style>
  <w:style w:type="table" w:customStyle="1" w:styleId="TableGrid1">
    <w:name w:val="Table Grid1"/>
    <w:basedOn w:val="TableNormal"/>
    <w:next w:val="TableGrid"/>
    <w:uiPriority w:val="59"/>
    <w:rsid w:val="004353F3"/>
    <w:pPr>
      <w:widowControl/>
      <w:autoSpaceDE/>
      <w:autoSpaceDN/>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A0F2C"/>
    <w:rPr>
      <w:rFonts w:ascii="Times New Roman" w:eastAsia="Times New Roman" w:hAnsi="Times New Roman" w:cs="Times New Roman"/>
      <w:b/>
      <w:bCs/>
      <w:sz w:val="24"/>
      <w:szCs w:val="24"/>
    </w:rPr>
  </w:style>
  <w:style w:type="character" w:customStyle="1" w:styleId="BodyTextChar">
    <w:name w:val="Body Text Char"/>
    <w:basedOn w:val="DefaultParagraphFont"/>
    <w:link w:val="BodyText"/>
    <w:uiPriority w:val="1"/>
    <w:rsid w:val="00EA0F2C"/>
    <w:rPr>
      <w:rFonts w:ascii="Times New Roman" w:eastAsia="Times New Roman" w:hAnsi="Times New Roman" w:cs="Times New Roman"/>
      <w:sz w:val="24"/>
      <w:szCs w:val="24"/>
    </w:rPr>
  </w:style>
  <w:style w:type="paragraph" w:styleId="TOC2">
    <w:name w:val="toc 2"/>
    <w:basedOn w:val="Normal"/>
    <w:uiPriority w:val="1"/>
    <w:qFormat/>
    <w:rsid w:val="00EA0F2C"/>
    <w:pPr>
      <w:ind w:left="1219" w:hanging="361"/>
    </w:pPr>
    <w:rPr>
      <w:b/>
      <w:bCs/>
      <w:sz w:val="24"/>
      <w:szCs w:val="24"/>
      <w:lang w:val="ms"/>
    </w:rPr>
  </w:style>
  <w:style w:type="paragraph" w:styleId="TOC1">
    <w:name w:val="toc 1"/>
    <w:basedOn w:val="Normal"/>
    <w:uiPriority w:val="1"/>
    <w:qFormat/>
    <w:rsid w:val="00EA0F2C"/>
    <w:pPr>
      <w:ind w:left="588"/>
    </w:pPr>
    <w:rPr>
      <w:b/>
      <w:bCs/>
      <w:sz w:val="24"/>
      <w:szCs w:val="24"/>
      <w:lang w:val="ms"/>
    </w:rPr>
  </w:style>
  <w:style w:type="paragraph" w:styleId="TOC3">
    <w:name w:val="toc 3"/>
    <w:basedOn w:val="Normal"/>
    <w:uiPriority w:val="1"/>
    <w:qFormat/>
    <w:rsid w:val="00EA0F2C"/>
    <w:pPr>
      <w:ind w:left="1154" w:hanging="284"/>
    </w:pPr>
    <w:rPr>
      <w:b/>
      <w:bCs/>
      <w:sz w:val="24"/>
      <w:szCs w:val="24"/>
      <w:lang w:val="ms"/>
    </w:rPr>
  </w:style>
  <w:style w:type="paragraph" w:styleId="TOC4">
    <w:name w:val="toc 4"/>
    <w:basedOn w:val="Normal"/>
    <w:uiPriority w:val="1"/>
    <w:qFormat/>
    <w:rsid w:val="00EA0F2C"/>
    <w:pPr>
      <w:ind w:left="1308" w:hanging="361"/>
    </w:pPr>
    <w:rPr>
      <w:b/>
      <w:bCs/>
      <w:sz w:val="24"/>
      <w:szCs w:val="24"/>
      <w:lang w:val="ms"/>
    </w:rPr>
  </w:style>
  <w:style w:type="paragraph" w:styleId="TOC5">
    <w:name w:val="toc 5"/>
    <w:basedOn w:val="Normal"/>
    <w:uiPriority w:val="1"/>
    <w:qFormat/>
    <w:rsid w:val="00EA0F2C"/>
    <w:pPr>
      <w:ind w:left="1579" w:hanging="361"/>
    </w:pPr>
    <w:rPr>
      <w:b/>
      <w:bCs/>
      <w:sz w:val="24"/>
      <w:szCs w:val="24"/>
      <w:lang w:val="ms"/>
    </w:rPr>
  </w:style>
  <w:style w:type="paragraph" w:styleId="TOC6">
    <w:name w:val="toc 6"/>
    <w:basedOn w:val="Normal"/>
    <w:uiPriority w:val="1"/>
    <w:qFormat/>
    <w:rsid w:val="00EA0F2C"/>
    <w:pPr>
      <w:spacing w:before="418" w:line="410" w:lineRule="exact"/>
      <w:ind w:left="588" w:right="268" w:firstLine="6721"/>
    </w:pPr>
    <w:rPr>
      <w:b/>
      <w:bCs/>
      <w:sz w:val="24"/>
      <w:szCs w:val="24"/>
      <w:lang w:val="ms"/>
    </w:rPr>
  </w:style>
  <w:style w:type="character" w:styleId="UnresolvedMention">
    <w:name w:val="Unresolved Mention"/>
    <w:basedOn w:val="DefaultParagraphFont"/>
    <w:uiPriority w:val="99"/>
    <w:semiHidden/>
    <w:unhideWhenUsed/>
    <w:rsid w:val="00EA0F2C"/>
    <w:rPr>
      <w:color w:val="605E5C"/>
      <w:shd w:val="clear" w:color="auto" w:fill="E1DFDD"/>
    </w:rPr>
  </w:style>
  <w:style w:type="paragraph" w:styleId="HTMLPreformatted">
    <w:name w:val="HTML Preformatted"/>
    <w:basedOn w:val="Normal"/>
    <w:link w:val="HTMLPreformattedChar"/>
    <w:uiPriority w:val="99"/>
    <w:unhideWhenUsed/>
    <w:rsid w:val="009A19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9A1938"/>
    <w:rPr>
      <w:rFonts w:ascii="Courier New" w:eastAsia="Times New Roman" w:hAnsi="Courier New" w:cs="Courier New"/>
      <w:sz w:val="20"/>
      <w:szCs w:val="20"/>
    </w:rPr>
  </w:style>
  <w:style w:type="character" w:styleId="Emphasis">
    <w:name w:val="Emphasis"/>
    <w:basedOn w:val="DefaultParagraphFont"/>
    <w:uiPriority w:val="20"/>
    <w:qFormat/>
    <w:rsid w:val="009A1938"/>
    <w:rPr>
      <w:i/>
      <w:iCs/>
    </w:rPr>
  </w:style>
  <w:style w:type="character" w:customStyle="1" w:styleId="notranslate">
    <w:name w:val="notranslate"/>
    <w:basedOn w:val="DefaultParagraphFont"/>
    <w:rsid w:val="00C80E5E"/>
  </w:style>
  <w:style w:type="character" w:customStyle="1" w:styleId="y2iqfc">
    <w:name w:val="y2iqfc"/>
    <w:basedOn w:val="DefaultParagraphFont"/>
    <w:rsid w:val="00C80E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ranslate.googleusercontent.com/translate_c?client=srp&amp;depth=1&amp;hl=id&amp;rurl=translate.google.com&amp;sl=en&amp;sp=nmt4&amp;tl=id&amp;u=https://en.m.wikipedia.org/wiki/Coronavirus_disease_2019&amp;usg=ALkJrhglYUWWQo0LfHe3Mr30c0A4nbdaJ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translate.googleusercontent.com/translate_c?client=srp&amp;depth=1&amp;hl=id&amp;rurl=translate.google.com&amp;sl=en&amp;sp=nmt4&amp;tl=id&amp;u=https://en.m.wikipedia.org/wiki/Pandemic&amp;usg=ALkJrhhlKLacRlIcWHthMdZe46-I93fBKw"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nslate.googleusercontent.com/translate_c?client=srp&amp;depth=1&amp;hl=id&amp;rurl=translate.google.com&amp;sl=en&amp;sp=nmt4&amp;tl=id&amp;u=https://en.m.wikipedia.org/wiki/Public_Health_Emergency_of_International_Concern&amp;usg=ALkJrhhp-sQJ5RPYZyQCFkIbQXd4RB1MQ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translate.googleusercontent.com/translate_c?client=srp&amp;depth=1&amp;hl=id&amp;rurl=translate.google.com&amp;sl=en&amp;sp=nmt4&amp;tl=id&amp;u=https://en.m.wikipedia.org/wiki/World_Health_Organization&amp;usg=ALkJrhgKazYm-h7DscmCSK3urcc-ETsO6A" TargetMode="External"/><Relationship Id="rId4" Type="http://schemas.openxmlformats.org/officeDocument/2006/relationships/webSettings" Target="webSettings.xml"/><Relationship Id="rId9" Type="http://schemas.openxmlformats.org/officeDocument/2006/relationships/hyperlink" Target="https://translate.googleusercontent.com/translate_c?client=srp&amp;depth=1&amp;hl=id&amp;rurl=translate.google.com&amp;sl=en&amp;sp=nmt4&amp;tl=id&amp;u=https://en.m.wikipedia.org/wiki/Coronavirus_disease_2019&amp;usg=ALkJrhglYUWWQo0LfHe3Mr30c0A4nbdaJ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8565</Words>
  <Characters>48821</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Lili Nur Indah Sari</cp:lastModifiedBy>
  <cp:revision>17</cp:revision>
  <cp:lastPrinted>2021-11-18T03:32:00Z</cp:lastPrinted>
  <dcterms:created xsi:type="dcterms:W3CDTF">2021-06-02T04:07:00Z</dcterms:created>
  <dcterms:modified xsi:type="dcterms:W3CDTF">2021-11-18T03:32:00Z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2019</vt:lpwstr>
  </property>
  <property fmtid="{D5CDD505-2E9C-101B-9397-08002B2CF9AE}" pid="4" name="LastSaved">
    <vt:filetime>2021-06-02T00:00:00Z</vt:filetime>
  </property>
</Properties>
</file>