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D29" w:rsidRDefault="00233D29" w:rsidP="00233D29">
      <w:pPr>
        <w:pStyle w:val="NoSpacing"/>
        <w:jc w:val="center"/>
        <w:rPr>
          <w:rFonts w:asciiTheme="majorBidi" w:hAnsiTheme="majorBidi" w:cstheme="majorBidi"/>
          <w:b/>
          <w:bCs/>
          <w:sz w:val="24"/>
          <w:szCs w:val="24"/>
          <w:lang w:val="en-GB"/>
        </w:rPr>
      </w:pPr>
      <w:r>
        <w:rPr>
          <w:rFonts w:asciiTheme="majorBidi" w:hAnsiTheme="majorBidi" w:cstheme="majorBidi"/>
          <w:b/>
          <w:bCs/>
          <w:sz w:val="24"/>
          <w:szCs w:val="24"/>
          <w:lang w:val="en-GB"/>
        </w:rPr>
        <w:t>POLA KONIKASI PEMBELAJARAN PENDIDIKAN AGAMA ISLAM</w:t>
      </w:r>
    </w:p>
    <w:p w:rsidR="00233D29" w:rsidRDefault="00233D29" w:rsidP="00233D29">
      <w:pPr>
        <w:pStyle w:val="NoSpacing"/>
        <w:jc w:val="center"/>
        <w:rPr>
          <w:rFonts w:asciiTheme="majorBidi" w:hAnsiTheme="majorBidi" w:cstheme="majorBidi"/>
          <w:b/>
          <w:bCs/>
          <w:sz w:val="24"/>
          <w:szCs w:val="24"/>
          <w:lang w:val="en-GB"/>
        </w:rPr>
      </w:pPr>
      <w:r>
        <w:rPr>
          <w:rFonts w:asciiTheme="majorBidi" w:hAnsiTheme="majorBidi" w:cstheme="majorBidi"/>
          <w:b/>
          <w:bCs/>
          <w:sz w:val="24"/>
          <w:szCs w:val="24"/>
          <w:lang w:val="en-GB"/>
        </w:rPr>
        <w:t>(Studi Evaluatif di SMA Negeri 1 Pasaman )</w:t>
      </w:r>
    </w:p>
    <w:p w:rsidR="00233D29" w:rsidRDefault="00233D29" w:rsidP="00233D29">
      <w:pPr>
        <w:pStyle w:val="NoSpacing"/>
        <w:jc w:val="center"/>
        <w:rPr>
          <w:rFonts w:asciiTheme="majorBidi" w:hAnsiTheme="majorBidi" w:cstheme="majorBidi"/>
          <w:b/>
          <w:bCs/>
          <w:sz w:val="24"/>
          <w:szCs w:val="24"/>
          <w:lang w:val="en-GB"/>
        </w:rPr>
      </w:pPr>
    </w:p>
    <w:p w:rsidR="00233D29" w:rsidRPr="00CE5FA0" w:rsidRDefault="00233D29" w:rsidP="00233D29">
      <w:pPr>
        <w:pStyle w:val="NoSpacing"/>
        <w:jc w:val="center"/>
        <w:rPr>
          <w:rFonts w:asciiTheme="majorBidi" w:hAnsiTheme="majorBidi" w:cstheme="majorBidi"/>
          <w:sz w:val="24"/>
          <w:szCs w:val="24"/>
          <w:lang w:val="en-GB"/>
        </w:rPr>
      </w:pPr>
      <w:r w:rsidRPr="00CE5FA0">
        <w:rPr>
          <w:rFonts w:asciiTheme="majorBidi" w:hAnsiTheme="majorBidi" w:cstheme="majorBidi"/>
          <w:sz w:val="24"/>
          <w:szCs w:val="24"/>
          <w:lang w:val="en-GB"/>
        </w:rPr>
        <w:t>Sakban</w:t>
      </w:r>
    </w:p>
    <w:p w:rsidR="00233D29" w:rsidRPr="00CE5FA0" w:rsidRDefault="00233D29" w:rsidP="00233D29">
      <w:pPr>
        <w:pStyle w:val="NoSpacing"/>
        <w:jc w:val="center"/>
        <w:rPr>
          <w:rFonts w:asciiTheme="majorBidi" w:hAnsiTheme="majorBidi" w:cstheme="majorBidi"/>
          <w:sz w:val="24"/>
          <w:szCs w:val="24"/>
          <w:lang w:val="en-GB"/>
        </w:rPr>
      </w:pPr>
      <w:r w:rsidRPr="00CE5FA0">
        <w:rPr>
          <w:rFonts w:asciiTheme="majorBidi" w:hAnsiTheme="majorBidi" w:cstheme="majorBidi"/>
          <w:sz w:val="24"/>
          <w:szCs w:val="24"/>
          <w:lang w:val="en-GB"/>
        </w:rPr>
        <w:t>Dosen Universitas Muhammadiyah Riau</w:t>
      </w:r>
    </w:p>
    <w:p w:rsidR="00233D29" w:rsidRDefault="00233D29" w:rsidP="00233D29">
      <w:pPr>
        <w:pStyle w:val="NoSpacing"/>
        <w:jc w:val="center"/>
        <w:rPr>
          <w:rFonts w:asciiTheme="majorBidi" w:hAnsiTheme="majorBidi" w:cstheme="majorBidi"/>
          <w:b/>
          <w:bCs/>
          <w:sz w:val="24"/>
          <w:szCs w:val="24"/>
          <w:lang w:val="en-GB"/>
        </w:rPr>
      </w:pPr>
      <w:r w:rsidRPr="00CE5FA0">
        <w:rPr>
          <w:rFonts w:asciiTheme="majorBidi" w:hAnsiTheme="majorBidi" w:cstheme="majorBidi"/>
          <w:sz w:val="24"/>
          <w:szCs w:val="24"/>
          <w:lang w:val="en-GB"/>
        </w:rPr>
        <w:t>Sakban80@umri.ac.id</w:t>
      </w:r>
    </w:p>
    <w:p w:rsidR="00233D29" w:rsidRDefault="00233D29" w:rsidP="00233D29">
      <w:pPr>
        <w:pStyle w:val="NoSpacing"/>
        <w:jc w:val="both"/>
        <w:rPr>
          <w:rFonts w:asciiTheme="majorBidi" w:hAnsiTheme="majorBidi" w:cstheme="majorBidi"/>
          <w:b/>
          <w:bCs/>
          <w:sz w:val="24"/>
          <w:szCs w:val="24"/>
          <w:lang w:val="en-GB"/>
        </w:rPr>
      </w:pPr>
    </w:p>
    <w:p w:rsidR="00233D29" w:rsidRPr="00CE5FA0" w:rsidRDefault="00233D29" w:rsidP="00A76116">
      <w:pPr>
        <w:pStyle w:val="NoSpacing"/>
        <w:jc w:val="center"/>
        <w:rPr>
          <w:rFonts w:asciiTheme="majorBidi" w:hAnsiTheme="majorBidi" w:cstheme="majorBidi"/>
          <w:sz w:val="24"/>
          <w:szCs w:val="24"/>
          <w:lang w:val="en-GB"/>
        </w:rPr>
      </w:pPr>
      <w:r w:rsidRPr="00CE5FA0">
        <w:rPr>
          <w:rFonts w:asciiTheme="majorBidi" w:hAnsiTheme="majorBidi" w:cstheme="majorBidi"/>
          <w:b/>
          <w:bCs/>
          <w:sz w:val="24"/>
          <w:szCs w:val="24"/>
          <w:lang w:val="en-GB"/>
        </w:rPr>
        <w:t>Abstark</w:t>
      </w:r>
    </w:p>
    <w:p w:rsidR="009A275A" w:rsidRDefault="00233D29" w:rsidP="00751FA7">
      <w:pPr>
        <w:spacing w:after="0" w:line="240" w:lineRule="auto"/>
        <w:jc w:val="both"/>
        <w:rPr>
          <w:rFonts w:asciiTheme="majorBidi" w:hAnsiTheme="majorBidi" w:cstheme="majorBidi"/>
          <w:sz w:val="24"/>
          <w:szCs w:val="24"/>
          <w:lang w:val="en-GB"/>
        </w:rPr>
      </w:pPr>
      <w:r w:rsidRPr="00CE5FA0">
        <w:rPr>
          <w:rFonts w:asciiTheme="majorBidi" w:hAnsiTheme="majorBidi" w:cstheme="majorBidi"/>
          <w:sz w:val="24"/>
          <w:szCs w:val="24"/>
          <w:lang w:val="en-GB"/>
        </w:rPr>
        <w:t>Peneliti melihat bahwa keadaan siswa di SMA Negeri 1 Pasaman kurang bergairah dalam proses belajar mengajar, permasalahan ini disebabkan oleh pola komunikasi pembelajaran pendidikan agama Islam yang dilakukan guru Pendidikan agama Islam. Hal inilah yang mendorong peneliti untuk melakukan penelitian lebih dekat dan mengkaji secara mendalam tentang pola komunikasi pembelajaran pendidikan agama Islam di sekolah tersebut. Penelitian ini bertujuan untuk mengungkap bagaimana pola komunikasi pembelajaran pendidikan agama Islam yang dilalakukan oleh guru pendidikan agama Islam dalam menyampaikan materi pembelajaran. Adapun metode penelitian yang peneliti gunakan adalah metode kualitatif dengan metode ini diharapkan dapat mengungkap hala-hal yang berkenaan dengan pola komunikasi guru pendidikan agama Islam dalam proses menyampaikan materi pelajaran pendidikan agama Islam.</w:t>
      </w:r>
      <w:r>
        <w:rPr>
          <w:rFonts w:asciiTheme="majorBidi" w:hAnsiTheme="majorBidi" w:cstheme="majorBidi"/>
          <w:sz w:val="24"/>
          <w:szCs w:val="24"/>
          <w:lang w:val="en-GB"/>
        </w:rPr>
        <w:t xml:space="preserve"> Hasil penelitian ini menunjukkan bahwa pola komunikasi yang dilakukan dalam proses penyampaian materi pendidikan agama Islam di SMA Negeri 1 Pasaman masih bersifat satu arah dan dua arah. Hal ini terlihat dari berbagai aspek yang menunjukkan tentang pola komunikasi yang dilakukan oleh guru </w:t>
      </w:r>
      <w:r>
        <w:rPr>
          <w:lang w:val="en-GB"/>
        </w:rPr>
        <w:t xml:space="preserve">pendidikan agama Islam yang mmenunjukkan tentang pola komunikasi yang dilakukan guru pendidikan agama Islam tersebut. Metode yang digunakan dalam menyampaikan materi pendidikan agama Islam dengan menggunakan metode ceramah dan Tanya jawab. Dari metode yang digunakan ini menunjukkan bahwa ada dua pola komunikasi yang yang dilakukan guru pendidikan agama Islam yaitu pola komunikasi satua arah dan pola kounikasi dua arah. </w:t>
      </w:r>
      <w:r>
        <w:rPr>
          <w:rFonts w:asciiTheme="majorBidi" w:hAnsiTheme="majorBidi" w:cstheme="majorBidi"/>
          <w:sz w:val="24"/>
          <w:szCs w:val="24"/>
          <w:lang w:val="en-GB"/>
        </w:rPr>
        <w:t xml:space="preserve"> </w:t>
      </w:r>
    </w:p>
    <w:p w:rsidR="00AB2BB6" w:rsidRDefault="00AB2BB6" w:rsidP="00751FA7">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Kata kunci: Pola Komunikasi, Pembelajaran</w:t>
      </w:r>
      <w:r w:rsidR="00A142C6">
        <w:rPr>
          <w:rFonts w:asciiTheme="majorBidi" w:hAnsiTheme="majorBidi" w:cstheme="majorBidi"/>
          <w:sz w:val="24"/>
          <w:szCs w:val="24"/>
          <w:lang w:val="en-GB"/>
        </w:rPr>
        <w:t>, Pendidikan Agama Islam</w:t>
      </w:r>
    </w:p>
    <w:p w:rsidR="00CE625C" w:rsidRDefault="00CE625C" w:rsidP="00CE625C">
      <w:pPr>
        <w:pStyle w:val="HTMLPreformatted"/>
        <w:rPr>
          <w:lang/>
        </w:rPr>
      </w:pPr>
    </w:p>
    <w:p w:rsidR="00CE625C" w:rsidRPr="00CE625C" w:rsidRDefault="00CE625C" w:rsidP="00CE625C">
      <w:pPr>
        <w:pStyle w:val="HTMLPreformatted"/>
        <w:jc w:val="center"/>
        <w:rPr>
          <w:rFonts w:asciiTheme="majorBidi" w:hAnsiTheme="majorBidi" w:cstheme="majorBidi"/>
          <w:b/>
          <w:bCs/>
          <w:sz w:val="24"/>
          <w:szCs w:val="24"/>
        </w:rPr>
      </w:pPr>
      <w:r w:rsidRPr="00CE625C">
        <w:rPr>
          <w:rFonts w:asciiTheme="majorBidi" w:hAnsiTheme="majorBidi" w:cstheme="majorBidi"/>
          <w:b/>
          <w:bCs/>
          <w:sz w:val="24"/>
          <w:szCs w:val="24"/>
          <w:lang/>
        </w:rPr>
        <w:t>Abstract</w:t>
      </w:r>
    </w:p>
    <w:p w:rsidR="00CE625C" w:rsidRDefault="00CE625C" w:rsidP="00CE625C">
      <w:pPr>
        <w:pStyle w:val="NoSpacing"/>
        <w:jc w:val="both"/>
        <w:rPr>
          <w:rFonts w:asciiTheme="majorBidi" w:hAnsiTheme="majorBidi" w:cstheme="majorBidi"/>
          <w:sz w:val="24"/>
          <w:szCs w:val="24"/>
        </w:rPr>
      </w:pPr>
      <w:r w:rsidRPr="00CE625C">
        <w:rPr>
          <w:rFonts w:asciiTheme="majorBidi" w:hAnsiTheme="majorBidi" w:cstheme="majorBidi"/>
          <w:sz w:val="24"/>
          <w:szCs w:val="24"/>
        </w:rPr>
        <w:t>The researcher saw that the condition of students at SMA Negeri 1 Pasaman was less enthusiastic in the teaching and learning process. This problem was caused by the communication pattern of Islamic religious education learning carried out by Islamic religious education teachers. This is what encourages researchers to conduct closer research and study in depth about the communication patterns of Islamic religious education in these schools. This study aims to reveal how the communication patterns of Islamic religious education learning carried out by Islamic religious education teachers in delivering learning materials. The research method that the researcher uses is a qualitative method. This method is expected to reveal matters relating to the communication patterns of Islamic religious education teachers in the process of delivering Islamic religious education subject matter. The results of this study indicate that the pattern of communication carried out in the process of delivering Islamic religious education material at SMA Negeri 1 Pasaman is still one-way and two-way. This can be seen from various aspects that show the patterns of communication carried out by the Islamic religious education teacher which shows the communication patterns carried out by the Islamic religious education teacher. The method used in delivering Islamic religious education material is by using the lecture and question and answer methods. The method used shows that there are two communication patterns carried out by Islamic religious education teachers, namely one-way communication patterns and two-way communication patterns.</w:t>
      </w:r>
    </w:p>
    <w:p w:rsidR="00A142C6" w:rsidRPr="00A142C6" w:rsidRDefault="00A142C6" w:rsidP="00A142C6">
      <w:pPr>
        <w:pStyle w:val="HTMLPreformatted"/>
        <w:jc w:val="both"/>
        <w:rPr>
          <w:rFonts w:asciiTheme="majorBidi" w:hAnsiTheme="majorBidi" w:cstheme="majorBidi"/>
          <w:sz w:val="24"/>
          <w:szCs w:val="24"/>
        </w:rPr>
      </w:pPr>
      <w:r w:rsidRPr="00A142C6">
        <w:rPr>
          <w:rFonts w:asciiTheme="majorBidi" w:hAnsiTheme="majorBidi" w:cstheme="majorBidi"/>
          <w:sz w:val="24"/>
          <w:szCs w:val="24"/>
          <w:lang/>
        </w:rPr>
        <w:t>Keywords: Communication Patterns, Learning, Islamic Religious Education</w:t>
      </w:r>
    </w:p>
    <w:p w:rsidR="00A142C6" w:rsidRPr="00CE625C" w:rsidRDefault="00A142C6" w:rsidP="00CE625C">
      <w:pPr>
        <w:pStyle w:val="NoSpacing"/>
        <w:jc w:val="both"/>
        <w:rPr>
          <w:rFonts w:asciiTheme="majorBidi" w:hAnsiTheme="majorBidi" w:cstheme="majorBidi"/>
          <w:sz w:val="24"/>
          <w:szCs w:val="24"/>
        </w:rPr>
      </w:pPr>
    </w:p>
    <w:p w:rsidR="00CE625C" w:rsidRPr="00CE625C" w:rsidRDefault="00CE625C" w:rsidP="00CE6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CE625C" w:rsidRPr="00CE625C" w:rsidRDefault="00CE625C" w:rsidP="00751FA7">
      <w:pPr>
        <w:spacing w:after="0" w:line="240" w:lineRule="auto"/>
        <w:jc w:val="both"/>
        <w:rPr>
          <w:rFonts w:asciiTheme="majorBidi" w:hAnsiTheme="majorBidi" w:cstheme="majorBidi"/>
          <w:b/>
          <w:sz w:val="24"/>
          <w:szCs w:val="24"/>
          <w:lang w:val="en-US"/>
        </w:rPr>
      </w:pPr>
    </w:p>
    <w:p w:rsidR="009A275A" w:rsidRPr="009A275A" w:rsidRDefault="009A275A" w:rsidP="009A275A">
      <w:pPr>
        <w:spacing w:after="0" w:line="480" w:lineRule="auto"/>
        <w:jc w:val="center"/>
        <w:rPr>
          <w:rFonts w:asciiTheme="majorBidi" w:hAnsiTheme="majorBidi" w:cstheme="majorBidi"/>
          <w:b/>
          <w:sz w:val="24"/>
          <w:szCs w:val="24"/>
          <w:lang w:val="en-GB"/>
        </w:rPr>
      </w:pPr>
    </w:p>
    <w:p w:rsidR="009A275A" w:rsidRPr="009A275A" w:rsidRDefault="009A275A" w:rsidP="00233D29">
      <w:pPr>
        <w:tabs>
          <w:tab w:val="left" w:pos="426"/>
        </w:tabs>
        <w:spacing w:after="0" w:line="360" w:lineRule="auto"/>
        <w:jc w:val="both"/>
        <w:rPr>
          <w:rFonts w:asciiTheme="majorBidi" w:hAnsiTheme="majorBidi" w:cstheme="majorBidi"/>
          <w:b/>
          <w:sz w:val="24"/>
          <w:szCs w:val="24"/>
          <w:lang w:val="en-GB"/>
        </w:rPr>
      </w:pPr>
      <w:r w:rsidRPr="009A275A">
        <w:rPr>
          <w:rFonts w:asciiTheme="majorBidi" w:hAnsiTheme="majorBidi" w:cstheme="majorBidi"/>
          <w:b/>
          <w:sz w:val="24"/>
          <w:szCs w:val="24"/>
          <w:lang w:val="en-GB"/>
        </w:rPr>
        <w:t>PENDAHULUAN</w:t>
      </w:r>
    </w:p>
    <w:p w:rsidR="00ED1917" w:rsidRPr="00ED1917" w:rsidRDefault="009A275A" w:rsidP="00ED1917">
      <w:pPr>
        <w:spacing w:after="0" w:line="360" w:lineRule="auto"/>
        <w:ind w:firstLine="720"/>
        <w:jc w:val="both"/>
        <w:rPr>
          <w:rFonts w:asciiTheme="majorBidi" w:hAnsiTheme="majorBidi" w:cstheme="majorBidi"/>
          <w:sz w:val="24"/>
          <w:szCs w:val="24"/>
        </w:rPr>
      </w:pPr>
      <w:r w:rsidRPr="009A275A">
        <w:rPr>
          <w:rFonts w:asciiTheme="majorBidi" w:hAnsiTheme="majorBidi" w:cstheme="majorBidi"/>
          <w:sz w:val="24"/>
          <w:szCs w:val="24"/>
        </w:rPr>
        <w:t>Realitas manusia sebagai makhluk sosial, ia memiliki sifat sosial yang besar, maka dibutuhkan suatu proses komunikasi, proses komunikasi ini dapat terjadi dalam ikatan suatu situasi. Dari berbagai proses komunikasi itu terdapat jenis situasi khusus yaitu situasi pengajaran atau situasi instruksional. Komunikasi yang terjadi dalam situasi pengajaran disebut komunikasi pengajaran, yaitu suatu proses yang diupayakan berdasarkan ikatan tujuan pengajaran.</w:t>
      </w:r>
    </w:p>
    <w:p w:rsidR="00ED1917" w:rsidRPr="00ED1917" w:rsidRDefault="009A275A" w:rsidP="00ED1917">
      <w:pPr>
        <w:spacing w:after="0" w:line="360" w:lineRule="auto"/>
        <w:ind w:firstLine="720"/>
        <w:jc w:val="both"/>
        <w:rPr>
          <w:rFonts w:asciiTheme="majorBidi" w:hAnsiTheme="majorBidi" w:cstheme="majorBidi"/>
          <w:sz w:val="24"/>
          <w:szCs w:val="24"/>
        </w:rPr>
      </w:pPr>
      <w:r w:rsidRPr="009A275A">
        <w:rPr>
          <w:rFonts w:asciiTheme="majorBidi" w:hAnsiTheme="majorBidi" w:cstheme="majorBidi"/>
          <w:sz w:val="24"/>
          <w:szCs w:val="24"/>
        </w:rPr>
        <w:t>Kegiatan belajar mengajar merupakan fungsi pokok dan usaha yang paling strategis guna mewujudkan tujuan instruksional yang diemban oleh lembaga pendidikan formal/sekolah. Dalam rangka pelaksanaan fungsi dan tugas institusional itu, guru menempatkan kedudukan sebagai figur sentral, sebab di tangan gurulah terletak kemungkinan berhasil atau tidaknya pencapaian tujuan pendidikan di sekolah karenanya guru harus mampu dan cakap merencanakan, mengevaluasi dan membimbing kegiatan belajar mengajar.</w:t>
      </w:r>
    </w:p>
    <w:p w:rsidR="009A275A" w:rsidRPr="009A275A" w:rsidRDefault="009A275A" w:rsidP="00ED1917">
      <w:pPr>
        <w:spacing w:after="0" w:line="360" w:lineRule="auto"/>
        <w:ind w:firstLine="720"/>
        <w:jc w:val="both"/>
        <w:rPr>
          <w:rFonts w:asciiTheme="majorBidi" w:hAnsiTheme="majorBidi" w:cstheme="majorBidi"/>
          <w:sz w:val="24"/>
          <w:szCs w:val="24"/>
        </w:rPr>
      </w:pPr>
      <w:r w:rsidRPr="009A275A">
        <w:rPr>
          <w:rFonts w:asciiTheme="majorBidi" w:hAnsiTheme="majorBidi" w:cstheme="majorBidi"/>
          <w:sz w:val="24"/>
          <w:szCs w:val="24"/>
        </w:rPr>
        <w:t>Untuk mencapai tujuan pengajaran yang dimaksud maka banyak faktor yang mempengaruhi. Sebagaimana yang diungkapkan oleh Dunkin dan Bidle, dalam Syafruddin Nurdin,</w:t>
      </w:r>
      <w:r w:rsidR="00D149D5">
        <w:rPr>
          <w:rFonts w:asciiTheme="majorBidi" w:hAnsiTheme="majorBidi" w:cstheme="majorBidi"/>
          <w:sz w:val="24"/>
          <w:szCs w:val="24"/>
          <w:lang w:val="en-GB"/>
        </w:rPr>
        <w:t xml:space="preserve"> (</w:t>
      </w:r>
      <w:r w:rsidR="00D149D5" w:rsidRPr="00C9677B">
        <w:rPr>
          <w:rFonts w:ascii="Times New Roman" w:hAnsi="Times New Roman" w:cs="Times New Roman"/>
        </w:rPr>
        <w:t>, 2001</w:t>
      </w:r>
      <w:r w:rsidR="00D149D5">
        <w:rPr>
          <w:rFonts w:ascii="Times New Roman" w:hAnsi="Times New Roman" w:cs="Times New Roman"/>
          <w:lang w:val="en-GB"/>
        </w:rPr>
        <w:t>: 11</w:t>
      </w:r>
      <w:r w:rsidR="00D149D5" w:rsidRPr="00C9677B">
        <w:rPr>
          <w:rFonts w:ascii="Times New Roman" w:hAnsi="Times New Roman" w:cs="Times New Roman"/>
        </w:rPr>
        <w:t>)</w:t>
      </w:r>
      <w:r w:rsidRPr="009A275A">
        <w:rPr>
          <w:rFonts w:asciiTheme="majorBidi" w:hAnsiTheme="majorBidi" w:cstheme="majorBidi"/>
          <w:sz w:val="24"/>
          <w:szCs w:val="24"/>
        </w:rPr>
        <w:t xml:space="preserve"> ada empat variabel yang mempengaruhinya. Yaitu:</w:t>
      </w:r>
    </w:p>
    <w:p w:rsidR="009A275A" w:rsidRPr="009A275A" w:rsidRDefault="009A275A" w:rsidP="00ED1917">
      <w:pPr>
        <w:pStyle w:val="ListParagraph"/>
        <w:numPr>
          <w:ilvl w:val="0"/>
          <w:numId w:val="1"/>
        </w:numPr>
        <w:tabs>
          <w:tab w:val="left" w:pos="426"/>
        </w:tabs>
        <w:spacing w:after="0" w:line="360" w:lineRule="auto"/>
        <w:ind w:left="426" w:hanging="426"/>
        <w:jc w:val="both"/>
        <w:rPr>
          <w:rFonts w:asciiTheme="majorBidi" w:hAnsiTheme="majorBidi" w:cstheme="majorBidi"/>
          <w:sz w:val="24"/>
          <w:szCs w:val="24"/>
        </w:rPr>
      </w:pPr>
      <w:r w:rsidRPr="009A275A">
        <w:rPr>
          <w:rFonts w:asciiTheme="majorBidi" w:hAnsiTheme="majorBidi" w:cstheme="majorBidi"/>
          <w:sz w:val="24"/>
          <w:szCs w:val="24"/>
        </w:rPr>
        <w:t>Variabel latar belakang, seperti kemampuan yang dimiliki oleh guru, meliputi pendidikan, keterampilan, pengalaman mengajar, motivasi dan sebagainya.</w:t>
      </w:r>
    </w:p>
    <w:p w:rsidR="009A275A" w:rsidRPr="009A275A" w:rsidRDefault="009A275A" w:rsidP="00ED1917">
      <w:pPr>
        <w:tabs>
          <w:tab w:val="left" w:pos="426"/>
        </w:tabs>
        <w:spacing w:after="0" w:line="360" w:lineRule="auto"/>
        <w:ind w:left="426" w:hanging="426"/>
        <w:jc w:val="both"/>
        <w:rPr>
          <w:rFonts w:asciiTheme="majorBidi" w:hAnsiTheme="majorBidi" w:cstheme="majorBidi"/>
          <w:sz w:val="24"/>
          <w:szCs w:val="24"/>
        </w:rPr>
      </w:pPr>
      <w:r w:rsidRPr="009A275A">
        <w:rPr>
          <w:rFonts w:asciiTheme="majorBidi" w:hAnsiTheme="majorBidi" w:cstheme="majorBidi"/>
          <w:sz w:val="24"/>
          <w:szCs w:val="24"/>
        </w:rPr>
        <w:t>2.</w:t>
      </w:r>
      <w:r w:rsidRPr="009A275A">
        <w:rPr>
          <w:rFonts w:asciiTheme="majorBidi" w:hAnsiTheme="majorBidi" w:cstheme="majorBidi"/>
          <w:sz w:val="24"/>
          <w:szCs w:val="24"/>
        </w:rPr>
        <w:tab/>
        <w:t>Variabel konteks, yang berkaitan dengan kondisi baik kondisi siswa, seperti kemampuan, pengetahuan, kecerdasan, cara belajar dan sebagainya.</w:t>
      </w:r>
    </w:p>
    <w:p w:rsidR="009A275A" w:rsidRPr="009A275A" w:rsidRDefault="009A275A" w:rsidP="00ED1917">
      <w:pPr>
        <w:tabs>
          <w:tab w:val="left" w:pos="426"/>
        </w:tabs>
        <w:spacing w:after="0" w:line="360" w:lineRule="auto"/>
        <w:ind w:left="426" w:hanging="426"/>
        <w:jc w:val="both"/>
        <w:rPr>
          <w:rFonts w:asciiTheme="majorBidi" w:hAnsiTheme="majorBidi" w:cstheme="majorBidi"/>
          <w:sz w:val="24"/>
          <w:szCs w:val="24"/>
        </w:rPr>
      </w:pPr>
      <w:r w:rsidRPr="009A275A">
        <w:rPr>
          <w:rFonts w:asciiTheme="majorBidi" w:hAnsiTheme="majorBidi" w:cstheme="majorBidi"/>
          <w:sz w:val="24"/>
          <w:szCs w:val="24"/>
        </w:rPr>
        <w:t>3.</w:t>
      </w:r>
      <w:r w:rsidRPr="009A275A">
        <w:rPr>
          <w:rFonts w:asciiTheme="majorBidi" w:hAnsiTheme="majorBidi" w:cstheme="majorBidi"/>
          <w:sz w:val="24"/>
          <w:szCs w:val="24"/>
        </w:rPr>
        <w:tab/>
        <w:t>Variable proses, yang meliputi tingkah laku guru dan siswa serta perubahan tingkah laku.</w:t>
      </w:r>
    </w:p>
    <w:p w:rsidR="009A275A" w:rsidRPr="00D149D5" w:rsidRDefault="009A275A" w:rsidP="00D149D5">
      <w:pPr>
        <w:tabs>
          <w:tab w:val="left" w:pos="426"/>
        </w:tabs>
        <w:spacing w:after="0" w:line="360" w:lineRule="auto"/>
        <w:ind w:left="426" w:hanging="426"/>
        <w:jc w:val="both"/>
        <w:rPr>
          <w:rFonts w:asciiTheme="majorBidi" w:hAnsiTheme="majorBidi" w:cstheme="majorBidi"/>
          <w:sz w:val="24"/>
          <w:szCs w:val="24"/>
          <w:lang w:val="en-GB"/>
        </w:rPr>
      </w:pPr>
      <w:r w:rsidRPr="009A275A">
        <w:rPr>
          <w:rFonts w:asciiTheme="majorBidi" w:hAnsiTheme="majorBidi" w:cstheme="majorBidi"/>
          <w:sz w:val="24"/>
          <w:szCs w:val="24"/>
        </w:rPr>
        <w:t>4.</w:t>
      </w:r>
      <w:r w:rsidRPr="009A275A">
        <w:rPr>
          <w:rFonts w:asciiTheme="majorBidi" w:hAnsiTheme="majorBidi" w:cstheme="majorBidi"/>
          <w:sz w:val="24"/>
          <w:szCs w:val="24"/>
        </w:rPr>
        <w:tab/>
        <w:t>Variabel hasil</w:t>
      </w:r>
      <w:r w:rsidR="00D149D5">
        <w:rPr>
          <w:rFonts w:asciiTheme="majorBidi" w:hAnsiTheme="majorBidi" w:cstheme="majorBidi"/>
          <w:sz w:val="24"/>
          <w:szCs w:val="24"/>
          <w:lang w:val="en-GB"/>
        </w:rPr>
        <w:t>.</w:t>
      </w:r>
    </w:p>
    <w:p w:rsidR="00000A59" w:rsidRPr="00000A59" w:rsidRDefault="009A275A" w:rsidP="00000A59">
      <w:pPr>
        <w:spacing w:after="0" w:line="360" w:lineRule="auto"/>
        <w:ind w:firstLine="720"/>
        <w:jc w:val="both"/>
        <w:rPr>
          <w:rFonts w:asciiTheme="majorBidi" w:hAnsiTheme="majorBidi" w:cstheme="majorBidi"/>
          <w:sz w:val="24"/>
          <w:szCs w:val="24"/>
        </w:rPr>
      </w:pPr>
      <w:r w:rsidRPr="009A275A">
        <w:rPr>
          <w:rFonts w:asciiTheme="majorBidi" w:hAnsiTheme="majorBidi" w:cstheme="majorBidi"/>
          <w:sz w:val="24"/>
          <w:szCs w:val="24"/>
        </w:rPr>
        <w:t>Dari keterangan di atas dapat diketahui bahwa faktor yang mempengaruhi hasil belajar siswa sangat banyak, salah satunya adalah faktor komunikasi dalam proses pembelajaran.</w:t>
      </w:r>
    </w:p>
    <w:p w:rsidR="00000A59" w:rsidRPr="00000A59" w:rsidRDefault="009A275A" w:rsidP="00000A59">
      <w:pPr>
        <w:spacing w:after="0" w:line="360" w:lineRule="auto"/>
        <w:ind w:firstLine="720"/>
        <w:jc w:val="both"/>
        <w:rPr>
          <w:rFonts w:asciiTheme="majorBidi" w:hAnsiTheme="majorBidi" w:cstheme="majorBidi"/>
          <w:sz w:val="24"/>
          <w:szCs w:val="24"/>
        </w:rPr>
      </w:pPr>
      <w:r w:rsidRPr="009A275A">
        <w:rPr>
          <w:rFonts w:asciiTheme="majorBidi" w:hAnsiTheme="majorBidi" w:cstheme="majorBidi"/>
          <w:sz w:val="24"/>
          <w:szCs w:val="24"/>
        </w:rPr>
        <w:t>Proses belajar mengajar merupakan proses yang merupakan serangkaian  aktivitas guru dan siswa, atas dasar hubungan timbal balik yang berlangsung dalam situasi edukatif untuk mencapai tujuan tertentu. Interaksi atau hubungan timbal balik antara guru dan siswa itu merupakan syarat utama bagi kelangsungan proses belajar mengajar. Interaksi dalam peristiwa belajar mengajar mempunyai arti yang lebih luas, tidak sekedar hubungan antara guru dan siswa, tetapi hubungan tersebut memiliki nilai edukatif, untuk itu didalam proses belajar mengajar guru hendaknya sadar, berusaha untuk mewujudkan tingkah laku, sikap dan perbuatan anak didik menjadi lebih baik.</w:t>
      </w:r>
    </w:p>
    <w:p w:rsidR="00293840" w:rsidRPr="00D149D5" w:rsidRDefault="009A275A" w:rsidP="00D149D5">
      <w:pPr>
        <w:spacing w:after="0" w:line="360" w:lineRule="auto"/>
        <w:ind w:firstLine="720"/>
        <w:jc w:val="both"/>
        <w:rPr>
          <w:rFonts w:asciiTheme="majorBidi" w:hAnsiTheme="majorBidi" w:cstheme="majorBidi"/>
          <w:sz w:val="24"/>
          <w:szCs w:val="24"/>
          <w:lang w:val="en-GB"/>
        </w:rPr>
      </w:pPr>
      <w:r w:rsidRPr="009A275A">
        <w:rPr>
          <w:rFonts w:asciiTheme="majorBidi" w:hAnsiTheme="majorBidi" w:cstheme="majorBidi"/>
          <w:sz w:val="24"/>
          <w:szCs w:val="24"/>
        </w:rPr>
        <w:lastRenderedPageBreak/>
        <w:t xml:space="preserve">Dalam proses interaksi edukatif diperlukan adanya berbagai pola komunikasi antara guru sebagai pengajar dan siswa sebagai pelajar, sehingga akan terlihat keterpaduan antara dua kegiatan, yaitu kegiatan mengajar guru dan kegiatan belajar siswa. Byron G Massialas, dalam Ahmad Rohani, </w:t>
      </w:r>
      <w:r w:rsidR="00D149D5">
        <w:rPr>
          <w:rFonts w:asciiTheme="majorBidi" w:hAnsiTheme="majorBidi" w:cstheme="majorBidi"/>
          <w:sz w:val="24"/>
          <w:szCs w:val="24"/>
          <w:lang w:val="en-GB"/>
        </w:rPr>
        <w:t>(</w:t>
      </w:r>
      <w:r w:rsidR="00D149D5">
        <w:rPr>
          <w:rFonts w:ascii="Times New Roman" w:hAnsi="Times New Roman" w:cs="Times New Roman"/>
        </w:rPr>
        <w:t>2004</w:t>
      </w:r>
      <w:r w:rsidR="00D149D5">
        <w:rPr>
          <w:rFonts w:ascii="Times New Roman" w:hAnsi="Times New Roman" w:cs="Times New Roman"/>
          <w:lang w:val="en-GB"/>
        </w:rPr>
        <w:t>:</w:t>
      </w:r>
      <w:r w:rsidR="00D149D5" w:rsidRPr="00C9677B">
        <w:rPr>
          <w:rFonts w:ascii="Times New Roman" w:hAnsi="Times New Roman" w:cs="Times New Roman"/>
        </w:rPr>
        <w:t xml:space="preserve"> 37</w:t>
      </w:r>
      <w:r w:rsidR="00D149D5">
        <w:rPr>
          <w:rFonts w:ascii="Times New Roman" w:hAnsi="Times New Roman" w:cs="Times New Roman"/>
          <w:lang w:val="en-GB"/>
        </w:rPr>
        <w:t xml:space="preserve">) </w:t>
      </w:r>
      <w:r w:rsidRPr="009A275A">
        <w:rPr>
          <w:rFonts w:asciiTheme="majorBidi" w:hAnsiTheme="majorBidi" w:cstheme="majorBidi"/>
          <w:sz w:val="24"/>
          <w:szCs w:val="24"/>
        </w:rPr>
        <w:t>mengatakan ada dua pendekatan mengajar yaitu :</w:t>
      </w:r>
      <w:r w:rsidR="00D149D5">
        <w:rPr>
          <w:rFonts w:asciiTheme="majorBidi" w:hAnsiTheme="majorBidi" w:cstheme="majorBidi"/>
          <w:sz w:val="24"/>
          <w:szCs w:val="24"/>
          <w:lang w:val="en-GB"/>
        </w:rPr>
        <w:t xml:space="preserve"> </w:t>
      </w:r>
    </w:p>
    <w:p w:rsidR="009A275A" w:rsidRPr="009A275A" w:rsidRDefault="009A275A" w:rsidP="00293840">
      <w:pPr>
        <w:spacing w:after="0" w:line="360" w:lineRule="auto"/>
        <w:ind w:firstLine="720"/>
        <w:jc w:val="both"/>
        <w:rPr>
          <w:rFonts w:asciiTheme="majorBidi" w:hAnsiTheme="majorBidi" w:cstheme="majorBidi"/>
          <w:sz w:val="24"/>
          <w:szCs w:val="24"/>
        </w:rPr>
      </w:pPr>
      <w:r w:rsidRPr="009A275A">
        <w:rPr>
          <w:rFonts w:asciiTheme="majorBidi" w:hAnsiTheme="majorBidi" w:cstheme="majorBidi"/>
          <w:i/>
          <w:sz w:val="24"/>
          <w:szCs w:val="24"/>
        </w:rPr>
        <w:t>Pertama</w:t>
      </w:r>
      <w:r w:rsidRPr="009A275A">
        <w:rPr>
          <w:rFonts w:asciiTheme="majorBidi" w:hAnsiTheme="majorBidi" w:cstheme="majorBidi"/>
          <w:sz w:val="24"/>
          <w:szCs w:val="24"/>
        </w:rPr>
        <w:t xml:space="preserve">, pendekatan </w:t>
      </w:r>
      <w:r w:rsidRPr="009A275A">
        <w:rPr>
          <w:rFonts w:asciiTheme="majorBidi" w:hAnsiTheme="majorBidi" w:cstheme="majorBidi"/>
          <w:i/>
          <w:sz w:val="24"/>
          <w:szCs w:val="24"/>
        </w:rPr>
        <w:t>expository</w:t>
      </w:r>
      <w:r w:rsidRPr="009A275A">
        <w:rPr>
          <w:rFonts w:asciiTheme="majorBidi" w:hAnsiTheme="majorBidi" w:cstheme="majorBidi"/>
          <w:sz w:val="24"/>
          <w:szCs w:val="24"/>
        </w:rPr>
        <w:t xml:space="preserve"> yaitu, bertolak dari pandangan bahwa tingkah laku kelas pengajaran dan distribusi pengetahuan itu dikontrol dan ditentukan oleh guru. Maka hakikat menurut pandangan ini adalah penyampaian ilmu pengetahuan kepada peserta didik yang dipandang sebagai objek yang menerima apa yang diberikan dari guru. Biasanya guru menyampaikan informasi mengenai bahan pengajaran dalam bentuk penjelasan dan penuturan lisan (dengan metode ceramah). </w:t>
      </w:r>
      <w:r w:rsidRPr="009A275A">
        <w:rPr>
          <w:rFonts w:asciiTheme="majorBidi" w:hAnsiTheme="majorBidi" w:cstheme="majorBidi"/>
          <w:i/>
          <w:sz w:val="24"/>
          <w:szCs w:val="24"/>
        </w:rPr>
        <w:t>Ekpository</w:t>
      </w:r>
      <w:r w:rsidRPr="009A275A">
        <w:rPr>
          <w:rFonts w:asciiTheme="majorBidi" w:hAnsiTheme="majorBidi" w:cstheme="majorBidi"/>
          <w:sz w:val="24"/>
          <w:szCs w:val="24"/>
        </w:rPr>
        <w:t xml:space="preserve"> menghendaki peserta didik dapat menangkap dan mengingat informasi yang telah diberikan guru, serta mengungkapkan kembali apa yang telah dimilikinya melalui respon yang ia berikan pada saat guru melontarkan pertanyaan. Disini digunakan komunikasi satu arah atau komunikasi aksi. Karenanya kegiatan belajar peserta didik kurang optimal sebab terbatas pada mendengarkan dan mencatat apa yang disampaikan guru. Jika dibuat gambar sebagai berikut:</w:t>
      </w:r>
    </w:p>
    <w:p w:rsidR="009A275A" w:rsidRPr="009A275A" w:rsidRDefault="009A275A" w:rsidP="009A275A">
      <w:pPr>
        <w:spacing w:after="0" w:line="240" w:lineRule="auto"/>
        <w:ind w:left="426" w:firstLine="567"/>
        <w:jc w:val="both"/>
        <w:rPr>
          <w:rFonts w:asciiTheme="majorBidi" w:hAnsiTheme="majorBidi" w:cstheme="majorBidi"/>
          <w:sz w:val="24"/>
          <w:szCs w:val="24"/>
        </w:rPr>
      </w:pPr>
    </w:p>
    <w:p w:rsidR="009A275A" w:rsidRPr="009A275A" w:rsidRDefault="009A275A" w:rsidP="009A275A">
      <w:pPr>
        <w:spacing w:after="0" w:line="240" w:lineRule="auto"/>
        <w:ind w:left="993" w:firstLine="567"/>
        <w:jc w:val="both"/>
        <w:rPr>
          <w:rFonts w:asciiTheme="majorBidi" w:hAnsiTheme="majorBidi" w:cstheme="majorBidi"/>
          <w:sz w:val="24"/>
          <w:szCs w:val="24"/>
        </w:rPr>
      </w:pPr>
      <w:r w:rsidRPr="009A275A">
        <w:rPr>
          <w:rFonts w:asciiTheme="majorBidi" w:hAnsiTheme="majorBidi" w:cstheme="majorBidi"/>
          <w:sz w:val="24"/>
          <w:szCs w:val="24"/>
        </w:rPr>
        <w:t>Gambar 2</w:t>
      </w:r>
    </w:p>
    <w:p w:rsidR="009A275A" w:rsidRPr="00D149D5" w:rsidRDefault="009A275A" w:rsidP="00D149D5">
      <w:pPr>
        <w:spacing w:after="0" w:line="240" w:lineRule="auto"/>
        <w:ind w:left="993" w:firstLine="567"/>
        <w:jc w:val="both"/>
        <w:rPr>
          <w:rFonts w:asciiTheme="majorBidi" w:hAnsiTheme="majorBidi" w:cstheme="majorBidi"/>
          <w:sz w:val="24"/>
          <w:szCs w:val="24"/>
          <w:lang w:val="en-GB"/>
        </w:rPr>
      </w:pPr>
      <w:r w:rsidRPr="009A275A">
        <w:rPr>
          <w:rFonts w:asciiTheme="majorBidi" w:hAnsiTheme="majorBidi" w:cstheme="majorBidi"/>
          <w:sz w:val="24"/>
          <w:szCs w:val="24"/>
        </w:rPr>
        <w:t xml:space="preserve">Pendekatan Mengajar </w:t>
      </w:r>
      <w:r w:rsidRPr="009A275A">
        <w:rPr>
          <w:rFonts w:asciiTheme="majorBidi" w:hAnsiTheme="majorBidi" w:cstheme="majorBidi"/>
          <w:i/>
          <w:sz w:val="24"/>
          <w:szCs w:val="24"/>
        </w:rPr>
        <w:t>Expository</w:t>
      </w:r>
      <w:r w:rsidR="00D149D5">
        <w:rPr>
          <w:rFonts w:asciiTheme="majorBidi" w:hAnsiTheme="majorBidi" w:cstheme="majorBidi"/>
          <w:sz w:val="24"/>
          <w:szCs w:val="24"/>
          <w:lang w:val="en-GB"/>
        </w:rPr>
        <w:t xml:space="preserve"> (</w:t>
      </w:r>
      <w:r w:rsidR="00D149D5" w:rsidRPr="009A275A">
        <w:rPr>
          <w:rFonts w:asciiTheme="majorBidi" w:hAnsiTheme="majorBidi" w:cstheme="majorBidi"/>
          <w:sz w:val="24"/>
          <w:szCs w:val="24"/>
        </w:rPr>
        <w:t xml:space="preserve">Ahmad Rohani, </w:t>
      </w:r>
      <w:r w:rsidR="00D149D5">
        <w:rPr>
          <w:rFonts w:ascii="Times New Roman" w:hAnsi="Times New Roman" w:cs="Times New Roman"/>
        </w:rPr>
        <w:t>2004</w:t>
      </w:r>
      <w:r w:rsidR="00D149D5">
        <w:rPr>
          <w:rFonts w:ascii="Times New Roman" w:hAnsi="Times New Roman" w:cs="Times New Roman"/>
          <w:lang w:val="en-GB"/>
        </w:rPr>
        <w:t>:</w:t>
      </w:r>
      <w:r w:rsidR="00D149D5" w:rsidRPr="00C9677B">
        <w:rPr>
          <w:rFonts w:ascii="Times New Roman" w:hAnsi="Times New Roman" w:cs="Times New Roman"/>
        </w:rPr>
        <w:t xml:space="preserve"> 37</w:t>
      </w:r>
      <w:r w:rsidR="00D149D5">
        <w:rPr>
          <w:rFonts w:ascii="Times New Roman" w:hAnsi="Times New Roman" w:cs="Times New Roman"/>
          <w:lang w:val="en-GB"/>
        </w:rPr>
        <w:t>)</w:t>
      </w:r>
    </w:p>
    <w:p w:rsidR="009A275A" w:rsidRPr="009A275A" w:rsidRDefault="00B25714" w:rsidP="009A275A">
      <w:pPr>
        <w:spacing w:after="0" w:line="240" w:lineRule="auto"/>
        <w:ind w:left="993" w:firstLine="567"/>
        <w:jc w:val="both"/>
        <w:rPr>
          <w:rFonts w:asciiTheme="majorBidi" w:hAnsiTheme="majorBidi" w:cstheme="majorBidi"/>
          <w:sz w:val="24"/>
          <w:szCs w:val="24"/>
        </w:rPr>
      </w:pPr>
      <w:r w:rsidRPr="00B25714">
        <w:rPr>
          <w:rFonts w:asciiTheme="majorBidi" w:hAnsiTheme="majorBidi" w:cstheme="majorBidi"/>
          <w:noProof/>
          <w:sz w:val="24"/>
          <w:szCs w:val="24"/>
          <w:lang w:eastAsia="id-ID"/>
        </w:rPr>
        <w:pict>
          <v:rect id="_x0000_s1026" style="position:absolute;left:0;text-align:left;margin-left:152.2pt;margin-top:8.05pt;width:138.95pt;height:39.45pt;z-index:251660288">
            <v:textbox>
              <w:txbxContent>
                <w:p w:rsidR="009A275A" w:rsidRDefault="009A275A" w:rsidP="009A275A">
                  <w:pPr>
                    <w:spacing w:after="0" w:line="240" w:lineRule="auto"/>
                    <w:ind w:firstLine="1"/>
                    <w:jc w:val="center"/>
                    <w:rPr>
                      <w:rFonts w:ascii="Times New Roman" w:hAnsi="Times New Roman" w:cs="Times New Roman"/>
                      <w:sz w:val="24"/>
                      <w:szCs w:val="24"/>
                    </w:rPr>
                  </w:pPr>
                  <w:r w:rsidRPr="006B2A9E">
                    <w:rPr>
                      <w:rFonts w:ascii="Times New Roman" w:hAnsi="Times New Roman" w:cs="Times New Roman"/>
                      <w:sz w:val="24"/>
                      <w:szCs w:val="24"/>
                    </w:rPr>
                    <w:t>Guru memilih</w:t>
                  </w:r>
                </w:p>
                <w:p w:rsidR="009A275A" w:rsidRPr="006B2A9E" w:rsidRDefault="009A275A" w:rsidP="009A275A">
                  <w:pPr>
                    <w:spacing w:after="0" w:line="240" w:lineRule="auto"/>
                    <w:ind w:firstLine="1"/>
                    <w:jc w:val="center"/>
                    <w:rPr>
                      <w:rFonts w:ascii="Times New Roman" w:hAnsi="Times New Roman" w:cs="Times New Roman"/>
                      <w:sz w:val="24"/>
                      <w:szCs w:val="24"/>
                    </w:rPr>
                  </w:pPr>
                  <w:r w:rsidRPr="006B2A9E">
                    <w:rPr>
                      <w:rFonts w:ascii="Times New Roman" w:hAnsi="Times New Roman" w:cs="Times New Roman"/>
                      <w:sz w:val="24"/>
                      <w:szCs w:val="24"/>
                    </w:rPr>
                    <w:t>tingkah laku (tujuan)</w:t>
                  </w:r>
                </w:p>
                <w:p w:rsidR="009A275A" w:rsidRDefault="009A275A" w:rsidP="009A275A">
                  <w:pPr>
                    <w:spacing w:after="0" w:line="240" w:lineRule="auto"/>
                  </w:pPr>
                </w:p>
              </w:txbxContent>
            </v:textbox>
          </v:rect>
        </w:pict>
      </w:r>
    </w:p>
    <w:p w:rsidR="009A275A" w:rsidRPr="009A275A" w:rsidRDefault="009A275A" w:rsidP="009A275A">
      <w:pPr>
        <w:spacing w:after="0" w:line="480" w:lineRule="auto"/>
        <w:ind w:left="426" w:firstLine="567"/>
        <w:jc w:val="both"/>
        <w:rPr>
          <w:rFonts w:asciiTheme="majorBidi" w:hAnsiTheme="majorBidi" w:cstheme="majorBidi"/>
          <w:sz w:val="24"/>
          <w:szCs w:val="24"/>
        </w:rPr>
      </w:pPr>
    </w:p>
    <w:p w:rsidR="009A275A" w:rsidRPr="009A275A" w:rsidRDefault="00B25714" w:rsidP="009A275A">
      <w:pPr>
        <w:tabs>
          <w:tab w:val="left" w:pos="3969"/>
        </w:tabs>
        <w:spacing w:after="0" w:line="480" w:lineRule="auto"/>
        <w:ind w:left="426" w:firstLine="567"/>
        <w:jc w:val="both"/>
        <w:rPr>
          <w:rFonts w:asciiTheme="majorBidi" w:hAnsiTheme="majorBidi" w:cstheme="majorBidi"/>
          <w:sz w:val="24"/>
          <w:szCs w:val="24"/>
        </w:rPr>
      </w:pPr>
      <w:r w:rsidRPr="00B25714">
        <w:rPr>
          <w:rFonts w:asciiTheme="majorBidi" w:hAnsiTheme="majorBidi" w:cstheme="majorBidi"/>
          <w:noProof/>
          <w:sz w:val="24"/>
          <w:szCs w:val="24"/>
          <w:lang w:eastAsia="id-ID"/>
        </w:rPr>
        <w:pict>
          <v:shapetype id="_x0000_t32" coordsize="21600,21600" o:spt="32" o:oned="t" path="m,l21600,21600e" filled="f">
            <v:path arrowok="t" fillok="f" o:connecttype="none"/>
            <o:lock v:ext="edit" shapetype="t"/>
          </v:shapetype>
          <v:shape id="_x0000_s1032" type="#_x0000_t32" style="position:absolute;left:0;text-align:left;margin-left:114pt;margin-top:20.75pt;width:212.25pt;height:0;z-index:251666432" o:connectortype="straight"/>
        </w:pict>
      </w:r>
      <w:r w:rsidRPr="00B25714">
        <w:rPr>
          <w:rFonts w:asciiTheme="majorBidi" w:hAnsiTheme="majorBidi" w:cstheme="majorBidi"/>
          <w:noProof/>
          <w:sz w:val="24"/>
          <w:szCs w:val="24"/>
          <w:lang w:eastAsia="id-ID"/>
        </w:rPr>
        <w:pict>
          <v:shape id="_x0000_s1031" type="#_x0000_t32" style="position:absolute;left:0;text-align:left;margin-left:216.7pt;margin-top:6.1pt;width:0;height:14.4pt;z-index:251665408" o:connectortype="straight"/>
        </w:pict>
      </w:r>
      <w:r w:rsidRPr="00B25714">
        <w:rPr>
          <w:rFonts w:asciiTheme="majorBidi" w:hAnsiTheme="majorBidi" w:cstheme="majorBidi"/>
          <w:noProof/>
          <w:sz w:val="24"/>
          <w:szCs w:val="24"/>
          <w:lang w:eastAsia="id-ID"/>
        </w:rPr>
        <w:pict>
          <v:rect id="_x0000_s1028" style="position:absolute;left:0;text-align:left;margin-left:251.95pt;margin-top:36.1pt;width:147.65pt;height:52pt;z-index:251662336">
            <v:textbox>
              <w:txbxContent>
                <w:p w:rsidR="009A275A" w:rsidRDefault="009A275A" w:rsidP="009A275A">
                  <w:pPr>
                    <w:spacing w:after="0" w:line="240" w:lineRule="auto"/>
                    <w:ind w:firstLine="1"/>
                    <w:jc w:val="center"/>
                    <w:rPr>
                      <w:rFonts w:ascii="Times New Roman" w:hAnsi="Times New Roman" w:cs="Times New Roman"/>
                      <w:sz w:val="24"/>
                      <w:szCs w:val="24"/>
                    </w:rPr>
                  </w:pPr>
                  <w:r w:rsidRPr="006B2A9E">
                    <w:rPr>
                      <w:rFonts w:ascii="Times New Roman" w:hAnsi="Times New Roman" w:cs="Times New Roman"/>
                      <w:sz w:val="24"/>
                      <w:szCs w:val="24"/>
                    </w:rPr>
                    <w:t>Guru menyampaikan</w:t>
                  </w:r>
                </w:p>
                <w:p w:rsidR="009A275A" w:rsidRDefault="009A275A" w:rsidP="009A275A">
                  <w:pPr>
                    <w:spacing w:after="0" w:line="240" w:lineRule="auto"/>
                    <w:ind w:firstLine="1"/>
                    <w:jc w:val="center"/>
                    <w:rPr>
                      <w:rFonts w:ascii="Times New Roman" w:hAnsi="Times New Roman" w:cs="Times New Roman"/>
                      <w:sz w:val="24"/>
                      <w:szCs w:val="24"/>
                    </w:rPr>
                  </w:pPr>
                  <w:r w:rsidRPr="006B2A9E">
                    <w:rPr>
                      <w:rFonts w:ascii="Times New Roman" w:hAnsi="Times New Roman" w:cs="Times New Roman"/>
                      <w:sz w:val="24"/>
                      <w:szCs w:val="24"/>
                    </w:rPr>
                    <w:t>informasi/bahan pada</w:t>
                  </w:r>
                </w:p>
                <w:p w:rsidR="009A275A" w:rsidRPr="006B2A9E" w:rsidRDefault="009A275A" w:rsidP="009A275A">
                  <w:pPr>
                    <w:spacing w:after="0" w:line="240" w:lineRule="auto"/>
                    <w:ind w:firstLine="1"/>
                    <w:jc w:val="center"/>
                    <w:rPr>
                      <w:rFonts w:ascii="Times New Roman" w:hAnsi="Times New Roman" w:cs="Times New Roman"/>
                      <w:sz w:val="24"/>
                      <w:szCs w:val="24"/>
                    </w:rPr>
                  </w:pPr>
                  <w:r w:rsidRPr="006B2A9E">
                    <w:rPr>
                      <w:rFonts w:ascii="Times New Roman" w:hAnsi="Times New Roman" w:cs="Times New Roman"/>
                      <w:sz w:val="24"/>
                      <w:szCs w:val="24"/>
                    </w:rPr>
                    <w:t>peserta didik</w:t>
                  </w:r>
                </w:p>
                <w:p w:rsidR="009A275A" w:rsidRPr="006B2A9E" w:rsidRDefault="009A275A" w:rsidP="009A275A">
                  <w:pPr>
                    <w:spacing w:after="0" w:line="240" w:lineRule="auto"/>
                    <w:ind w:firstLine="1"/>
                    <w:jc w:val="center"/>
                    <w:rPr>
                      <w:rFonts w:ascii="Times New Roman" w:hAnsi="Times New Roman" w:cs="Times New Roman"/>
                      <w:sz w:val="24"/>
                      <w:szCs w:val="24"/>
                    </w:rPr>
                  </w:pPr>
                </w:p>
                <w:p w:rsidR="009A275A" w:rsidRDefault="009A275A" w:rsidP="009A275A">
                  <w:pPr>
                    <w:spacing w:after="0" w:line="240" w:lineRule="auto"/>
                  </w:pPr>
                </w:p>
              </w:txbxContent>
            </v:textbox>
          </v:rect>
        </w:pict>
      </w:r>
      <w:r w:rsidRPr="00B25714">
        <w:rPr>
          <w:rFonts w:asciiTheme="majorBidi" w:hAnsiTheme="majorBidi" w:cstheme="majorBidi"/>
          <w:noProof/>
          <w:sz w:val="24"/>
          <w:szCs w:val="24"/>
          <w:lang w:eastAsia="id-ID"/>
        </w:rPr>
        <w:pict>
          <v:rect id="_x0000_s1029" style="position:absolute;left:0;text-align:left;margin-left:53.35pt;margin-top:107.6pt;width:138.95pt;height:25.55pt;z-index:251663360">
            <v:textbox>
              <w:txbxContent>
                <w:p w:rsidR="009A275A" w:rsidRPr="006B2A9E" w:rsidRDefault="009A275A" w:rsidP="009A275A">
                  <w:pPr>
                    <w:spacing w:after="0" w:line="240" w:lineRule="auto"/>
                    <w:ind w:firstLine="1"/>
                    <w:jc w:val="center"/>
                    <w:rPr>
                      <w:rFonts w:ascii="Times New Roman" w:hAnsi="Times New Roman" w:cs="Times New Roman"/>
                      <w:sz w:val="24"/>
                      <w:szCs w:val="24"/>
                    </w:rPr>
                  </w:pPr>
                  <w:r w:rsidRPr="006B2A9E">
                    <w:rPr>
                      <w:rFonts w:ascii="Times New Roman" w:hAnsi="Times New Roman" w:cs="Times New Roman"/>
                      <w:sz w:val="24"/>
                      <w:szCs w:val="24"/>
                    </w:rPr>
                    <w:t>Peserta didik menjawab</w:t>
                  </w:r>
                </w:p>
                <w:p w:rsidR="009A275A" w:rsidRPr="006B2A9E" w:rsidRDefault="009A275A" w:rsidP="009A275A">
                  <w:pPr>
                    <w:spacing w:after="0" w:line="240" w:lineRule="auto"/>
                    <w:ind w:firstLine="1"/>
                    <w:jc w:val="center"/>
                    <w:rPr>
                      <w:rFonts w:ascii="Times New Roman" w:hAnsi="Times New Roman" w:cs="Times New Roman"/>
                      <w:sz w:val="24"/>
                      <w:szCs w:val="24"/>
                    </w:rPr>
                  </w:pPr>
                </w:p>
                <w:p w:rsidR="009A275A" w:rsidRDefault="009A275A" w:rsidP="009A275A">
                  <w:pPr>
                    <w:spacing w:after="0" w:line="240" w:lineRule="auto"/>
                  </w:pPr>
                </w:p>
              </w:txbxContent>
            </v:textbox>
          </v:rect>
        </w:pict>
      </w:r>
      <w:r w:rsidRPr="00B25714">
        <w:rPr>
          <w:rFonts w:asciiTheme="majorBidi" w:hAnsiTheme="majorBidi" w:cstheme="majorBidi"/>
          <w:noProof/>
          <w:sz w:val="24"/>
          <w:szCs w:val="24"/>
          <w:lang w:eastAsia="id-ID"/>
        </w:rPr>
        <w:pict>
          <v:rect id="_x0000_s1030" style="position:absolute;left:0;text-align:left;margin-left:282.55pt;margin-top:107.6pt;width:87.55pt;height:25.55pt;z-index:251664384">
            <v:textbox>
              <w:txbxContent>
                <w:p w:rsidR="009A275A" w:rsidRDefault="009A275A" w:rsidP="009A275A">
                  <w:pPr>
                    <w:spacing w:after="0" w:line="240" w:lineRule="auto"/>
                    <w:ind w:firstLine="1"/>
                    <w:jc w:val="center"/>
                    <w:rPr>
                      <w:rFonts w:ascii="Times New Roman" w:hAnsi="Times New Roman" w:cs="Times New Roman"/>
                      <w:sz w:val="24"/>
                      <w:szCs w:val="24"/>
                    </w:rPr>
                  </w:pPr>
                  <w:r w:rsidRPr="006B2A9E">
                    <w:rPr>
                      <w:rFonts w:ascii="Times New Roman" w:hAnsi="Times New Roman" w:cs="Times New Roman"/>
                      <w:sz w:val="24"/>
                      <w:szCs w:val="24"/>
                    </w:rPr>
                    <w:t>Eksposisi</w:t>
                  </w:r>
                </w:p>
                <w:p w:rsidR="009A275A" w:rsidRPr="006B2A9E" w:rsidRDefault="009A275A" w:rsidP="009A275A">
                  <w:pPr>
                    <w:spacing w:after="0" w:line="240" w:lineRule="auto"/>
                    <w:ind w:firstLine="1"/>
                    <w:jc w:val="center"/>
                    <w:rPr>
                      <w:rFonts w:ascii="Times New Roman" w:hAnsi="Times New Roman" w:cs="Times New Roman"/>
                      <w:sz w:val="24"/>
                      <w:szCs w:val="24"/>
                    </w:rPr>
                  </w:pPr>
                </w:p>
                <w:p w:rsidR="009A275A" w:rsidRDefault="009A275A" w:rsidP="009A275A">
                  <w:pPr>
                    <w:spacing w:after="0" w:line="240" w:lineRule="auto"/>
                  </w:pPr>
                </w:p>
              </w:txbxContent>
            </v:textbox>
          </v:rect>
        </w:pict>
      </w:r>
      <w:r w:rsidRPr="00B25714">
        <w:rPr>
          <w:rFonts w:asciiTheme="majorBidi" w:hAnsiTheme="majorBidi" w:cstheme="majorBidi"/>
          <w:noProof/>
          <w:sz w:val="24"/>
          <w:szCs w:val="24"/>
          <w:lang w:eastAsia="id-ID"/>
        </w:rPr>
        <w:pict>
          <v:shape id="_x0000_s1034" type="#_x0000_t32" style="position:absolute;left:0;text-align:left;margin-left:326.25pt;margin-top:20.05pt;width:0;height:14.4pt;z-index:251668480" o:connectortype="straight"/>
        </w:pict>
      </w:r>
      <w:r w:rsidRPr="00B25714">
        <w:rPr>
          <w:rFonts w:asciiTheme="majorBidi" w:hAnsiTheme="majorBidi" w:cstheme="majorBidi"/>
          <w:noProof/>
          <w:sz w:val="24"/>
          <w:szCs w:val="24"/>
          <w:lang w:eastAsia="id-ID"/>
        </w:rPr>
        <w:pict>
          <v:shape id="_x0000_s1033" type="#_x0000_t32" style="position:absolute;left:0;text-align:left;margin-left:114pt;margin-top:20.75pt;width:0;height:14.4pt;z-index:251667456" o:connectortype="straight"/>
        </w:pict>
      </w:r>
    </w:p>
    <w:p w:rsidR="009A275A" w:rsidRPr="009A275A" w:rsidRDefault="00B25714" w:rsidP="009A275A">
      <w:pPr>
        <w:tabs>
          <w:tab w:val="left" w:pos="3969"/>
        </w:tabs>
        <w:spacing w:after="0" w:line="480" w:lineRule="auto"/>
        <w:ind w:left="426" w:firstLine="567"/>
        <w:jc w:val="both"/>
        <w:rPr>
          <w:rFonts w:asciiTheme="majorBidi" w:hAnsiTheme="majorBidi" w:cstheme="majorBidi"/>
          <w:sz w:val="24"/>
          <w:szCs w:val="24"/>
        </w:rPr>
      </w:pPr>
      <w:r w:rsidRPr="00B25714">
        <w:rPr>
          <w:rFonts w:asciiTheme="majorBidi" w:hAnsiTheme="majorBidi" w:cstheme="majorBidi"/>
          <w:noProof/>
          <w:sz w:val="24"/>
          <w:szCs w:val="24"/>
          <w:lang w:eastAsia="id-ID"/>
        </w:rPr>
        <w:pict>
          <v:rect id="_x0000_s1027" style="position:absolute;left:0;text-align:left;margin-left:54.45pt;margin-top:8.9pt;width:118.2pt;height:39.45pt;z-index:251661312">
            <v:textbox>
              <w:txbxContent>
                <w:p w:rsidR="009A275A" w:rsidRDefault="009A275A" w:rsidP="009A275A">
                  <w:pPr>
                    <w:spacing w:after="0" w:line="240" w:lineRule="auto"/>
                    <w:ind w:firstLine="1"/>
                    <w:jc w:val="center"/>
                    <w:rPr>
                      <w:rFonts w:ascii="Times New Roman" w:hAnsi="Times New Roman" w:cs="Times New Roman"/>
                      <w:sz w:val="24"/>
                      <w:szCs w:val="24"/>
                    </w:rPr>
                  </w:pPr>
                  <w:r w:rsidRPr="006B2A9E">
                    <w:rPr>
                      <w:rFonts w:ascii="Times New Roman" w:hAnsi="Times New Roman" w:cs="Times New Roman"/>
                      <w:sz w:val="24"/>
                      <w:szCs w:val="24"/>
                    </w:rPr>
                    <w:t>Guru bertanya</w:t>
                  </w:r>
                </w:p>
                <w:p w:rsidR="009A275A" w:rsidRPr="006B2A9E" w:rsidRDefault="009A275A" w:rsidP="009A275A">
                  <w:pPr>
                    <w:spacing w:after="0" w:line="240" w:lineRule="auto"/>
                    <w:ind w:firstLine="1"/>
                    <w:jc w:val="center"/>
                    <w:rPr>
                      <w:rFonts w:ascii="Times New Roman" w:hAnsi="Times New Roman" w:cs="Times New Roman"/>
                      <w:sz w:val="24"/>
                      <w:szCs w:val="24"/>
                    </w:rPr>
                  </w:pPr>
                  <w:r w:rsidRPr="006B2A9E">
                    <w:rPr>
                      <w:rFonts w:ascii="Times New Roman" w:hAnsi="Times New Roman" w:cs="Times New Roman"/>
                      <w:sz w:val="24"/>
                      <w:szCs w:val="24"/>
                    </w:rPr>
                    <w:t>pada peserta didik</w:t>
                  </w:r>
                </w:p>
                <w:p w:rsidR="009A275A" w:rsidRDefault="009A275A" w:rsidP="009A275A">
                  <w:pPr>
                    <w:spacing w:after="0" w:line="240" w:lineRule="auto"/>
                  </w:pPr>
                </w:p>
              </w:txbxContent>
            </v:textbox>
          </v:rect>
        </w:pict>
      </w:r>
    </w:p>
    <w:p w:rsidR="009A275A" w:rsidRPr="009A275A" w:rsidRDefault="00B25714" w:rsidP="009A275A">
      <w:pPr>
        <w:spacing w:after="0" w:line="480" w:lineRule="auto"/>
        <w:ind w:left="426" w:firstLine="567"/>
        <w:jc w:val="both"/>
        <w:rPr>
          <w:rFonts w:asciiTheme="majorBidi" w:hAnsiTheme="majorBidi" w:cstheme="majorBidi"/>
          <w:sz w:val="24"/>
          <w:szCs w:val="24"/>
        </w:rPr>
      </w:pPr>
      <w:r w:rsidRPr="00B25714">
        <w:rPr>
          <w:rFonts w:asciiTheme="majorBidi" w:hAnsiTheme="majorBidi" w:cstheme="majorBidi"/>
          <w:noProof/>
          <w:sz w:val="24"/>
          <w:szCs w:val="24"/>
          <w:lang w:eastAsia="id-ID"/>
        </w:rPr>
        <w:pict>
          <v:shape id="_x0000_s1035" type="#_x0000_t32" style="position:absolute;left:0;text-align:left;margin-left:114pt;margin-top:20.75pt;width:0;height:31.65pt;z-index:251669504" o:connectortype="straight"/>
        </w:pict>
      </w:r>
    </w:p>
    <w:p w:rsidR="009A275A" w:rsidRPr="009A275A" w:rsidRDefault="00B25714" w:rsidP="009A275A">
      <w:pPr>
        <w:spacing w:after="0" w:line="480" w:lineRule="auto"/>
        <w:ind w:left="426" w:firstLine="567"/>
        <w:jc w:val="both"/>
        <w:rPr>
          <w:rFonts w:asciiTheme="majorBidi" w:hAnsiTheme="majorBidi" w:cstheme="majorBidi"/>
          <w:sz w:val="24"/>
          <w:szCs w:val="24"/>
        </w:rPr>
      </w:pPr>
      <w:r w:rsidRPr="00B25714">
        <w:rPr>
          <w:rFonts w:asciiTheme="majorBidi" w:hAnsiTheme="majorBidi" w:cstheme="majorBidi"/>
          <w:noProof/>
          <w:sz w:val="24"/>
          <w:szCs w:val="24"/>
          <w:lang w:eastAsia="id-ID"/>
        </w:rPr>
        <w:pict>
          <v:shape id="_x0000_s1036" type="#_x0000_t32" style="position:absolute;left:0;text-align:left;margin-left:326.25pt;margin-top:5.3pt;width:0;height:19.5pt;z-index:251670528" o:connectortype="straight"/>
        </w:pict>
      </w:r>
    </w:p>
    <w:p w:rsidR="009A275A" w:rsidRPr="009A275A" w:rsidRDefault="009A275A" w:rsidP="009A275A">
      <w:pPr>
        <w:spacing w:after="0" w:line="480" w:lineRule="auto"/>
        <w:ind w:left="426" w:firstLine="567"/>
        <w:jc w:val="both"/>
        <w:rPr>
          <w:rFonts w:asciiTheme="majorBidi" w:hAnsiTheme="majorBidi" w:cstheme="majorBidi"/>
          <w:sz w:val="24"/>
          <w:szCs w:val="24"/>
        </w:rPr>
      </w:pPr>
    </w:p>
    <w:p w:rsidR="009A275A" w:rsidRPr="009A275A" w:rsidRDefault="009A275A" w:rsidP="00293840">
      <w:pPr>
        <w:spacing w:after="0" w:line="360" w:lineRule="auto"/>
        <w:ind w:firstLine="720"/>
        <w:jc w:val="both"/>
        <w:rPr>
          <w:rFonts w:asciiTheme="majorBidi" w:hAnsiTheme="majorBidi" w:cstheme="majorBidi"/>
          <w:sz w:val="24"/>
          <w:szCs w:val="24"/>
        </w:rPr>
      </w:pPr>
      <w:r w:rsidRPr="009A275A">
        <w:rPr>
          <w:rFonts w:asciiTheme="majorBidi" w:hAnsiTheme="majorBidi" w:cstheme="majorBidi"/>
          <w:i/>
          <w:sz w:val="24"/>
          <w:szCs w:val="24"/>
        </w:rPr>
        <w:t>kedua</w:t>
      </w:r>
      <w:r w:rsidRPr="009A275A">
        <w:rPr>
          <w:rFonts w:asciiTheme="majorBidi" w:hAnsiTheme="majorBidi" w:cstheme="majorBidi"/>
          <w:sz w:val="24"/>
          <w:szCs w:val="24"/>
        </w:rPr>
        <w:t xml:space="preserve"> pendekatan </w:t>
      </w:r>
      <w:r w:rsidRPr="009A275A">
        <w:rPr>
          <w:rFonts w:asciiTheme="majorBidi" w:hAnsiTheme="majorBidi" w:cstheme="majorBidi"/>
          <w:i/>
          <w:sz w:val="24"/>
          <w:szCs w:val="24"/>
        </w:rPr>
        <w:t>Inquiry</w:t>
      </w:r>
      <w:r w:rsidRPr="009A275A">
        <w:rPr>
          <w:rFonts w:asciiTheme="majorBidi" w:hAnsiTheme="majorBidi" w:cstheme="majorBidi"/>
          <w:sz w:val="24"/>
          <w:szCs w:val="24"/>
        </w:rPr>
        <w:t xml:space="preserve"> yaitu, berangkat dari suatu pandangan bahwa peserta didik sebagai subjek di samping sebagai objek pengajaran (belajar). Mereka memiliki kemampuan dasar untuk berkembang secara optimal sesuai dengan kemampuan yang dimiliki.</w:t>
      </w:r>
    </w:p>
    <w:p w:rsidR="009A275A" w:rsidRPr="009A275A" w:rsidRDefault="009A275A" w:rsidP="009A275A">
      <w:pPr>
        <w:spacing w:after="0" w:line="240" w:lineRule="auto"/>
        <w:ind w:left="426" w:firstLine="567"/>
        <w:jc w:val="both"/>
        <w:rPr>
          <w:rFonts w:asciiTheme="majorBidi" w:hAnsiTheme="majorBidi" w:cstheme="majorBidi"/>
          <w:sz w:val="24"/>
          <w:szCs w:val="24"/>
        </w:rPr>
      </w:pPr>
      <w:r w:rsidRPr="009A275A">
        <w:rPr>
          <w:rFonts w:asciiTheme="majorBidi" w:hAnsiTheme="majorBidi" w:cstheme="majorBidi"/>
          <w:sz w:val="24"/>
          <w:szCs w:val="24"/>
        </w:rPr>
        <w:t>Gambar3</w:t>
      </w:r>
    </w:p>
    <w:p w:rsidR="009A275A" w:rsidRPr="00D149D5" w:rsidRDefault="009A275A" w:rsidP="00D149D5">
      <w:pPr>
        <w:spacing w:after="0" w:line="240" w:lineRule="auto"/>
        <w:ind w:left="426" w:firstLine="567"/>
        <w:jc w:val="both"/>
        <w:rPr>
          <w:rFonts w:asciiTheme="majorBidi" w:hAnsiTheme="majorBidi" w:cstheme="majorBidi"/>
          <w:sz w:val="24"/>
          <w:szCs w:val="24"/>
          <w:lang w:val="en-GB"/>
        </w:rPr>
      </w:pPr>
      <w:r w:rsidRPr="009A275A">
        <w:rPr>
          <w:rFonts w:asciiTheme="majorBidi" w:hAnsiTheme="majorBidi" w:cstheme="majorBidi"/>
          <w:sz w:val="24"/>
          <w:szCs w:val="24"/>
        </w:rPr>
        <w:t xml:space="preserve">Pendekatan Mengajar </w:t>
      </w:r>
      <w:r w:rsidRPr="009A275A">
        <w:rPr>
          <w:rFonts w:asciiTheme="majorBidi" w:hAnsiTheme="majorBidi" w:cstheme="majorBidi"/>
          <w:i/>
          <w:sz w:val="24"/>
          <w:szCs w:val="24"/>
        </w:rPr>
        <w:t>Inquiry</w:t>
      </w:r>
      <w:r w:rsidR="00D149D5">
        <w:rPr>
          <w:rFonts w:asciiTheme="majorBidi" w:hAnsiTheme="majorBidi" w:cstheme="majorBidi"/>
          <w:sz w:val="24"/>
          <w:szCs w:val="24"/>
          <w:lang w:val="en-GB"/>
        </w:rPr>
        <w:t xml:space="preserve"> (</w:t>
      </w:r>
      <w:r w:rsidR="00D149D5" w:rsidRPr="009A275A">
        <w:rPr>
          <w:rFonts w:asciiTheme="majorBidi" w:hAnsiTheme="majorBidi" w:cstheme="majorBidi"/>
          <w:sz w:val="24"/>
          <w:szCs w:val="24"/>
        </w:rPr>
        <w:t xml:space="preserve">Ahmad Rohani, </w:t>
      </w:r>
      <w:r w:rsidR="00D149D5">
        <w:rPr>
          <w:rFonts w:ascii="Times New Roman" w:hAnsi="Times New Roman" w:cs="Times New Roman"/>
        </w:rPr>
        <w:t>2004</w:t>
      </w:r>
      <w:r w:rsidR="00D149D5">
        <w:rPr>
          <w:rFonts w:ascii="Times New Roman" w:hAnsi="Times New Roman" w:cs="Times New Roman"/>
          <w:lang w:val="en-GB"/>
        </w:rPr>
        <w:t>:</w:t>
      </w:r>
      <w:r w:rsidR="00D149D5">
        <w:rPr>
          <w:rFonts w:ascii="Times New Roman" w:hAnsi="Times New Roman" w:cs="Times New Roman"/>
        </w:rPr>
        <w:t xml:space="preserve"> 3</w:t>
      </w:r>
      <w:r w:rsidR="00D149D5">
        <w:rPr>
          <w:rFonts w:ascii="Times New Roman" w:hAnsi="Times New Roman" w:cs="Times New Roman"/>
          <w:lang w:val="en-GB"/>
        </w:rPr>
        <w:t>8)</w:t>
      </w:r>
    </w:p>
    <w:p w:rsidR="009A275A" w:rsidRPr="009A275A" w:rsidRDefault="00B25714" w:rsidP="009A275A">
      <w:pPr>
        <w:spacing w:after="0" w:line="480" w:lineRule="auto"/>
        <w:ind w:left="426" w:firstLine="567"/>
        <w:jc w:val="both"/>
        <w:rPr>
          <w:rFonts w:asciiTheme="majorBidi" w:hAnsiTheme="majorBidi" w:cstheme="majorBidi"/>
          <w:sz w:val="24"/>
          <w:szCs w:val="24"/>
        </w:rPr>
      </w:pPr>
      <w:r w:rsidRPr="00B25714">
        <w:rPr>
          <w:rFonts w:asciiTheme="majorBidi" w:hAnsiTheme="majorBidi" w:cstheme="majorBidi"/>
          <w:noProof/>
          <w:sz w:val="24"/>
          <w:szCs w:val="24"/>
          <w:lang w:eastAsia="id-ID"/>
        </w:rPr>
        <w:pict>
          <v:rect id="_x0000_s1037" style="position:absolute;left:0;text-align:left;margin-left:151.85pt;margin-top:15.65pt;width:138.95pt;height:39.45pt;z-index:251671552">
            <v:textbox style="mso-next-textbox:#_x0000_s1037">
              <w:txbxContent>
                <w:p w:rsidR="009A275A" w:rsidRDefault="009A275A" w:rsidP="009A275A">
                  <w:pPr>
                    <w:spacing w:after="0" w:line="240" w:lineRule="auto"/>
                    <w:jc w:val="center"/>
                    <w:rPr>
                      <w:rFonts w:ascii="Times New Roman" w:hAnsi="Times New Roman" w:cs="Times New Roman"/>
                      <w:sz w:val="24"/>
                      <w:szCs w:val="24"/>
                    </w:rPr>
                  </w:pPr>
                  <w:r w:rsidRPr="000B5909">
                    <w:rPr>
                      <w:rFonts w:ascii="Times New Roman" w:hAnsi="Times New Roman" w:cs="Times New Roman"/>
                      <w:sz w:val="24"/>
                      <w:szCs w:val="24"/>
                    </w:rPr>
                    <w:t xml:space="preserve">Guru memilih </w:t>
                  </w:r>
                </w:p>
                <w:p w:rsidR="009A275A" w:rsidRDefault="009A275A" w:rsidP="009A275A">
                  <w:pPr>
                    <w:spacing w:after="0" w:line="240" w:lineRule="auto"/>
                    <w:jc w:val="center"/>
                  </w:pPr>
                  <w:r w:rsidRPr="000B5909">
                    <w:rPr>
                      <w:rFonts w:ascii="Times New Roman" w:hAnsi="Times New Roman" w:cs="Times New Roman"/>
                      <w:sz w:val="24"/>
                      <w:szCs w:val="24"/>
                    </w:rPr>
                    <w:t>tingkah laku (tujuan)</w:t>
                  </w:r>
                </w:p>
              </w:txbxContent>
            </v:textbox>
          </v:rect>
        </w:pict>
      </w:r>
      <w:r w:rsidRPr="00B25714">
        <w:rPr>
          <w:rFonts w:asciiTheme="majorBidi" w:hAnsiTheme="majorBidi" w:cstheme="majorBidi"/>
          <w:noProof/>
          <w:sz w:val="24"/>
          <w:szCs w:val="24"/>
          <w:lang w:eastAsia="id-ID"/>
        </w:rPr>
        <w:pict>
          <v:shape id="_x0000_s1045" type="#_x0000_t32" style="position:absolute;left:0;text-align:left;margin-left:325.9pt;margin-top:69.05pt;width:0;height:14.4pt;z-index:251679744" o:connectortype="straight"/>
        </w:pict>
      </w:r>
      <w:r w:rsidRPr="00B25714">
        <w:rPr>
          <w:rFonts w:asciiTheme="majorBidi" w:hAnsiTheme="majorBidi" w:cstheme="majorBidi"/>
          <w:noProof/>
          <w:sz w:val="24"/>
          <w:szCs w:val="24"/>
          <w:lang w:eastAsia="id-ID"/>
        </w:rPr>
        <w:pict>
          <v:shape id="_x0000_s1044" type="#_x0000_t32" style="position:absolute;left:0;text-align:left;margin-left:113.65pt;margin-top:69.75pt;width:0;height:14.4pt;z-index:251678720" o:connectortype="straight"/>
        </w:pict>
      </w:r>
      <w:r w:rsidRPr="00B25714">
        <w:rPr>
          <w:rFonts w:asciiTheme="majorBidi" w:hAnsiTheme="majorBidi" w:cstheme="majorBidi"/>
          <w:noProof/>
          <w:sz w:val="24"/>
          <w:szCs w:val="24"/>
          <w:lang w:eastAsia="id-ID"/>
        </w:rPr>
        <w:pict>
          <v:shape id="_x0000_s1043" type="#_x0000_t32" style="position:absolute;left:0;text-align:left;margin-left:113.65pt;margin-top:69.75pt;width:212.25pt;height:0;z-index:251677696" o:connectortype="straight"/>
        </w:pict>
      </w:r>
      <w:r w:rsidRPr="00B25714">
        <w:rPr>
          <w:rFonts w:asciiTheme="majorBidi" w:hAnsiTheme="majorBidi" w:cstheme="majorBidi"/>
          <w:noProof/>
          <w:sz w:val="24"/>
          <w:szCs w:val="24"/>
          <w:lang w:eastAsia="id-ID"/>
        </w:rPr>
        <w:pict>
          <v:shape id="_x0000_s1042" type="#_x0000_t32" style="position:absolute;left:0;text-align:left;margin-left:216.35pt;margin-top:55.1pt;width:0;height:14.4pt;z-index:251676672" o:connectortype="straight"/>
        </w:pict>
      </w:r>
    </w:p>
    <w:p w:rsidR="009A275A" w:rsidRPr="009A275A" w:rsidRDefault="009A275A" w:rsidP="009A275A">
      <w:pPr>
        <w:spacing w:after="0" w:line="480" w:lineRule="auto"/>
        <w:ind w:left="426" w:firstLine="567"/>
        <w:jc w:val="both"/>
        <w:rPr>
          <w:rFonts w:asciiTheme="majorBidi" w:hAnsiTheme="majorBidi" w:cstheme="majorBidi"/>
          <w:sz w:val="24"/>
          <w:szCs w:val="24"/>
        </w:rPr>
      </w:pPr>
    </w:p>
    <w:p w:rsidR="009A275A" w:rsidRPr="009A275A" w:rsidRDefault="009A275A" w:rsidP="009A275A">
      <w:pPr>
        <w:spacing w:after="0" w:line="480" w:lineRule="auto"/>
        <w:ind w:left="426" w:firstLine="567"/>
        <w:jc w:val="both"/>
        <w:rPr>
          <w:rFonts w:asciiTheme="majorBidi" w:hAnsiTheme="majorBidi" w:cstheme="majorBidi"/>
          <w:sz w:val="24"/>
          <w:szCs w:val="24"/>
        </w:rPr>
      </w:pPr>
    </w:p>
    <w:p w:rsidR="009A275A" w:rsidRPr="009A275A" w:rsidRDefault="00B25714" w:rsidP="009A275A">
      <w:pPr>
        <w:spacing w:after="0" w:line="480" w:lineRule="auto"/>
        <w:ind w:left="426" w:firstLine="567"/>
        <w:jc w:val="both"/>
        <w:rPr>
          <w:rFonts w:asciiTheme="majorBidi" w:hAnsiTheme="majorBidi" w:cstheme="majorBidi"/>
          <w:sz w:val="24"/>
          <w:szCs w:val="24"/>
        </w:rPr>
      </w:pPr>
      <w:r w:rsidRPr="00B25714">
        <w:rPr>
          <w:rFonts w:asciiTheme="majorBidi" w:hAnsiTheme="majorBidi" w:cstheme="majorBidi"/>
          <w:noProof/>
          <w:sz w:val="24"/>
          <w:szCs w:val="24"/>
          <w:lang w:eastAsia="id-ID"/>
        </w:rPr>
        <w:lastRenderedPageBreak/>
        <w:pict>
          <v:rect id="_x0000_s1039" style="position:absolute;left:0;text-align:left;margin-left:251.6pt;margin-top:2.3pt;width:147.65pt;height:39.85pt;z-index:251673600">
            <v:textbox>
              <w:txbxContent>
                <w:p w:rsidR="009A275A" w:rsidRPr="006B2A9E" w:rsidRDefault="009A275A" w:rsidP="009A275A">
                  <w:pPr>
                    <w:spacing w:after="0" w:line="240" w:lineRule="auto"/>
                    <w:ind w:firstLine="1"/>
                    <w:jc w:val="center"/>
                    <w:rPr>
                      <w:rFonts w:ascii="Times New Roman" w:hAnsi="Times New Roman" w:cs="Times New Roman"/>
                      <w:sz w:val="24"/>
                      <w:szCs w:val="24"/>
                    </w:rPr>
                  </w:pPr>
                  <w:r w:rsidRPr="006E70DD">
                    <w:rPr>
                      <w:rFonts w:ascii="Times New Roman" w:hAnsi="Times New Roman" w:cs="Times New Roman"/>
                      <w:sz w:val="24"/>
                      <w:szCs w:val="24"/>
                    </w:rPr>
                    <w:t>Guru menjawab pertanyaan peserta didik</w:t>
                  </w:r>
                </w:p>
                <w:p w:rsidR="009A275A" w:rsidRDefault="009A275A" w:rsidP="009A275A">
                  <w:pPr>
                    <w:spacing w:after="0" w:line="240" w:lineRule="auto"/>
                  </w:pPr>
                </w:p>
              </w:txbxContent>
            </v:textbox>
          </v:rect>
        </w:pict>
      </w:r>
      <w:r w:rsidRPr="00B25714">
        <w:rPr>
          <w:rFonts w:asciiTheme="majorBidi" w:hAnsiTheme="majorBidi" w:cstheme="majorBidi"/>
          <w:noProof/>
          <w:sz w:val="24"/>
          <w:szCs w:val="24"/>
          <w:lang w:eastAsia="id-ID"/>
        </w:rPr>
        <w:pict>
          <v:rect id="_x0000_s1038" style="position:absolute;left:0;text-align:left;margin-left:54.1pt;margin-top:2.7pt;width:129.45pt;height:39.45pt;z-index:251672576">
            <v:textbox>
              <w:txbxContent>
                <w:p w:rsidR="009A275A" w:rsidRDefault="009A275A" w:rsidP="009A275A">
                  <w:pPr>
                    <w:spacing w:after="0" w:line="240" w:lineRule="auto"/>
                    <w:jc w:val="center"/>
                  </w:pPr>
                  <w:r w:rsidRPr="00FA61AE">
                    <w:rPr>
                      <w:rFonts w:ascii="Times New Roman" w:hAnsi="Times New Roman" w:cs="Times New Roman"/>
                      <w:sz w:val="24"/>
                      <w:szCs w:val="24"/>
                    </w:rPr>
                    <w:t>Guru mengarahkan lagi pertanyaan pada peserta</w:t>
                  </w:r>
                </w:p>
              </w:txbxContent>
            </v:textbox>
          </v:rect>
        </w:pict>
      </w:r>
    </w:p>
    <w:p w:rsidR="009A275A" w:rsidRPr="009A275A" w:rsidRDefault="00B25714" w:rsidP="009A275A">
      <w:pPr>
        <w:spacing w:after="0" w:line="480" w:lineRule="auto"/>
        <w:ind w:left="426" w:firstLine="567"/>
        <w:jc w:val="both"/>
        <w:rPr>
          <w:rFonts w:asciiTheme="majorBidi" w:hAnsiTheme="majorBidi" w:cstheme="majorBidi"/>
          <w:sz w:val="24"/>
          <w:szCs w:val="24"/>
        </w:rPr>
      </w:pPr>
      <w:r w:rsidRPr="00B25714">
        <w:rPr>
          <w:rFonts w:asciiTheme="majorBidi" w:hAnsiTheme="majorBidi" w:cstheme="majorBidi"/>
          <w:noProof/>
          <w:sz w:val="24"/>
          <w:szCs w:val="24"/>
          <w:lang w:eastAsia="id-ID"/>
        </w:rPr>
        <w:pict>
          <v:shape id="_x0000_s1047" type="#_x0000_t32" style="position:absolute;left:0;text-align:left;margin-left:113.65pt;margin-top:15.45pt;width:0;height:19.5pt;z-index:251681792" o:connectortype="straight"/>
        </w:pict>
      </w:r>
      <w:r w:rsidRPr="00B25714">
        <w:rPr>
          <w:rFonts w:asciiTheme="majorBidi" w:hAnsiTheme="majorBidi" w:cstheme="majorBidi"/>
          <w:noProof/>
          <w:sz w:val="24"/>
          <w:szCs w:val="24"/>
          <w:lang w:eastAsia="id-ID"/>
        </w:rPr>
        <w:pict>
          <v:shape id="_x0000_s1046" type="#_x0000_t32" style="position:absolute;left:0;text-align:left;margin-left:325.9pt;margin-top:15.45pt;width:0;height:19.5pt;z-index:251680768" o:connectortype="straight"/>
        </w:pict>
      </w:r>
    </w:p>
    <w:p w:rsidR="009A275A" w:rsidRPr="009A275A" w:rsidRDefault="00B25714" w:rsidP="009A275A">
      <w:pPr>
        <w:spacing w:after="0" w:line="480" w:lineRule="auto"/>
        <w:ind w:left="426" w:firstLine="567"/>
        <w:jc w:val="both"/>
        <w:rPr>
          <w:rFonts w:asciiTheme="majorBidi" w:hAnsiTheme="majorBidi" w:cstheme="majorBidi"/>
          <w:sz w:val="24"/>
          <w:szCs w:val="24"/>
        </w:rPr>
      </w:pPr>
      <w:r w:rsidRPr="00B25714">
        <w:rPr>
          <w:rFonts w:asciiTheme="majorBidi" w:hAnsiTheme="majorBidi" w:cstheme="majorBidi"/>
          <w:noProof/>
          <w:sz w:val="24"/>
          <w:szCs w:val="24"/>
          <w:lang w:eastAsia="id-ID"/>
        </w:rPr>
        <w:pict>
          <v:rect id="_x0000_s1041" style="position:absolute;left:0;text-align:left;margin-left:282.2pt;margin-top:8.85pt;width:87.55pt;height:41.4pt;z-index:251675648">
            <v:textbox>
              <w:txbxContent>
                <w:p w:rsidR="009A275A" w:rsidRPr="004944DF" w:rsidRDefault="009A275A" w:rsidP="009A275A">
                  <w:pPr>
                    <w:spacing w:after="0" w:line="240" w:lineRule="auto"/>
                    <w:ind w:firstLine="1"/>
                    <w:jc w:val="center"/>
                    <w:rPr>
                      <w:rFonts w:ascii="Times New Roman" w:hAnsi="Times New Roman" w:cs="Times New Roman"/>
                      <w:sz w:val="14"/>
                      <w:szCs w:val="24"/>
                    </w:rPr>
                  </w:pPr>
                </w:p>
                <w:p w:rsidR="009A275A" w:rsidRDefault="009A275A" w:rsidP="009A275A">
                  <w:pPr>
                    <w:spacing w:after="0" w:line="240" w:lineRule="auto"/>
                    <w:ind w:firstLine="1"/>
                    <w:jc w:val="center"/>
                    <w:rPr>
                      <w:rFonts w:ascii="Times New Roman" w:hAnsi="Times New Roman" w:cs="Times New Roman"/>
                      <w:sz w:val="24"/>
                      <w:szCs w:val="24"/>
                    </w:rPr>
                  </w:pPr>
                  <w:r w:rsidRPr="006B2A9E">
                    <w:rPr>
                      <w:rFonts w:ascii="Times New Roman" w:hAnsi="Times New Roman" w:cs="Times New Roman"/>
                      <w:sz w:val="24"/>
                      <w:szCs w:val="24"/>
                    </w:rPr>
                    <w:t>Eksposisi</w:t>
                  </w:r>
                </w:p>
                <w:p w:rsidR="009A275A" w:rsidRPr="006B2A9E" w:rsidRDefault="009A275A" w:rsidP="009A275A">
                  <w:pPr>
                    <w:spacing w:after="0" w:line="240" w:lineRule="auto"/>
                    <w:ind w:firstLine="1"/>
                    <w:jc w:val="center"/>
                    <w:rPr>
                      <w:rFonts w:ascii="Times New Roman" w:hAnsi="Times New Roman" w:cs="Times New Roman"/>
                      <w:sz w:val="24"/>
                      <w:szCs w:val="24"/>
                    </w:rPr>
                  </w:pPr>
                </w:p>
                <w:p w:rsidR="009A275A" w:rsidRDefault="009A275A" w:rsidP="009A275A">
                  <w:pPr>
                    <w:spacing w:after="0" w:line="240" w:lineRule="auto"/>
                  </w:pPr>
                </w:p>
              </w:txbxContent>
            </v:textbox>
          </v:rect>
        </w:pict>
      </w:r>
      <w:r w:rsidRPr="00B25714">
        <w:rPr>
          <w:rFonts w:asciiTheme="majorBidi" w:hAnsiTheme="majorBidi" w:cstheme="majorBidi"/>
          <w:noProof/>
          <w:sz w:val="24"/>
          <w:szCs w:val="24"/>
          <w:lang w:eastAsia="id-ID"/>
        </w:rPr>
        <w:pict>
          <v:rect id="_x0000_s1040" style="position:absolute;left:0;text-align:left;margin-left:51.5pt;margin-top:8.85pt;width:132.05pt;height:41.4pt;z-index:251674624">
            <v:textbox>
              <w:txbxContent>
                <w:p w:rsidR="009A275A" w:rsidRPr="006B2A9E" w:rsidRDefault="009A275A" w:rsidP="009A275A">
                  <w:pPr>
                    <w:spacing w:after="0" w:line="240" w:lineRule="auto"/>
                    <w:ind w:firstLine="1"/>
                    <w:jc w:val="center"/>
                    <w:rPr>
                      <w:rFonts w:ascii="Times New Roman" w:hAnsi="Times New Roman" w:cs="Times New Roman"/>
                      <w:sz w:val="24"/>
                      <w:szCs w:val="24"/>
                    </w:rPr>
                  </w:pPr>
                  <w:r w:rsidRPr="000B5909">
                    <w:rPr>
                      <w:rFonts w:ascii="Times New Roman" w:hAnsi="Times New Roman" w:cs="Times New Roman"/>
                      <w:sz w:val="24"/>
                      <w:szCs w:val="24"/>
                    </w:rPr>
                    <w:t>Guru menjawab memberikan informasi</w:t>
                  </w:r>
                </w:p>
                <w:p w:rsidR="009A275A" w:rsidRDefault="009A275A" w:rsidP="009A275A">
                  <w:pPr>
                    <w:spacing w:after="0" w:line="240" w:lineRule="auto"/>
                  </w:pPr>
                </w:p>
              </w:txbxContent>
            </v:textbox>
          </v:rect>
        </w:pict>
      </w:r>
    </w:p>
    <w:p w:rsidR="009A275A" w:rsidRPr="009A275A" w:rsidRDefault="009A275A" w:rsidP="009A275A">
      <w:pPr>
        <w:spacing w:after="0" w:line="480" w:lineRule="auto"/>
        <w:ind w:left="426" w:firstLine="567"/>
        <w:jc w:val="both"/>
        <w:rPr>
          <w:rFonts w:asciiTheme="majorBidi" w:hAnsiTheme="majorBidi" w:cstheme="majorBidi"/>
          <w:sz w:val="24"/>
          <w:szCs w:val="24"/>
        </w:rPr>
      </w:pPr>
    </w:p>
    <w:p w:rsidR="009A275A" w:rsidRPr="009A275A" w:rsidRDefault="009A275A" w:rsidP="009A275A">
      <w:pPr>
        <w:spacing w:after="0" w:line="240" w:lineRule="auto"/>
        <w:ind w:left="426" w:firstLine="567"/>
        <w:jc w:val="both"/>
        <w:rPr>
          <w:rFonts w:asciiTheme="majorBidi" w:hAnsiTheme="majorBidi" w:cstheme="majorBidi"/>
          <w:sz w:val="24"/>
          <w:szCs w:val="24"/>
        </w:rPr>
      </w:pPr>
      <w:r w:rsidRPr="009A275A">
        <w:rPr>
          <w:rFonts w:asciiTheme="majorBidi" w:hAnsiTheme="majorBidi" w:cstheme="majorBidi"/>
          <w:sz w:val="24"/>
          <w:szCs w:val="24"/>
        </w:rPr>
        <w:tab/>
      </w:r>
      <w:r w:rsidRPr="009A275A">
        <w:rPr>
          <w:rFonts w:asciiTheme="majorBidi" w:hAnsiTheme="majorBidi" w:cstheme="majorBidi"/>
          <w:sz w:val="24"/>
          <w:szCs w:val="24"/>
        </w:rPr>
        <w:tab/>
      </w:r>
      <w:r w:rsidRPr="009A275A">
        <w:rPr>
          <w:rFonts w:asciiTheme="majorBidi" w:hAnsiTheme="majorBidi" w:cstheme="majorBidi"/>
          <w:sz w:val="24"/>
          <w:szCs w:val="24"/>
        </w:rPr>
        <w:tab/>
      </w:r>
      <w:r w:rsidRPr="009A275A">
        <w:rPr>
          <w:rFonts w:asciiTheme="majorBidi" w:hAnsiTheme="majorBidi" w:cstheme="majorBidi"/>
          <w:sz w:val="24"/>
          <w:szCs w:val="24"/>
        </w:rPr>
        <w:tab/>
      </w:r>
    </w:p>
    <w:p w:rsidR="009A275A" w:rsidRPr="009A275A" w:rsidRDefault="009A275A" w:rsidP="00293840">
      <w:pPr>
        <w:spacing w:after="0" w:line="360" w:lineRule="auto"/>
        <w:ind w:firstLine="567"/>
        <w:jc w:val="both"/>
        <w:rPr>
          <w:rFonts w:asciiTheme="majorBidi" w:hAnsiTheme="majorBidi" w:cstheme="majorBidi"/>
          <w:sz w:val="24"/>
          <w:szCs w:val="24"/>
        </w:rPr>
      </w:pPr>
      <w:r w:rsidRPr="009A275A">
        <w:rPr>
          <w:rFonts w:asciiTheme="majorBidi" w:hAnsiTheme="majorBidi" w:cstheme="majorBidi"/>
          <w:sz w:val="24"/>
          <w:szCs w:val="24"/>
        </w:rPr>
        <w:t xml:space="preserve">Selanjutnya, dalam Pendekatan </w:t>
      </w:r>
      <w:r w:rsidRPr="009A275A">
        <w:rPr>
          <w:rFonts w:asciiTheme="majorBidi" w:hAnsiTheme="majorBidi" w:cstheme="majorBidi"/>
          <w:i/>
          <w:sz w:val="24"/>
          <w:szCs w:val="24"/>
        </w:rPr>
        <w:t>discovery</w:t>
      </w:r>
      <w:r w:rsidRPr="009A275A">
        <w:rPr>
          <w:rFonts w:asciiTheme="majorBidi" w:hAnsiTheme="majorBidi" w:cstheme="majorBidi"/>
          <w:sz w:val="24"/>
          <w:szCs w:val="24"/>
        </w:rPr>
        <w:t xml:space="preserve">, digunakan komunikasi Multi arah atau komuniksi sebagai transaksi.Apabila dilukiskan dalam suatu bagan, pendekatan </w:t>
      </w:r>
      <w:r w:rsidRPr="009A275A">
        <w:rPr>
          <w:rFonts w:asciiTheme="majorBidi" w:hAnsiTheme="majorBidi" w:cstheme="majorBidi"/>
          <w:i/>
          <w:sz w:val="24"/>
          <w:szCs w:val="24"/>
        </w:rPr>
        <w:t>discoveruy</w:t>
      </w:r>
      <w:r w:rsidRPr="009A275A">
        <w:rPr>
          <w:rFonts w:asciiTheme="majorBidi" w:hAnsiTheme="majorBidi" w:cstheme="majorBidi"/>
          <w:sz w:val="24"/>
          <w:szCs w:val="24"/>
        </w:rPr>
        <w:t>/</w:t>
      </w:r>
      <w:r w:rsidRPr="009A275A">
        <w:rPr>
          <w:rFonts w:asciiTheme="majorBidi" w:hAnsiTheme="majorBidi" w:cstheme="majorBidi"/>
          <w:i/>
          <w:sz w:val="24"/>
          <w:szCs w:val="24"/>
        </w:rPr>
        <w:t>inquiri</w:t>
      </w:r>
      <w:r w:rsidRPr="009A275A">
        <w:rPr>
          <w:rFonts w:asciiTheme="majorBidi" w:hAnsiTheme="majorBidi" w:cstheme="majorBidi"/>
          <w:sz w:val="24"/>
          <w:szCs w:val="24"/>
        </w:rPr>
        <w:t xml:space="preserve"> sebagai berikut:</w:t>
      </w:r>
    </w:p>
    <w:p w:rsidR="009A275A" w:rsidRPr="009A275A" w:rsidRDefault="009A275A" w:rsidP="009A275A">
      <w:pPr>
        <w:spacing w:after="0" w:line="240" w:lineRule="auto"/>
        <w:ind w:left="426" w:firstLine="567"/>
        <w:jc w:val="both"/>
        <w:rPr>
          <w:rFonts w:asciiTheme="majorBidi" w:hAnsiTheme="majorBidi" w:cstheme="majorBidi"/>
          <w:sz w:val="24"/>
          <w:szCs w:val="24"/>
        </w:rPr>
      </w:pPr>
    </w:p>
    <w:p w:rsidR="009A275A" w:rsidRPr="009A275A" w:rsidRDefault="009A275A" w:rsidP="009A275A">
      <w:pPr>
        <w:spacing w:after="0" w:line="240" w:lineRule="auto"/>
        <w:ind w:left="426" w:firstLine="567"/>
        <w:jc w:val="both"/>
        <w:rPr>
          <w:rFonts w:asciiTheme="majorBidi" w:hAnsiTheme="majorBidi" w:cstheme="majorBidi"/>
          <w:sz w:val="24"/>
          <w:szCs w:val="24"/>
        </w:rPr>
      </w:pPr>
      <w:r w:rsidRPr="009A275A">
        <w:rPr>
          <w:rFonts w:asciiTheme="majorBidi" w:hAnsiTheme="majorBidi" w:cstheme="majorBidi"/>
          <w:sz w:val="24"/>
          <w:szCs w:val="24"/>
        </w:rPr>
        <w:t>Gambar 4</w:t>
      </w:r>
    </w:p>
    <w:p w:rsidR="009A275A" w:rsidRPr="00D149D5" w:rsidRDefault="009A275A" w:rsidP="00D149D5">
      <w:pPr>
        <w:spacing w:after="0" w:line="480" w:lineRule="auto"/>
        <w:ind w:left="426" w:firstLine="567"/>
        <w:jc w:val="both"/>
        <w:rPr>
          <w:rFonts w:asciiTheme="majorBidi" w:hAnsiTheme="majorBidi" w:cstheme="majorBidi"/>
          <w:sz w:val="24"/>
          <w:szCs w:val="24"/>
          <w:lang w:val="en-GB"/>
        </w:rPr>
      </w:pPr>
      <w:r w:rsidRPr="009A275A">
        <w:rPr>
          <w:rFonts w:asciiTheme="majorBidi" w:hAnsiTheme="majorBidi" w:cstheme="majorBidi"/>
          <w:sz w:val="24"/>
          <w:szCs w:val="24"/>
        </w:rPr>
        <w:t xml:space="preserve">Pendekatan Mengajar </w:t>
      </w:r>
      <w:r w:rsidRPr="009A275A">
        <w:rPr>
          <w:rFonts w:asciiTheme="majorBidi" w:hAnsiTheme="majorBidi" w:cstheme="majorBidi"/>
          <w:i/>
          <w:sz w:val="24"/>
          <w:szCs w:val="24"/>
        </w:rPr>
        <w:t>Discovery</w:t>
      </w:r>
      <w:r w:rsidR="00D149D5">
        <w:rPr>
          <w:rFonts w:asciiTheme="majorBidi" w:hAnsiTheme="majorBidi" w:cstheme="majorBidi"/>
          <w:sz w:val="24"/>
          <w:szCs w:val="24"/>
          <w:lang w:val="en-GB"/>
        </w:rPr>
        <w:t xml:space="preserve"> (</w:t>
      </w:r>
      <w:r w:rsidR="00D149D5" w:rsidRPr="009A275A">
        <w:rPr>
          <w:rFonts w:asciiTheme="majorBidi" w:hAnsiTheme="majorBidi" w:cstheme="majorBidi"/>
          <w:sz w:val="24"/>
          <w:szCs w:val="24"/>
        </w:rPr>
        <w:t xml:space="preserve">Ahmad Rohani, </w:t>
      </w:r>
      <w:r w:rsidR="00D149D5">
        <w:rPr>
          <w:rFonts w:ascii="Times New Roman" w:hAnsi="Times New Roman" w:cs="Times New Roman"/>
        </w:rPr>
        <w:t>2004</w:t>
      </w:r>
      <w:r w:rsidR="00D149D5">
        <w:rPr>
          <w:rFonts w:ascii="Times New Roman" w:hAnsi="Times New Roman" w:cs="Times New Roman"/>
          <w:lang w:val="en-GB"/>
        </w:rPr>
        <w:t>:</w:t>
      </w:r>
      <w:r w:rsidR="00D149D5">
        <w:rPr>
          <w:rFonts w:ascii="Times New Roman" w:hAnsi="Times New Roman" w:cs="Times New Roman"/>
        </w:rPr>
        <w:t xml:space="preserve"> 3</w:t>
      </w:r>
      <w:r w:rsidR="00D149D5">
        <w:rPr>
          <w:rFonts w:ascii="Times New Roman" w:hAnsi="Times New Roman" w:cs="Times New Roman"/>
          <w:lang w:val="en-GB"/>
        </w:rPr>
        <w:t>9)</w:t>
      </w:r>
    </w:p>
    <w:p w:rsidR="009A275A" w:rsidRPr="009A275A" w:rsidRDefault="00B25714" w:rsidP="009A275A">
      <w:pPr>
        <w:spacing w:after="0" w:line="480" w:lineRule="auto"/>
        <w:ind w:left="426" w:firstLine="567"/>
        <w:jc w:val="both"/>
        <w:rPr>
          <w:rFonts w:asciiTheme="majorBidi" w:hAnsiTheme="majorBidi" w:cstheme="majorBidi"/>
          <w:sz w:val="24"/>
          <w:szCs w:val="24"/>
        </w:rPr>
      </w:pPr>
      <w:r w:rsidRPr="00B25714">
        <w:rPr>
          <w:rFonts w:asciiTheme="majorBidi" w:hAnsiTheme="majorBidi" w:cstheme="majorBidi"/>
          <w:noProof/>
          <w:sz w:val="24"/>
          <w:szCs w:val="24"/>
          <w:lang w:eastAsia="id-ID"/>
        </w:rPr>
        <w:pict>
          <v:rect id="_x0000_s1055" style="position:absolute;left:0;text-align:left;margin-left:141.4pt;margin-top:-.4pt;width:138.95pt;height:39.45pt;z-index:251689984">
            <v:textbox style="mso-next-textbox:#_x0000_s1055">
              <w:txbxContent>
                <w:p w:rsidR="009A275A" w:rsidRPr="005F40CB" w:rsidRDefault="009A275A" w:rsidP="009A275A">
                  <w:pPr>
                    <w:jc w:val="center"/>
                  </w:pPr>
                  <w:r w:rsidRPr="005F40CB">
                    <w:rPr>
                      <w:rFonts w:ascii="Times New Roman" w:hAnsi="Times New Roman" w:cs="Times New Roman"/>
                      <w:sz w:val="24"/>
                      <w:szCs w:val="24"/>
                    </w:rPr>
                    <w:t>Guru memilih tingkah laku (tujuan)</w:t>
                  </w:r>
                </w:p>
              </w:txbxContent>
            </v:textbox>
          </v:rect>
        </w:pict>
      </w:r>
    </w:p>
    <w:p w:rsidR="009A275A" w:rsidRPr="009A275A" w:rsidRDefault="00B25714" w:rsidP="009A275A">
      <w:pPr>
        <w:spacing w:after="0" w:line="480" w:lineRule="auto"/>
        <w:ind w:left="426" w:firstLine="567"/>
        <w:jc w:val="both"/>
        <w:rPr>
          <w:rFonts w:asciiTheme="majorBidi" w:hAnsiTheme="majorBidi" w:cstheme="majorBidi"/>
          <w:sz w:val="24"/>
          <w:szCs w:val="24"/>
        </w:rPr>
      </w:pPr>
      <w:r w:rsidRPr="00B25714">
        <w:rPr>
          <w:rFonts w:asciiTheme="majorBidi" w:hAnsiTheme="majorBidi" w:cstheme="majorBidi"/>
          <w:noProof/>
          <w:sz w:val="24"/>
          <w:szCs w:val="24"/>
          <w:lang w:eastAsia="id-ID"/>
        </w:rPr>
        <w:pict>
          <v:shape id="_x0000_s1056" type="#_x0000_t32" style="position:absolute;left:0;text-align:left;margin-left:210.35pt;margin-top:11.45pt;width:.05pt;height:17.55pt;z-index:251691008" o:connectortype="straight">
            <v:stroke endarrow="block"/>
          </v:shape>
        </w:pict>
      </w:r>
    </w:p>
    <w:p w:rsidR="009A275A" w:rsidRPr="009A275A" w:rsidRDefault="00B25714" w:rsidP="009A275A">
      <w:pPr>
        <w:spacing w:after="0" w:line="480" w:lineRule="auto"/>
        <w:ind w:left="426" w:firstLine="567"/>
        <w:jc w:val="both"/>
        <w:rPr>
          <w:rFonts w:asciiTheme="majorBidi" w:hAnsiTheme="majorBidi" w:cstheme="majorBidi"/>
          <w:sz w:val="24"/>
          <w:szCs w:val="24"/>
        </w:rPr>
      </w:pPr>
      <w:r w:rsidRPr="00B25714">
        <w:rPr>
          <w:rFonts w:asciiTheme="majorBidi" w:hAnsiTheme="majorBidi" w:cstheme="majorBidi"/>
          <w:noProof/>
          <w:sz w:val="24"/>
          <w:szCs w:val="24"/>
          <w:lang w:eastAsia="id-ID"/>
        </w:rPr>
        <w:pict>
          <v:rect id="_x0000_s1054" style="position:absolute;left:0;text-align:left;margin-left:113.65pt;margin-top:1.4pt;width:192.2pt;height:39.45pt;z-index:251688960">
            <v:textbox style="mso-next-textbox:#_x0000_s1054">
              <w:txbxContent>
                <w:p w:rsidR="009A275A" w:rsidRPr="000B5909" w:rsidRDefault="009A275A" w:rsidP="009A275A">
                  <w:pPr>
                    <w:spacing w:after="0" w:line="240" w:lineRule="auto"/>
                    <w:jc w:val="center"/>
                    <w:rPr>
                      <w:rFonts w:ascii="Times New Roman" w:hAnsi="Times New Roman" w:cs="Times New Roman"/>
                      <w:sz w:val="24"/>
                      <w:szCs w:val="24"/>
                    </w:rPr>
                  </w:pPr>
                  <w:r w:rsidRPr="000B5909">
                    <w:rPr>
                      <w:rFonts w:ascii="Times New Roman" w:hAnsi="Times New Roman" w:cs="Times New Roman"/>
                      <w:sz w:val="24"/>
                      <w:szCs w:val="24"/>
                    </w:rPr>
                    <w:t>Guru bertanya yang dapat memancing pendapat peserta didik</w:t>
                  </w:r>
                </w:p>
                <w:p w:rsidR="009A275A" w:rsidRPr="00AA0A38" w:rsidRDefault="009A275A" w:rsidP="009A275A">
                  <w:pPr>
                    <w:jc w:val="center"/>
                  </w:pPr>
                </w:p>
              </w:txbxContent>
            </v:textbox>
          </v:rect>
        </w:pict>
      </w:r>
    </w:p>
    <w:p w:rsidR="009A275A" w:rsidRPr="009A275A" w:rsidRDefault="00B25714" w:rsidP="009A275A">
      <w:pPr>
        <w:spacing w:after="0" w:line="480" w:lineRule="auto"/>
        <w:ind w:left="426" w:firstLine="567"/>
        <w:jc w:val="both"/>
        <w:rPr>
          <w:rFonts w:asciiTheme="majorBidi" w:hAnsiTheme="majorBidi" w:cstheme="majorBidi"/>
          <w:sz w:val="24"/>
          <w:szCs w:val="24"/>
        </w:rPr>
      </w:pPr>
      <w:r w:rsidRPr="00B25714">
        <w:rPr>
          <w:rFonts w:asciiTheme="majorBidi" w:hAnsiTheme="majorBidi" w:cstheme="majorBidi"/>
          <w:noProof/>
          <w:sz w:val="24"/>
          <w:szCs w:val="24"/>
          <w:lang w:eastAsia="id-ID"/>
        </w:rPr>
        <w:pict>
          <v:shape id="_x0000_s1057" type="#_x0000_t32" style="position:absolute;left:0;text-align:left;margin-left:208.45pt;margin-top:12.5pt;width:.05pt;height:17.55pt;z-index:251692032" o:connectortype="straight">
            <v:stroke endarrow="block"/>
          </v:shape>
        </w:pict>
      </w:r>
    </w:p>
    <w:p w:rsidR="009A275A" w:rsidRPr="009A275A" w:rsidRDefault="00B25714" w:rsidP="009A275A">
      <w:pPr>
        <w:spacing w:after="0" w:line="480" w:lineRule="auto"/>
        <w:ind w:left="426" w:firstLine="567"/>
        <w:jc w:val="both"/>
        <w:rPr>
          <w:rFonts w:asciiTheme="majorBidi" w:hAnsiTheme="majorBidi" w:cstheme="majorBidi"/>
          <w:sz w:val="24"/>
          <w:szCs w:val="24"/>
        </w:rPr>
      </w:pPr>
      <w:r w:rsidRPr="00B25714">
        <w:rPr>
          <w:rFonts w:asciiTheme="majorBidi" w:hAnsiTheme="majorBidi" w:cstheme="majorBidi"/>
          <w:noProof/>
          <w:sz w:val="24"/>
          <w:szCs w:val="24"/>
          <w:lang w:eastAsia="id-ID"/>
        </w:rPr>
        <w:pict>
          <v:rect id="_x0000_s1048" style="position:absolute;left:0;text-align:left;margin-left:113.65pt;margin-top:2.45pt;width:192.2pt;height:39.45pt;z-index:251682816">
            <v:textbox style="mso-next-textbox:#_x0000_s1048">
              <w:txbxContent>
                <w:p w:rsidR="009A275A" w:rsidRPr="000B5909" w:rsidRDefault="009A275A" w:rsidP="009A275A">
                  <w:pPr>
                    <w:spacing w:after="0" w:line="240" w:lineRule="auto"/>
                    <w:jc w:val="center"/>
                    <w:rPr>
                      <w:rFonts w:ascii="Times New Roman" w:hAnsi="Times New Roman" w:cs="Times New Roman"/>
                      <w:sz w:val="24"/>
                      <w:szCs w:val="24"/>
                    </w:rPr>
                  </w:pPr>
                  <w:r w:rsidRPr="000B5909">
                    <w:rPr>
                      <w:rFonts w:ascii="Times New Roman" w:hAnsi="Times New Roman" w:cs="Times New Roman"/>
                      <w:sz w:val="24"/>
                      <w:szCs w:val="24"/>
                    </w:rPr>
                    <w:t>Peserta didik mengujikan hipotesa untuk dikaji/dipelejari lebih lanjut</w:t>
                  </w:r>
                </w:p>
                <w:p w:rsidR="009A275A" w:rsidRPr="00AA0A38" w:rsidRDefault="009A275A" w:rsidP="009A275A"/>
              </w:txbxContent>
            </v:textbox>
          </v:rect>
        </w:pict>
      </w:r>
      <w:r w:rsidRPr="00B25714">
        <w:rPr>
          <w:rFonts w:asciiTheme="majorBidi" w:hAnsiTheme="majorBidi" w:cstheme="majorBidi"/>
          <w:noProof/>
          <w:sz w:val="24"/>
          <w:szCs w:val="24"/>
          <w:lang w:eastAsia="id-ID"/>
        </w:rPr>
        <w:pict>
          <v:shape id="_x0000_s1053" type="#_x0000_t32" style="position:absolute;left:0;text-align:left;margin-left:105.8pt;margin-top:56.55pt;width:212.25pt;height:0;z-index:251658240" o:connectortype="straight"/>
        </w:pict>
      </w:r>
    </w:p>
    <w:p w:rsidR="009A275A" w:rsidRPr="009A275A" w:rsidRDefault="00B25714" w:rsidP="009A275A">
      <w:pPr>
        <w:spacing w:after="0" w:line="480" w:lineRule="auto"/>
        <w:ind w:left="426" w:firstLine="567"/>
        <w:jc w:val="both"/>
        <w:rPr>
          <w:rFonts w:asciiTheme="majorBidi" w:hAnsiTheme="majorBidi" w:cstheme="majorBidi"/>
          <w:sz w:val="24"/>
          <w:szCs w:val="24"/>
        </w:rPr>
      </w:pPr>
      <w:r w:rsidRPr="00B25714">
        <w:rPr>
          <w:rFonts w:asciiTheme="majorBidi" w:hAnsiTheme="majorBidi" w:cstheme="majorBidi"/>
          <w:noProof/>
          <w:sz w:val="24"/>
          <w:szCs w:val="24"/>
          <w:lang w:eastAsia="id-ID"/>
        </w:rPr>
        <w:pict>
          <v:shape id="_x0000_s1058" type="#_x0000_t32" style="position:absolute;left:0;text-align:left;margin-left:208.4pt;margin-top:14.3pt;width:0;height:13.95pt;z-index:251693056" o:connectortype="straight">
            <v:stroke endarrow="block"/>
          </v:shape>
        </w:pict>
      </w:r>
    </w:p>
    <w:p w:rsidR="009A275A" w:rsidRPr="009A275A" w:rsidRDefault="00B25714" w:rsidP="009A275A">
      <w:pPr>
        <w:spacing w:after="0" w:line="480" w:lineRule="auto"/>
        <w:ind w:left="426" w:firstLine="567"/>
        <w:jc w:val="both"/>
        <w:rPr>
          <w:rFonts w:asciiTheme="majorBidi" w:hAnsiTheme="majorBidi" w:cstheme="majorBidi"/>
          <w:sz w:val="24"/>
          <w:szCs w:val="24"/>
        </w:rPr>
      </w:pPr>
      <w:r w:rsidRPr="00B25714">
        <w:rPr>
          <w:rFonts w:asciiTheme="majorBidi" w:hAnsiTheme="majorBidi" w:cstheme="majorBidi"/>
          <w:noProof/>
          <w:sz w:val="24"/>
          <w:szCs w:val="24"/>
          <w:lang w:eastAsia="id-ID"/>
        </w:rPr>
        <w:pict>
          <v:shape id="_x0000_s1059" type="#_x0000_t32" style="position:absolute;left:0;text-align:left;margin-left:105.8pt;margin-top:1.15pt;width:0;height:13.95pt;z-index:251694080" o:connectortype="straight">
            <v:stroke endarrow="block"/>
          </v:shape>
        </w:pict>
      </w:r>
      <w:r w:rsidRPr="00B25714">
        <w:rPr>
          <w:rFonts w:asciiTheme="majorBidi" w:hAnsiTheme="majorBidi" w:cstheme="majorBidi"/>
          <w:noProof/>
          <w:sz w:val="24"/>
          <w:szCs w:val="24"/>
          <w:lang w:eastAsia="id-ID"/>
        </w:rPr>
        <w:pict>
          <v:shape id="_x0000_s1060" type="#_x0000_t32" style="position:absolute;left:0;text-align:left;margin-left:318.05pt;margin-top:2.75pt;width:0;height:13.95pt;z-index:251695104" o:connectortype="straight">
            <v:stroke endarrow="block"/>
          </v:shape>
        </w:pict>
      </w:r>
      <w:r w:rsidRPr="00B25714">
        <w:rPr>
          <w:rFonts w:asciiTheme="majorBidi" w:hAnsiTheme="majorBidi" w:cstheme="majorBidi"/>
          <w:noProof/>
          <w:sz w:val="24"/>
          <w:szCs w:val="24"/>
          <w:lang w:eastAsia="id-ID"/>
        </w:rPr>
        <w:pict>
          <v:rect id="_x0000_s1050" style="position:absolute;left:0;text-align:left;margin-left:243.75pt;margin-top:16.7pt;width:147.65pt;height:47.9pt;z-index:251684864">
            <v:textbox>
              <w:txbxContent>
                <w:p w:rsidR="009A275A" w:rsidRDefault="009A275A" w:rsidP="009A275A">
                  <w:pPr>
                    <w:spacing w:after="0" w:line="240" w:lineRule="auto"/>
                    <w:jc w:val="center"/>
                  </w:pPr>
                  <w:r w:rsidRPr="000B5909">
                    <w:rPr>
                      <w:rFonts w:ascii="Times New Roman" w:hAnsi="Times New Roman" w:cs="Times New Roman"/>
                      <w:sz w:val="24"/>
                      <w:szCs w:val="24"/>
                    </w:rPr>
                    <w:t>Peserta didik tidak mencari informasi untuk menguji hipotesis</w:t>
                  </w:r>
                </w:p>
              </w:txbxContent>
            </v:textbox>
          </v:rect>
        </w:pict>
      </w:r>
      <w:r w:rsidRPr="00B25714">
        <w:rPr>
          <w:rFonts w:asciiTheme="majorBidi" w:hAnsiTheme="majorBidi" w:cstheme="majorBidi"/>
          <w:noProof/>
          <w:sz w:val="24"/>
          <w:szCs w:val="24"/>
          <w:lang w:eastAsia="id-ID"/>
        </w:rPr>
        <w:pict>
          <v:rect id="_x0000_s1049" style="position:absolute;left:0;text-align:left;margin-left:18.4pt;margin-top:15.05pt;width:175.85pt;height:49.55pt;z-index:251683840">
            <v:textbox>
              <w:txbxContent>
                <w:p w:rsidR="009A275A" w:rsidRDefault="009A275A" w:rsidP="009A275A">
                  <w:pPr>
                    <w:spacing w:after="0" w:line="240" w:lineRule="auto"/>
                    <w:jc w:val="center"/>
                  </w:pPr>
                  <w:r>
                    <w:rPr>
                      <w:rFonts w:ascii="Times New Roman" w:hAnsi="Times New Roman" w:cs="Times New Roman"/>
                      <w:sz w:val="24"/>
                      <w:szCs w:val="24"/>
                    </w:rPr>
                    <w:t>Individu/kelompok pes</w:t>
                  </w:r>
                  <w:r w:rsidRPr="000B5909">
                    <w:rPr>
                      <w:rFonts w:ascii="Times New Roman" w:hAnsi="Times New Roman" w:cs="Times New Roman"/>
                      <w:sz w:val="24"/>
                      <w:szCs w:val="24"/>
                    </w:rPr>
                    <w:t>erta didik menjelajahi data/informasi untuk menguji hipotesis</w:t>
                  </w:r>
                </w:p>
              </w:txbxContent>
            </v:textbox>
          </v:rect>
        </w:pict>
      </w:r>
    </w:p>
    <w:p w:rsidR="009A275A" w:rsidRPr="009A275A" w:rsidRDefault="009A275A" w:rsidP="009A275A">
      <w:pPr>
        <w:spacing w:after="0" w:line="480" w:lineRule="auto"/>
        <w:ind w:left="426" w:firstLine="567"/>
        <w:jc w:val="both"/>
        <w:rPr>
          <w:rFonts w:asciiTheme="majorBidi" w:hAnsiTheme="majorBidi" w:cstheme="majorBidi"/>
          <w:sz w:val="24"/>
          <w:szCs w:val="24"/>
        </w:rPr>
      </w:pPr>
    </w:p>
    <w:p w:rsidR="009A275A" w:rsidRPr="009A275A" w:rsidRDefault="00B25714" w:rsidP="009A275A">
      <w:pPr>
        <w:spacing w:after="0" w:line="480" w:lineRule="auto"/>
        <w:ind w:left="426" w:firstLine="567"/>
        <w:jc w:val="both"/>
        <w:rPr>
          <w:rFonts w:asciiTheme="majorBidi" w:hAnsiTheme="majorBidi" w:cstheme="majorBidi"/>
          <w:sz w:val="24"/>
          <w:szCs w:val="24"/>
        </w:rPr>
      </w:pPr>
      <w:r w:rsidRPr="00B25714">
        <w:rPr>
          <w:rFonts w:asciiTheme="majorBidi" w:hAnsiTheme="majorBidi" w:cstheme="majorBidi"/>
          <w:noProof/>
          <w:sz w:val="24"/>
          <w:szCs w:val="24"/>
          <w:lang w:eastAsia="id-ID"/>
        </w:rPr>
        <w:pict>
          <v:shape id="_x0000_s1062" type="#_x0000_t32" style="position:absolute;left:0;text-align:left;margin-left:318.1pt;margin-top:9.3pt;width:0;height:13.95pt;z-index:251697152" o:connectortype="straight">
            <v:stroke endarrow="block"/>
          </v:shape>
        </w:pict>
      </w:r>
      <w:r w:rsidRPr="00B25714">
        <w:rPr>
          <w:rFonts w:asciiTheme="majorBidi" w:hAnsiTheme="majorBidi" w:cstheme="majorBidi"/>
          <w:noProof/>
          <w:sz w:val="24"/>
          <w:szCs w:val="24"/>
          <w:lang w:eastAsia="id-ID"/>
        </w:rPr>
        <w:pict>
          <v:shape id="_x0000_s1061" type="#_x0000_t32" style="position:absolute;left:0;text-align:left;margin-left:105.75pt;margin-top:9.3pt;width:.05pt;height:13.95pt;z-index:251696128" o:connectortype="straight">
            <v:stroke endarrow="block"/>
          </v:shape>
        </w:pict>
      </w:r>
      <w:r w:rsidRPr="00B25714">
        <w:rPr>
          <w:rFonts w:asciiTheme="majorBidi" w:hAnsiTheme="majorBidi" w:cstheme="majorBidi"/>
          <w:noProof/>
          <w:sz w:val="24"/>
          <w:szCs w:val="24"/>
          <w:lang w:eastAsia="id-ID"/>
        </w:rPr>
        <w:pict>
          <v:rect id="_x0000_s1052" style="position:absolute;left:0;text-align:left;margin-left:237.75pt;margin-top:23.25pt;width:159.6pt;height:41.4pt;z-index:251686912">
            <v:textbox>
              <w:txbxContent>
                <w:p w:rsidR="009A275A" w:rsidRPr="000B5909" w:rsidRDefault="009A275A" w:rsidP="009A275A">
                  <w:pPr>
                    <w:spacing w:after="0" w:line="240" w:lineRule="auto"/>
                    <w:jc w:val="center"/>
                    <w:rPr>
                      <w:rFonts w:ascii="Times New Roman" w:hAnsi="Times New Roman" w:cs="Times New Roman"/>
                      <w:sz w:val="24"/>
                      <w:szCs w:val="24"/>
                    </w:rPr>
                  </w:pPr>
                  <w:r w:rsidRPr="000B5909">
                    <w:rPr>
                      <w:rFonts w:ascii="Times New Roman" w:hAnsi="Times New Roman" w:cs="Times New Roman"/>
                      <w:sz w:val="24"/>
                      <w:szCs w:val="24"/>
                    </w:rPr>
                    <w:t>Guru mendorong peserta didik mencari data/informasi</w:t>
                  </w:r>
                </w:p>
                <w:p w:rsidR="009A275A" w:rsidRPr="006B2A9E" w:rsidRDefault="009A275A" w:rsidP="009A275A">
                  <w:pPr>
                    <w:spacing w:after="0" w:line="240" w:lineRule="auto"/>
                    <w:ind w:firstLine="1"/>
                    <w:jc w:val="center"/>
                    <w:rPr>
                      <w:rFonts w:ascii="Times New Roman" w:hAnsi="Times New Roman" w:cs="Times New Roman"/>
                      <w:sz w:val="24"/>
                      <w:szCs w:val="24"/>
                    </w:rPr>
                  </w:pPr>
                </w:p>
                <w:p w:rsidR="009A275A" w:rsidRDefault="009A275A" w:rsidP="009A275A">
                  <w:pPr>
                    <w:spacing w:after="0" w:line="240" w:lineRule="auto"/>
                    <w:jc w:val="center"/>
                  </w:pPr>
                </w:p>
              </w:txbxContent>
            </v:textbox>
          </v:rect>
        </w:pict>
      </w:r>
      <w:r w:rsidRPr="00B25714">
        <w:rPr>
          <w:rFonts w:asciiTheme="majorBidi" w:hAnsiTheme="majorBidi" w:cstheme="majorBidi"/>
          <w:noProof/>
          <w:sz w:val="24"/>
          <w:szCs w:val="24"/>
          <w:lang w:eastAsia="id-ID"/>
        </w:rPr>
        <w:pict>
          <v:rect id="_x0000_s1051" style="position:absolute;left:0;text-align:left;margin-left:18.4pt;margin-top:23.25pt;width:175.85pt;height:41.4pt;z-index:251685888">
            <v:textbox>
              <w:txbxContent>
                <w:p w:rsidR="009A275A" w:rsidRDefault="009A275A" w:rsidP="009A275A">
                  <w:pPr>
                    <w:spacing w:after="0" w:line="240" w:lineRule="auto"/>
                    <w:jc w:val="center"/>
                  </w:pPr>
                  <w:r>
                    <w:rPr>
                      <w:rFonts w:ascii="Times New Roman" w:hAnsi="Times New Roman" w:cs="Times New Roman"/>
                      <w:sz w:val="24"/>
                      <w:szCs w:val="24"/>
                    </w:rPr>
                    <w:t>P</w:t>
                  </w:r>
                  <w:r w:rsidRPr="000B5909">
                    <w:rPr>
                      <w:rFonts w:ascii="Times New Roman" w:hAnsi="Times New Roman" w:cs="Times New Roman"/>
                      <w:sz w:val="24"/>
                      <w:szCs w:val="24"/>
                    </w:rPr>
                    <w:t>eserta didik mencari kesimpulan</w:t>
                  </w:r>
                </w:p>
              </w:txbxContent>
            </v:textbox>
          </v:rect>
        </w:pict>
      </w:r>
    </w:p>
    <w:p w:rsidR="009A275A" w:rsidRPr="009A275A" w:rsidRDefault="009A275A" w:rsidP="009A275A">
      <w:pPr>
        <w:spacing w:after="0" w:line="480" w:lineRule="auto"/>
        <w:ind w:left="426" w:firstLine="567"/>
        <w:jc w:val="both"/>
        <w:rPr>
          <w:rFonts w:asciiTheme="majorBidi" w:hAnsiTheme="majorBidi" w:cstheme="majorBidi"/>
          <w:sz w:val="24"/>
          <w:szCs w:val="24"/>
        </w:rPr>
      </w:pPr>
    </w:p>
    <w:p w:rsidR="009A275A" w:rsidRPr="009A275A" w:rsidRDefault="00B25714" w:rsidP="009A275A">
      <w:pPr>
        <w:spacing w:after="0" w:line="480" w:lineRule="auto"/>
        <w:ind w:left="426" w:firstLine="567"/>
        <w:jc w:val="both"/>
        <w:rPr>
          <w:rFonts w:asciiTheme="majorBidi" w:hAnsiTheme="majorBidi" w:cstheme="majorBidi"/>
          <w:sz w:val="24"/>
          <w:szCs w:val="24"/>
        </w:rPr>
      </w:pPr>
      <w:r w:rsidRPr="00B25714">
        <w:rPr>
          <w:rFonts w:asciiTheme="majorBidi" w:hAnsiTheme="majorBidi" w:cstheme="majorBidi"/>
          <w:noProof/>
          <w:sz w:val="24"/>
          <w:szCs w:val="24"/>
          <w:lang w:eastAsia="id-ID"/>
        </w:rPr>
        <w:pict>
          <v:rect id="_x0000_s1064" style="position:absolute;left:0;text-align:left;margin-left:242.25pt;margin-top:2.1pt;width:187.35pt;height:59pt;z-index:251699200">
            <v:textbox>
              <w:txbxContent>
                <w:p w:rsidR="009A275A" w:rsidRPr="006B2A9E" w:rsidRDefault="009A275A" w:rsidP="009A275A">
                  <w:pPr>
                    <w:spacing w:after="0" w:line="240" w:lineRule="auto"/>
                    <w:ind w:firstLine="1"/>
                    <w:jc w:val="center"/>
                    <w:rPr>
                      <w:rFonts w:ascii="Times New Roman" w:hAnsi="Times New Roman" w:cs="Times New Roman"/>
                      <w:sz w:val="24"/>
                      <w:szCs w:val="24"/>
                    </w:rPr>
                  </w:pPr>
                  <w:r w:rsidRPr="00F87F8E">
                    <w:rPr>
                      <w:rFonts w:ascii="Times New Roman" w:hAnsi="Times New Roman" w:cs="Times New Roman"/>
                      <w:sz w:val="24"/>
                      <w:szCs w:val="24"/>
                    </w:rPr>
                    <w:t>Peserta didik mengidentifikasi jawaban/menarik kesimpulan</w:t>
                  </w:r>
                </w:p>
                <w:p w:rsidR="009A275A" w:rsidRDefault="009A275A" w:rsidP="009A275A">
                  <w:pPr>
                    <w:spacing w:after="0" w:line="240" w:lineRule="auto"/>
                    <w:jc w:val="center"/>
                  </w:pPr>
                </w:p>
              </w:txbxContent>
            </v:textbox>
          </v:rect>
        </w:pict>
      </w:r>
      <w:r w:rsidRPr="00B25714">
        <w:rPr>
          <w:rFonts w:asciiTheme="majorBidi" w:hAnsiTheme="majorBidi" w:cstheme="majorBidi"/>
          <w:noProof/>
          <w:sz w:val="24"/>
          <w:szCs w:val="24"/>
          <w:lang w:eastAsia="id-ID"/>
        </w:rPr>
        <w:pict>
          <v:rect id="_x0000_s1063" style="position:absolute;left:0;text-align:left;margin-left:22.9pt;margin-top:2.1pt;width:175.85pt;height:41.4pt;z-index:251698176">
            <v:textbox>
              <w:txbxContent>
                <w:p w:rsidR="009A275A" w:rsidRPr="00F87F8E" w:rsidRDefault="009A275A" w:rsidP="009A275A">
                  <w:pPr>
                    <w:spacing w:after="0" w:line="240" w:lineRule="auto"/>
                    <w:jc w:val="center"/>
                    <w:rPr>
                      <w:rFonts w:ascii="Times New Roman" w:hAnsi="Times New Roman" w:cs="Times New Roman"/>
                      <w:sz w:val="24"/>
                      <w:szCs w:val="24"/>
                    </w:rPr>
                  </w:pPr>
                  <w:r w:rsidRPr="00F87F8E">
                    <w:rPr>
                      <w:rFonts w:ascii="Times New Roman" w:hAnsi="Times New Roman" w:cs="Times New Roman"/>
                      <w:sz w:val="24"/>
                      <w:szCs w:val="24"/>
                    </w:rPr>
                    <w:t>INQUIRY</w:t>
                  </w:r>
                </w:p>
              </w:txbxContent>
            </v:textbox>
          </v:rect>
        </w:pict>
      </w:r>
    </w:p>
    <w:p w:rsidR="009A275A" w:rsidRPr="009A275A" w:rsidRDefault="00B25714" w:rsidP="009A275A">
      <w:pPr>
        <w:spacing w:after="0" w:line="480" w:lineRule="auto"/>
        <w:ind w:left="426" w:firstLine="567"/>
        <w:jc w:val="both"/>
        <w:rPr>
          <w:rFonts w:asciiTheme="majorBidi" w:hAnsiTheme="majorBidi" w:cstheme="majorBidi"/>
          <w:sz w:val="24"/>
          <w:szCs w:val="24"/>
        </w:rPr>
      </w:pPr>
      <w:r w:rsidRPr="00B25714">
        <w:rPr>
          <w:rFonts w:asciiTheme="majorBidi" w:hAnsiTheme="majorBidi" w:cstheme="majorBidi"/>
          <w:noProof/>
          <w:sz w:val="24"/>
          <w:szCs w:val="24"/>
          <w:lang w:eastAsia="id-ID"/>
        </w:rPr>
        <w:pict>
          <v:shape id="_x0000_s1066" type="#_x0000_t32" style="position:absolute;left:0;text-align:left;margin-left:125.5pt;margin-top:15.9pt;width:0;height:12.7pt;flip:y;z-index:251701248" o:connectortype="straight">
            <v:stroke endarrow="block"/>
          </v:shape>
        </w:pict>
      </w:r>
    </w:p>
    <w:p w:rsidR="009A275A" w:rsidRPr="009A275A" w:rsidRDefault="00B25714" w:rsidP="009A275A">
      <w:pPr>
        <w:spacing w:after="0" w:line="480" w:lineRule="auto"/>
        <w:ind w:left="426" w:firstLine="567"/>
        <w:jc w:val="both"/>
        <w:rPr>
          <w:rFonts w:asciiTheme="majorBidi" w:hAnsiTheme="majorBidi" w:cstheme="majorBidi"/>
          <w:sz w:val="24"/>
          <w:szCs w:val="24"/>
        </w:rPr>
      </w:pPr>
      <w:r w:rsidRPr="00B25714">
        <w:rPr>
          <w:rFonts w:asciiTheme="majorBidi" w:hAnsiTheme="majorBidi" w:cstheme="majorBidi"/>
          <w:noProof/>
          <w:sz w:val="24"/>
          <w:szCs w:val="24"/>
          <w:lang w:eastAsia="id-ID"/>
        </w:rPr>
        <w:pict>
          <v:shape id="_x0000_s1065" type="#_x0000_t32" style="position:absolute;left:0;text-align:left;margin-left:125.5pt;margin-top:1pt;width:116.75pt;height:0;z-index:251700224" o:connectortype="straight">
            <v:stroke dashstyle="longDash"/>
          </v:shape>
        </w:pict>
      </w:r>
    </w:p>
    <w:p w:rsidR="009A275A" w:rsidRPr="009A275A" w:rsidRDefault="009A275A" w:rsidP="003F1832">
      <w:pPr>
        <w:spacing w:after="0" w:line="360" w:lineRule="auto"/>
        <w:ind w:firstLine="720"/>
        <w:jc w:val="both"/>
        <w:rPr>
          <w:rFonts w:asciiTheme="majorBidi" w:hAnsiTheme="majorBidi" w:cstheme="majorBidi"/>
          <w:sz w:val="24"/>
          <w:szCs w:val="24"/>
        </w:rPr>
      </w:pPr>
      <w:r w:rsidRPr="009A275A">
        <w:rPr>
          <w:rFonts w:asciiTheme="majorBidi" w:hAnsiTheme="majorBidi" w:cstheme="majorBidi"/>
          <w:sz w:val="24"/>
          <w:szCs w:val="24"/>
        </w:rPr>
        <w:t>Hal ini sejalan dengan apa yang diungkapkan oleh Nana Sudjana,</w:t>
      </w:r>
      <w:r w:rsidR="003F1832" w:rsidRPr="003F1832">
        <w:rPr>
          <w:rFonts w:asciiTheme="majorBidi" w:hAnsiTheme="majorBidi" w:cstheme="majorBidi"/>
          <w:sz w:val="24"/>
          <w:szCs w:val="24"/>
        </w:rPr>
        <w:t xml:space="preserve"> </w:t>
      </w:r>
      <w:r w:rsidR="003F1832">
        <w:rPr>
          <w:rFonts w:ascii="Times New Roman" w:hAnsi="Times New Roman" w:cs="Times New Roman"/>
        </w:rPr>
        <w:t>Nana Sudjana,</w:t>
      </w:r>
      <w:r w:rsidR="003F1832">
        <w:rPr>
          <w:rFonts w:ascii="Times New Roman" w:hAnsi="Times New Roman" w:cs="Times New Roman"/>
          <w:lang w:val="en-GB"/>
        </w:rPr>
        <w:t xml:space="preserve"> (</w:t>
      </w:r>
      <w:r w:rsidR="003F1832" w:rsidRPr="00C9677B">
        <w:rPr>
          <w:rFonts w:ascii="Times New Roman" w:hAnsi="Times New Roman" w:cs="Times New Roman"/>
        </w:rPr>
        <w:t>1991</w:t>
      </w:r>
      <w:r w:rsidR="003F1832">
        <w:rPr>
          <w:rFonts w:ascii="Times New Roman" w:hAnsi="Times New Roman" w:cs="Times New Roman"/>
          <w:lang w:val="en-GB"/>
        </w:rPr>
        <w:t>: 31</w:t>
      </w:r>
      <w:r w:rsidR="003F1832" w:rsidRPr="00C9677B">
        <w:rPr>
          <w:rFonts w:ascii="Times New Roman" w:hAnsi="Times New Roman" w:cs="Times New Roman"/>
        </w:rPr>
        <w:t>)</w:t>
      </w:r>
      <w:r w:rsidRPr="009A275A">
        <w:rPr>
          <w:rFonts w:asciiTheme="majorBidi" w:hAnsiTheme="majorBidi" w:cstheme="majorBidi"/>
          <w:sz w:val="24"/>
          <w:szCs w:val="24"/>
        </w:rPr>
        <w:t xml:space="preserve"> ada tiga pola komunikasi yang dapat digunakan untuk mengembangkan interaksi dinamis antara guru dan siswa. Pola komunikasi dimaksud, yaitu :</w:t>
      </w:r>
    </w:p>
    <w:p w:rsidR="009A275A" w:rsidRPr="009A275A" w:rsidRDefault="009A275A" w:rsidP="00000A59">
      <w:pPr>
        <w:spacing w:after="0" w:line="360" w:lineRule="auto"/>
        <w:ind w:left="426" w:hanging="426"/>
        <w:jc w:val="both"/>
        <w:rPr>
          <w:rFonts w:asciiTheme="majorBidi" w:hAnsiTheme="majorBidi" w:cstheme="majorBidi"/>
          <w:sz w:val="24"/>
          <w:szCs w:val="24"/>
        </w:rPr>
      </w:pPr>
      <w:r w:rsidRPr="009A275A">
        <w:rPr>
          <w:rFonts w:asciiTheme="majorBidi" w:hAnsiTheme="majorBidi" w:cstheme="majorBidi"/>
          <w:sz w:val="24"/>
          <w:szCs w:val="24"/>
        </w:rPr>
        <w:t>1.</w:t>
      </w:r>
      <w:r w:rsidRPr="009A275A">
        <w:rPr>
          <w:rFonts w:asciiTheme="majorBidi" w:hAnsiTheme="majorBidi" w:cstheme="majorBidi"/>
          <w:sz w:val="24"/>
          <w:szCs w:val="24"/>
        </w:rPr>
        <w:tab/>
        <w:t>Komunikasi sebagai aksi atau komunikasi satu arah</w:t>
      </w:r>
    </w:p>
    <w:p w:rsidR="009A275A" w:rsidRPr="009A275A" w:rsidRDefault="009A275A" w:rsidP="00000A59">
      <w:pPr>
        <w:spacing w:after="0" w:line="360" w:lineRule="auto"/>
        <w:ind w:left="426" w:hanging="426"/>
        <w:jc w:val="both"/>
        <w:rPr>
          <w:rFonts w:asciiTheme="majorBidi" w:hAnsiTheme="majorBidi" w:cstheme="majorBidi"/>
          <w:sz w:val="24"/>
          <w:szCs w:val="24"/>
        </w:rPr>
      </w:pPr>
      <w:r w:rsidRPr="009A275A">
        <w:rPr>
          <w:rFonts w:asciiTheme="majorBidi" w:hAnsiTheme="majorBidi" w:cstheme="majorBidi"/>
          <w:sz w:val="24"/>
          <w:szCs w:val="24"/>
        </w:rPr>
        <w:t>2.</w:t>
      </w:r>
      <w:r w:rsidRPr="009A275A">
        <w:rPr>
          <w:rFonts w:asciiTheme="majorBidi" w:hAnsiTheme="majorBidi" w:cstheme="majorBidi"/>
          <w:sz w:val="24"/>
          <w:szCs w:val="24"/>
        </w:rPr>
        <w:tab/>
        <w:t>Komunikasi sebagai interaksi atau komunikasi dua arah</w:t>
      </w:r>
    </w:p>
    <w:p w:rsidR="009A275A" w:rsidRPr="003F1832" w:rsidRDefault="009A275A" w:rsidP="003F1832">
      <w:pPr>
        <w:spacing w:after="0" w:line="360" w:lineRule="auto"/>
        <w:ind w:left="426" w:hanging="426"/>
        <w:jc w:val="both"/>
        <w:rPr>
          <w:rFonts w:asciiTheme="majorBidi" w:hAnsiTheme="majorBidi" w:cstheme="majorBidi"/>
          <w:sz w:val="24"/>
          <w:szCs w:val="24"/>
          <w:lang w:val="en-GB"/>
        </w:rPr>
      </w:pPr>
      <w:r w:rsidRPr="009A275A">
        <w:rPr>
          <w:rFonts w:asciiTheme="majorBidi" w:hAnsiTheme="majorBidi" w:cstheme="majorBidi"/>
          <w:sz w:val="24"/>
          <w:szCs w:val="24"/>
        </w:rPr>
        <w:lastRenderedPageBreak/>
        <w:t>3.</w:t>
      </w:r>
      <w:r w:rsidRPr="009A275A">
        <w:rPr>
          <w:rFonts w:asciiTheme="majorBidi" w:hAnsiTheme="majorBidi" w:cstheme="majorBidi"/>
          <w:sz w:val="24"/>
          <w:szCs w:val="24"/>
        </w:rPr>
        <w:tab/>
        <w:t>Komunikasi banyak arah atau komunikasi sebagai transaksi</w:t>
      </w:r>
    </w:p>
    <w:p w:rsidR="00000A59" w:rsidRPr="00000A59" w:rsidRDefault="009A275A" w:rsidP="00000A59">
      <w:pPr>
        <w:spacing w:after="0" w:line="360" w:lineRule="auto"/>
        <w:ind w:firstLine="720"/>
        <w:jc w:val="both"/>
        <w:rPr>
          <w:rFonts w:asciiTheme="majorBidi" w:hAnsiTheme="majorBidi" w:cstheme="majorBidi"/>
          <w:sz w:val="24"/>
          <w:szCs w:val="24"/>
        </w:rPr>
      </w:pPr>
      <w:r w:rsidRPr="009A275A">
        <w:rPr>
          <w:rFonts w:asciiTheme="majorBidi" w:hAnsiTheme="majorBidi" w:cstheme="majorBidi"/>
          <w:sz w:val="24"/>
          <w:szCs w:val="24"/>
        </w:rPr>
        <w:t xml:space="preserve">Pada komunikasi satu arah guru dipandang </w:t>
      </w:r>
      <w:r w:rsidRPr="009A275A">
        <w:rPr>
          <w:rFonts w:asciiTheme="majorBidi" w:hAnsiTheme="majorBidi" w:cstheme="majorBidi"/>
          <w:i/>
          <w:sz w:val="24"/>
          <w:szCs w:val="24"/>
        </w:rPr>
        <w:t>teacher centered</w:t>
      </w:r>
      <w:r w:rsidRPr="009A275A">
        <w:rPr>
          <w:rFonts w:asciiTheme="majorBidi" w:hAnsiTheme="majorBidi" w:cstheme="majorBidi"/>
          <w:sz w:val="24"/>
          <w:szCs w:val="24"/>
        </w:rPr>
        <w:t xml:space="preserve"> yakni interaksi dalam prsoses belajar mengajar didominasi oleh guru dan mengajar dipandang sebagai kegiatan menyampaikan bahan pelajaran semata-mata. Pada kegiatan komunikasi dua arah terlihat adanya kegiatan guru dan kegiatan siswa, karena dialog yang muncul tidak hanya satu pihak saja. Berbeda dengan komunikasi banyak arah atau komunikasi sebagai transaksi, dimana komunikasi tidak hanya terjadi antara guru dan siswa saja, tetapi juga antara siswa dengan siswa. Dalam komunikasi ini, yang lebih berperan aktif adalah siswa, karena dapat belajar secara efektif, sementara guru berperan sebagai pembimbing dan pengorganisir terhadap kondisi belajar siswa.</w:t>
      </w:r>
    </w:p>
    <w:p w:rsidR="009A275A" w:rsidRPr="009A275A" w:rsidRDefault="009A275A" w:rsidP="003F1832">
      <w:pPr>
        <w:spacing w:after="0" w:line="360" w:lineRule="auto"/>
        <w:ind w:firstLine="720"/>
        <w:jc w:val="both"/>
        <w:rPr>
          <w:rFonts w:asciiTheme="majorBidi" w:hAnsiTheme="majorBidi" w:cstheme="majorBidi"/>
          <w:sz w:val="24"/>
          <w:szCs w:val="24"/>
        </w:rPr>
      </w:pPr>
      <w:r w:rsidRPr="009A275A">
        <w:rPr>
          <w:rFonts w:asciiTheme="majorBidi" w:hAnsiTheme="majorBidi" w:cstheme="majorBidi"/>
          <w:sz w:val="24"/>
          <w:szCs w:val="24"/>
        </w:rPr>
        <w:t>Dari perspektif agama Islam, secara mudah kita menjawab bahwa Tuhan-lah yang mengajari kita berkomunikasi, dengan menggunakan akal dan kemampuan berbahasa yang dianugerahkan-Nya kepada kita.</w:t>
      </w:r>
      <w:r w:rsidR="003F1832" w:rsidRPr="003F1832">
        <w:rPr>
          <w:rFonts w:asciiTheme="majorBidi" w:hAnsiTheme="majorBidi" w:cstheme="majorBidi"/>
          <w:sz w:val="24"/>
          <w:szCs w:val="24"/>
        </w:rPr>
        <w:t xml:space="preserve"> </w:t>
      </w:r>
      <w:r w:rsidR="003F1832">
        <w:rPr>
          <w:rFonts w:asciiTheme="majorBidi" w:hAnsiTheme="majorBidi" w:cstheme="majorBidi"/>
          <w:sz w:val="24"/>
          <w:szCs w:val="24"/>
          <w:lang w:val="en-GB"/>
        </w:rPr>
        <w:t>(</w:t>
      </w:r>
      <w:r w:rsidR="003F1832" w:rsidRPr="00C9677B">
        <w:rPr>
          <w:rFonts w:ascii="Times New Roman" w:hAnsi="Times New Roman" w:cs="Times New Roman"/>
        </w:rPr>
        <w:t>Deddy Mulyana, 2005</w:t>
      </w:r>
      <w:r w:rsidR="003F1832">
        <w:rPr>
          <w:rFonts w:ascii="Times New Roman" w:hAnsi="Times New Roman" w:cs="Times New Roman"/>
          <w:lang w:val="en-GB"/>
        </w:rPr>
        <w:t>:3</w:t>
      </w:r>
      <w:r w:rsidR="003F1832" w:rsidRPr="00C9677B">
        <w:rPr>
          <w:rFonts w:ascii="Times New Roman" w:hAnsi="Times New Roman" w:cs="Times New Roman"/>
        </w:rPr>
        <w:t>),</w:t>
      </w:r>
      <w:r w:rsidRPr="009A275A">
        <w:rPr>
          <w:rFonts w:asciiTheme="majorBidi" w:hAnsiTheme="majorBidi" w:cstheme="majorBidi"/>
          <w:sz w:val="24"/>
          <w:szCs w:val="24"/>
        </w:rPr>
        <w:t xml:space="preserve"> Sebagaimana firman Allah dalam Al-Qur’an surat Ar-Rahman ayat 1- 4</w:t>
      </w:r>
    </w:p>
    <w:p w:rsidR="009A275A" w:rsidRPr="009A275A" w:rsidRDefault="009A275A" w:rsidP="009A275A">
      <w:pPr>
        <w:bidi/>
        <w:spacing w:after="0" w:line="240" w:lineRule="auto"/>
        <w:ind w:left="-1" w:hanging="2"/>
        <w:jc w:val="both"/>
        <w:rPr>
          <w:rFonts w:asciiTheme="majorBidi" w:hAnsiTheme="majorBidi" w:cstheme="majorBidi"/>
          <w:sz w:val="24"/>
          <w:szCs w:val="24"/>
          <w:rtl/>
        </w:rPr>
      </w:pPr>
      <w:r w:rsidRPr="009A275A">
        <w:rPr>
          <w:rFonts w:asciiTheme="majorBidi" w:hAnsiTheme="majorBidi" w:cstheme="majorBidi"/>
          <w:sz w:val="24"/>
          <w:szCs w:val="24"/>
        </w:rPr>
        <w:sym w:font="HQPB4" w:char="F0DF"/>
      </w:r>
      <w:r w:rsidRPr="009A275A">
        <w:rPr>
          <w:rFonts w:asciiTheme="majorBidi" w:hAnsiTheme="majorBidi" w:cstheme="majorBidi"/>
          <w:sz w:val="24"/>
          <w:szCs w:val="24"/>
        </w:rPr>
        <w:sym w:font="HQPB2" w:char="F060"/>
      </w:r>
      <w:r w:rsidRPr="009A275A">
        <w:rPr>
          <w:rFonts w:asciiTheme="majorBidi" w:hAnsiTheme="majorBidi" w:cstheme="majorBidi"/>
          <w:sz w:val="24"/>
          <w:szCs w:val="24"/>
        </w:rPr>
        <w:sym w:font="HQPB2" w:char="F0BB"/>
      </w:r>
      <w:r w:rsidRPr="009A275A">
        <w:rPr>
          <w:rFonts w:asciiTheme="majorBidi" w:hAnsiTheme="majorBidi" w:cstheme="majorBidi"/>
          <w:sz w:val="24"/>
          <w:szCs w:val="24"/>
        </w:rPr>
        <w:sym w:font="HQPB5" w:char="F06F"/>
      </w:r>
      <w:r w:rsidRPr="009A275A">
        <w:rPr>
          <w:rFonts w:asciiTheme="majorBidi" w:hAnsiTheme="majorBidi" w:cstheme="majorBidi"/>
          <w:sz w:val="24"/>
          <w:szCs w:val="24"/>
        </w:rPr>
        <w:sym w:font="HQPB2" w:char="F048"/>
      </w:r>
      <w:r w:rsidRPr="009A275A">
        <w:rPr>
          <w:rFonts w:asciiTheme="majorBidi" w:hAnsiTheme="majorBidi" w:cstheme="majorBidi"/>
          <w:sz w:val="24"/>
          <w:szCs w:val="24"/>
        </w:rPr>
        <w:sym w:font="HQPB4" w:char="F0F7"/>
      </w:r>
      <w:r w:rsidRPr="009A275A">
        <w:rPr>
          <w:rFonts w:asciiTheme="majorBidi" w:hAnsiTheme="majorBidi" w:cstheme="majorBidi"/>
          <w:sz w:val="24"/>
          <w:szCs w:val="24"/>
        </w:rPr>
        <w:sym w:font="HQPB1" w:char="F071"/>
      </w:r>
      <w:r w:rsidRPr="009A275A">
        <w:rPr>
          <w:rFonts w:asciiTheme="majorBidi" w:hAnsiTheme="majorBidi" w:cstheme="majorBidi"/>
          <w:sz w:val="24"/>
          <w:szCs w:val="24"/>
        </w:rPr>
        <w:sym w:font="HQPB4" w:char="F0A7"/>
      </w:r>
      <w:r w:rsidRPr="009A275A">
        <w:rPr>
          <w:rFonts w:asciiTheme="majorBidi" w:hAnsiTheme="majorBidi" w:cstheme="majorBidi"/>
          <w:sz w:val="24"/>
          <w:szCs w:val="24"/>
        </w:rPr>
        <w:sym w:font="HQPB1" w:char="F08D"/>
      </w:r>
      <w:r w:rsidRPr="009A275A">
        <w:rPr>
          <w:rFonts w:asciiTheme="majorBidi" w:hAnsiTheme="majorBidi" w:cstheme="majorBidi"/>
          <w:sz w:val="24"/>
          <w:szCs w:val="24"/>
        </w:rPr>
        <w:sym w:font="HQPB2" w:char="F039"/>
      </w:r>
      <w:r w:rsidRPr="009A275A">
        <w:rPr>
          <w:rFonts w:asciiTheme="majorBidi" w:hAnsiTheme="majorBidi" w:cstheme="majorBidi"/>
          <w:sz w:val="24"/>
          <w:szCs w:val="24"/>
        </w:rPr>
        <w:sym w:font="HQPB5" w:char="F024"/>
      </w:r>
      <w:r w:rsidRPr="009A275A">
        <w:rPr>
          <w:rFonts w:asciiTheme="majorBidi" w:hAnsiTheme="majorBidi" w:cstheme="majorBidi"/>
          <w:sz w:val="24"/>
          <w:szCs w:val="24"/>
        </w:rPr>
        <w:sym w:font="HQPB1" w:char="F023"/>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2" w:char="F0C7"/>
      </w:r>
      <w:r w:rsidRPr="009A275A">
        <w:rPr>
          <w:rFonts w:asciiTheme="majorBidi" w:hAnsiTheme="majorBidi" w:cstheme="majorBidi"/>
          <w:sz w:val="24"/>
          <w:szCs w:val="24"/>
        </w:rPr>
        <w:sym w:font="HQPB2" w:char="F0CA"/>
      </w:r>
      <w:r w:rsidRPr="009A275A">
        <w:rPr>
          <w:rFonts w:asciiTheme="majorBidi" w:hAnsiTheme="majorBidi" w:cstheme="majorBidi"/>
          <w:sz w:val="24"/>
          <w:szCs w:val="24"/>
        </w:rPr>
        <w:sym w:font="HQPB2" w:char="F0C8"/>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7A"/>
      </w:r>
      <w:r w:rsidRPr="009A275A">
        <w:rPr>
          <w:rFonts w:asciiTheme="majorBidi" w:hAnsiTheme="majorBidi" w:cstheme="majorBidi"/>
          <w:sz w:val="24"/>
          <w:szCs w:val="24"/>
        </w:rPr>
        <w:sym w:font="HQPB2" w:char="F04E"/>
      </w:r>
      <w:r w:rsidRPr="009A275A">
        <w:rPr>
          <w:rFonts w:asciiTheme="majorBidi" w:hAnsiTheme="majorBidi" w:cstheme="majorBidi"/>
          <w:sz w:val="24"/>
          <w:szCs w:val="24"/>
        </w:rPr>
        <w:sym w:font="HQPB4" w:char="F0AF"/>
      </w:r>
      <w:r w:rsidRPr="009A275A">
        <w:rPr>
          <w:rFonts w:asciiTheme="majorBidi" w:hAnsiTheme="majorBidi" w:cstheme="majorBidi"/>
          <w:sz w:val="24"/>
          <w:szCs w:val="24"/>
        </w:rPr>
        <w:sym w:font="HQPB2" w:char="F03D"/>
      </w:r>
      <w:r w:rsidRPr="009A275A">
        <w:rPr>
          <w:rFonts w:asciiTheme="majorBidi" w:hAnsiTheme="majorBidi" w:cstheme="majorBidi"/>
          <w:sz w:val="24"/>
          <w:szCs w:val="24"/>
        </w:rPr>
        <w:sym w:font="HQPB5" w:char="F074"/>
      </w:r>
      <w:r w:rsidRPr="009A275A">
        <w:rPr>
          <w:rFonts w:asciiTheme="majorBidi" w:hAnsiTheme="majorBidi" w:cstheme="majorBidi"/>
          <w:sz w:val="24"/>
          <w:szCs w:val="24"/>
        </w:rPr>
        <w:sym w:font="HQPB1" w:char="F0E6"/>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74"/>
      </w:r>
      <w:r w:rsidRPr="009A275A">
        <w:rPr>
          <w:rFonts w:asciiTheme="majorBidi" w:hAnsiTheme="majorBidi" w:cstheme="majorBidi"/>
          <w:sz w:val="24"/>
          <w:szCs w:val="24"/>
        </w:rPr>
        <w:sym w:font="HQPB2" w:char="F062"/>
      </w:r>
      <w:r w:rsidRPr="009A275A">
        <w:rPr>
          <w:rFonts w:asciiTheme="majorBidi" w:hAnsiTheme="majorBidi" w:cstheme="majorBidi"/>
          <w:sz w:val="24"/>
          <w:szCs w:val="24"/>
        </w:rPr>
        <w:sym w:font="HQPB1" w:char="F023"/>
      </w:r>
      <w:r w:rsidRPr="009A275A">
        <w:rPr>
          <w:rFonts w:asciiTheme="majorBidi" w:hAnsiTheme="majorBidi" w:cstheme="majorBidi"/>
          <w:sz w:val="24"/>
          <w:szCs w:val="24"/>
        </w:rPr>
        <w:sym w:font="HQPB5" w:char="F075"/>
      </w:r>
      <w:r w:rsidRPr="009A275A">
        <w:rPr>
          <w:rFonts w:asciiTheme="majorBidi" w:hAnsiTheme="majorBidi" w:cstheme="majorBidi"/>
          <w:sz w:val="24"/>
          <w:szCs w:val="24"/>
        </w:rPr>
        <w:sym w:font="HQPB2" w:char="F0E4"/>
      </w:r>
      <w:r w:rsidRPr="009A275A">
        <w:rPr>
          <w:rFonts w:asciiTheme="majorBidi" w:hAnsiTheme="majorBidi" w:cstheme="majorBidi"/>
          <w:sz w:val="24"/>
          <w:szCs w:val="24"/>
        </w:rPr>
        <w:sym w:font="HQPB4" w:char="F0F6"/>
      </w:r>
      <w:r w:rsidRPr="009A275A">
        <w:rPr>
          <w:rFonts w:asciiTheme="majorBidi" w:hAnsiTheme="majorBidi" w:cstheme="majorBidi"/>
          <w:sz w:val="24"/>
          <w:szCs w:val="24"/>
        </w:rPr>
        <w:sym w:font="HQPB1" w:char="F08D"/>
      </w:r>
      <w:r w:rsidRPr="009A275A">
        <w:rPr>
          <w:rFonts w:asciiTheme="majorBidi" w:hAnsiTheme="majorBidi" w:cstheme="majorBidi"/>
          <w:sz w:val="24"/>
          <w:szCs w:val="24"/>
        </w:rPr>
        <w:sym w:font="HQPB4" w:char="F0E0"/>
      </w:r>
      <w:r w:rsidRPr="009A275A">
        <w:rPr>
          <w:rFonts w:asciiTheme="majorBidi" w:hAnsiTheme="majorBidi" w:cstheme="majorBidi"/>
          <w:sz w:val="24"/>
          <w:szCs w:val="24"/>
        </w:rPr>
        <w:sym w:font="HQPB2" w:char="F029"/>
      </w:r>
      <w:r w:rsidRPr="009A275A">
        <w:rPr>
          <w:rFonts w:asciiTheme="majorBidi" w:hAnsiTheme="majorBidi" w:cstheme="majorBidi"/>
          <w:sz w:val="24"/>
          <w:szCs w:val="24"/>
        </w:rPr>
        <w:sym w:font="HQPB4" w:char="F0F8"/>
      </w:r>
      <w:r w:rsidRPr="009A275A">
        <w:rPr>
          <w:rFonts w:asciiTheme="majorBidi" w:hAnsiTheme="majorBidi" w:cstheme="majorBidi"/>
          <w:sz w:val="24"/>
          <w:szCs w:val="24"/>
        </w:rPr>
        <w:sym w:font="HQPB2" w:char="F039"/>
      </w:r>
      <w:r w:rsidRPr="009A275A">
        <w:rPr>
          <w:rFonts w:asciiTheme="majorBidi" w:hAnsiTheme="majorBidi" w:cstheme="majorBidi"/>
          <w:sz w:val="24"/>
          <w:szCs w:val="24"/>
        </w:rPr>
        <w:sym w:font="HQPB5" w:char="F024"/>
      </w:r>
      <w:r w:rsidRPr="009A275A">
        <w:rPr>
          <w:rFonts w:asciiTheme="majorBidi" w:hAnsiTheme="majorBidi" w:cstheme="majorBidi"/>
          <w:sz w:val="24"/>
          <w:szCs w:val="24"/>
        </w:rPr>
        <w:sym w:font="HQPB1" w:char="F023"/>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2" w:char="F0C7"/>
      </w:r>
      <w:r w:rsidRPr="009A275A">
        <w:rPr>
          <w:rFonts w:asciiTheme="majorBidi" w:hAnsiTheme="majorBidi" w:cstheme="majorBidi"/>
          <w:sz w:val="24"/>
          <w:szCs w:val="24"/>
        </w:rPr>
        <w:sym w:font="HQPB2" w:char="F0CB"/>
      </w:r>
      <w:r w:rsidRPr="009A275A">
        <w:rPr>
          <w:rFonts w:asciiTheme="majorBidi" w:hAnsiTheme="majorBidi" w:cstheme="majorBidi"/>
          <w:sz w:val="24"/>
          <w:szCs w:val="24"/>
        </w:rPr>
        <w:sym w:font="HQPB2" w:char="F0C8"/>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9A"/>
      </w:r>
      <w:r w:rsidRPr="009A275A">
        <w:rPr>
          <w:rFonts w:asciiTheme="majorBidi" w:hAnsiTheme="majorBidi" w:cstheme="majorBidi"/>
          <w:sz w:val="24"/>
          <w:szCs w:val="24"/>
        </w:rPr>
        <w:sym w:font="HQPB3" w:char="F059"/>
      </w:r>
      <w:r w:rsidRPr="009A275A">
        <w:rPr>
          <w:rFonts w:asciiTheme="majorBidi" w:hAnsiTheme="majorBidi" w:cstheme="majorBidi"/>
          <w:sz w:val="24"/>
          <w:szCs w:val="24"/>
        </w:rPr>
        <w:sym w:font="HQPB5" w:char="F06E"/>
      </w:r>
      <w:r w:rsidRPr="009A275A">
        <w:rPr>
          <w:rFonts w:asciiTheme="majorBidi" w:hAnsiTheme="majorBidi" w:cstheme="majorBidi"/>
          <w:sz w:val="24"/>
          <w:szCs w:val="24"/>
        </w:rPr>
        <w:sym w:font="HQPB2" w:char="F03D"/>
      </w:r>
      <w:r w:rsidRPr="009A275A">
        <w:rPr>
          <w:rFonts w:asciiTheme="majorBidi" w:hAnsiTheme="majorBidi" w:cstheme="majorBidi"/>
          <w:sz w:val="24"/>
          <w:szCs w:val="24"/>
        </w:rPr>
        <w:sym w:font="HQPB5" w:char="F079"/>
      </w:r>
      <w:r w:rsidRPr="009A275A">
        <w:rPr>
          <w:rFonts w:asciiTheme="majorBidi" w:hAnsiTheme="majorBidi" w:cstheme="majorBidi"/>
          <w:sz w:val="24"/>
          <w:szCs w:val="24"/>
        </w:rPr>
        <w:sym w:font="HQPB1" w:char="F07B"/>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7A"/>
      </w:r>
      <w:r w:rsidRPr="009A275A">
        <w:rPr>
          <w:rFonts w:asciiTheme="majorBidi" w:hAnsiTheme="majorBidi" w:cstheme="majorBidi"/>
          <w:sz w:val="24"/>
          <w:szCs w:val="24"/>
        </w:rPr>
        <w:sym w:font="HQPB2" w:char="F060"/>
      </w:r>
      <w:r w:rsidRPr="009A275A">
        <w:rPr>
          <w:rFonts w:asciiTheme="majorBidi" w:hAnsiTheme="majorBidi" w:cstheme="majorBidi"/>
          <w:sz w:val="24"/>
          <w:szCs w:val="24"/>
        </w:rPr>
        <w:sym w:font="HQPB2" w:char="F0BB"/>
      </w:r>
      <w:r w:rsidRPr="009A275A">
        <w:rPr>
          <w:rFonts w:asciiTheme="majorBidi" w:hAnsiTheme="majorBidi" w:cstheme="majorBidi"/>
          <w:sz w:val="24"/>
          <w:szCs w:val="24"/>
        </w:rPr>
        <w:sym w:font="HQPB5" w:char="F07C"/>
      </w:r>
      <w:r w:rsidRPr="009A275A">
        <w:rPr>
          <w:rFonts w:asciiTheme="majorBidi" w:hAnsiTheme="majorBidi" w:cstheme="majorBidi"/>
          <w:sz w:val="24"/>
          <w:szCs w:val="24"/>
        </w:rPr>
        <w:sym w:font="HQPB1" w:char="F0A1"/>
      </w:r>
      <w:r w:rsidRPr="009A275A">
        <w:rPr>
          <w:rFonts w:asciiTheme="majorBidi" w:hAnsiTheme="majorBidi" w:cstheme="majorBidi"/>
          <w:sz w:val="24"/>
          <w:szCs w:val="24"/>
        </w:rPr>
        <w:sym w:font="HQPB2" w:char="F053"/>
      </w:r>
      <w:r w:rsidRPr="009A275A">
        <w:rPr>
          <w:rFonts w:asciiTheme="majorBidi" w:hAnsiTheme="majorBidi" w:cstheme="majorBidi"/>
          <w:sz w:val="24"/>
          <w:szCs w:val="24"/>
        </w:rPr>
        <w:sym w:font="HQPB5" w:char="F04D"/>
      </w:r>
      <w:r w:rsidRPr="009A275A">
        <w:rPr>
          <w:rFonts w:asciiTheme="majorBidi" w:hAnsiTheme="majorBidi" w:cstheme="majorBidi"/>
          <w:sz w:val="24"/>
          <w:szCs w:val="24"/>
        </w:rPr>
        <w:sym w:font="HQPB2" w:char="F07D"/>
      </w:r>
      <w:r w:rsidRPr="009A275A">
        <w:rPr>
          <w:rFonts w:asciiTheme="majorBidi" w:hAnsiTheme="majorBidi" w:cstheme="majorBidi"/>
          <w:sz w:val="24"/>
          <w:szCs w:val="24"/>
        </w:rPr>
        <w:sym w:font="HQPB5" w:char="F024"/>
      </w:r>
      <w:r w:rsidRPr="009A275A">
        <w:rPr>
          <w:rFonts w:asciiTheme="majorBidi" w:hAnsiTheme="majorBidi" w:cstheme="majorBidi"/>
          <w:sz w:val="24"/>
          <w:szCs w:val="24"/>
        </w:rPr>
        <w:sym w:font="HQPB1" w:char="F023"/>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2" w:char="F0C7"/>
      </w:r>
      <w:r w:rsidRPr="009A275A">
        <w:rPr>
          <w:rFonts w:asciiTheme="majorBidi" w:hAnsiTheme="majorBidi" w:cstheme="majorBidi"/>
          <w:sz w:val="24"/>
          <w:szCs w:val="24"/>
        </w:rPr>
        <w:sym w:font="HQPB2" w:char="F0CC"/>
      </w:r>
      <w:r w:rsidRPr="009A275A">
        <w:rPr>
          <w:rFonts w:asciiTheme="majorBidi" w:hAnsiTheme="majorBidi" w:cstheme="majorBidi"/>
          <w:sz w:val="24"/>
          <w:szCs w:val="24"/>
        </w:rPr>
        <w:sym w:font="HQPB2" w:char="F0C8"/>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4" w:char="F0E7"/>
      </w:r>
      <w:r w:rsidRPr="009A275A">
        <w:rPr>
          <w:rFonts w:asciiTheme="majorBidi" w:hAnsiTheme="majorBidi" w:cstheme="majorBidi"/>
          <w:sz w:val="24"/>
          <w:szCs w:val="24"/>
        </w:rPr>
        <w:sym w:font="HQPB2" w:char="F06D"/>
      </w:r>
      <w:r w:rsidRPr="009A275A">
        <w:rPr>
          <w:rFonts w:asciiTheme="majorBidi" w:hAnsiTheme="majorBidi" w:cstheme="majorBidi"/>
          <w:sz w:val="24"/>
          <w:szCs w:val="24"/>
        </w:rPr>
        <w:sym w:font="HQPB5" w:char="F079"/>
      </w:r>
      <w:r w:rsidRPr="009A275A">
        <w:rPr>
          <w:rFonts w:asciiTheme="majorBidi" w:hAnsiTheme="majorBidi" w:cstheme="majorBidi"/>
          <w:sz w:val="24"/>
          <w:szCs w:val="24"/>
        </w:rPr>
        <w:sym w:font="HQPB2" w:char="F04A"/>
      </w:r>
      <w:r w:rsidRPr="009A275A">
        <w:rPr>
          <w:rFonts w:asciiTheme="majorBidi" w:hAnsiTheme="majorBidi" w:cstheme="majorBidi"/>
          <w:sz w:val="24"/>
          <w:szCs w:val="24"/>
        </w:rPr>
        <w:sym w:font="HQPB4" w:char="F0AF"/>
      </w:r>
      <w:r w:rsidRPr="009A275A">
        <w:rPr>
          <w:rFonts w:asciiTheme="majorBidi" w:hAnsiTheme="majorBidi" w:cstheme="majorBidi"/>
          <w:sz w:val="24"/>
          <w:szCs w:val="24"/>
        </w:rPr>
        <w:sym w:font="HQPB2" w:char="F03D"/>
      </w:r>
      <w:r w:rsidRPr="009A275A">
        <w:rPr>
          <w:rFonts w:asciiTheme="majorBidi" w:hAnsiTheme="majorBidi" w:cstheme="majorBidi"/>
          <w:sz w:val="24"/>
          <w:szCs w:val="24"/>
        </w:rPr>
        <w:sym w:font="HQPB5" w:char="F074"/>
      </w:r>
      <w:r w:rsidRPr="009A275A">
        <w:rPr>
          <w:rFonts w:asciiTheme="majorBidi" w:hAnsiTheme="majorBidi" w:cstheme="majorBidi"/>
          <w:sz w:val="24"/>
          <w:szCs w:val="24"/>
        </w:rPr>
        <w:sym w:font="HQPB1" w:char="F0E3"/>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74"/>
      </w:r>
      <w:r w:rsidRPr="009A275A">
        <w:rPr>
          <w:rFonts w:asciiTheme="majorBidi" w:hAnsiTheme="majorBidi" w:cstheme="majorBidi"/>
          <w:sz w:val="24"/>
          <w:szCs w:val="24"/>
        </w:rPr>
        <w:sym w:font="HQPB2" w:char="F062"/>
      </w:r>
      <w:r w:rsidRPr="009A275A">
        <w:rPr>
          <w:rFonts w:asciiTheme="majorBidi" w:hAnsiTheme="majorBidi" w:cstheme="majorBidi"/>
          <w:sz w:val="24"/>
          <w:szCs w:val="24"/>
        </w:rPr>
        <w:sym w:font="HQPB1" w:char="F024"/>
      </w:r>
      <w:r w:rsidRPr="009A275A">
        <w:rPr>
          <w:rFonts w:asciiTheme="majorBidi" w:hAnsiTheme="majorBidi" w:cstheme="majorBidi"/>
          <w:sz w:val="24"/>
          <w:szCs w:val="24"/>
        </w:rPr>
        <w:sym w:font="HQPB5" w:char="F075"/>
      </w:r>
      <w:r w:rsidRPr="009A275A">
        <w:rPr>
          <w:rFonts w:asciiTheme="majorBidi" w:hAnsiTheme="majorBidi" w:cstheme="majorBidi"/>
          <w:sz w:val="24"/>
          <w:szCs w:val="24"/>
        </w:rPr>
        <w:sym w:font="HQPB2" w:char="F08B"/>
      </w:r>
      <w:r w:rsidRPr="009A275A">
        <w:rPr>
          <w:rFonts w:asciiTheme="majorBidi" w:hAnsiTheme="majorBidi" w:cstheme="majorBidi"/>
          <w:sz w:val="24"/>
          <w:szCs w:val="24"/>
        </w:rPr>
        <w:sym w:font="HQPB5" w:char="F074"/>
      </w:r>
      <w:r w:rsidRPr="009A275A">
        <w:rPr>
          <w:rFonts w:asciiTheme="majorBidi" w:hAnsiTheme="majorBidi" w:cstheme="majorBidi"/>
          <w:sz w:val="24"/>
          <w:szCs w:val="24"/>
        </w:rPr>
        <w:sym w:font="HQPB1" w:char="F036"/>
      </w:r>
      <w:r w:rsidRPr="009A275A">
        <w:rPr>
          <w:rFonts w:asciiTheme="majorBidi" w:hAnsiTheme="majorBidi" w:cstheme="majorBidi"/>
          <w:sz w:val="24"/>
          <w:szCs w:val="24"/>
        </w:rPr>
        <w:sym w:font="HQPB4" w:char="F0F8"/>
      </w:r>
      <w:r w:rsidRPr="009A275A">
        <w:rPr>
          <w:rFonts w:asciiTheme="majorBidi" w:hAnsiTheme="majorBidi" w:cstheme="majorBidi"/>
          <w:sz w:val="24"/>
          <w:szCs w:val="24"/>
        </w:rPr>
        <w:sym w:font="HQPB2" w:char="F039"/>
      </w:r>
      <w:r w:rsidRPr="009A275A">
        <w:rPr>
          <w:rFonts w:asciiTheme="majorBidi" w:hAnsiTheme="majorBidi" w:cstheme="majorBidi"/>
          <w:sz w:val="24"/>
          <w:szCs w:val="24"/>
        </w:rPr>
        <w:sym w:font="HQPB5" w:char="F024"/>
      </w:r>
      <w:r w:rsidRPr="009A275A">
        <w:rPr>
          <w:rFonts w:asciiTheme="majorBidi" w:hAnsiTheme="majorBidi" w:cstheme="majorBidi"/>
          <w:sz w:val="24"/>
          <w:szCs w:val="24"/>
        </w:rPr>
        <w:sym w:font="HQPB1" w:char="F023"/>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2" w:char="F0C7"/>
      </w:r>
      <w:r w:rsidRPr="009A275A">
        <w:rPr>
          <w:rFonts w:asciiTheme="majorBidi" w:hAnsiTheme="majorBidi" w:cstheme="majorBidi"/>
          <w:sz w:val="24"/>
          <w:szCs w:val="24"/>
        </w:rPr>
        <w:sym w:font="HQPB2" w:char="F0CD"/>
      </w:r>
      <w:r w:rsidRPr="009A275A">
        <w:rPr>
          <w:rFonts w:asciiTheme="majorBidi" w:hAnsiTheme="majorBidi" w:cstheme="majorBidi"/>
          <w:sz w:val="24"/>
          <w:szCs w:val="24"/>
        </w:rPr>
        <w:sym w:font="HQPB2" w:char="F0C8"/>
      </w:r>
      <w:r w:rsidRPr="009A275A">
        <w:rPr>
          <w:rFonts w:asciiTheme="majorBidi" w:hAnsiTheme="majorBidi" w:cstheme="majorBidi"/>
          <w:sz w:val="24"/>
          <w:szCs w:val="24"/>
          <w:rtl/>
        </w:rPr>
        <w:t xml:space="preserve"> </w:t>
      </w:r>
    </w:p>
    <w:p w:rsidR="009A275A" w:rsidRPr="009A275A" w:rsidRDefault="009A275A" w:rsidP="00000A59">
      <w:pPr>
        <w:tabs>
          <w:tab w:val="left" w:pos="993"/>
        </w:tabs>
        <w:spacing w:after="0" w:line="240" w:lineRule="auto"/>
        <w:ind w:left="1134" w:hanging="1134"/>
        <w:jc w:val="both"/>
        <w:rPr>
          <w:rFonts w:asciiTheme="majorBidi" w:hAnsiTheme="majorBidi" w:cstheme="majorBidi"/>
          <w:sz w:val="24"/>
          <w:szCs w:val="24"/>
        </w:rPr>
      </w:pPr>
      <w:r w:rsidRPr="009A275A">
        <w:rPr>
          <w:rFonts w:asciiTheme="majorBidi" w:hAnsiTheme="majorBidi" w:cstheme="majorBidi"/>
          <w:sz w:val="24"/>
          <w:szCs w:val="24"/>
        </w:rPr>
        <w:t xml:space="preserve">Artinya : </w:t>
      </w:r>
      <w:r w:rsidRPr="009A275A">
        <w:rPr>
          <w:rFonts w:asciiTheme="majorBidi" w:hAnsiTheme="majorBidi" w:cstheme="majorBidi"/>
          <w:i/>
          <w:sz w:val="24"/>
          <w:szCs w:val="24"/>
        </w:rPr>
        <w:t>Arrahma, (Tuhan) yang Maha pemurah, yang telah mengajarkan Al Quran, Dia menciptakan manusia, mengajarnya pandai berbicara</w:t>
      </w:r>
      <w:r w:rsidRPr="009A275A">
        <w:rPr>
          <w:rFonts w:asciiTheme="majorBidi" w:hAnsiTheme="majorBidi" w:cstheme="majorBidi"/>
          <w:sz w:val="24"/>
          <w:szCs w:val="24"/>
        </w:rPr>
        <w:t>.</w:t>
      </w:r>
    </w:p>
    <w:p w:rsidR="009A275A" w:rsidRPr="009A275A" w:rsidRDefault="009A275A" w:rsidP="009A275A">
      <w:pPr>
        <w:tabs>
          <w:tab w:val="left" w:pos="2127"/>
        </w:tabs>
        <w:spacing w:after="0" w:line="240" w:lineRule="auto"/>
        <w:ind w:left="2127" w:hanging="1134"/>
        <w:jc w:val="both"/>
        <w:rPr>
          <w:rFonts w:asciiTheme="majorBidi" w:hAnsiTheme="majorBidi" w:cstheme="majorBidi"/>
          <w:sz w:val="24"/>
          <w:szCs w:val="24"/>
        </w:rPr>
      </w:pPr>
    </w:p>
    <w:p w:rsidR="00000A59" w:rsidRPr="00000A59" w:rsidRDefault="009A275A" w:rsidP="003F1832">
      <w:pPr>
        <w:spacing w:after="0" w:line="360" w:lineRule="auto"/>
        <w:ind w:firstLine="720"/>
        <w:jc w:val="both"/>
        <w:rPr>
          <w:rFonts w:asciiTheme="majorBidi" w:hAnsiTheme="majorBidi" w:cstheme="majorBidi"/>
          <w:sz w:val="24"/>
          <w:szCs w:val="24"/>
        </w:rPr>
      </w:pPr>
      <w:r w:rsidRPr="009A275A">
        <w:rPr>
          <w:rFonts w:asciiTheme="majorBidi" w:hAnsiTheme="majorBidi" w:cstheme="majorBidi"/>
          <w:sz w:val="24"/>
          <w:szCs w:val="24"/>
        </w:rPr>
        <w:t>Quraish Shihab mengatakan, bahwa setelah menyebut rahmat-Nya secara umum, disebutkan rahmat dan nikmat-Nya yang teragung, sekaligus menunjukkan kuasa-Nya melimpahkan sekelumit dari sifat-sifat kepada hamba-Nya agar mereka meneladani-Nya yakni dengan menyatakan : Dialah yang telah mengajarkan Al-Qur’an kepada siapa saja yang dia kehendaki.</w:t>
      </w:r>
      <w:r w:rsidR="003F1832" w:rsidRPr="003F1832">
        <w:rPr>
          <w:rFonts w:asciiTheme="majorBidi" w:hAnsiTheme="majorBidi" w:cstheme="majorBidi"/>
          <w:sz w:val="24"/>
          <w:szCs w:val="24"/>
        </w:rPr>
        <w:t xml:space="preserve"> (</w:t>
      </w:r>
      <w:r w:rsidR="003F1832" w:rsidRPr="00C9677B">
        <w:rPr>
          <w:rFonts w:ascii="Times New Roman" w:hAnsi="Times New Roman" w:cs="Times New Roman"/>
        </w:rPr>
        <w:t>Quraish Shihab, 2004</w:t>
      </w:r>
      <w:r w:rsidR="003F1832" w:rsidRPr="003F1832">
        <w:rPr>
          <w:rFonts w:ascii="Times New Roman" w:hAnsi="Times New Roman" w:cs="Times New Roman"/>
        </w:rPr>
        <w:t>:493</w:t>
      </w:r>
      <w:r w:rsidR="003F1832" w:rsidRPr="00C9677B">
        <w:rPr>
          <w:rFonts w:ascii="Times New Roman" w:hAnsi="Times New Roman" w:cs="Times New Roman"/>
        </w:rPr>
        <w:t>)</w:t>
      </w:r>
      <w:r w:rsidR="003F1832" w:rsidRPr="009A275A">
        <w:rPr>
          <w:rFonts w:asciiTheme="majorBidi" w:hAnsiTheme="majorBidi" w:cstheme="majorBidi"/>
          <w:sz w:val="24"/>
          <w:szCs w:val="24"/>
        </w:rPr>
        <w:t xml:space="preserve"> </w:t>
      </w:r>
      <w:r w:rsidRPr="009A275A">
        <w:rPr>
          <w:rFonts w:asciiTheme="majorBidi" w:hAnsiTheme="majorBidi" w:cstheme="majorBidi"/>
          <w:sz w:val="24"/>
          <w:szCs w:val="24"/>
        </w:rPr>
        <w:t>Hal ini terlihat jelas bahwa Allah telah melakukan komunikasi dengan umat-Nya, yaitu dengan menyampaikan pesan melalui kitab suci Al-Qur’an untuk mengajari umatnya berbicara.</w:t>
      </w:r>
    </w:p>
    <w:p w:rsidR="009A275A" w:rsidRPr="009A275A" w:rsidRDefault="009A275A" w:rsidP="00000A59">
      <w:pPr>
        <w:spacing w:after="0" w:line="360" w:lineRule="auto"/>
        <w:ind w:firstLine="720"/>
        <w:jc w:val="both"/>
        <w:rPr>
          <w:rFonts w:asciiTheme="majorBidi" w:hAnsiTheme="majorBidi" w:cstheme="majorBidi"/>
          <w:sz w:val="24"/>
          <w:szCs w:val="24"/>
        </w:rPr>
      </w:pPr>
      <w:r w:rsidRPr="009A275A">
        <w:rPr>
          <w:rFonts w:asciiTheme="majorBidi" w:hAnsiTheme="majorBidi" w:cstheme="majorBidi"/>
          <w:sz w:val="24"/>
          <w:szCs w:val="24"/>
        </w:rPr>
        <w:t>Dari segi bentuk atau pola komunikasi, juga telah digambarkan oleh Allah melalui firman-Nya dalam Al-Qur’an surat Al-Baqarah ayat 31-33.</w:t>
      </w:r>
    </w:p>
    <w:p w:rsidR="009A275A" w:rsidRPr="009A275A" w:rsidRDefault="009A275A" w:rsidP="00000A59">
      <w:pPr>
        <w:tabs>
          <w:tab w:val="right" w:pos="9070"/>
        </w:tabs>
        <w:bidi/>
        <w:spacing w:after="0" w:line="240" w:lineRule="auto"/>
        <w:ind w:left="-1" w:hanging="2"/>
        <w:jc w:val="both"/>
        <w:rPr>
          <w:rFonts w:asciiTheme="majorBidi" w:hAnsiTheme="majorBidi" w:cstheme="majorBidi"/>
          <w:sz w:val="24"/>
          <w:szCs w:val="24"/>
          <w:rtl/>
        </w:rPr>
      </w:pPr>
      <w:r w:rsidRPr="009A275A">
        <w:rPr>
          <w:rFonts w:asciiTheme="majorBidi" w:hAnsiTheme="majorBidi" w:cstheme="majorBidi"/>
          <w:sz w:val="24"/>
          <w:szCs w:val="24"/>
        </w:rPr>
        <w:sym w:font="HQPB5" w:char="F07A"/>
      </w:r>
      <w:r w:rsidRPr="009A275A">
        <w:rPr>
          <w:rFonts w:asciiTheme="majorBidi" w:hAnsiTheme="majorBidi" w:cstheme="majorBidi"/>
          <w:sz w:val="24"/>
          <w:szCs w:val="24"/>
        </w:rPr>
        <w:sym w:font="HQPB2" w:char="F04E"/>
      </w:r>
      <w:r w:rsidRPr="009A275A">
        <w:rPr>
          <w:rFonts w:asciiTheme="majorBidi" w:hAnsiTheme="majorBidi" w:cstheme="majorBidi"/>
          <w:sz w:val="24"/>
          <w:szCs w:val="24"/>
        </w:rPr>
        <w:sym w:font="HQPB4" w:char="F0AF"/>
      </w:r>
      <w:r w:rsidRPr="009A275A">
        <w:rPr>
          <w:rFonts w:asciiTheme="majorBidi" w:hAnsiTheme="majorBidi" w:cstheme="majorBidi"/>
          <w:sz w:val="24"/>
          <w:szCs w:val="24"/>
        </w:rPr>
        <w:sym w:font="HQPB2" w:char="F03D"/>
      </w:r>
      <w:r w:rsidRPr="009A275A">
        <w:rPr>
          <w:rFonts w:asciiTheme="majorBidi" w:hAnsiTheme="majorBidi" w:cstheme="majorBidi"/>
          <w:sz w:val="24"/>
          <w:szCs w:val="24"/>
        </w:rPr>
        <w:sym w:font="HQPB5" w:char="F074"/>
      </w:r>
      <w:r w:rsidRPr="009A275A">
        <w:rPr>
          <w:rFonts w:asciiTheme="majorBidi" w:hAnsiTheme="majorBidi" w:cstheme="majorBidi"/>
          <w:sz w:val="24"/>
          <w:szCs w:val="24"/>
        </w:rPr>
        <w:sym w:font="HQPB1" w:char="F0E6"/>
      </w:r>
      <w:r w:rsidRPr="009A275A">
        <w:rPr>
          <w:rFonts w:asciiTheme="majorBidi" w:hAnsiTheme="majorBidi" w:cstheme="majorBidi"/>
          <w:sz w:val="24"/>
          <w:szCs w:val="24"/>
        </w:rPr>
        <w:sym w:font="HQPB5" w:char="F075"/>
      </w:r>
      <w:r w:rsidRPr="009A275A">
        <w:rPr>
          <w:rFonts w:asciiTheme="majorBidi" w:hAnsiTheme="majorBidi" w:cstheme="majorBidi"/>
          <w:sz w:val="24"/>
          <w:szCs w:val="24"/>
        </w:rPr>
        <w:sym w:font="HQPB2" w:char="F072"/>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74"/>
      </w:r>
      <w:r w:rsidRPr="009A275A">
        <w:rPr>
          <w:rFonts w:asciiTheme="majorBidi" w:hAnsiTheme="majorBidi" w:cstheme="majorBidi"/>
          <w:sz w:val="24"/>
          <w:szCs w:val="24"/>
        </w:rPr>
        <w:sym w:font="HQPB2" w:char="F050"/>
      </w:r>
      <w:r w:rsidRPr="009A275A">
        <w:rPr>
          <w:rFonts w:asciiTheme="majorBidi" w:hAnsiTheme="majorBidi" w:cstheme="majorBidi"/>
          <w:sz w:val="24"/>
          <w:szCs w:val="24"/>
        </w:rPr>
        <w:sym w:font="HQPB5" w:char="F079"/>
      </w:r>
      <w:r w:rsidRPr="009A275A">
        <w:rPr>
          <w:rFonts w:asciiTheme="majorBidi" w:hAnsiTheme="majorBidi" w:cstheme="majorBidi"/>
          <w:sz w:val="24"/>
          <w:szCs w:val="24"/>
        </w:rPr>
        <w:sym w:font="HQPB1" w:char="F08A"/>
      </w:r>
      <w:r w:rsidRPr="009A275A">
        <w:rPr>
          <w:rFonts w:asciiTheme="majorBidi" w:hAnsiTheme="majorBidi" w:cstheme="majorBidi"/>
          <w:sz w:val="24"/>
          <w:szCs w:val="24"/>
        </w:rPr>
        <w:sym w:font="HQPB1" w:char="F023"/>
      </w:r>
      <w:r w:rsidRPr="009A275A">
        <w:rPr>
          <w:rFonts w:asciiTheme="majorBidi" w:hAnsiTheme="majorBidi" w:cstheme="majorBidi"/>
          <w:sz w:val="24"/>
          <w:szCs w:val="24"/>
        </w:rPr>
        <w:sym w:font="HQPB5" w:char="F075"/>
      </w:r>
      <w:r w:rsidRPr="009A275A">
        <w:rPr>
          <w:rFonts w:asciiTheme="majorBidi" w:hAnsiTheme="majorBidi" w:cstheme="majorBidi"/>
          <w:sz w:val="24"/>
          <w:szCs w:val="24"/>
        </w:rPr>
        <w:sym w:font="HQPB2" w:char="F0E4"/>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75"/>
      </w:r>
      <w:r w:rsidRPr="009A275A">
        <w:rPr>
          <w:rFonts w:asciiTheme="majorBidi" w:hAnsiTheme="majorBidi" w:cstheme="majorBidi"/>
          <w:sz w:val="24"/>
          <w:szCs w:val="24"/>
        </w:rPr>
        <w:sym w:font="HQPB2" w:char="F0E4"/>
      </w:r>
      <w:r w:rsidRPr="009A275A">
        <w:rPr>
          <w:rFonts w:asciiTheme="majorBidi" w:hAnsiTheme="majorBidi" w:cstheme="majorBidi"/>
          <w:sz w:val="24"/>
          <w:szCs w:val="24"/>
        </w:rPr>
        <w:sym w:font="HQPB5" w:char="F021"/>
      </w:r>
      <w:r w:rsidRPr="009A275A">
        <w:rPr>
          <w:rFonts w:asciiTheme="majorBidi" w:hAnsiTheme="majorBidi" w:cstheme="majorBidi"/>
          <w:sz w:val="24"/>
          <w:szCs w:val="24"/>
        </w:rPr>
        <w:sym w:font="HQPB1" w:char="F024"/>
      </w:r>
      <w:r w:rsidRPr="009A275A">
        <w:rPr>
          <w:rFonts w:asciiTheme="majorBidi" w:hAnsiTheme="majorBidi" w:cstheme="majorBidi"/>
          <w:sz w:val="24"/>
          <w:szCs w:val="24"/>
        </w:rPr>
        <w:sym w:font="HQPB5" w:char="F06F"/>
      </w:r>
      <w:r w:rsidRPr="009A275A">
        <w:rPr>
          <w:rFonts w:asciiTheme="majorBidi" w:hAnsiTheme="majorBidi" w:cstheme="majorBidi"/>
          <w:sz w:val="24"/>
          <w:szCs w:val="24"/>
        </w:rPr>
        <w:sym w:font="HQPB2" w:char="F0FF"/>
      </w:r>
      <w:r w:rsidRPr="009A275A">
        <w:rPr>
          <w:rFonts w:asciiTheme="majorBidi" w:hAnsiTheme="majorBidi" w:cstheme="majorBidi"/>
          <w:sz w:val="24"/>
          <w:szCs w:val="24"/>
        </w:rPr>
        <w:sym w:font="HQPB4" w:char="F0F4"/>
      </w:r>
      <w:r w:rsidRPr="009A275A">
        <w:rPr>
          <w:rFonts w:asciiTheme="majorBidi" w:hAnsiTheme="majorBidi" w:cstheme="majorBidi"/>
          <w:sz w:val="24"/>
          <w:szCs w:val="24"/>
        </w:rPr>
        <w:sym w:font="HQPB1" w:char="F09C"/>
      </w:r>
      <w:r w:rsidRPr="009A275A">
        <w:rPr>
          <w:rFonts w:asciiTheme="majorBidi" w:hAnsiTheme="majorBidi" w:cstheme="majorBidi"/>
          <w:sz w:val="24"/>
          <w:szCs w:val="24"/>
        </w:rPr>
        <w:sym w:font="HQPB5" w:char="F046"/>
      </w:r>
      <w:r w:rsidRPr="009A275A">
        <w:rPr>
          <w:rFonts w:asciiTheme="majorBidi" w:hAnsiTheme="majorBidi" w:cstheme="majorBidi"/>
          <w:sz w:val="24"/>
          <w:szCs w:val="24"/>
        </w:rPr>
        <w:sym w:font="HQPB2" w:char="F07B"/>
      </w:r>
      <w:r w:rsidRPr="009A275A">
        <w:rPr>
          <w:rFonts w:asciiTheme="majorBidi" w:hAnsiTheme="majorBidi" w:cstheme="majorBidi"/>
          <w:sz w:val="24"/>
          <w:szCs w:val="24"/>
        </w:rPr>
        <w:sym w:font="HQPB5" w:char="F024"/>
      </w:r>
      <w:r w:rsidRPr="009A275A">
        <w:rPr>
          <w:rFonts w:asciiTheme="majorBidi" w:hAnsiTheme="majorBidi" w:cstheme="majorBidi"/>
          <w:sz w:val="24"/>
          <w:szCs w:val="24"/>
        </w:rPr>
        <w:sym w:font="HQPB1" w:char="F023"/>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1" w:char="F024"/>
      </w:r>
      <w:r w:rsidRPr="009A275A">
        <w:rPr>
          <w:rFonts w:asciiTheme="majorBidi" w:hAnsiTheme="majorBidi" w:cstheme="majorBidi"/>
          <w:sz w:val="24"/>
          <w:szCs w:val="24"/>
        </w:rPr>
        <w:sym w:font="HQPB5" w:char="F079"/>
      </w:r>
      <w:r w:rsidRPr="009A275A">
        <w:rPr>
          <w:rFonts w:asciiTheme="majorBidi" w:hAnsiTheme="majorBidi" w:cstheme="majorBidi"/>
          <w:sz w:val="24"/>
          <w:szCs w:val="24"/>
        </w:rPr>
        <w:sym w:font="HQPB2" w:char="F067"/>
      </w:r>
      <w:r w:rsidRPr="009A275A">
        <w:rPr>
          <w:rFonts w:asciiTheme="majorBidi" w:hAnsiTheme="majorBidi" w:cstheme="majorBidi"/>
          <w:sz w:val="24"/>
          <w:szCs w:val="24"/>
        </w:rPr>
        <w:sym w:font="HQPB4" w:char="F0AF"/>
      </w:r>
      <w:r w:rsidRPr="009A275A">
        <w:rPr>
          <w:rFonts w:asciiTheme="majorBidi" w:hAnsiTheme="majorBidi" w:cstheme="majorBidi"/>
          <w:sz w:val="24"/>
          <w:szCs w:val="24"/>
        </w:rPr>
        <w:sym w:font="HQPB2" w:char="F03D"/>
      </w:r>
      <w:r w:rsidRPr="009A275A">
        <w:rPr>
          <w:rFonts w:asciiTheme="majorBidi" w:hAnsiTheme="majorBidi" w:cstheme="majorBidi"/>
          <w:sz w:val="24"/>
          <w:szCs w:val="24"/>
        </w:rPr>
        <w:sym w:font="HQPB4" w:char="F0E4"/>
      </w:r>
      <w:r w:rsidRPr="009A275A">
        <w:rPr>
          <w:rFonts w:asciiTheme="majorBidi" w:hAnsiTheme="majorBidi" w:cstheme="majorBidi"/>
          <w:sz w:val="24"/>
          <w:szCs w:val="24"/>
        </w:rPr>
        <w:sym w:font="HQPB2" w:char="F02E"/>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4" w:char="F0A7"/>
      </w:r>
      <w:r w:rsidRPr="009A275A">
        <w:rPr>
          <w:rFonts w:asciiTheme="majorBidi" w:hAnsiTheme="majorBidi" w:cstheme="majorBidi"/>
          <w:sz w:val="24"/>
          <w:szCs w:val="24"/>
        </w:rPr>
        <w:sym w:font="HQPB2" w:char="F04E"/>
      </w:r>
      <w:r w:rsidRPr="009A275A">
        <w:rPr>
          <w:rFonts w:asciiTheme="majorBidi" w:hAnsiTheme="majorBidi" w:cstheme="majorBidi"/>
          <w:sz w:val="24"/>
          <w:szCs w:val="24"/>
        </w:rPr>
        <w:sym w:font="HQPB4" w:char="F0E8"/>
      </w:r>
      <w:r w:rsidRPr="009A275A">
        <w:rPr>
          <w:rFonts w:asciiTheme="majorBidi" w:hAnsiTheme="majorBidi" w:cstheme="majorBidi"/>
          <w:sz w:val="24"/>
          <w:szCs w:val="24"/>
        </w:rPr>
        <w:sym w:font="HQPB1" w:char="F04F"/>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4" w:char="F0F6"/>
      </w:r>
      <w:r w:rsidRPr="009A275A">
        <w:rPr>
          <w:rFonts w:asciiTheme="majorBidi" w:hAnsiTheme="majorBidi" w:cstheme="majorBidi"/>
          <w:sz w:val="24"/>
          <w:szCs w:val="24"/>
        </w:rPr>
        <w:sym w:font="HQPB2" w:char="F04E"/>
      </w:r>
      <w:r w:rsidRPr="009A275A">
        <w:rPr>
          <w:rFonts w:asciiTheme="majorBidi" w:hAnsiTheme="majorBidi" w:cstheme="majorBidi"/>
          <w:sz w:val="24"/>
          <w:szCs w:val="24"/>
        </w:rPr>
        <w:sym w:font="HQPB4" w:char="F0E5"/>
      </w:r>
      <w:r w:rsidRPr="009A275A">
        <w:rPr>
          <w:rFonts w:asciiTheme="majorBidi" w:hAnsiTheme="majorBidi" w:cstheme="majorBidi"/>
          <w:sz w:val="24"/>
          <w:szCs w:val="24"/>
        </w:rPr>
        <w:sym w:font="HQPB2" w:char="F06B"/>
      </w:r>
      <w:r w:rsidRPr="009A275A">
        <w:rPr>
          <w:rFonts w:asciiTheme="majorBidi" w:hAnsiTheme="majorBidi" w:cstheme="majorBidi"/>
          <w:sz w:val="24"/>
          <w:szCs w:val="24"/>
        </w:rPr>
        <w:sym w:font="HQPB5" w:char="F079"/>
      </w:r>
      <w:r w:rsidRPr="009A275A">
        <w:rPr>
          <w:rFonts w:asciiTheme="majorBidi" w:hAnsiTheme="majorBidi" w:cstheme="majorBidi"/>
          <w:sz w:val="24"/>
          <w:szCs w:val="24"/>
        </w:rPr>
        <w:sym w:font="HQPB1" w:char="F0CE"/>
      </w:r>
      <w:r w:rsidRPr="009A275A">
        <w:rPr>
          <w:rFonts w:asciiTheme="majorBidi" w:hAnsiTheme="majorBidi" w:cstheme="majorBidi"/>
          <w:sz w:val="24"/>
          <w:szCs w:val="24"/>
        </w:rPr>
        <w:sym w:font="HQPB5" w:char="F07A"/>
      </w:r>
      <w:r w:rsidRPr="009A275A">
        <w:rPr>
          <w:rFonts w:asciiTheme="majorBidi" w:hAnsiTheme="majorBidi" w:cstheme="majorBidi"/>
          <w:sz w:val="24"/>
          <w:szCs w:val="24"/>
        </w:rPr>
        <w:sym w:font="HQPB1" w:char="F090"/>
      </w:r>
      <w:r w:rsidRPr="009A275A">
        <w:rPr>
          <w:rFonts w:asciiTheme="majorBidi" w:hAnsiTheme="majorBidi" w:cstheme="majorBidi"/>
          <w:sz w:val="24"/>
          <w:szCs w:val="24"/>
        </w:rPr>
        <w:sym w:font="HQPB5" w:char="F074"/>
      </w:r>
      <w:r w:rsidRPr="009A275A">
        <w:rPr>
          <w:rFonts w:asciiTheme="majorBidi" w:hAnsiTheme="majorBidi" w:cstheme="majorBidi"/>
          <w:sz w:val="24"/>
          <w:szCs w:val="24"/>
        </w:rPr>
        <w:sym w:font="HQPB1" w:char="F0E4"/>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2" w:char="F092"/>
      </w:r>
      <w:r w:rsidRPr="009A275A">
        <w:rPr>
          <w:rFonts w:asciiTheme="majorBidi" w:hAnsiTheme="majorBidi" w:cstheme="majorBidi"/>
          <w:sz w:val="24"/>
          <w:szCs w:val="24"/>
        </w:rPr>
        <w:sym w:font="HQPB5" w:char="F06E"/>
      </w:r>
      <w:r w:rsidRPr="009A275A">
        <w:rPr>
          <w:rFonts w:asciiTheme="majorBidi" w:hAnsiTheme="majorBidi" w:cstheme="majorBidi"/>
          <w:sz w:val="24"/>
          <w:szCs w:val="24"/>
        </w:rPr>
        <w:sym w:font="HQPB2" w:char="F03F"/>
      </w:r>
      <w:r w:rsidRPr="009A275A">
        <w:rPr>
          <w:rFonts w:asciiTheme="majorBidi" w:hAnsiTheme="majorBidi" w:cstheme="majorBidi"/>
          <w:sz w:val="24"/>
          <w:szCs w:val="24"/>
        </w:rPr>
        <w:sym w:font="HQPB5" w:char="F074"/>
      </w:r>
      <w:r w:rsidRPr="009A275A">
        <w:rPr>
          <w:rFonts w:asciiTheme="majorBidi" w:hAnsiTheme="majorBidi" w:cstheme="majorBidi"/>
          <w:sz w:val="24"/>
          <w:szCs w:val="24"/>
        </w:rPr>
        <w:sym w:font="HQPB1" w:char="F0E3"/>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4" w:char="F0CF"/>
      </w:r>
      <w:r w:rsidRPr="009A275A">
        <w:rPr>
          <w:rFonts w:asciiTheme="majorBidi" w:hAnsiTheme="majorBidi" w:cstheme="majorBidi"/>
          <w:sz w:val="24"/>
          <w:szCs w:val="24"/>
        </w:rPr>
        <w:sym w:font="HQPB2" w:char="F070"/>
      </w:r>
      <w:r w:rsidRPr="009A275A">
        <w:rPr>
          <w:rFonts w:asciiTheme="majorBidi" w:hAnsiTheme="majorBidi" w:cstheme="majorBidi"/>
          <w:sz w:val="24"/>
          <w:szCs w:val="24"/>
        </w:rPr>
        <w:sym w:font="HQPB5" w:char="F073"/>
      </w:r>
      <w:r w:rsidRPr="009A275A">
        <w:rPr>
          <w:rFonts w:asciiTheme="majorBidi" w:hAnsiTheme="majorBidi" w:cstheme="majorBidi"/>
          <w:sz w:val="24"/>
          <w:szCs w:val="24"/>
        </w:rPr>
        <w:sym w:font="HQPB2" w:char="F033"/>
      </w:r>
      <w:r w:rsidRPr="009A275A">
        <w:rPr>
          <w:rFonts w:asciiTheme="majorBidi" w:hAnsiTheme="majorBidi" w:cstheme="majorBidi"/>
          <w:sz w:val="24"/>
          <w:szCs w:val="24"/>
        </w:rPr>
        <w:sym w:font="HQPB4" w:char="F0CD"/>
      </w:r>
      <w:r w:rsidRPr="009A275A">
        <w:rPr>
          <w:rFonts w:asciiTheme="majorBidi" w:hAnsiTheme="majorBidi" w:cstheme="majorBidi"/>
          <w:sz w:val="24"/>
          <w:szCs w:val="24"/>
        </w:rPr>
        <w:sym w:font="HQPB2" w:char="F0B4"/>
      </w:r>
      <w:r w:rsidRPr="009A275A">
        <w:rPr>
          <w:rFonts w:asciiTheme="majorBidi" w:hAnsiTheme="majorBidi" w:cstheme="majorBidi"/>
          <w:sz w:val="24"/>
          <w:szCs w:val="24"/>
        </w:rPr>
        <w:sym w:font="HQPB5" w:char="F0AF"/>
      </w:r>
      <w:r w:rsidRPr="009A275A">
        <w:rPr>
          <w:rFonts w:asciiTheme="majorBidi" w:hAnsiTheme="majorBidi" w:cstheme="majorBidi"/>
          <w:sz w:val="24"/>
          <w:szCs w:val="24"/>
        </w:rPr>
        <w:sym w:font="HQPB2" w:char="F0BB"/>
      </w:r>
      <w:r w:rsidRPr="009A275A">
        <w:rPr>
          <w:rFonts w:asciiTheme="majorBidi" w:hAnsiTheme="majorBidi" w:cstheme="majorBidi"/>
          <w:sz w:val="24"/>
          <w:szCs w:val="24"/>
        </w:rPr>
        <w:sym w:font="HQPB5" w:char="F06E"/>
      </w:r>
      <w:r w:rsidRPr="009A275A">
        <w:rPr>
          <w:rFonts w:asciiTheme="majorBidi" w:hAnsiTheme="majorBidi" w:cstheme="majorBidi"/>
          <w:sz w:val="24"/>
          <w:szCs w:val="24"/>
        </w:rPr>
        <w:sym w:font="HQPB2" w:char="F03D"/>
      </w:r>
      <w:r w:rsidRPr="009A275A">
        <w:rPr>
          <w:rFonts w:asciiTheme="majorBidi" w:hAnsiTheme="majorBidi" w:cstheme="majorBidi"/>
          <w:sz w:val="24"/>
          <w:szCs w:val="24"/>
        </w:rPr>
        <w:sym w:font="HQPB5" w:char="F079"/>
      </w:r>
      <w:r w:rsidRPr="009A275A">
        <w:rPr>
          <w:rFonts w:asciiTheme="majorBidi" w:hAnsiTheme="majorBidi" w:cstheme="majorBidi"/>
          <w:sz w:val="24"/>
          <w:szCs w:val="24"/>
        </w:rPr>
        <w:sym w:font="HQPB2" w:char="F04A"/>
      </w:r>
      <w:r w:rsidRPr="009A275A">
        <w:rPr>
          <w:rFonts w:asciiTheme="majorBidi" w:hAnsiTheme="majorBidi" w:cstheme="majorBidi"/>
          <w:sz w:val="24"/>
          <w:szCs w:val="24"/>
        </w:rPr>
        <w:sym w:font="HQPB4" w:char="F0F8"/>
      </w:r>
      <w:r w:rsidRPr="009A275A">
        <w:rPr>
          <w:rFonts w:asciiTheme="majorBidi" w:hAnsiTheme="majorBidi" w:cstheme="majorBidi"/>
          <w:sz w:val="24"/>
          <w:szCs w:val="24"/>
        </w:rPr>
        <w:sym w:font="HQPB2" w:char="F039"/>
      </w:r>
      <w:r w:rsidRPr="009A275A">
        <w:rPr>
          <w:rFonts w:asciiTheme="majorBidi" w:hAnsiTheme="majorBidi" w:cstheme="majorBidi"/>
          <w:sz w:val="24"/>
          <w:szCs w:val="24"/>
        </w:rPr>
        <w:sym w:font="HQPB5" w:char="F024"/>
      </w:r>
      <w:r w:rsidRPr="009A275A">
        <w:rPr>
          <w:rFonts w:asciiTheme="majorBidi" w:hAnsiTheme="majorBidi" w:cstheme="majorBidi"/>
          <w:sz w:val="24"/>
          <w:szCs w:val="24"/>
        </w:rPr>
        <w:sym w:font="HQPB1" w:char="F023"/>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74"/>
      </w:r>
      <w:r w:rsidRPr="009A275A">
        <w:rPr>
          <w:rFonts w:asciiTheme="majorBidi" w:hAnsiTheme="majorBidi" w:cstheme="majorBidi"/>
          <w:sz w:val="24"/>
          <w:szCs w:val="24"/>
        </w:rPr>
        <w:sym w:font="HQPB2" w:char="F041"/>
      </w:r>
      <w:r w:rsidRPr="009A275A">
        <w:rPr>
          <w:rFonts w:asciiTheme="majorBidi" w:hAnsiTheme="majorBidi" w:cstheme="majorBidi"/>
          <w:sz w:val="24"/>
          <w:szCs w:val="24"/>
        </w:rPr>
        <w:sym w:font="HQPB1" w:char="F024"/>
      </w:r>
      <w:r w:rsidRPr="009A275A">
        <w:rPr>
          <w:rFonts w:asciiTheme="majorBidi" w:hAnsiTheme="majorBidi" w:cstheme="majorBidi"/>
          <w:sz w:val="24"/>
          <w:szCs w:val="24"/>
        </w:rPr>
        <w:sym w:font="HQPB5" w:char="F073"/>
      </w:r>
      <w:r w:rsidRPr="009A275A">
        <w:rPr>
          <w:rFonts w:asciiTheme="majorBidi" w:hAnsiTheme="majorBidi" w:cstheme="majorBidi"/>
          <w:sz w:val="24"/>
          <w:szCs w:val="24"/>
        </w:rPr>
        <w:sym w:font="HQPB2" w:char="F029"/>
      </w:r>
      <w:r w:rsidRPr="009A275A">
        <w:rPr>
          <w:rFonts w:asciiTheme="majorBidi" w:hAnsiTheme="majorBidi" w:cstheme="majorBidi"/>
          <w:sz w:val="24"/>
          <w:szCs w:val="24"/>
        </w:rPr>
        <w:sym w:font="HQPB5" w:char="F073"/>
      </w:r>
      <w:r w:rsidRPr="009A275A">
        <w:rPr>
          <w:rFonts w:asciiTheme="majorBidi" w:hAnsiTheme="majorBidi" w:cstheme="majorBidi"/>
          <w:sz w:val="24"/>
          <w:szCs w:val="24"/>
        </w:rPr>
        <w:sym w:font="HQPB1" w:char="F0F9"/>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2" w:char="F092"/>
      </w:r>
      <w:r w:rsidRPr="009A275A">
        <w:rPr>
          <w:rFonts w:asciiTheme="majorBidi" w:hAnsiTheme="majorBidi" w:cstheme="majorBidi"/>
          <w:sz w:val="24"/>
          <w:szCs w:val="24"/>
        </w:rPr>
        <w:sym w:font="HQPB4" w:char="F0CE"/>
      </w:r>
      <w:r w:rsidRPr="009A275A">
        <w:rPr>
          <w:rFonts w:asciiTheme="majorBidi" w:hAnsiTheme="majorBidi" w:cstheme="majorBidi"/>
          <w:sz w:val="24"/>
          <w:szCs w:val="24"/>
        </w:rPr>
        <w:sym w:font="HQPB2" w:char="F054"/>
      </w:r>
      <w:r w:rsidRPr="009A275A">
        <w:rPr>
          <w:rFonts w:asciiTheme="majorBidi" w:hAnsiTheme="majorBidi" w:cstheme="majorBidi"/>
          <w:sz w:val="24"/>
          <w:szCs w:val="24"/>
        </w:rPr>
        <w:sym w:font="HQPB2" w:char="F071"/>
      </w:r>
      <w:r w:rsidRPr="009A275A">
        <w:rPr>
          <w:rFonts w:asciiTheme="majorBidi" w:hAnsiTheme="majorBidi" w:cstheme="majorBidi"/>
          <w:sz w:val="24"/>
          <w:szCs w:val="24"/>
        </w:rPr>
        <w:sym w:font="HQPB4" w:char="F0E4"/>
      </w:r>
      <w:r w:rsidRPr="009A275A">
        <w:rPr>
          <w:rFonts w:asciiTheme="majorBidi" w:hAnsiTheme="majorBidi" w:cstheme="majorBidi"/>
          <w:sz w:val="24"/>
          <w:szCs w:val="24"/>
        </w:rPr>
        <w:sym w:font="HQPB2" w:char="F0AB"/>
      </w:r>
      <w:r w:rsidRPr="009A275A">
        <w:rPr>
          <w:rFonts w:asciiTheme="majorBidi" w:hAnsiTheme="majorBidi" w:cstheme="majorBidi"/>
          <w:sz w:val="24"/>
          <w:szCs w:val="24"/>
        </w:rPr>
        <w:sym w:font="HQPB4" w:char="F0CE"/>
      </w:r>
      <w:r w:rsidRPr="009A275A">
        <w:rPr>
          <w:rFonts w:asciiTheme="majorBidi" w:hAnsiTheme="majorBidi" w:cstheme="majorBidi"/>
          <w:sz w:val="24"/>
          <w:szCs w:val="24"/>
        </w:rPr>
        <w:sym w:font="HQPB1" w:char="F036"/>
      </w:r>
      <w:r w:rsidRPr="009A275A">
        <w:rPr>
          <w:rFonts w:asciiTheme="majorBidi" w:hAnsiTheme="majorBidi" w:cstheme="majorBidi"/>
          <w:sz w:val="24"/>
          <w:szCs w:val="24"/>
        </w:rPr>
        <w:sym w:font="HQPB5" w:char="F02F"/>
      </w:r>
      <w:r w:rsidRPr="009A275A">
        <w:rPr>
          <w:rFonts w:asciiTheme="majorBidi" w:hAnsiTheme="majorBidi" w:cstheme="majorBidi"/>
          <w:sz w:val="24"/>
          <w:szCs w:val="24"/>
        </w:rPr>
        <w:sym w:font="HQPB2" w:char="F052"/>
      </w:r>
      <w:r w:rsidRPr="009A275A">
        <w:rPr>
          <w:rFonts w:asciiTheme="majorBidi" w:hAnsiTheme="majorBidi" w:cstheme="majorBidi"/>
          <w:sz w:val="24"/>
          <w:szCs w:val="24"/>
        </w:rPr>
        <w:sym w:font="HQPB5" w:char="F072"/>
      </w:r>
      <w:r w:rsidRPr="009A275A">
        <w:rPr>
          <w:rFonts w:asciiTheme="majorBidi" w:hAnsiTheme="majorBidi" w:cstheme="majorBidi"/>
          <w:sz w:val="24"/>
          <w:szCs w:val="24"/>
        </w:rPr>
        <w:sym w:font="HQPB1" w:char="F026"/>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4" w:char="F0CF"/>
      </w:r>
      <w:r w:rsidRPr="009A275A">
        <w:rPr>
          <w:rFonts w:asciiTheme="majorBidi" w:hAnsiTheme="majorBidi" w:cstheme="majorBidi"/>
          <w:sz w:val="24"/>
          <w:szCs w:val="24"/>
        </w:rPr>
        <w:sym w:font="HQPB2" w:char="F0E4"/>
      </w:r>
      <w:r w:rsidRPr="009A275A">
        <w:rPr>
          <w:rFonts w:asciiTheme="majorBidi" w:hAnsiTheme="majorBidi" w:cstheme="majorBidi"/>
          <w:sz w:val="24"/>
          <w:szCs w:val="24"/>
        </w:rPr>
        <w:sym w:font="HQPB5" w:char="F021"/>
      </w:r>
      <w:r w:rsidRPr="009A275A">
        <w:rPr>
          <w:rFonts w:asciiTheme="majorBidi" w:hAnsiTheme="majorBidi" w:cstheme="majorBidi"/>
          <w:sz w:val="24"/>
          <w:szCs w:val="24"/>
        </w:rPr>
        <w:sym w:font="HQPB1" w:char="F024"/>
      </w:r>
      <w:r w:rsidRPr="009A275A">
        <w:rPr>
          <w:rFonts w:asciiTheme="majorBidi" w:hAnsiTheme="majorBidi" w:cstheme="majorBidi"/>
          <w:sz w:val="24"/>
          <w:szCs w:val="24"/>
        </w:rPr>
        <w:sym w:font="HQPB5" w:char="F079"/>
      </w:r>
      <w:r w:rsidRPr="009A275A">
        <w:rPr>
          <w:rFonts w:asciiTheme="majorBidi" w:hAnsiTheme="majorBidi" w:cstheme="majorBidi"/>
          <w:sz w:val="24"/>
          <w:szCs w:val="24"/>
        </w:rPr>
        <w:sym w:font="HQPB2" w:char="F04A"/>
      </w:r>
      <w:r w:rsidRPr="009A275A">
        <w:rPr>
          <w:rFonts w:asciiTheme="majorBidi" w:hAnsiTheme="majorBidi" w:cstheme="majorBidi"/>
          <w:sz w:val="24"/>
          <w:szCs w:val="24"/>
        </w:rPr>
        <w:sym w:font="HQPB4" w:char="F0F3"/>
      </w:r>
      <w:r w:rsidRPr="009A275A">
        <w:rPr>
          <w:rFonts w:asciiTheme="majorBidi" w:hAnsiTheme="majorBidi" w:cstheme="majorBidi"/>
          <w:sz w:val="24"/>
          <w:szCs w:val="24"/>
        </w:rPr>
        <w:sym w:font="HQPB1" w:char="F099"/>
      </w:r>
      <w:r w:rsidRPr="009A275A">
        <w:rPr>
          <w:rFonts w:asciiTheme="majorBidi" w:hAnsiTheme="majorBidi" w:cstheme="majorBidi"/>
          <w:sz w:val="24"/>
          <w:szCs w:val="24"/>
        </w:rPr>
        <w:sym w:font="HQPB5" w:char="F072"/>
      </w:r>
      <w:r w:rsidRPr="009A275A">
        <w:rPr>
          <w:rFonts w:asciiTheme="majorBidi" w:hAnsiTheme="majorBidi" w:cstheme="majorBidi"/>
          <w:sz w:val="24"/>
          <w:szCs w:val="24"/>
        </w:rPr>
        <w:sym w:font="HQPB1" w:char="F027"/>
      </w:r>
      <w:r w:rsidRPr="009A275A">
        <w:rPr>
          <w:rFonts w:asciiTheme="majorBidi" w:hAnsiTheme="majorBidi" w:cstheme="majorBidi"/>
          <w:sz w:val="24"/>
          <w:szCs w:val="24"/>
        </w:rPr>
        <w:sym w:font="HQPB4" w:char="F0CE"/>
      </w:r>
      <w:r w:rsidRPr="009A275A">
        <w:rPr>
          <w:rFonts w:asciiTheme="majorBidi" w:hAnsiTheme="majorBidi" w:cstheme="majorBidi"/>
          <w:sz w:val="24"/>
          <w:szCs w:val="24"/>
        </w:rPr>
        <w:sym w:font="HQPB1" w:char="F02F"/>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4" w:char="F0CF"/>
      </w:r>
      <w:r w:rsidRPr="009A275A">
        <w:rPr>
          <w:rFonts w:asciiTheme="majorBidi" w:hAnsiTheme="majorBidi" w:cstheme="majorBidi"/>
          <w:sz w:val="24"/>
          <w:szCs w:val="24"/>
        </w:rPr>
        <w:sym w:font="HQPB2" w:char="F0E4"/>
      </w:r>
      <w:r w:rsidRPr="009A275A">
        <w:rPr>
          <w:rFonts w:asciiTheme="majorBidi" w:hAnsiTheme="majorBidi" w:cstheme="majorBidi"/>
          <w:sz w:val="24"/>
          <w:szCs w:val="24"/>
        </w:rPr>
        <w:sym w:font="HQPB5" w:char="F049"/>
      </w:r>
      <w:r w:rsidRPr="009A275A">
        <w:rPr>
          <w:rFonts w:asciiTheme="majorBidi" w:hAnsiTheme="majorBidi" w:cstheme="majorBidi"/>
          <w:sz w:val="24"/>
          <w:szCs w:val="24"/>
        </w:rPr>
        <w:sym w:font="HQPB2" w:char="F077"/>
      </w:r>
      <w:r w:rsidRPr="009A275A">
        <w:rPr>
          <w:rFonts w:asciiTheme="majorBidi" w:hAnsiTheme="majorBidi" w:cstheme="majorBidi"/>
          <w:sz w:val="24"/>
          <w:szCs w:val="24"/>
        </w:rPr>
        <w:sym w:font="HQPB4" w:char="F0E0"/>
      </w:r>
      <w:r w:rsidRPr="009A275A">
        <w:rPr>
          <w:rFonts w:asciiTheme="majorBidi" w:hAnsiTheme="majorBidi" w:cstheme="majorBidi"/>
          <w:sz w:val="24"/>
          <w:szCs w:val="24"/>
        </w:rPr>
        <w:sym w:font="HQPB2" w:char="F073"/>
      </w:r>
      <w:r w:rsidRPr="009A275A">
        <w:rPr>
          <w:rFonts w:asciiTheme="majorBidi" w:hAnsiTheme="majorBidi" w:cstheme="majorBidi"/>
          <w:sz w:val="24"/>
          <w:szCs w:val="24"/>
        </w:rPr>
        <w:sym w:font="HQPB5" w:char="F0AF"/>
      </w:r>
      <w:r w:rsidRPr="009A275A">
        <w:rPr>
          <w:rFonts w:asciiTheme="majorBidi" w:hAnsiTheme="majorBidi" w:cstheme="majorBidi"/>
          <w:sz w:val="24"/>
          <w:szCs w:val="24"/>
        </w:rPr>
        <w:sym w:font="HQPB2" w:char="F0BB"/>
      </w:r>
      <w:r w:rsidRPr="009A275A">
        <w:rPr>
          <w:rFonts w:asciiTheme="majorBidi" w:hAnsiTheme="majorBidi" w:cstheme="majorBidi"/>
          <w:sz w:val="24"/>
          <w:szCs w:val="24"/>
        </w:rPr>
        <w:sym w:font="HQPB5" w:char="F079"/>
      </w:r>
      <w:r w:rsidRPr="009A275A">
        <w:rPr>
          <w:rFonts w:asciiTheme="majorBidi" w:hAnsiTheme="majorBidi" w:cstheme="majorBidi"/>
          <w:sz w:val="24"/>
          <w:szCs w:val="24"/>
        </w:rPr>
        <w:sym w:font="HQPB2" w:char="F064"/>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2" w:char="F062"/>
      </w:r>
      <w:r w:rsidRPr="009A275A">
        <w:rPr>
          <w:rFonts w:asciiTheme="majorBidi" w:hAnsiTheme="majorBidi" w:cstheme="majorBidi"/>
          <w:sz w:val="24"/>
          <w:szCs w:val="24"/>
        </w:rPr>
        <w:sym w:font="HQPB4" w:char="F0CE"/>
      </w:r>
      <w:r w:rsidRPr="009A275A">
        <w:rPr>
          <w:rFonts w:asciiTheme="majorBidi" w:hAnsiTheme="majorBidi" w:cstheme="majorBidi"/>
          <w:sz w:val="24"/>
          <w:szCs w:val="24"/>
        </w:rPr>
        <w:sym w:font="HQPB1" w:char="F029"/>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4" w:char="F0F6"/>
      </w:r>
      <w:r w:rsidRPr="009A275A">
        <w:rPr>
          <w:rFonts w:asciiTheme="majorBidi" w:hAnsiTheme="majorBidi" w:cstheme="majorBidi"/>
          <w:sz w:val="24"/>
          <w:szCs w:val="24"/>
        </w:rPr>
        <w:sym w:font="HQPB2" w:char="F04E"/>
      </w:r>
      <w:r w:rsidRPr="009A275A">
        <w:rPr>
          <w:rFonts w:asciiTheme="majorBidi" w:hAnsiTheme="majorBidi" w:cstheme="majorBidi"/>
          <w:sz w:val="24"/>
          <w:szCs w:val="24"/>
        </w:rPr>
        <w:sym w:font="HQPB4" w:char="F0E7"/>
      </w:r>
      <w:r w:rsidRPr="009A275A">
        <w:rPr>
          <w:rFonts w:asciiTheme="majorBidi" w:hAnsiTheme="majorBidi" w:cstheme="majorBidi"/>
          <w:sz w:val="24"/>
          <w:szCs w:val="24"/>
        </w:rPr>
        <w:sym w:font="HQPB1" w:char="F046"/>
      </w:r>
      <w:r w:rsidRPr="009A275A">
        <w:rPr>
          <w:rFonts w:asciiTheme="majorBidi" w:hAnsiTheme="majorBidi" w:cstheme="majorBidi"/>
          <w:sz w:val="24"/>
          <w:szCs w:val="24"/>
        </w:rPr>
        <w:sym w:font="HQPB2" w:char="F05A"/>
      </w:r>
      <w:r w:rsidRPr="009A275A">
        <w:rPr>
          <w:rFonts w:asciiTheme="majorBidi" w:hAnsiTheme="majorBidi" w:cstheme="majorBidi"/>
          <w:sz w:val="24"/>
          <w:szCs w:val="24"/>
        </w:rPr>
        <w:sym w:font="HQPB4" w:char="F0E4"/>
      </w:r>
      <w:r w:rsidRPr="009A275A">
        <w:rPr>
          <w:rFonts w:asciiTheme="majorBidi" w:hAnsiTheme="majorBidi" w:cstheme="majorBidi"/>
          <w:sz w:val="24"/>
          <w:szCs w:val="24"/>
        </w:rPr>
        <w:sym w:font="HQPB2" w:char="F02E"/>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74"/>
      </w:r>
      <w:r w:rsidRPr="009A275A">
        <w:rPr>
          <w:rFonts w:asciiTheme="majorBidi" w:hAnsiTheme="majorBidi" w:cstheme="majorBidi"/>
          <w:sz w:val="24"/>
          <w:szCs w:val="24"/>
        </w:rPr>
        <w:sym w:font="HQPB2" w:char="F0FB"/>
      </w:r>
      <w:r w:rsidRPr="009A275A">
        <w:rPr>
          <w:rFonts w:asciiTheme="majorBidi" w:hAnsiTheme="majorBidi" w:cstheme="majorBidi"/>
          <w:sz w:val="24"/>
          <w:szCs w:val="24"/>
        </w:rPr>
        <w:sym w:font="HQPB2" w:char="F0FC"/>
      </w:r>
      <w:r w:rsidRPr="009A275A">
        <w:rPr>
          <w:rFonts w:asciiTheme="majorBidi" w:hAnsiTheme="majorBidi" w:cstheme="majorBidi"/>
          <w:sz w:val="24"/>
          <w:szCs w:val="24"/>
        </w:rPr>
        <w:sym w:font="HQPB4" w:char="F0CF"/>
      </w:r>
      <w:r w:rsidRPr="009A275A">
        <w:rPr>
          <w:rFonts w:asciiTheme="majorBidi" w:hAnsiTheme="majorBidi" w:cstheme="majorBidi"/>
          <w:sz w:val="24"/>
          <w:szCs w:val="24"/>
        </w:rPr>
        <w:sym w:font="HQPB2" w:char="F025"/>
      </w:r>
      <w:r w:rsidRPr="009A275A">
        <w:rPr>
          <w:rFonts w:asciiTheme="majorBidi" w:hAnsiTheme="majorBidi" w:cstheme="majorBidi"/>
          <w:sz w:val="24"/>
          <w:szCs w:val="24"/>
        </w:rPr>
        <w:sym w:font="HQPB4" w:char="F0CF"/>
      </w:r>
      <w:r w:rsidRPr="009A275A">
        <w:rPr>
          <w:rFonts w:asciiTheme="majorBidi" w:hAnsiTheme="majorBidi" w:cstheme="majorBidi"/>
          <w:sz w:val="24"/>
          <w:szCs w:val="24"/>
        </w:rPr>
        <w:sym w:font="HQPB1" w:char="F089"/>
      </w:r>
      <w:r w:rsidRPr="009A275A">
        <w:rPr>
          <w:rFonts w:asciiTheme="majorBidi" w:hAnsiTheme="majorBidi" w:cstheme="majorBidi"/>
          <w:sz w:val="24"/>
          <w:szCs w:val="24"/>
        </w:rPr>
        <w:sym w:font="HQPB2" w:char="F0BB"/>
      </w:r>
      <w:r w:rsidRPr="009A275A">
        <w:rPr>
          <w:rFonts w:asciiTheme="majorBidi" w:hAnsiTheme="majorBidi" w:cstheme="majorBidi"/>
          <w:sz w:val="24"/>
          <w:szCs w:val="24"/>
        </w:rPr>
        <w:sym w:font="HQPB5" w:char="F07C"/>
      </w:r>
      <w:r w:rsidRPr="009A275A">
        <w:rPr>
          <w:rFonts w:asciiTheme="majorBidi" w:hAnsiTheme="majorBidi" w:cstheme="majorBidi"/>
          <w:sz w:val="24"/>
          <w:szCs w:val="24"/>
        </w:rPr>
        <w:sym w:font="HQPB1" w:char="F0B9"/>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2" w:char="F0C7"/>
      </w:r>
      <w:r w:rsidRPr="009A275A">
        <w:rPr>
          <w:rFonts w:asciiTheme="majorBidi" w:hAnsiTheme="majorBidi" w:cstheme="majorBidi"/>
          <w:sz w:val="24"/>
          <w:szCs w:val="24"/>
        </w:rPr>
        <w:sym w:font="HQPB2" w:char="F0CC"/>
      </w:r>
      <w:r w:rsidRPr="009A275A">
        <w:rPr>
          <w:rFonts w:asciiTheme="majorBidi" w:hAnsiTheme="majorBidi" w:cstheme="majorBidi"/>
          <w:sz w:val="24"/>
          <w:szCs w:val="24"/>
        </w:rPr>
        <w:sym w:font="HQPB2" w:char="F0CA"/>
      </w:r>
      <w:r w:rsidRPr="009A275A">
        <w:rPr>
          <w:rFonts w:asciiTheme="majorBidi" w:hAnsiTheme="majorBidi" w:cstheme="majorBidi"/>
          <w:sz w:val="24"/>
          <w:szCs w:val="24"/>
        </w:rPr>
        <w:sym w:font="HQPB2" w:char="F0C8"/>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28"/>
      </w:r>
      <w:r w:rsidRPr="009A275A">
        <w:rPr>
          <w:rFonts w:asciiTheme="majorBidi" w:hAnsiTheme="majorBidi" w:cstheme="majorBidi"/>
          <w:sz w:val="24"/>
          <w:szCs w:val="24"/>
        </w:rPr>
        <w:sym w:font="HQPB1" w:char="F023"/>
      </w:r>
      <w:r w:rsidRPr="009A275A">
        <w:rPr>
          <w:rFonts w:asciiTheme="majorBidi" w:hAnsiTheme="majorBidi" w:cstheme="majorBidi"/>
          <w:sz w:val="24"/>
          <w:szCs w:val="24"/>
        </w:rPr>
        <w:sym w:font="HQPB2" w:char="F071"/>
      </w:r>
      <w:r w:rsidRPr="009A275A">
        <w:rPr>
          <w:rFonts w:asciiTheme="majorBidi" w:hAnsiTheme="majorBidi" w:cstheme="majorBidi"/>
          <w:sz w:val="24"/>
          <w:szCs w:val="24"/>
        </w:rPr>
        <w:sym w:font="HQPB4" w:char="F0E4"/>
      </w:r>
      <w:r w:rsidRPr="009A275A">
        <w:rPr>
          <w:rFonts w:asciiTheme="majorBidi" w:hAnsiTheme="majorBidi" w:cstheme="majorBidi"/>
          <w:sz w:val="24"/>
          <w:szCs w:val="24"/>
        </w:rPr>
        <w:sym w:font="HQPB2" w:char="F039"/>
      </w:r>
      <w:r w:rsidRPr="009A275A">
        <w:rPr>
          <w:rFonts w:asciiTheme="majorBidi" w:hAnsiTheme="majorBidi" w:cstheme="majorBidi"/>
          <w:sz w:val="24"/>
          <w:szCs w:val="24"/>
        </w:rPr>
        <w:sym w:font="HQPB1" w:char="F024"/>
      </w:r>
      <w:r w:rsidRPr="009A275A">
        <w:rPr>
          <w:rFonts w:asciiTheme="majorBidi" w:hAnsiTheme="majorBidi" w:cstheme="majorBidi"/>
          <w:sz w:val="24"/>
          <w:szCs w:val="24"/>
        </w:rPr>
        <w:sym w:font="HQPB5" w:char="F073"/>
      </w:r>
      <w:r w:rsidRPr="009A275A">
        <w:rPr>
          <w:rFonts w:asciiTheme="majorBidi" w:hAnsiTheme="majorBidi" w:cstheme="majorBidi"/>
          <w:sz w:val="24"/>
          <w:szCs w:val="24"/>
        </w:rPr>
        <w:sym w:font="HQPB2" w:char="F025"/>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79"/>
      </w:r>
      <w:r w:rsidRPr="009A275A">
        <w:rPr>
          <w:rFonts w:asciiTheme="majorBidi" w:hAnsiTheme="majorBidi" w:cstheme="majorBidi"/>
          <w:sz w:val="24"/>
          <w:szCs w:val="24"/>
        </w:rPr>
        <w:sym w:font="HQPB2" w:char="F037"/>
      </w:r>
      <w:r w:rsidRPr="009A275A">
        <w:rPr>
          <w:rFonts w:asciiTheme="majorBidi" w:hAnsiTheme="majorBidi" w:cstheme="majorBidi"/>
          <w:sz w:val="24"/>
          <w:szCs w:val="24"/>
        </w:rPr>
        <w:sym w:font="HQPB5" w:char="F06F"/>
      </w:r>
      <w:r w:rsidRPr="009A275A">
        <w:rPr>
          <w:rFonts w:asciiTheme="majorBidi" w:hAnsiTheme="majorBidi" w:cstheme="majorBidi"/>
          <w:sz w:val="24"/>
          <w:szCs w:val="24"/>
        </w:rPr>
        <w:sym w:font="HQPB2" w:char="F059"/>
      </w:r>
      <w:r w:rsidRPr="009A275A">
        <w:rPr>
          <w:rFonts w:asciiTheme="majorBidi" w:hAnsiTheme="majorBidi" w:cstheme="majorBidi"/>
          <w:sz w:val="24"/>
          <w:szCs w:val="24"/>
        </w:rPr>
        <w:sym w:font="HQPB2" w:char="F0BB"/>
      </w:r>
      <w:r w:rsidRPr="009A275A">
        <w:rPr>
          <w:rFonts w:asciiTheme="majorBidi" w:hAnsiTheme="majorBidi" w:cstheme="majorBidi"/>
          <w:sz w:val="24"/>
          <w:szCs w:val="24"/>
        </w:rPr>
        <w:sym w:font="HQPB5" w:char="F079"/>
      </w:r>
      <w:r w:rsidRPr="009A275A">
        <w:rPr>
          <w:rFonts w:asciiTheme="majorBidi" w:hAnsiTheme="majorBidi" w:cstheme="majorBidi"/>
          <w:sz w:val="24"/>
          <w:szCs w:val="24"/>
        </w:rPr>
        <w:sym w:font="HQPB1" w:char="F073"/>
      </w:r>
      <w:r w:rsidRPr="009A275A">
        <w:rPr>
          <w:rFonts w:asciiTheme="majorBidi" w:hAnsiTheme="majorBidi" w:cstheme="majorBidi"/>
          <w:sz w:val="24"/>
          <w:szCs w:val="24"/>
        </w:rPr>
        <w:sym w:font="HQPB4" w:char="F0F6"/>
      </w:r>
      <w:r w:rsidRPr="009A275A">
        <w:rPr>
          <w:rFonts w:asciiTheme="majorBidi" w:hAnsiTheme="majorBidi" w:cstheme="majorBidi"/>
          <w:sz w:val="24"/>
          <w:szCs w:val="24"/>
        </w:rPr>
        <w:sym w:font="HQPB1" w:char="F036"/>
      </w:r>
      <w:r w:rsidRPr="009A275A">
        <w:rPr>
          <w:rFonts w:asciiTheme="majorBidi" w:hAnsiTheme="majorBidi" w:cstheme="majorBidi"/>
          <w:sz w:val="24"/>
          <w:szCs w:val="24"/>
        </w:rPr>
        <w:sym w:font="HQPB4" w:char="F0DF"/>
      </w:r>
      <w:r w:rsidRPr="009A275A">
        <w:rPr>
          <w:rFonts w:asciiTheme="majorBidi" w:hAnsiTheme="majorBidi" w:cstheme="majorBidi"/>
          <w:sz w:val="24"/>
          <w:szCs w:val="24"/>
        </w:rPr>
        <w:sym w:font="HQPB1" w:char="F099"/>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9F"/>
      </w:r>
      <w:r w:rsidRPr="009A275A">
        <w:rPr>
          <w:rFonts w:asciiTheme="majorBidi" w:hAnsiTheme="majorBidi" w:cstheme="majorBidi"/>
          <w:sz w:val="24"/>
          <w:szCs w:val="24"/>
        </w:rPr>
        <w:sym w:font="HQPB2" w:char="F077"/>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7A"/>
      </w:r>
      <w:r w:rsidRPr="009A275A">
        <w:rPr>
          <w:rFonts w:asciiTheme="majorBidi" w:hAnsiTheme="majorBidi" w:cstheme="majorBidi"/>
          <w:sz w:val="24"/>
          <w:szCs w:val="24"/>
        </w:rPr>
        <w:sym w:font="HQPB2" w:char="F04E"/>
      </w:r>
      <w:r w:rsidRPr="009A275A">
        <w:rPr>
          <w:rFonts w:asciiTheme="majorBidi" w:hAnsiTheme="majorBidi" w:cstheme="majorBidi"/>
          <w:sz w:val="24"/>
          <w:szCs w:val="24"/>
        </w:rPr>
        <w:sym w:font="HQPB4" w:char="F0F9"/>
      </w:r>
      <w:r w:rsidRPr="009A275A">
        <w:rPr>
          <w:rFonts w:asciiTheme="majorBidi" w:hAnsiTheme="majorBidi" w:cstheme="majorBidi"/>
          <w:sz w:val="24"/>
          <w:szCs w:val="24"/>
        </w:rPr>
        <w:sym w:font="HQPB2" w:char="F03D"/>
      </w:r>
      <w:r w:rsidRPr="009A275A">
        <w:rPr>
          <w:rFonts w:asciiTheme="majorBidi" w:hAnsiTheme="majorBidi" w:cstheme="majorBidi"/>
          <w:sz w:val="24"/>
          <w:szCs w:val="24"/>
        </w:rPr>
        <w:sym w:font="HQPB4" w:char="F0CF"/>
      </w:r>
      <w:r w:rsidRPr="009A275A">
        <w:rPr>
          <w:rFonts w:asciiTheme="majorBidi" w:hAnsiTheme="majorBidi" w:cstheme="majorBidi"/>
          <w:sz w:val="24"/>
          <w:szCs w:val="24"/>
        </w:rPr>
        <w:sym w:font="HQPB1" w:char="F0E6"/>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21"/>
      </w:r>
      <w:r w:rsidRPr="009A275A">
        <w:rPr>
          <w:rFonts w:asciiTheme="majorBidi" w:hAnsiTheme="majorBidi" w:cstheme="majorBidi"/>
          <w:sz w:val="24"/>
          <w:szCs w:val="24"/>
        </w:rPr>
        <w:sym w:font="HQPB1" w:char="F024"/>
      </w:r>
      <w:r w:rsidRPr="009A275A">
        <w:rPr>
          <w:rFonts w:asciiTheme="majorBidi" w:hAnsiTheme="majorBidi" w:cstheme="majorBidi"/>
          <w:sz w:val="24"/>
          <w:szCs w:val="24"/>
        </w:rPr>
        <w:sym w:font="HQPB5" w:char="F075"/>
      </w:r>
      <w:r w:rsidRPr="009A275A">
        <w:rPr>
          <w:rFonts w:asciiTheme="majorBidi" w:hAnsiTheme="majorBidi" w:cstheme="majorBidi"/>
          <w:sz w:val="24"/>
          <w:szCs w:val="24"/>
        </w:rPr>
        <w:sym w:font="HQPB2" w:char="F05A"/>
      </w:r>
      <w:r w:rsidRPr="009A275A">
        <w:rPr>
          <w:rFonts w:asciiTheme="majorBidi" w:hAnsiTheme="majorBidi" w:cstheme="majorBidi"/>
          <w:sz w:val="24"/>
          <w:szCs w:val="24"/>
        </w:rPr>
        <w:sym w:font="HQPB5" w:char="F073"/>
      </w:r>
      <w:r w:rsidRPr="009A275A">
        <w:rPr>
          <w:rFonts w:asciiTheme="majorBidi" w:hAnsiTheme="majorBidi" w:cstheme="majorBidi"/>
          <w:sz w:val="24"/>
          <w:szCs w:val="24"/>
        </w:rPr>
        <w:sym w:font="HQPB2" w:char="F039"/>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9E"/>
      </w:r>
      <w:r w:rsidRPr="009A275A">
        <w:rPr>
          <w:rFonts w:asciiTheme="majorBidi" w:hAnsiTheme="majorBidi" w:cstheme="majorBidi"/>
          <w:sz w:val="24"/>
          <w:szCs w:val="24"/>
        </w:rPr>
        <w:sym w:font="HQPB2" w:char="F077"/>
      </w:r>
      <w:r w:rsidRPr="009A275A">
        <w:rPr>
          <w:rFonts w:asciiTheme="majorBidi" w:hAnsiTheme="majorBidi" w:cstheme="majorBidi"/>
          <w:sz w:val="24"/>
          <w:szCs w:val="24"/>
        </w:rPr>
        <w:sym w:font="HQPB4" w:char="F0CE"/>
      </w:r>
      <w:r w:rsidRPr="009A275A">
        <w:rPr>
          <w:rFonts w:asciiTheme="majorBidi" w:hAnsiTheme="majorBidi" w:cstheme="majorBidi"/>
          <w:sz w:val="24"/>
          <w:szCs w:val="24"/>
        </w:rPr>
        <w:sym w:font="HQPB1" w:char="F029"/>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1" w:char="F024"/>
      </w:r>
      <w:r w:rsidRPr="009A275A">
        <w:rPr>
          <w:rFonts w:asciiTheme="majorBidi" w:hAnsiTheme="majorBidi" w:cstheme="majorBidi"/>
          <w:sz w:val="24"/>
          <w:szCs w:val="24"/>
        </w:rPr>
        <w:sym w:font="HQPB5" w:char="F074"/>
      </w:r>
      <w:r w:rsidRPr="009A275A">
        <w:rPr>
          <w:rFonts w:asciiTheme="majorBidi" w:hAnsiTheme="majorBidi" w:cstheme="majorBidi"/>
          <w:sz w:val="24"/>
          <w:szCs w:val="24"/>
        </w:rPr>
        <w:sym w:font="HQPB2" w:char="F042"/>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21"/>
      </w:r>
      <w:r w:rsidRPr="009A275A">
        <w:rPr>
          <w:rFonts w:asciiTheme="majorBidi" w:hAnsiTheme="majorBidi" w:cstheme="majorBidi"/>
          <w:sz w:val="24"/>
          <w:szCs w:val="24"/>
        </w:rPr>
        <w:sym w:font="HQPB1" w:char="F024"/>
      </w:r>
      <w:r w:rsidRPr="009A275A">
        <w:rPr>
          <w:rFonts w:asciiTheme="majorBidi" w:hAnsiTheme="majorBidi" w:cstheme="majorBidi"/>
          <w:sz w:val="24"/>
          <w:szCs w:val="24"/>
        </w:rPr>
        <w:sym w:font="HQPB5" w:char="F06F"/>
      </w:r>
      <w:r w:rsidRPr="009A275A">
        <w:rPr>
          <w:rFonts w:asciiTheme="majorBidi" w:hAnsiTheme="majorBidi" w:cstheme="majorBidi"/>
          <w:sz w:val="24"/>
          <w:szCs w:val="24"/>
        </w:rPr>
        <w:sym w:font="HQPB2" w:char="F059"/>
      </w:r>
      <w:r w:rsidRPr="009A275A">
        <w:rPr>
          <w:rFonts w:asciiTheme="majorBidi" w:hAnsiTheme="majorBidi" w:cstheme="majorBidi"/>
          <w:sz w:val="24"/>
          <w:szCs w:val="24"/>
        </w:rPr>
        <w:sym w:font="HQPB5" w:char="F074"/>
      </w:r>
      <w:r w:rsidRPr="009A275A">
        <w:rPr>
          <w:rFonts w:asciiTheme="majorBidi" w:hAnsiTheme="majorBidi" w:cstheme="majorBidi"/>
          <w:sz w:val="24"/>
          <w:szCs w:val="24"/>
        </w:rPr>
        <w:sym w:font="HQPB1" w:char="F046"/>
      </w:r>
      <w:r w:rsidRPr="009A275A">
        <w:rPr>
          <w:rFonts w:asciiTheme="majorBidi" w:hAnsiTheme="majorBidi" w:cstheme="majorBidi"/>
          <w:sz w:val="24"/>
          <w:szCs w:val="24"/>
        </w:rPr>
        <w:sym w:font="HQPB4" w:char="F0F4"/>
      </w:r>
      <w:r w:rsidRPr="009A275A">
        <w:rPr>
          <w:rFonts w:asciiTheme="majorBidi" w:hAnsiTheme="majorBidi" w:cstheme="majorBidi"/>
          <w:sz w:val="24"/>
          <w:szCs w:val="24"/>
        </w:rPr>
        <w:sym w:font="HQPB2" w:char="F04A"/>
      </w:r>
      <w:r w:rsidRPr="009A275A">
        <w:rPr>
          <w:rFonts w:asciiTheme="majorBidi" w:hAnsiTheme="majorBidi" w:cstheme="majorBidi"/>
          <w:sz w:val="24"/>
          <w:szCs w:val="24"/>
        </w:rPr>
        <w:sym w:font="HQPB4" w:char="F0AF"/>
      </w:r>
      <w:r w:rsidRPr="009A275A">
        <w:rPr>
          <w:rFonts w:asciiTheme="majorBidi" w:hAnsiTheme="majorBidi" w:cstheme="majorBidi"/>
          <w:sz w:val="24"/>
          <w:szCs w:val="24"/>
        </w:rPr>
        <w:sym w:font="HQPB2" w:char="F03D"/>
      </w:r>
      <w:r w:rsidRPr="009A275A">
        <w:rPr>
          <w:rFonts w:asciiTheme="majorBidi" w:hAnsiTheme="majorBidi" w:cstheme="majorBidi"/>
          <w:sz w:val="24"/>
          <w:szCs w:val="24"/>
        </w:rPr>
        <w:sym w:font="HQPB5" w:char="F074"/>
      </w:r>
      <w:r w:rsidRPr="009A275A">
        <w:rPr>
          <w:rFonts w:asciiTheme="majorBidi" w:hAnsiTheme="majorBidi" w:cstheme="majorBidi"/>
          <w:sz w:val="24"/>
          <w:szCs w:val="24"/>
        </w:rPr>
        <w:sym w:font="HQPB1" w:char="F0E3"/>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4" w:char="F028"/>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79"/>
      </w:r>
      <w:r w:rsidRPr="009A275A">
        <w:rPr>
          <w:rFonts w:asciiTheme="majorBidi" w:hAnsiTheme="majorBidi" w:cstheme="majorBidi"/>
          <w:sz w:val="24"/>
          <w:szCs w:val="24"/>
        </w:rPr>
        <w:sym w:font="HQPB2" w:char="F037"/>
      </w:r>
      <w:r w:rsidRPr="009A275A">
        <w:rPr>
          <w:rFonts w:asciiTheme="majorBidi" w:hAnsiTheme="majorBidi" w:cstheme="majorBidi"/>
          <w:sz w:val="24"/>
          <w:szCs w:val="24"/>
        </w:rPr>
        <w:sym w:font="HQPB4" w:char="F0A8"/>
      </w:r>
      <w:r w:rsidRPr="009A275A">
        <w:rPr>
          <w:rFonts w:asciiTheme="majorBidi" w:hAnsiTheme="majorBidi" w:cstheme="majorBidi"/>
          <w:sz w:val="24"/>
          <w:szCs w:val="24"/>
        </w:rPr>
        <w:sym w:font="HQPB2" w:char="F052"/>
      </w:r>
      <w:r w:rsidRPr="009A275A">
        <w:rPr>
          <w:rFonts w:asciiTheme="majorBidi" w:hAnsiTheme="majorBidi" w:cstheme="majorBidi"/>
          <w:sz w:val="24"/>
          <w:szCs w:val="24"/>
        </w:rPr>
        <w:sym w:font="HQPB4" w:char="F0CE"/>
      </w:r>
      <w:r w:rsidRPr="009A275A">
        <w:rPr>
          <w:rFonts w:asciiTheme="majorBidi" w:hAnsiTheme="majorBidi" w:cstheme="majorBidi"/>
          <w:sz w:val="24"/>
          <w:szCs w:val="24"/>
        </w:rPr>
        <w:sym w:font="HQPB1" w:char="F029"/>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7C"/>
      </w:r>
      <w:r w:rsidRPr="009A275A">
        <w:rPr>
          <w:rFonts w:asciiTheme="majorBidi" w:hAnsiTheme="majorBidi" w:cstheme="majorBidi"/>
          <w:sz w:val="24"/>
          <w:szCs w:val="24"/>
        </w:rPr>
        <w:sym w:font="HQPB1" w:char="F04D"/>
      </w:r>
      <w:r w:rsidRPr="009A275A">
        <w:rPr>
          <w:rFonts w:asciiTheme="majorBidi" w:hAnsiTheme="majorBidi" w:cstheme="majorBidi"/>
          <w:sz w:val="24"/>
          <w:szCs w:val="24"/>
        </w:rPr>
        <w:sym w:font="HQPB2" w:char="F052"/>
      </w:r>
      <w:r w:rsidRPr="009A275A">
        <w:rPr>
          <w:rFonts w:asciiTheme="majorBidi" w:hAnsiTheme="majorBidi" w:cstheme="majorBidi"/>
          <w:sz w:val="24"/>
          <w:szCs w:val="24"/>
        </w:rPr>
        <w:sym w:font="HQPB5" w:char="F072"/>
      </w:r>
      <w:r w:rsidRPr="009A275A">
        <w:rPr>
          <w:rFonts w:asciiTheme="majorBidi" w:hAnsiTheme="majorBidi" w:cstheme="majorBidi"/>
          <w:sz w:val="24"/>
          <w:szCs w:val="24"/>
        </w:rPr>
        <w:sym w:font="HQPB1" w:char="F026"/>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4" w:char="F0E3"/>
      </w:r>
      <w:r w:rsidRPr="009A275A">
        <w:rPr>
          <w:rFonts w:asciiTheme="majorBidi" w:hAnsiTheme="majorBidi" w:cstheme="majorBidi"/>
          <w:sz w:val="24"/>
          <w:szCs w:val="24"/>
        </w:rPr>
        <w:sym w:font="HQPB2" w:char="F04C"/>
      </w:r>
      <w:r w:rsidRPr="009A275A">
        <w:rPr>
          <w:rFonts w:asciiTheme="majorBidi" w:hAnsiTheme="majorBidi" w:cstheme="majorBidi"/>
          <w:sz w:val="24"/>
          <w:szCs w:val="24"/>
        </w:rPr>
        <w:sym w:font="HQPB2" w:char="F0EC"/>
      </w:r>
      <w:r w:rsidRPr="009A275A">
        <w:rPr>
          <w:rFonts w:asciiTheme="majorBidi" w:hAnsiTheme="majorBidi" w:cstheme="majorBidi"/>
          <w:sz w:val="24"/>
          <w:szCs w:val="24"/>
        </w:rPr>
        <w:sym w:font="HQPB4" w:char="F0CE"/>
      </w:r>
      <w:r w:rsidRPr="009A275A">
        <w:rPr>
          <w:rFonts w:asciiTheme="majorBidi" w:hAnsiTheme="majorBidi" w:cstheme="majorBidi"/>
          <w:sz w:val="24"/>
          <w:szCs w:val="24"/>
        </w:rPr>
        <w:sym w:font="HQPB2" w:char="F03D"/>
      </w:r>
      <w:r w:rsidRPr="009A275A">
        <w:rPr>
          <w:rFonts w:asciiTheme="majorBidi" w:hAnsiTheme="majorBidi" w:cstheme="majorBidi"/>
          <w:sz w:val="24"/>
          <w:szCs w:val="24"/>
        </w:rPr>
        <w:sym w:font="HQPB5" w:char="F079"/>
      </w:r>
      <w:r w:rsidRPr="009A275A">
        <w:rPr>
          <w:rFonts w:asciiTheme="majorBidi" w:hAnsiTheme="majorBidi" w:cstheme="majorBidi"/>
          <w:sz w:val="24"/>
          <w:szCs w:val="24"/>
        </w:rPr>
        <w:sym w:font="HQPB1" w:char="F0E8"/>
      </w:r>
      <w:r w:rsidRPr="009A275A">
        <w:rPr>
          <w:rFonts w:asciiTheme="majorBidi" w:hAnsiTheme="majorBidi" w:cstheme="majorBidi"/>
          <w:sz w:val="24"/>
          <w:szCs w:val="24"/>
        </w:rPr>
        <w:sym w:font="HQPB4" w:char="F0F8"/>
      </w:r>
      <w:r w:rsidRPr="009A275A">
        <w:rPr>
          <w:rFonts w:asciiTheme="majorBidi" w:hAnsiTheme="majorBidi" w:cstheme="majorBidi"/>
          <w:sz w:val="24"/>
          <w:szCs w:val="24"/>
        </w:rPr>
        <w:sym w:font="HQPB2" w:char="F039"/>
      </w:r>
      <w:r w:rsidRPr="009A275A">
        <w:rPr>
          <w:rFonts w:asciiTheme="majorBidi" w:hAnsiTheme="majorBidi" w:cstheme="majorBidi"/>
          <w:sz w:val="24"/>
          <w:szCs w:val="24"/>
        </w:rPr>
        <w:sym w:font="HQPB5" w:char="F024"/>
      </w:r>
      <w:r w:rsidRPr="009A275A">
        <w:rPr>
          <w:rFonts w:asciiTheme="majorBidi" w:hAnsiTheme="majorBidi" w:cstheme="majorBidi"/>
          <w:sz w:val="24"/>
          <w:szCs w:val="24"/>
        </w:rPr>
        <w:sym w:font="HQPB1" w:char="F023"/>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4" w:char="F0DE"/>
      </w:r>
      <w:r w:rsidRPr="009A275A">
        <w:rPr>
          <w:rFonts w:asciiTheme="majorBidi" w:hAnsiTheme="majorBidi" w:cstheme="majorBidi"/>
          <w:sz w:val="24"/>
          <w:szCs w:val="24"/>
        </w:rPr>
        <w:sym w:font="HQPB2" w:char="F04F"/>
      </w:r>
      <w:r w:rsidRPr="009A275A">
        <w:rPr>
          <w:rFonts w:asciiTheme="majorBidi" w:hAnsiTheme="majorBidi" w:cstheme="majorBidi"/>
          <w:sz w:val="24"/>
          <w:szCs w:val="24"/>
        </w:rPr>
        <w:sym w:font="HQPB2" w:char="F08A"/>
      </w:r>
      <w:r w:rsidRPr="009A275A">
        <w:rPr>
          <w:rFonts w:asciiTheme="majorBidi" w:hAnsiTheme="majorBidi" w:cstheme="majorBidi"/>
          <w:sz w:val="24"/>
          <w:szCs w:val="24"/>
        </w:rPr>
        <w:sym w:font="HQPB4" w:char="F0C5"/>
      </w:r>
      <w:r w:rsidRPr="009A275A">
        <w:rPr>
          <w:rFonts w:asciiTheme="majorBidi" w:hAnsiTheme="majorBidi" w:cstheme="majorBidi"/>
          <w:sz w:val="24"/>
          <w:szCs w:val="24"/>
        </w:rPr>
        <w:sym w:font="HQPB2" w:char="F033"/>
      </w:r>
      <w:r w:rsidRPr="009A275A">
        <w:rPr>
          <w:rFonts w:asciiTheme="majorBidi" w:hAnsiTheme="majorBidi" w:cstheme="majorBidi"/>
          <w:sz w:val="24"/>
          <w:szCs w:val="24"/>
        </w:rPr>
        <w:sym w:font="HQPB5" w:char="F070"/>
      </w:r>
      <w:r w:rsidRPr="009A275A">
        <w:rPr>
          <w:rFonts w:asciiTheme="majorBidi" w:hAnsiTheme="majorBidi" w:cstheme="majorBidi"/>
          <w:sz w:val="24"/>
          <w:szCs w:val="24"/>
        </w:rPr>
        <w:sym w:font="HQPB1" w:char="F074"/>
      </w:r>
      <w:r w:rsidRPr="009A275A">
        <w:rPr>
          <w:rFonts w:asciiTheme="majorBidi" w:hAnsiTheme="majorBidi" w:cstheme="majorBidi"/>
          <w:sz w:val="24"/>
          <w:szCs w:val="24"/>
        </w:rPr>
        <w:sym w:font="HQPB4" w:char="F0F8"/>
      </w:r>
      <w:r w:rsidRPr="009A275A">
        <w:rPr>
          <w:rFonts w:asciiTheme="majorBidi" w:hAnsiTheme="majorBidi" w:cstheme="majorBidi"/>
          <w:sz w:val="24"/>
          <w:szCs w:val="24"/>
        </w:rPr>
        <w:sym w:font="HQPB2" w:char="F03A"/>
      </w:r>
      <w:r w:rsidRPr="009A275A">
        <w:rPr>
          <w:rFonts w:asciiTheme="majorBidi" w:hAnsiTheme="majorBidi" w:cstheme="majorBidi"/>
          <w:sz w:val="24"/>
          <w:szCs w:val="24"/>
        </w:rPr>
        <w:sym w:font="HQPB5" w:char="F024"/>
      </w:r>
      <w:r w:rsidRPr="009A275A">
        <w:rPr>
          <w:rFonts w:asciiTheme="majorBidi" w:hAnsiTheme="majorBidi" w:cstheme="majorBidi"/>
          <w:sz w:val="24"/>
          <w:szCs w:val="24"/>
        </w:rPr>
        <w:sym w:font="HQPB1" w:char="F023"/>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2" w:char="F0C7"/>
      </w:r>
      <w:r w:rsidRPr="009A275A">
        <w:rPr>
          <w:rFonts w:asciiTheme="majorBidi" w:hAnsiTheme="majorBidi" w:cstheme="majorBidi"/>
          <w:sz w:val="24"/>
          <w:szCs w:val="24"/>
        </w:rPr>
        <w:sym w:font="HQPB2" w:char="F0CC"/>
      </w:r>
      <w:r w:rsidRPr="009A275A">
        <w:rPr>
          <w:rFonts w:asciiTheme="majorBidi" w:hAnsiTheme="majorBidi" w:cstheme="majorBidi"/>
          <w:sz w:val="24"/>
          <w:szCs w:val="24"/>
        </w:rPr>
        <w:sym w:font="HQPB2" w:char="F0CB"/>
      </w:r>
      <w:r w:rsidRPr="009A275A">
        <w:rPr>
          <w:rFonts w:asciiTheme="majorBidi" w:hAnsiTheme="majorBidi" w:cstheme="majorBidi"/>
          <w:sz w:val="24"/>
          <w:szCs w:val="24"/>
        </w:rPr>
        <w:sym w:font="HQPB2" w:char="F0C8"/>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74"/>
      </w:r>
      <w:r w:rsidRPr="009A275A">
        <w:rPr>
          <w:rFonts w:asciiTheme="majorBidi" w:hAnsiTheme="majorBidi" w:cstheme="majorBidi"/>
          <w:sz w:val="24"/>
          <w:szCs w:val="24"/>
        </w:rPr>
        <w:sym w:font="HQPB2" w:char="F041"/>
      </w:r>
      <w:r w:rsidRPr="009A275A">
        <w:rPr>
          <w:rFonts w:asciiTheme="majorBidi" w:hAnsiTheme="majorBidi" w:cstheme="majorBidi"/>
          <w:sz w:val="24"/>
          <w:szCs w:val="24"/>
        </w:rPr>
        <w:sym w:font="HQPB1" w:char="F024"/>
      </w:r>
      <w:r w:rsidRPr="009A275A">
        <w:rPr>
          <w:rFonts w:asciiTheme="majorBidi" w:hAnsiTheme="majorBidi" w:cstheme="majorBidi"/>
          <w:sz w:val="24"/>
          <w:szCs w:val="24"/>
        </w:rPr>
        <w:sym w:font="HQPB5" w:char="F073"/>
      </w:r>
      <w:r w:rsidRPr="009A275A">
        <w:rPr>
          <w:rFonts w:asciiTheme="majorBidi" w:hAnsiTheme="majorBidi" w:cstheme="majorBidi"/>
          <w:sz w:val="24"/>
          <w:szCs w:val="24"/>
        </w:rPr>
        <w:sym w:font="HQPB2" w:char="F025"/>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4" w:char="F0E3"/>
      </w:r>
      <w:r w:rsidRPr="009A275A">
        <w:rPr>
          <w:rFonts w:asciiTheme="majorBidi" w:hAnsiTheme="majorBidi" w:cstheme="majorBidi"/>
          <w:sz w:val="24"/>
          <w:szCs w:val="24"/>
        </w:rPr>
        <w:sym w:font="HQPB2" w:char="F050"/>
      </w:r>
      <w:r w:rsidRPr="009A275A">
        <w:rPr>
          <w:rFonts w:asciiTheme="majorBidi" w:hAnsiTheme="majorBidi" w:cstheme="majorBidi"/>
          <w:sz w:val="24"/>
          <w:szCs w:val="24"/>
        </w:rPr>
        <w:sym w:font="HQPB5" w:char="F079"/>
      </w:r>
      <w:r w:rsidRPr="009A275A">
        <w:rPr>
          <w:rFonts w:asciiTheme="majorBidi" w:hAnsiTheme="majorBidi" w:cstheme="majorBidi"/>
          <w:sz w:val="24"/>
          <w:szCs w:val="24"/>
        </w:rPr>
        <w:sym w:font="HQPB1" w:char="F08A"/>
      </w:r>
      <w:r w:rsidRPr="009A275A">
        <w:rPr>
          <w:rFonts w:asciiTheme="majorBidi" w:hAnsiTheme="majorBidi" w:cstheme="majorBidi"/>
          <w:sz w:val="24"/>
          <w:szCs w:val="24"/>
        </w:rPr>
        <w:sym w:font="HQPB1" w:char="F024"/>
      </w:r>
      <w:r w:rsidRPr="009A275A">
        <w:rPr>
          <w:rFonts w:asciiTheme="majorBidi" w:hAnsiTheme="majorBidi" w:cstheme="majorBidi"/>
          <w:sz w:val="24"/>
          <w:szCs w:val="24"/>
        </w:rPr>
        <w:sym w:font="HQPB5" w:char="F074"/>
      </w:r>
      <w:r w:rsidRPr="009A275A">
        <w:rPr>
          <w:rFonts w:asciiTheme="majorBidi" w:hAnsiTheme="majorBidi" w:cstheme="majorBidi"/>
          <w:sz w:val="24"/>
          <w:szCs w:val="24"/>
        </w:rPr>
        <w:sym w:font="HQPB2" w:char="F0AB"/>
      </w:r>
      <w:r w:rsidRPr="009A275A">
        <w:rPr>
          <w:rFonts w:asciiTheme="majorBidi" w:hAnsiTheme="majorBidi" w:cstheme="majorBidi"/>
          <w:sz w:val="24"/>
          <w:szCs w:val="24"/>
        </w:rPr>
        <w:sym w:font="HQPB5" w:char="F0AF"/>
      </w:r>
      <w:r w:rsidRPr="009A275A">
        <w:rPr>
          <w:rFonts w:asciiTheme="majorBidi" w:hAnsiTheme="majorBidi" w:cstheme="majorBidi"/>
          <w:sz w:val="24"/>
          <w:szCs w:val="24"/>
        </w:rPr>
        <w:sym w:font="HQPB2" w:char="F0BB"/>
      </w:r>
      <w:r w:rsidRPr="009A275A">
        <w:rPr>
          <w:rFonts w:asciiTheme="majorBidi" w:hAnsiTheme="majorBidi" w:cstheme="majorBidi"/>
          <w:sz w:val="24"/>
          <w:szCs w:val="24"/>
        </w:rPr>
        <w:sym w:font="HQPB5" w:char="F074"/>
      </w:r>
      <w:r w:rsidRPr="009A275A">
        <w:rPr>
          <w:rFonts w:asciiTheme="majorBidi" w:hAnsiTheme="majorBidi" w:cstheme="majorBidi"/>
          <w:sz w:val="24"/>
          <w:szCs w:val="24"/>
        </w:rPr>
        <w:sym w:font="HQPB2" w:char="F083"/>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2" w:char="F04E"/>
      </w:r>
      <w:r w:rsidRPr="009A275A">
        <w:rPr>
          <w:rFonts w:asciiTheme="majorBidi" w:hAnsiTheme="majorBidi" w:cstheme="majorBidi"/>
          <w:sz w:val="24"/>
          <w:szCs w:val="24"/>
        </w:rPr>
        <w:sym w:font="HQPB4" w:char="F0DF"/>
      </w:r>
      <w:r w:rsidRPr="009A275A">
        <w:rPr>
          <w:rFonts w:asciiTheme="majorBidi" w:hAnsiTheme="majorBidi" w:cstheme="majorBidi"/>
          <w:sz w:val="24"/>
          <w:szCs w:val="24"/>
        </w:rPr>
        <w:sym w:font="HQPB2" w:char="F067"/>
      </w:r>
      <w:r w:rsidRPr="009A275A">
        <w:rPr>
          <w:rFonts w:asciiTheme="majorBidi" w:hAnsiTheme="majorBidi" w:cstheme="majorBidi"/>
          <w:sz w:val="24"/>
          <w:szCs w:val="24"/>
        </w:rPr>
        <w:sym w:font="HQPB4" w:char="F0F7"/>
      </w:r>
      <w:r w:rsidRPr="009A275A">
        <w:rPr>
          <w:rFonts w:asciiTheme="majorBidi" w:hAnsiTheme="majorBidi" w:cstheme="majorBidi"/>
          <w:sz w:val="24"/>
          <w:szCs w:val="24"/>
        </w:rPr>
        <w:sym w:font="HQPB2" w:char="F0A5"/>
      </w:r>
      <w:r w:rsidRPr="009A275A">
        <w:rPr>
          <w:rFonts w:asciiTheme="majorBidi" w:hAnsiTheme="majorBidi" w:cstheme="majorBidi"/>
          <w:sz w:val="24"/>
          <w:szCs w:val="24"/>
        </w:rPr>
        <w:sym w:font="HQPB4" w:char="F0CE"/>
      </w:r>
      <w:r w:rsidRPr="009A275A">
        <w:rPr>
          <w:rFonts w:asciiTheme="majorBidi" w:hAnsiTheme="majorBidi" w:cstheme="majorBidi"/>
          <w:sz w:val="24"/>
          <w:szCs w:val="24"/>
        </w:rPr>
        <w:sym w:font="HQPB1" w:char="F03B"/>
      </w:r>
      <w:r w:rsidRPr="009A275A">
        <w:rPr>
          <w:rFonts w:asciiTheme="majorBidi" w:hAnsiTheme="majorBidi" w:cstheme="majorBidi"/>
          <w:sz w:val="24"/>
          <w:szCs w:val="24"/>
        </w:rPr>
        <w:sym w:font="HQPB5" w:char="F02F"/>
      </w:r>
      <w:r w:rsidRPr="009A275A">
        <w:rPr>
          <w:rFonts w:asciiTheme="majorBidi" w:hAnsiTheme="majorBidi" w:cstheme="majorBidi"/>
          <w:sz w:val="24"/>
          <w:szCs w:val="24"/>
        </w:rPr>
        <w:sym w:font="HQPB2" w:char="F052"/>
      </w:r>
      <w:r w:rsidRPr="009A275A">
        <w:rPr>
          <w:rFonts w:asciiTheme="majorBidi" w:hAnsiTheme="majorBidi" w:cstheme="majorBidi"/>
          <w:sz w:val="24"/>
          <w:szCs w:val="24"/>
        </w:rPr>
        <w:sym w:font="HQPB5" w:char="F072"/>
      </w:r>
      <w:r w:rsidRPr="009A275A">
        <w:rPr>
          <w:rFonts w:asciiTheme="majorBidi" w:hAnsiTheme="majorBidi" w:cstheme="majorBidi"/>
          <w:sz w:val="24"/>
          <w:szCs w:val="24"/>
        </w:rPr>
        <w:sym w:font="HQPB1" w:char="F026"/>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4" w:char="F0F6"/>
      </w:r>
      <w:r w:rsidRPr="009A275A">
        <w:rPr>
          <w:rFonts w:asciiTheme="majorBidi" w:hAnsiTheme="majorBidi" w:cstheme="majorBidi"/>
          <w:sz w:val="24"/>
          <w:szCs w:val="24"/>
        </w:rPr>
        <w:sym w:font="HQPB2" w:char="F04E"/>
      </w:r>
      <w:r w:rsidRPr="009A275A">
        <w:rPr>
          <w:rFonts w:asciiTheme="majorBidi" w:hAnsiTheme="majorBidi" w:cstheme="majorBidi"/>
          <w:sz w:val="24"/>
          <w:szCs w:val="24"/>
        </w:rPr>
        <w:sym w:font="HQPB4" w:char="F0CE"/>
      </w:r>
      <w:r w:rsidRPr="009A275A">
        <w:rPr>
          <w:rFonts w:asciiTheme="majorBidi" w:hAnsiTheme="majorBidi" w:cstheme="majorBidi"/>
          <w:sz w:val="24"/>
          <w:szCs w:val="24"/>
        </w:rPr>
        <w:sym w:font="HQPB2" w:char="F068"/>
      </w:r>
      <w:r w:rsidRPr="009A275A">
        <w:rPr>
          <w:rFonts w:asciiTheme="majorBidi" w:hAnsiTheme="majorBidi" w:cstheme="majorBidi"/>
          <w:sz w:val="24"/>
          <w:szCs w:val="24"/>
        </w:rPr>
        <w:sym w:font="HQPB4" w:char="F0CD"/>
      </w:r>
      <w:r w:rsidRPr="009A275A">
        <w:rPr>
          <w:rFonts w:asciiTheme="majorBidi" w:hAnsiTheme="majorBidi" w:cstheme="majorBidi"/>
          <w:sz w:val="24"/>
          <w:szCs w:val="24"/>
        </w:rPr>
        <w:sym w:font="HQPB2" w:char="F0AC"/>
      </w:r>
      <w:r w:rsidRPr="009A275A">
        <w:rPr>
          <w:rFonts w:asciiTheme="majorBidi" w:hAnsiTheme="majorBidi" w:cstheme="majorBidi"/>
          <w:sz w:val="24"/>
          <w:szCs w:val="24"/>
        </w:rPr>
        <w:sym w:font="HQPB5" w:char="F021"/>
      </w:r>
      <w:r w:rsidRPr="009A275A">
        <w:rPr>
          <w:rFonts w:asciiTheme="majorBidi" w:hAnsiTheme="majorBidi" w:cstheme="majorBidi"/>
          <w:sz w:val="24"/>
          <w:szCs w:val="24"/>
        </w:rPr>
        <w:sym w:font="HQPB1" w:char="F024"/>
      </w:r>
      <w:r w:rsidRPr="009A275A">
        <w:rPr>
          <w:rFonts w:asciiTheme="majorBidi" w:hAnsiTheme="majorBidi" w:cstheme="majorBidi"/>
          <w:sz w:val="24"/>
          <w:szCs w:val="24"/>
        </w:rPr>
        <w:sym w:font="HQPB5" w:char="F06F"/>
      </w:r>
      <w:r w:rsidRPr="009A275A">
        <w:rPr>
          <w:rFonts w:asciiTheme="majorBidi" w:hAnsiTheme="majorBidi" w:cstheme="majorBidi"/>
          <w:sz w:val="24"/>
          <w:szCs w:val="24"/>
        </w:rPr>
        <w:sym w:font="HQPB2" w:char="F0FF"/>
      </w:r>
      <w:r w:rsidRPr="009A275A">
        <w:rPr>
          <w:rFonts w:asciiTheme="majorBidi" w:hAnsiTheme="majorBidi" w:cstheme="majorBidi"/>
          <w:sz w:val="24"/>
          <w:szCs w:val="24"/>
        </w:rPr>
        <w:sym w:font="HQPB4" w:char="F0F4"/>
      </w:r>
      <w:r w:rsidRPr="009A275A">
        <w:rPr>
          <w:rFonts w:asciiTheme="majorBidi" w:hAnsiTheme="majorBidi" w:cstheme="majorBidi"/>
          <w:sz w:val="24"/>
          <w:szCs w:val="24"/>
        </w:rPr>
        <w:sym w:font="HQPB1" w:char="F09C"/>
      </w:r>
      <w:r w:rsidRPr="009A275A">
        <w:rPr>
          <w:rFonts w:asciiTheme="majorBidi" w:hAnsiTheme="majorBidi" w:cstheme="majorBidi"/>
          <w:sz w:val="24"/>
          <w:szCs w:val="24"/>
        </w:rPr>
        <w:sym w:font="HQPB5" w:char="F072"/>
      </w:r>
      <w:r w:rsidRPr="009A275A">
        <w:rPr>
          <w:rFonts w:asciiTheme="majorBidi" w:hAnsiTheme="majorBidi" w:cstheme="majorBidi"/>
          <w:sz w:val="24"/>
          <w:szCs w:val="24"/>
        </w:rPr>
        <w:sym w:font="HQPB1" w:char="F027"/>
      </w:r>
      <w:r w:rsidRPr="009A275A">
        <w:rPr>
          <w:rFonts w:asciiTheme="majorBidi" w:hAnsiTheme="majorBidi" w:cstheme="majorBidi"/>
          <w:sz w:val="24"/>
          <w:szCs w:val="24"/>
        </w:rPr>
        <w:sym w:font="HQPB4" w:char="F0CE"/>
      </w:r>
      <w:r w:rsidRPr="009A275A">
        <w:rPr>
          <w:rFonts w:asciiTheme="majorBidi" w:hAnsiTheme="majorBidi" w:cstheme="majorBidi"/>
          <w:sz w:val="24"/>
          <w:szCs w:val="24"/>
        </w:rPr>
        <w:sym w:font="HQPB1" w:char="F02F"/>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4" w:char="F028"/>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21"/>
      </w:r>
      <w:r w:rsidRPr="009A275A">
        <w:rPr>
          <w:rFonts w:asciiTheme="majorBidi" w:hAnsiTheme="majorBidi" w:cstheme="majorBidi"/>
          <w:sz w:val="24"/>
          <w:szCs w:val="24"/>
        </w:rPr>
        <w:sym w:font="HQPB1" w:char="F024"/>
      </w:r>
      <w:r w:rsidRPr="009A275A">
        <w:rPr>
          <w:rFonts w:asciiTheme="majorBidi" w:hAnsiTheme="majorBidi" w:cstheme="majorBidi"/>
          <w:sz w:val="24"/>
          <w:szCs w:val="24"/>
        </w:rPr>
        <w:sym w:font="HQPB4" w:char="F0A3"/>
      </w:r>
      <w:r w:rsidRPr="009A275A">
        <w:rPr>
          <w:rFonts w:asciiTheme="majorBidi" w:hAnsiTheme="majorBidi" w:cstheme="majorBidi"/>
          <w:sz w:val="24"/>
          <w:szCs w:val="24"/>
        </w:rPr>
        <w:sym w:font="HQPB2" w:char="F04A"/>
      </w:r>
      <w:r w:rsidRPr="009A275A">
        <w:rPr>
          <w:rFonts w:asciiTheme="majorBidi" w:hAnsiTheme="majorBidi" w:cstheme="majorBidi"/>
          <w:sz w:val="24"/>
          <w:szCs w:val="24"/>
        </w:rPr>
        <w:sym w:font="HQPB5" w:char="F06E"/>
      </w:r>
      <w:r w:rsidRPr="009A275A">
        <w:rPr>
          <w:rFonts w:asciiTheme="majorBidi" w:hAnsiTheme="majorBidi" w:cstheme="majorBidi"/>
          <w:sz w:val="24"/>
          <w:szCs w:val="24"/>
        </w:rPr>
        <w:sym w:font="HQPB2" w:char="F03D"/>
      </w:r>
      <w:r w:rsidRPr="009A275A">
        <w:rPr>
          <w:rFonts w:asciiTheme="majorBidi" w:hAnsiTheme="majorBidi" w:cstheme="majorBidi"/>
          <w:sz w:val="24"/>
          <w:szCs w:val="24"/>
        </w:rPr>
        <w:sym w:font="HQPB5" w:char="F073"/>
      </w:r>
      <w:r w:rsidRPr="009A275A">
        <w:rPr>
          <w:rFonts w:asciiTheme="majorBidi" w:hAnsiTheme="majorBidi" w:cstheme="majorBidi"/>
          <w:sz w:val="24"/>
          <w:szCs w:val="24"/>
        </w:rPr>
        <w:sym w:font="HQPB1" w:char="F0F9"/>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2" w:char="F04E"/>
      </w:r>
      <w:r w:rsidRPr="009A275A">
        <w:rPr>
          <w:rFonts w:asciiTheme="majorBidi" w:hAnsiTheme="majorBidi" w:cstheme="majorBidi"/>
          <w:sz w:val="24"/>
          <w:szCs w:val="24"/>
        </w:rPr>
        <w:sym w:font="HQPB4" w:char="F0E8"/>
      </w:r>
      <w:r w:rsidRPr="009A275A">
        <w:rPr>
          <w:rFonts w:asciiTheme="majorBidi" w:hAnsiTheme="majorBidi" w:cstheme="majorBidi"/>
          <w:sz w:val="24"/>
          <w:szCs w:val="24"/>
        </w:rPr>
        <w:sym w:font="HQPB2" w:char="F064"/>
      </w:r>
      <w:r w:rsidRPr="009A275A">
        <w:rPr>
          <w:rFonts w:asciiTheme="majorBidi" w:hAnsiTheme="majorBidi" w:cstheme="majorBidi"/>
          <w:sz w:val="24"/>
          <w:szCs w:val="24"/>
        </w:rPr>
        <w:sym w:font="HQPB5" w:char="F072"/>
      </w:r>
      <w:r w:rsidRPr="009A275A">
        <w:rPr>
          <w:rFonts w:asciiTheme="majorBidi" w:hAnsiTheme="majorBidi" w:cstheme="majorBidi"/>
          <w:sz w:val="24"/>
          <w:szCs w:val="24"/>
        </w:rPr>
        <w:sym w:font="HQPB1" w:char="F027"/>
      </w:r>
      <w:r w:rsidRPr="009A275A">
        <w:rPr>
          <w:rFonts w:asciiTheme="majorBidi" w:hAnsiTheme="majorBidi" w:cstheme="majorBidi"/>
          <w:sz w:val="24"/>
          <w:szCs w:val="24"/>
        </w:rPr>
        <w:sym w:font="HQPB5" w:char="F074"/>
      </w:r>
      <w:r w:rsidRPr="009A275A">
        <w:rPr>
          <w:rFonts w:asciiTheme="majorBidi" w:hAnsiTheme="majorBidi" w:cstheme="majorBidi"/>
          <w:sz w:val="24"/>
          <w:szCs w:val="24"/>
        </w:rPr>
        <w:sym w:font="HQPB1" w:char="F036"/>
      </w:r>
      <w:r w:rsidRPr="009A275A">
        <w:rPr>
          <w:rFonts w:asciiTheme="majorBidi" w:hAnsiTheme="majorBidi" w:cstheme="majorBidi"/>
          <w:sz w:val="24"/>
          <w:szCs w:val="24"/>
        </w:rPr>
        <w:sym w:font="HQPB5" w:char="F02F"/>
      </w:r>
      <w:r w:rsidRPr="009A275A">
        <w:rPr>
          <w:rFonts w:asciiTheme="majorBidi" w:hAnsiTheme="majorBidi" w:cstheme="majorBidi"/>
          <w:sz w:val="24"/>
          <w:szCs w:val="24"/>
        </w:rPr>
        <w:sym w:font="HQPB2" w:char="F052"/>
      </w:r>
      <w:r w:rsidRPr="009A275A">
        <w:rPr>
          <w:rFonts w:asciiTheme="majorBidi" w:hAnsiTheme="majorBidi" w:cstheme="majorBidi"/>
          <w:sz w:val="24"/>
          <w:szCs w:val="24"/>
        </w:rPr>
        <w:sym w:font="HQPB5" w:char="F072"/>
      </w:r>
      <w:r w:rsidRPr="009A275A">
        <w:rPr>
          <w:rFonts w:asciiTheme="majorBidi" w:hAnsiTheme="majorBidi" w:cstheme="majorBidi"/>
          <w:sz w:val="24"/>
          <w:szCs w:val="24"/>
        </w:rPr>
        <w:sym w:font="HQPB1" w:char="F026"/>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4" w:char="F0F6"/>
      </w:r>
      <w:r w:rsidRPr="009A275A">
        <w:rPr>
          <w:rFonts w:asciiTheme="majorBidi" w:hAnsiTheme="majorBidi" w:cstheme="majorBidi"/>
          <w:sz w:val="24"/>
          <w:szCs w:val="24"/>
        </w:rPr>
        <w:sym w:font="HQPB2" w:char="F04E"/>
      </w:r>
      <w:r w:rsidRPr="009A275A">
        <w:rPr>
          <w:rFonts w:asciiTheme="majorBidi" w:hAnsiTheme="majorBidi" w:cstheme="majorBidi"/>
          <w:sz w:val="24"/>
          <w:szCs w:val="24"/>
        </w:rPr>
        <w:sym w:font="HQPB4" w:char="F0CE"/>
      </w:r>
      <w:r w:rsidRPr="009A275A">
        <w:rPr>
          <w:rFonts w:asciiTheme="majorBidi" w:hAnsiTheme="majorBidi" w:cstheme="majorBidi"/>
          <w:sz w:val="24"/>
          <w:szCs w:val="24"/>
        </w:rPr>
        <w:sym w:font="HQPB2" w:char="F068"/>
      </w:r>
      <w:r w:rsidRPr="009A275A">
        <w:rPr>
          <w:rFonts w:asciiTheme="majorBidi" w:hAnsiTheme="majorBidi" w:cstheme="majorBidi"/>
          <w:sz w:val="24"/>
          <w:szCs w:val="24"/>
        </w:rPr>
        <w:sym w:font="HQPB4" w:char="F0CD"/>
      </w:r>
      <w:r w:rsidRPr="009A275A">
        <w:rPr>
          <w:rFonts w:asciiTheme="majorBidi" w:hAnsiTheme="majorBidi" w:cstheme="majorBidi"/>
          <w:sz w:val="24"/>
          <w:szCs w:val="24"/>
        </w:rPr>
        <w:sym w:font="HQPB2" w:char="F0AC"/>
      </w:r>
      <w:r w:rsidRPr="009A275A">
        <w:rPr>
          <w:rFonts w:asciiTheme="majorBidi" w:hAnsiTheme="majorBidi" w:cstheme="majorBidi"/>
          <w:sz w:val="24"/>
          <w:szCs w:val="24"/>
        </w:rPr>
        <w:sym w:font="HQPB5" w:char="F021"/>
      </w:r>
      <w:r w:rsidRPr="009A275A">
        <w:rPr>
          <w:rFonts w:asciiTheme="majorBidi" w:hAnsiTheme="majorBidi" w:cstheme="majorBidi"/>
          <w:sz w:val="24"/>
          <w:szCs w:val="24"/>
        </w:rPr>
        <w:sym w:font="HQPB1" w:char="F024"/>
      </w:r>
      <w:r w:rsidRPr="009A275A">
        <w:rPr>
          <w:rFonts w:asciiTheme="majorBidi" w:hAnsiTheme="majorBidi" w:cstheme="majorBidi"/>
          <w:sz w:val="24"/>
          <w:szCs w:val="24"/>
        </w:rPr>
        <w:sym w:font="HQPB5" w:char="F06F"/>
      </w:r>
      <w:r w:rsidRPr="009A275A">
        <w:rPr>
          <w:rFonts w:asciiTheme="majorBidi" w:hAnsiTheme="majorBidi" w:cstheme="majorBidi"/>
          <w:sz w:val="24"/>
          <w:szCs w:val="24"/>
        </w:rPr>
        <w:sym w:font="HQPB2" w:char="F0FF"/>
      </w:r>
      <w:r w:rsidRPr="009A275A">
        <w:rPr>
          <w:rFonts w:asciiTheme="majorBidi" w:hAnsiTheme="majorBidi" w:cstheme="majorBidi"/>
          <w:sz w:val="24"/>
          <w:szCs w:val="24"/>
        </w:rPr>
        <w:sym w:font="HQPB4" w:char="F0F4"/>
      </w:r>
      <w:r w:rsidRPr="009A275A">
        <w:rPr>
          <w:rFonts w:asciiTheme="majorBidi" w:hAnsiTheme="majorBidi" w:cstheme="majorBidi"/>
          <w:sz w:val="24"/>
          <w:szCs w:val="24"/>
        </w:rPr>
        <w:sym w:font="HQPB1" w:char="F09C"/>
      </w:r>
      <w:r w:rsidRPr="009A275A">
        <w:rPr>
          <w:rFonts w:asciiTheme="majorBidi" w:hAnsiTheme="majorBidi" w:cstheme="majorBidi"/>
          <w:sz w:val="24"/>
          <w:szCs w:val="24"/>
        </w:rPr>
        <w:sym w:font="HQPB5" w:char="F072"/>
      </w:r>
      <w:r w:rsidRPr="009A275A">
        <w:rPr>
          <w:rFonts w:asciiTheme="majorBidi" w:hAnsiTheme="majorBidi" w:cstheme="majorBidi"/>
          <w:sz w:val="24"/>
          <w:szCs w:val="24"/>
        </w:rPr>
        <w:sym w:font="HQPB1" w:char="F027"/>
      </w:r>
      <w:r w:rsidRPr="009A275A">
        <w:rPr>
          <w:rFonts w:asciiTheme="majorBidi" w:hAnsiTheme="majorBidi" w:cstheme="majorBidi"/>
          <w:sz w:val="24"/>
          <w:szCs w:val="24"/>
        </w:rPr>
        <w:sym w:font="HQPB4" w:char="F0CE"/>
      </w:r>
      <w:r w:rsidRPr="009A275A">
        <w:rPr>
          <w:rFonts w:asciiTheme="majorBidi" w:hAnsiTheme="majorBidi" w:cstheme="majorBidi"/>
          <w:sz w:val="24"/>
          <w:szCs w:val="24"/>
        </w:rPr>
        <w:sym w:font="HQPB1" w:char="F02F"/>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74"/>
      </w:r>
      <w:r w:rsidRPr="009A275A">
        <w:rPr>
          <w:rFonts w:asciiTheme="majorBidi" w:hAnsiTheme="majorBidi" w:cstheme="majorBidi"/>
          <w:sz w:val="24"/>
          <w:szCs w:val="24"/>
        </w:rPr>
        <w:sym w:font="HQPB2" w:char="F041"/>
      </w:r>
      <w:r w:rsidRPr="009A275A">
        <w:rPr>
          <w:rFonts w:asciiTheme="majorBidi" w:hAnsiTheme="majorBidi" w:cstheme="majorBidi"/>
          <w:sz w:val="24"/>
          <w:szCs w:val="24"/>
        </w:rPr>
        <w:sym w:font="HQPB1" w:char="F024"/>
      </w:r>
      <w:r w:rsidRPr="009A275A">
        <w:rPr>
          <w:rFonts w:asciiTheme="majorBidi" w:hAnsiTheme="majorBidi" w:cstheme="majorBidi"/>
          <w:sz w:val="24"/>
          <w:szCs w:val="24"/>
        </w:rPr>
        <w:sym w:font="HQPB5" w:char="F073"/>
      </w:r>
      <w:r w:rsidRPr="009A275A">
        <w:rPr>
          <w:rFonts w:asciiTheme="majorBidi" w:hAnsiTheme="majorBidi" w:cstheme="majorBidi"/>
          <w:sz w:val="24"/>
          <w:szCs w:val="24"/>
        </w:rPr>
        <w:sym w:font="HQPB2" w:char="F025"/>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4" w:char="F0F6"/>
      </w:r>
      <w:r w:rsidRPr="009A275A">
        <w:rPr>
          <w:rFonts w:asciiTheme="majorBidi" w:hAnsiTheme="majorBidi" w:cstheme="majorBidi"/>
          <w:sz w:val="24"/>
          <w:szCs w:val="24"/>
        </w:rPr>
        <w:sym w:font="HQPB2" w:char="F04E"/>
      </w:r>
      <w:r w:rsidRPr="009A275A">
        <w:rPr>
          <w:rFonts w:asciiTheme="majorBidi" w:hAnsiTheme="majorBidi" w:cstheme="majorBidi"/>
          <w:sz w:val="24"/>
          <w:szCs w:val="24"/>
        </w:rPr>
        <w:sym w:font="HQPB5" w:char="F073"/>
      </w:r>
      <w:r w:rsidRPr="009A275A">
        <w:rPr>
          <w:rFonts w:asciiTheme="majorBidi" w:hAnsiTheme="majorBidi" w:cstheme="majorBidi"/>
          <w:sz w:val="24"/>
          <w:szCs w:val="24"/>
        </w:rPr>
        <w:sym w:font="HQPB2" w:char="F039"/>
      </w:r>
      <w:r w:rsidRPr="009A275A">
        <w:rPr>
          <w:rFonts w:asciiTheme="majorBidi" w:hAnsiTheme="majorBidi" w:cstheme="majorBidi"/>
          <w:sz w:val="24"/>
          <w:szCs w:val="24"/>
        </w:rPr>
        <w:sym w:font="HQPB5" w:char="F072"/>
      </w:r>
      <w:r w:rsidRPr="009A275A">
        <w:rPr>
          <w:rFonts w:asciiTheme="majorBidi" w:hAnsiTheme="majorBidi" w:cstheme="majorBidi"/>
          <w:sz w:val="24"/>
          <w:szCs w:val="24"/>
        </w:rPr>
        <w:sym w:font="HQPB1" w:char="F026"/>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2" w:char="F040"/>
      </w:r>
      <w:r w:rsidRPr="009A275A">
        <w:rPr>
          <w:rFonts w:asciiTheme="majorBidi" w:hAnsiTheme="majorBidi" w:cstheme="majorBidi"/>
          <w:sz w:val="24"/>
          <w:szCs w:val="24"/>
        </w:rPr>
        <w:sym w:font="HQPB4" w:char="F0E8"/>
      </w:r>
      <w:r w:rsidRPr="009A275A">
        <w:rPr>
          <w:rFonts w:asciiTheme="majorBidi" w:hAnsiTheme="majorBidi" w:cstheme="majorBidi"/>
          <w:sz w:val="24"/>
          <w:szCs w:val="24"/>
        </w:rPr>
        <w:sym w:font="HQPB2" w:char="F025"/>
      </w:r>
      <w:r w:rsidRPr="009A275A">
        <w:rPr>
          <w:rFonts w:asciiTheme="majorBidi" w:hAnsiTheme="majorBidi" w:cstheme="majorBidi"/>
          <w:sz w:val="24"/>
          <w:szCs w:val="24"/>
        </w:rPr>
        <w:sym w:font="HQPB5" w:char="F072"/>
      </w:r>
      <w:r w:rsidRPr="009A275A">
        <w:rPr>
          <w:rFonts w:asciiTheme="majorBidi" w:hAnsiTheme="majorBidi" w:cstheme="majorBidi"/>
          <w:sz w:val="24"/>
          <w:szCs w:val="24"/>
        </w:rPr>
        <w:sym w:font="HQPB1" w:char="F026"/>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4" w:char="F0F6"/>
      </w:r>
      <w:r w:rsidRPr="009A275A">
        <w:rPr>
          <w:rFonts w:asciiTheme="majorBidi" w:hAnsiTheme="majorBidi" w:cstheme="majorBidi"/>
          <w:sz w:val="24"/>
          <w:szCs w:val="24"/>
        </w:rPr>
        <w:sym w:font="HQPB2" w:char="F04E"/>
      </w:r>
      <w:r w:rsidRPr="009A275A">
        <w:rPr>
          <w:rFonts w:asciiTheme="majorBidi" w:hAnsiTheme="majorBidi" w:cstheme="majorBidi"/>
          <w:sz w:val="24"/>
          <w:szCs w:val="24"/>
        </w:rPr>
        <w:sym w:font="HQPB4" w:char="F0E4"/>
      </w:r>
      <w:r w:rsidRPr="009A275A">
        <w:rPr>
          <w:rFonts w:asciiTheme="majorBidi" w:hAnsiTheme="majorBidi" w:cstheme="majorBidi"/>
          <w:sz w:val="24"/>
          <w:szCs w:val="24"/>
        </w:rPr>
        <w:sym w:font="HQPB2" w:char="F033"/>
      </w:r>
      <w:r w:rsidRPr="009A275A">
        <w:rPr>
          <w:rFonts w:asciiTheme="majorBidi" w:hAnsiTheme="majorBidi" w:cstheme="majorBidi"/>
          <w:sz w:val="24"/>
          <w:szCs w:val="24"/>
        </w:rPr>
        <w:sym w:font="HQPB4" w:char="F0A9"/>
      </w:r>
      <w:r w:rsidRPr="009A275A">
        <w:rPr>
          <w:rFonts w:asciiTheme="majorBidi" w:hAnsiTheme="majorBidi" w:cstheme="majorBidi"/>
          <w:sz w:val="24"/>
          <w:szCs w:val="24"/>
        </w:rPr>
        <w:sym w:font="HQPB2" w:char="F039"/>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4" w:char="F0FE"/>
      </w:r>
      <w:r w:rsidRPr="009A275A">
        <w:rPr>
          <w:rFonts w:asciiTheme="majorBidi" w:hAnsiTheme="majorBidi" w:cstheme="majorBidi"/>
          <w:sz w:val="24"/>
          <w:szCs w:val="24"/>
        </w:rPr>
        <w:sym w:font="HQPB2" w:char="F092"/>
      </w:r>
      <w:r w:rsidRPr="009A275A">
        <w:rPr>
          <w:rFonts w:asciiTheme="majorBidi" w:hAnsiTheme="majorBidi" w:cstheme="majorBidi"/>
          <w:sz w:val="24"/>
          <w:szCs w:val="24"/>
        </w:rPr>
        <w:sym w:font="HQPB4" w:char="F0CE"/>
      </w:r>
      <w:r w:rsidRPr="009A275A">
        <w:rPr>
          <w:rFonts w:asciiTheme="majorBidi" w:hAnsiTheme="majorBidi" w:cstheme="majorBidi"/>
          <w:sz w:val="24"/>
          <w:szCs w:val="24"/>
        </w:rPr>
        <w:sym w:font="HQPB4" w:char="F06F"/>
      </w:r>
      <w:r w:rsidRPr="009A275A">
        <w:rPr>
          <w:rFonts w:asciiTheme="majorBidi" w:hAnsiTheme="majorBidi" w:cstheme="majorBidi"/>
          <w:sz w:val="24"/>
          <w:szCs w:val="24"/>
        </w:rPr>
        <w:sym w:font="HQPB2" w:char="F054"/>
      </w:r>
      <w:r w:rsidRPr="009A275A">
        <w:rPr>
          <w:rFonts w:asciiTheme="majorBidi" w:hAnsiTheme="majorBidi" w:cstheme="majorBidi"/>
          <w:sz w:val="24"/>
          <w:szCs w:val="24"/>
        </w:rPr>
        <w:sym w:font="HQPB4" w:char="F0CE"/>
      </w:r>
      <w:r w:rsidRPr="009A275A">
        <w:rPr>
          <w:rFonts w:asciiTheme="majorBidi" w:hAnsiTheme="majorBidi" w:cstheme="majorBidi"/>
          <w:sz w:val="24"/>
          <w:szCs w:val="24"/>
        </w:rPr>
        <w:sym w:font="HQPB1" w:char="F029"/>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4" w:char="F0E3"/>
      </w:r>
      <w:r w:rsidRPr="009A275A">
        <w:rPr>
          <w:rFonts w:asciiTheme="majorBidi" w:hAnsiTheme="majorBidi" w:cstheme="majorBidi"/>
          <w:sz w:val="24"/>
          <w:szCs w:val="24"/>
        </w:rPr>
        <w:sym w:font="HQPB2" w:char="F04E"/>
      </w:r>
      <w:r w:rsidRPr="009A275A">
        <w:rPr>
          <w:rFonts w:asciiTheme="majorBidi" w:hAnsiTheme="majorBidi" w:cstheme="majorBidi"/>
          <w:sz w:val="24"/>
          <w:szCs w:val="24"/>
        </w:rPr>
        <w:sym w:font="HQPB5" w:char="F06E"/>
      </w:r>
      <w:r w:rsidRPr="009A275A">
        <w:rPr>
          <w:rFonts w:asciiTheme="majorBidi" w:hAnsiTheme="majorBidi" w:cstheme="majorBidi"/>
          <w:sz w:val="24"/>
          <w:szCs w:val="24"/>
        </w:rPr>
        <w:sym w:font="HQPB2" w:char="F03D"/>
      </w:r>
      <w:r w:rsidRPr="009A275A">
        <w:rPr>
          <w:rFonts w:asciiTheme="majorBidi" w:hAnsiTheme="majorBidi" w:cstheme="majorBidi"/>
          <w:sz w:val="24"/>
          <w:szCs w:val="24"/>
        </w:rPr>
        <w:sym w:font="HQPB4" w:char="F0F4"/>
      </w:r>
      <w:r w:rsidRPr="009A275A">
        <w:rPr>
          <w:rFonts w:asciiTheme="majorBidi" w:hAnsiTheme="majorBidi" w:cstheme="majorBidi"/>
          <w:sz w:val="24"/>
          <w:szCs w:val="24"/>
        </w:rPr>
        <w:sym w:font="HQPB1" w:char="F0E3"/>
      </w:r>
      <w:r w:rsidRPr="009A275A">
        <w:rPr>
          <w:rFonts w:asciiTheme="majorBidi" w:hAnsiTheme="majorBidi" w:cstheme="majorBidi"/>
          <w:sz w:val="24"/>
          <w:szCs w:val="24"/>
        </w:rPr>
        <w:sym w:font="HQPB5" w:char="F072"/>
      </w:r>
      <w:r w:rsidRPr="009A275A">
        <w:rPr>
          <w:rFonts w:asciiTheme="majorBidi" w:hAnsiTheme="majorBidi" w:cstheme="majorBidi"/>
          <w:sz w:val="24"/>
          <w:szCs w:val="24"/>
        </w:rPr>
        <w:sym w:font="HQPB1" w:char="F026"/>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7C"/>
      </w:r>
      <w:r w:rsidRPr="009A275A">
        <w:rPr>
          <w:rFonts w:asciiTheme="majorBidi" w:hAnsiTheme="majorBidi" w:cstheme="majorBidi"/>
          <w:sz w:val="24"/>
          <w:szCs w:val="24"/>
        </w:rPr>
        <w:sym w:font="HQPB1" w:char="F03D"/>
      </w:r>
      <w:r w:rsidRPr="009A275A">
        <w:rPr>
          <w:rFonts w:asciiTheme="majorBidi" w:hAnsiTheme="majorBidi" w:cstheme="majorBidi"/>
          <w:sz w:val="24"/>
          <w:szCs w:val="24"/>
        </w:rPr>
        <w:sym w:font="HQPB4" w:char="F0F8"/>
      </w:r>
      <w:r w:rsidRPr="009A275A">
        <w:rPr>
          <w:rFonts w:asciiTheme="majorBidi" w:hAnsiTheme="majorBidi" w:cstheme="majorBidi"/>
          <w:sz w:val="24"/>
          <w:szCs w:val="24"/>
        </w:rPr>
        <w:sym w:font="HQPB2" w:char="F08B"/>
      </w:r>
      <w:r w:rsidRPr="009A275A">
        <w:rPr>
          <w:rFonts w:asciiTheme="majorBidi" w:hAnsiTheme="majorBidi" w:cstheme="majorBidi"/>
          <w:sz w:val="24"/>
          <w:szCs w:val="24"/>
        </w:rPr>
        <w:sym w:font="HQPB5" w:char="F078"/>
      </w:r>
      <w:r w:rsidRPr="009A275A">
        <w:rPr>
          <w:rFonts w:asciiTheme="majorBidi" w:hAnsiTheme="majorBidi" w:cstheme="majorBidi"/>
          <w:sz w:val="24"/>
          <w:szCs w:val="24"/>
        </w:rPr>
        <w:sym w:font="HQPB1" w:char="F0EE"/>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4" w:char="F0CF"/>
      </w:r>
      <w:r w:rsidRPr="009A275A">
        <w:rPr>
          <w:rFonts w:asciiTheme="majorBidi" w:hAnsiTheme="majorBidi" w:cstheme="majorBidi"/>
          <w:sz w:val="24"/>
          <w:szCs w:val="24"/>
        </w:rPr>
        <w:sym w:font="HQPB1" w:char="F04E"/>
      </w:r>
      <w:r w:rsidRPr="009A275A">
        <w:rPr>
          <w:rFonts w:asciiTheme="majorBidi" w:hAnsiTheme="majorBidi" w:cstheme="majorBidi"/>
          <w:sz w:val="24"/>
          <w:szCs w:val="24"/>
        </w:rPr>
        <w:sym w:font="HQPB2" w:char="F0BA"/>
      </w:r>
      <w:r w:rsidRPr="009A275A">
        <w:rPr>
          <w:rFonts w:asciiTheme="majorBidi" w:hAnsiTheme="majorBidi" w:cstheme="majorBidi"/>
          <w:sz w:val="24"/>
          <w:szCs w:val="24"/>
        </w:rPr>
        <w:sym w:font="HQPB5" w:char="F075"/>
      </w:r>
      <w:r w:rsidRPr="009A275A">
        <w:rPr>
          <w:rFonts w:asciiTheme="majorBidi" w:hAnsiTheme="majorBidi" w:cstheme="majorBidi"/>
          <w:sz w:val="24"/>
          <w:szCs w:val="24"/>
        </w:rPr>
        <w:sym w:font="HQPB2" w:char="F071"/>
      </w:r>
      <w:r w:rsidRPr="009A275A">
        <w:rPr>
          <w:rFonts w:asciiTheme="majorBidi" w:hAnsiTheme="majorBidi" w:cstheme="majorBidi"/>
          <w:sz w:val="24"/>
          <w:szCs w:val="24"/>
        </w:rPr>
        <w:sym w:font="HQPB2" w:char="F0BB"/>
      </w:r>
      <w:r w:rsidRPr="009A275A">
        <w:rPr>
          <w:rFonts w:asciiTheme="majorBidi" w:hAnsiTheme="majorBidi" w:cstheme="majorBidi"/>
          <w:sz w:val="24"/>
          <w:szCs w:val="24"/>
        </w:rPr>
        <w:sym w:font="HQPB5" w:char="F075"/>
      </w:r>
      <w:r w:rsidRPr="009A275A">
        <w:rPr>
          <w:rFonts w:asciiTheme="majorBidi" w:hAnsiTheme="majorBidi" w:cstheme="majorBidi"/>
          <w:sz w:val="24"/>
          <w:szCs w:val="24"/>
        </w:rPr>
        <w:sym w:font="HQPB2" w:char="F04B"/>
      </w:r>
      <w:r w:rsidRPr="009A275A">
        <w:rPr>
          <w:rFonts w:asciiTheme="majorBidi" w:hAnsiTheme="majorBidi" w:cstheme="majorBidi"/>
          <w:sz w:val="24"/>
          <w:szCs w:val="24"/>
        </w:rPr>
        <w:sym w:font="HQPB4" w:char="F0A1"/>
      </w:r>
      <w:r w:rsidRPr="009A275A">
        <w:rPr>
          <w:rFonts w:asciiTheme="majorBidi" w:hAnsiTheme="majorBidi" w:cstheme="majorBidi"/>
          <w:sz w:val="24"/>
          <w:szCs w:val="24"/>
        </w:rPr>
        <w:sym w:font="HQPB1" w:char="F0A1"/>
      </w:r>
      <w:r w:rsidRPr="009A275A">
        <w:rPr>
          <w:rFonts w:asciiTheme="majorBidi" w:hAnsiTheme="majorBidi" w:cstheme="majorBidi"/>
          <w:sz w:val="24"/>
          <w:szCs w:val="24"/>
        </w:rPr>
        <w:sym w:font="HQPB2" w:char="F039"/>
      </w:r>
      <w:r w:rsidRPr="009A275A">
        <w:rPr>
          <w:rFonts w:asciiTheme="majorBidi" w:hAnsiTheme="majorBidi" w:cstheme="majorBidi"/>
          <w:sz w:val="24"/>
          <w:szCs w:val="24"/>
        </w:rPr>
        <w:sym w:font="HQPB5" w:char="F024"/>
      </w:r>
      <w:r w:rsidRPr="009A275A">
        <w:rPr>
          <w:rFonts w:asciiTheme="majorBidi" w:hAnsiTheme="majorBidi" w:cstheme="majorBidi"/>
          <w:sz w:val="24"/>
          <w:szCs w:val="24"/>
        </w:rPr>
        <w:sym w:font="HQPB1" w:char="F023"/>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4" w:char="F0C7"/>
      </w:r>
      <w:r w:rsidRPr="009A275A">
        <w:rPr>
          <w:rFonts w:asciiTheme="majorBidi" w:hAnsiTheme="majorBidi" w:cstheme="majorBidi"/>
          <w:sz w:val="24"/>
          <w:szCs w:val="24"/>
        </w:rPr>
        <w:sym w:font="HQPB1" w:char="F0DA"/>
      </w:r>
      <w:r w:rsidRPr="009A275A">
        <w:rPr>
          <w:rFonts w:asciiTheme="majorBidi" w:hAnsiTheme="majorBidi" w:cstheme="majorBidi"/>
          <w:sz w:val="24"/>
          <w:szCs w:val="24"/>
        </w:rPr>
        <w:sym w:font="HQPB4" w:char="F0F6"/>
      </w:r>
      <w:r w:rsidRPr="009A275A">
        <w:rPr>
          <w:rFonts w:asciiTheme="majorBidi" w:hAnsiTheme="majorBidi" w:cstheme="majorBidi"/>
          <w:sz w:val="24"/>
          <w:szCs w:val="24"/>
        </w:rPr>
        <w:sym w:font="HQPB1" w:char="F091"/>
      </w:r>
      <w:r w:rsidRPr="009A275A">
        <w:rPr>
          <w:rFonts w:asciiTheme="majorBidi" w:hAnsiTheme="majorBidi" w:cstheme="majorBidi"/>
          <w:sz w:val="24"/>
          <w:szCs w:val="24"/>
        </w:rPr>
        <w:sym w:font="HQPB5" w:char="F046"/>
      </w:r>
      <w:r w:rsidRPr="009A275A">
        <w:rPr>
          <w:rFonts w:asciiTheme="majorBidi" w:hAnsiTheme="majorBidi" w:cstheme="majorBidi"/>
          <w:sz w:val="24"/>
          <w:szCs w:val="24"/>
        </w:rPr>
        <w:sym w:font="HQPB2" w:char="F07B"/>
      </w:r>
      <w:r w:rsidRPr="009A275A">
        <w:rPr>
          <w:rFonts w:asciiTheme="majorBidi" w:hAnsiTheme="majorBidi" w:cstheme="majorBidi"/>
          <w:sz w:val="24"/>
          <w:szCs w:val="24"/>
        </w:rPr>
        <w:sym w:font="HQPB5" w:char="F024"/>
      </w:r>
      <w:r w:rsidRPr="009A275A">
        <w:rPr>
          <w:rFonts w:asciiTheme="majorBidi" w:hAnsiTheme="majorBidi" w:cstheme="majorBidi"/>
          <w:sz w:val="24"/>
          <w:szCs w:val="24"/>
        </w:rPr>
        <w:sym w:font="HQPB1" w:char="F023"/>
      </w:r>
      <w:r w:rsidRPr="009A275A">
        <w:rPr>
          <w:rFonts w:asciiTheme="majorBidi" w:hAnsiTheme="majorBidi" w:cstheme="majorBidi"/>
          <w:sz w:val="24"/>
          <w:szCs w:val="24"/>
        </w:rPr>
        <w:sym w:font="HQPB5" w:char="F075"/>
      </w:r>
      <w:r w:rsidRPr="009A275A">
        <w:rPr>
          <w:rFonts w:asciiTheme="majorBidi" w:hAnsiTheme="majorBidi" w:cstheme="majorBidi"/>
          <w:sz w:val="24"/>
          <w:szCs w:val="24"/>
        </w:rPr>
        <w:sym w:font="HQPB2" w:char="F072"/>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4" w:char="F0E3"/>
      </w:r>
      <w:r w:rsidRPr="009A275A">
        <w:rPr>
          <w:rFonts w:asciiTheme="majorBidi" w:hAnsiTheme="majorBidi" w:cstheme="majorBidi"/>
          <w:sz w:val="24"/>
          <w:szCs w:val="24"/>
        </w:rPr>
        <w:sym w:font="HQPB2" w:char="F04E"/>
      </w:r>
      <w:r w:rsidRPr="009A275A">
        <w:rPr>
          <w:rFonts w:asciiTheme="majorBidi" w:hAnsiTheme="majorBidi" w:cstheme="majorBidi"/>
          <w:sz w:val="24"/>
          <w:szCs w:val="24"/>
        </w:rPr>
        <w:sym w:font="HQPB5" w:char="F06E"/>
      </w:r>
      <w:r w:rsidRPr="009A275A">
        <w:rPr>
          <w:rFonts w:asciiTheme="majorBidi" w:hAnsiTheme="majorBidi" w:cstheme="majorBidi"/>
          <w:sz w:val="24"/>
          <w:szCs w:val="24"/>
        </w:rPr>
        <w:sym w:font="HQPB2" w:char="F03D"/>
      </w:r>
      <w:r w:rsidRPr="009A275A">
        <w:rPr>
          <w:rFonts w:asciiTheme="majorBidi" w:hAnsiTheme="majorBidi" w:cstheme="majorBidi"/>
          <w:sz w:val="24"/>
          <w:szCs w:val="24"/>
        </w:rPr>
        <w:sym w:font="HQPB4" w:char="F0F7"/>
      </w:r>
      <w:r w:rsidRPr="009A275A">
        <w:rPr>
          <w:rFonts w:asciiTheme="majorBidi" w:hAnsiTheme="majorBidi" w:cstheme="majorBidi"/>
          <w:sz w:val="24"/>
          <w:szCs w:val="24"/>
        </w:rPr>
        <w:sym w:font="HQPB1" w:char="F0E6"/>
      </w:r>
      <w:r w:rsidRPr="009A275A">
        <w:rPr>
          <w:rFonts w:asciiTheme="majorBidi" w:hAnsiTheme="majorBidi" w:cstheme="majorBidi"/>
          <w:sz w:val="24"/>
          <w:szCs w:val="24"/>
        </w:rPr>
        <w:sym w:font="HQPB5" w:char="F072"/>
      </w:r>
      <w:r w:rsidRPr="009A275A">
        <w:rPr>
          <w:rFonts w:asciiTheme="majorBidi" w:hAnsiTheme="majorBidi" w:cstheme="majorBidi"/>
          <w:sz w:val="24"/>
          <w:szCs w:val="24"/>
        </w:rPr>
        <w:sym w:font="HQPB1" w:char="F026"/>
      </w:r>
      <w:r w:rsidRPr="009A275A">
        <w:rPr>
          <w:rFonts w:asciiTheme="majorBidi" w:hAnsiTheme="majorBidi" w:cstheme="majorBidi"/>
          <w:sz w:val="24"/>
          <w:szCs w:val="24"/>
        </w:rPr>
        <w:sym w:font="HQPB5" w:char="F075"/>
      </w:r>
      <w:r w:rsidRPr="009A275A">
        <w:rPr>
          <w:rFonts w:asciiTheme="majorBidi" w:hAnsiTheme="majorBidi" w:cstheme="majorBidi"/>
          <w:sz w:val="24"/>
          <w:szCs w:val="24"/>
        </w:rPr>
        <w:sym w:font="HQPB2" w:char="F072"/>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1" w:char="F024"/>
      </w:r>
      <w:r w:rsidRPr="009A275A">
        <w:rPr>
          <w:rFonts w:asciiTheme="majorBidi" w:hAnsiTheme="majorBidi" w:cstheme="majorBidi"/>
          <w:sz w:val="24"/>
          <w:szCs w:val="24"/>
        </w:rPr>
        <w:sym w:font="HQPB5" w:char="F074"/>
      </w:r>
      <w:r w:rsidRPr="009A275A">
        <w:rPr>
          <w:rFonts w:asciiTheme="majorBidi" w:hAnsiTheme="majorBidi" w:cstheme="majorBidi"/>
          <w:sz w:val="24"/>
          <w:szCs w:val="24"/>
        </w:rPr>
        <w:sym w:font="HQPB2" w:char="F042"/>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74"/>
      </w:r>
      <w:r w:rsidRPr="009A275A">
        <w:rPr>
          <w:rFonts w:asciiTheme="majorBidi" w:hAnsiTheme="majorBidi" w:cstheme="majorBidi"/>
          <w:sz w:val="24"/>
          <w:szCs w:val="24"/>
        </w:rPr>
        <w:sym w:font="HQPB2" w:char="F062"/>
      </w:r>
      <w:r w:rsidRPr="009A275A">
        <w:rPr>
          <w:rFonts w:asciiTheme="majorBidi" w:hAnsiTheme="majorBidi" w:cstheme="majorBidi"/>
          <w:sz w:val="24"/>
          <w:szCs w:val="24"/>
        </w:rPr>
        <w:sym w:font="HQPB2" w:char="F072"/>
      </w:r>
      <w:r w:rsidRPr="009A275A">
        <w:rPr>
          <w:rFonts w:asciiTheme="majorBidi" w:hAnsiTheme="majorBidi" w:cstheme="majorBidi"/>
          <w:sz w:val="24"/>
          <w:szCs w:val="24"/>
        </w:rPr>
        <w:sym w:font="HQPB4" w:char="F0DF"/>
      </w:r>
      <w:r w:rsidRPr="009A275A">
        <w:rPr>
          <w:rFonts w:asciiTheme="majorBidi" w:hAnsiTheme="majorBidi" w:cstheme="majorBidi"/>
          <w:sz w:val="24"/>
          <w:szCs w:val="24"/>
        </w:rPr>
        <w:sym w:font="HQPB1" w:char="F089"/>
      </w:r>
      <w:r w:rsidRPr="009A275A">
        <w:rPr>
          <w:rFonts w:asciiTheme="majorBidi" w:hAnsiTheme="majorBidi" w:cstheme="majorBidi"/>
          <w:sz w:val="24"/>
          <w:szCs w:val="24"/>
        </w:rPr>
        <w:sym w:font="HQPB4" w:char="F0F6"/>
      </w:r>
      <w:r w:rsidRPr="009A275A">
        <w:rPr>
          <w:rFonts w:asciiTheme="majorBidi" w:hAnsiTheme="majorBidi" w:cstheme="majorBidi"/>
          <w:sz w:val="24"/>
          <w:szCs w:val="24"/>
        </w:rPr>
        <w:sym w:font="HQPB1" w:char="F037"/>
      </w:r>
      <w:r w:rsidRPr="009A275A">
        <w:rPr>
          <w:rFonts w:asciiTheme="majorBidi" w:hAnsiTheme="majorBidi" w:cstheme="majorBidi"/>
          <w:sz w:val="24"/>
          <w:szCs w:val="24"/>
        </w:rPr>
        <w:sym w:font="HQPB4" w:char="F0E8"/>
      </w:r>
      <w:r w:rsidRPr="009A275A">
        <w:rPr>
          <w:rFonts w:asciiTheme="majorBidi" w:hAnsiTheme="majorBidi" w:cstheme="majorBidi"/>
          <w:sz w:val="24"/>
          <w:szCs w:val="24"/>
        </w:rPr>
        <w:sym w:font="HQPB1" w:char="F03F"/>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1" w:char="F024"/>
      </w:r>
      <w:r w:rsidRPr="009A275A">
        <w:rPr>
          <w:rFonts w:asciiTheme="majorBidi" w:hAnsiTheme="majorBidi" w:cstheme="majorBidi"/>
          <w:sz w:val="24"/>
          <w:szCs w:val="24"/>
        </w:rPr>
        <w:sym w:font="HQPB5" w:char="F074"/>
      </w:r>
      <w:r w:rsidRPr="009A275A">
        <w:rPr>
          <w:rFonts w:asciiTheme="majorBidi" w:hAnsiTheme="majorBidi" w:cstheme="majorBidi"/>
          <w:sz w:val="24"/>
          <w:szCs w:val="24"/>
        </w:rPr>
        <w:sym w:font="HQPB2" w:char="F042"/>
      </w:r>
      <w:r w:rsidRPr="009A275A">
        <w:rPr>
          <w:rFonts w:asciiTheme="majorBidi" w:hAnsiTheme="majorBidi" w:cstheme="majorBidi"/>
          <w:sz w:val="24"/>
          <w:szCs w:val="24"/>
        </w:rPr>
        <w:sym w:font="HQPB5" w:char="F075"/>
      </w:r>
      <w:r w:rsidRPr="009A275A">
        <w:rPr>
          <w:rFonts w:asciiTheme="majorBidi" w:hAnsiTheme="majorBidi" w:cstheme="majorBidi"/>
          <w:sz w:val="24"/>
          <w:szCs w:val="24"/>
        </w:rPr>
        <w:sym w:font="HQPB2" w:char="F072"/>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4" w:char="F0F6"/>
      </w:r>
      <w:r w:rsidRPr="009A275A">
        <w:rPr>
          <w:rFonts w:asciiTheme="majorBidi" w:hAnsiTheme="majorBidi" w:cstheme="majorBidi"/>
          <w:sz w:val="24"/>
          <w:szCs w:val="24"/>
        </w:rPr>
        <w:sym w:font="HQPB2" w:char="F04E"/>
      </w:r>
      <w:r w:rsidRPr="009A275A">
        <w:rPr>
          <w:rFonts w:asciiTheme="majorBidi" w:hAnsiTheme="majorBidi" w:cstheme="majorBidi"/>
          <w:sz w:val="24"/>
          <w:szCs w:val="24"/>
        </w:rPr>
        <w:sym w:font="HQPB4" w:char="F0E7"/>
      </w:r>
      <w:r w:rsidRPr="009A275A">
        <w:rPr>
          <w:rFonts w:asciiTheme="majorBidi" w:hAnsiTheme="majorBidi" w:cstheme="majorBidi"/>
          <w:sz w:val="24"/>
          <w:szCs w:val="24"/>
        </w:rPr>
        <w:sym w:font="HQPB1" w:char="F046"/>
      </w:r>
      <w:r w:rsidRPr="009A275A">
        <w:rPr>
          <w:rFonts w:asciiTheme="majorBidi" w:hAnsiTheme="majorBidi" w:cstheme="majorBidi"/>
          <w:sz w:val="24"/>
          <w:szCs w:val="24"/>
        </w:rPr>
        <w:sym w:font="HQPB2" w:char="F059"/>
      </w:r>
      <w:r w:rsidRPr="009A275A">
        <w:rPr>
          <w:rFonts w:asciiTheme="majorBidi" w:hAnsiTheme="majorBidi" w:cstheme="majorBidi"/>
          <w:sz w:val="24"/>
          <w:szCs w:val="24"/>
        </w:rPr>
        <w:sym w:font="HQPB4" w:char="F0E4"/>
      </w:r>
      <w:r w:rsidRPr="009A275A">
        <w:rPr>
          <w:rFonts w:asciiTheme="majorBidi" w:hAnsiTheme="majorBidi" w:cstheme="majorBidi"/>
          <w:sz w:val="24"/>
          <w:szCs w:val="24"/>
        </w:rPr>
        <w:sym w:font="HQPB2" w:char="F02E"/>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5" w:char="F074"/>
      </w:r>
      <w:r w:rsidRPr="009A275A">
        <w:rPr>
          <w:rFonts w:asciiTheme="majorBidi" w:hAnsiTheme="majorBidi" w:cstheme="majorBidi"/>
          <w:sz w:val="24"/>
          <w:szCs w:val="24"/>
        </w:rPr>
        <w:sym w:font="HQPB2" w:char="F062"/>
      </w:r>
      <w:r w:rsidRPr="009A275A">
        <w:rPr>
          <w:rFonts w:asciiTheme="majorBidi" w:hAnsiTheme="majorBidi" w:cstheme="majorBidi"/>
          <w:sz w:val="24"/>
          <w:szCs w:val="24"/>
        </w:rPr>
        <w:sym w:font="HQPB2" w:char="F071"/>
      </w:r>
      <w:r w:rsidRPr="009A275A">
        <w:rPr>
          <w:rFonts w:asciiTheme="majorBidi" w:hAnsiTheme="majorBidi" w:cstheme="majorBidi"/>
          <w:sz w:val="24"/>
          <w:szCs w:val="24"/>
        </w:rPr>
        <w:sym w:font="HQPB4" w:char="F0E3"/>
      </w:r>
      <w:r w:rsidRPr="009A275A">
        <w:rPr>
          <w:rFonts w:asciiTheme="majorBidi" w:hAnsiTheme="majorBidi" w:cstheme="majorBidi"/>
          <w:sz w:val="24"/>
          <w:szCs w:val="24"/>
        </w:rPr>
        <w:sym w:font="HQPB2" w:char="F04B"/>
      </w:r>
      <w:r w:rsidRPr="009A275A">
        <w:rPr>
          <w:rFonts w:asciiTheme="majorBidi" w:hAnsiTheme="majorBidi" w:cstheme="majorBidi"/>
          <w:sz w:val="24"/>
          <w:szCs w:val="24"/>
        </w:rPr>
        <w:sym w:font="HQPB4" w:char="F0E7"/>
      </w:r>
      <w:r w:rsidRPr="009A275A">
        <w:rPr>
          <w:rFonts w:asciiTheme="majorBidi" w:hAnsiTheme="majorBidi" w:cstheme="majorBidi"/>
          <w:sz w:val="24"/>
          <w:szCs w:val="24"/>
        </w:rPr>
        <w:sym w:font="HQPB1" w:char="F046"/>
      </w:r>
      <w:r w:rsidRPr="009A275A">
        <w:rPr>
          <w:rFonts w:asciiTheme="majorBidi" w:hAnsiTheme="majorBidi" w:cstheme="majorBidi"/>
          <w:sz w:val="24"/>
          <w:szCs w:val="24"/>
        </w:rPr>
        <w:sym w:font="HQPB4" w:char="F0F5"/>
      </w:r>
      <w:r w:rsidRPr="009A275A">
        <w:rPr>
          <w:rFonts w:asciiTheme="majorBidi" w:hAnsiTheme="majorBidi" w:cstheme="majorBidi"/>
          <w:sz w:val="24"/>
          <w:szCs w:val="24"/>
        </w:rPr>
        <w:sym w:font="HQPB2" w:char="F033"/>
      </w:r>
      <w:r w:rsidRPr="009A275A">
        <w:rPr>
          <w:rFonts w:asciiTheme="majorBidi" w:hAnsiTheme="majorBidi" w:cstheme="majorBidi"/>
          <w:sz w:val="24"/>
          <w:szCs w:val="24"/>
        </w:rPr>
        <w:sym w:font="HQPB5" w:char="F073"/>
      </w:r>
      <w:r w:rsidRPr="009A275A">
        <w:rPr>
          <w:rFonts w:asciiTheme="majorBidi" w:hAnsiTheme="majorBidi" w:cstheme="majorBidi"/>
          <w:sz w:val="24"/>
          <w:szCs w:val="24"/>
        </w:rPr>
        <w:sym w:font="HQPB1" w:char="F03F"/>
      </w:r>
      <w:r w:rsidRPr="009A275A">
        <w:rPr>
          <w:rFonts w:asciiTheme="majorBidi" w:hAnsiTheme="majorBidi" w:cstheme="majorBidi"/>
          <w:sz w:val="24"/>
          <w:szCs w:val="24"/>
          <w:rtl/>
        </w:rPr>
        <w:t xml:space="preserve"> </w:t>
      </w:r>
      <w:r w:rsidRPr="009A275A">
        <w:rPr>
          <w:rFonts w:asciiTheme="majorBidi" w:hAnsiTheme="majorBidi" w:cstheme="majorBidi"/>
          <w:sz w:val="24"/>
          <w:szCs w:val="24"/>
        </w:rPr>
        <w:sym w:font="HQPB2" w:char="F0C7"/>
      </w:r>
      <w:r w:rsidRPr="009A275A">
        <w:rPr>
          <w:rFonts w:asciiTheme="majorBidi" w:hAnsiTheme="majorBidi" w:cstheme="majorBidi"/>
          <w:sz w:val="24"/>
          <w:szCs w:val="24"/>
        </w:rPr>
        <w:sym w:font="HQPB2" w:char="F0CC"/>
      </w:r>
      <w:r w:rsidRPr="009A275A">
        <w:rPr>
          <w:rFonts w:asciiTheme="majorBidi" w:hAnsiTheme="majorBidi" w:cstheme="majorBidi"/>
          <w:sz w:val="24"/>
          <w:szCs w:val="24"/>
        </w:rPr>
        <w:sym w:font="HQPB2" w:char="F0CC"/>
      </w:r>
      <w:r w:rsidRPr="009A275A">
        <w:rPr>
          <w:rFonts w:asciiTheme="majorBidi" w:hAnsiTheme="majorBidi" w:cstheme="majorBidi"/>
          <w:sz w:val="24"/>
          <w:szCs w:val="24"/>
        </w:rPr>
        <w:sym w:font="HQPB2" w:char="F0C8"/>
      </w:r>
      <w:r w:rsidRPr="009A275A">
        <w:rPr>
          <w:rFonts w:asciiTheme="majorBidi" w:hAnsiTheme="majorBidi" w:cstheme="majorBidi"/>
          <w:sz w:val="24"/>
          <w:szCs w:val="24"/>
          <w:rtl/>
        </w:rPr>
        <w:t xml:space="preserve"> </w:t>
      </w:r>
    </w:p>
    <w:p w:rsidR="009A275A" w:rsidRPr="009A275A" w:rsidRDefault="009A275A" w:rsidP="00000A59">
      <w:pPr>
        <w:spacing w:after="0" w:line="240" w:lineRule="auto"/>
        <w:ind w:left="993" w:hanging="993"/>
        <w:jc w:val="both"/>
        <w:rPr>
          <w:rFonts w:asciiTheme="majorBidi" w:hAnsiTheme="majorBidi" w:cstheme="majorBidi"/>
          <w:sz w:val="24"/>
          <w:szCs w:val="24"/>
        </w:rPr>
      </w:pPr>
      <w:r w:rsidRPr="009A275A">
        <w:rPr>
          <w:rFonts w:asciiTheme="majorBidi" w:hAnsiTheme="majorBidi" w:cstheme="majorBidi"/>
          <w:sz w:val="24"/>
          <w:szCs w:val="24"/>
        </w:rPr>
        <w:t>Artinya</w:t>
      </w:r>
      <w:r w:rsidRPr="009A275A">
        <w:rPr>
          <w:rFonts w:asciiTheme="majorBidi" w:hAnsiTheme="majorBidi" w:cstheme="majorBidi"/>
          <w:sz w:val="24"/>
          <w:szCs w:val="24"/>
        </w:rPr>
        <w:tab/>
        <w:t xml:space="preserve">: </w:t>
      </w:r>
      <w:r w:rsidRPr="009A275A">
        <w:rPr>
          <w:rFonts w:asciiTheme="majorBidi" w:hAnsiTheme="majorBidi" w:cstheme="majorBidi"/>
          <w:sz w:val="24"/>
          <w:szCs w:val="24"/>
        </w:rPr>
        <w:tab/>
      </w:r>
      <w:r w:rsidRPr="009A275A">
        <w:rPr>
          <w:rFonts w:asciiTheme="majorBidi" w:hAnsiTheme="majorBidi" w:cstheme="majorBidi"/>
          <w:i/>
          <w:sz w:val="24"/>
          <w:szCs w:val="24"/>
        </w:rPr>
        <w:t xml:space="preserve">Dan dia mengajarkan kepada Adam nama-nama (benda-benda) seluruhnya, Kemudian mengemukakannya kepada para malaikat lalu berfirman: “Sebutkanlah kepada-Ku nama benda-benda itu jika kamu mamang benar orang-orang yang benar. Mereka menjawab: “Maha Suci Engkau, tidak ada yang kami ketahui selain </w:t>
      </w:r>
      <w:r w:rsidRPr="009A275A">
        <w:rPr>
          <w:rFonts w:asciiTheme="majorBidi" w:hAnsiTheme="majorBidi" w:cstheme="majorBidi"/>
          <w:i/>
          <w:sz w:val="24"/>
          <w:szCs w:val="24"/>
        </w:rPr>
        <w:lastRenderedPageBreak/>
        <w:t>dari apa yang Telah Engkau ajarkan kepada Kami; Sesungguhnya Engkaulah yang Maha mengetahui lagi Maha Bijaksana. Allah berfirman: “Hai Adam, beritahukanlah kepada mereka nama-nama benda ini.” Maka setelah diberitahukannya kepada mereka nama-nama benda itu, Allah berfirman: “Bukankah sudah Ku katakan kepadamu, bahwa Sesungguhnya Aku mengetahui rahasia langit dan bumi dan mengetahui apa yang kamu lahirkan dan apa yang kamu sembunyikan?</w:t>
      </w:r>
    </w:p>
    <w:p w:rsidR="00000A59" w:rsidRPr="00293840" w:rsidRDefault="00000A59" w:rsidP="00000A59">
      <w:pPr>
        <w:spacing w:after="0" w:line="360" w:lineRule="auto"/>
        <w:ind w:firstLine="720"/>
        <w:jc w:val="both"/>
        <w:rPr>
          <w:rFonts w:asciiTheme="majorBidi" w:hAnsiTheme="majorBidi" w:cstheme="majorBidi"/>
          <w:sz w:val="24"/>
          <w:szCs w:val="24"/>
        </w:rPr>
      </w:pPr>
    </w:p>
    <w:p w:rsidR="00000A59" w:rsidRPr="00000A59" w:rsidRDefault="009A275A" w:rsidP="00000A59">
      <w:pPr>
        <w:spacing w:after="0" w:line="360" w:lineRule="auto"/>
        <w:ind w:firstLine="720"/>
        <w:jc w:val="both"/>
        <w:rPr>
          <w:rFonts w:asciiTheme="majorBidi" w:hAnsiTheme="majorBidi" w:cstheme="majorBidi"/>
          <w:sz w:val="24"/>
          <w:szCs w:val="24"/>
        </w:rPr>
      </w:pPr>
      <w:r w:rsidRPr="009A275A">
        <w:rPr>
          <w:rFonts w:asciiTheme="majorBidi" w:hAnsiTheme="majorBidi" w:cstheme="majorBidi"/>
          <w:sz w:val="24"/>
          <w:szCs w:val="24"/>
        </w:rPr>
        <w:t>Memang komunikasi sangat besar pengaruhnya dalam proses pembelajaran. Tanpa komunikasi yang baik maka seorang guru besar kemungkinan tidak akan dapat menyampaikan pesan sesuai dengan apa yang diinginkan, pada akhirnya hasil belajar juga tidak akan tercapai dengan maksimal.</w:t>
      </w:r>
    </w:p>
    <w:p w:rsidR="00000A59" w:rsidRPr="00000A59" w:rsidRDefault="009A275A" w:rsidP="00000A59">
      <w:pPr>
        <w:spacing w:after="0" w:line="360" w:lineRule="auto"/>
        <w:ind w:firstLine="720"/>
        <w:jc w:val="both"/>
        <w:rPr>
          <w:rFonts w:asciiTheme="majorBidi" w:hAnsiTheme="majorBidi" w:cstheme="majorBidi"/>
          <w:sz w:val="24"/>
          <w:szCs w:val="24"/>
        </w:rPr>
      </w:pPr>
      <w:r w:rsidRPr="009A275A">
        <w:rPr>
          <w:rFonts w:asciiTheme="majorBidi" w:hAnsiTheme="majorBidi" w:cstheme="majorBidi"/>
          <w:sz w:val="24"/>
          <w:szCs w:val="24"/>
        </w:rPr>
        <w:t xml:space="preserve">Komunikasi yang efektif yang terjadi dalam proses belajar mengajar diharapkan akan mengahasilkan efek yang positif, yakni terjadinya perubahan pada diri siswa, komunikasi juga diharapkan dapat menimbulkan </w:t>
      </w:r>
      <w:r w:rsidRPr="009A275A">
        <w:rPr>
          <w:rFonts w:asciiTheme="majorBidi" w:hAnsiTheme="majorBidi" w:cstheme="majorBidi"/>
          <w:i/>
          <w:sz w:val="24"/>
          <w:szCs w:val="24"/>
        </w:rPr>
        <w:t>feed back</w:t>
      </w:r>
      <w:r w:rsidRPr="009A275A">
        <w:rPr>
          <w:rFonts w:asciiTheme="majorBidi" w:hAnsiTheme="majorBidi" w:cstheme="majorBidi"/>
          <w:sz w:val="24"/>
          <w:szCs w:val="24"/>
        </w:rPr>
        <w:t xml:space="preserve"> (umpan balik) pihak penerima informasi, yaitu siswa.</w:t>
      </w:r>
    </w:p>
    <w:p w:rsidR="00000A59" w:rsidRDefault="009A275A" w:rsidP="00000A59">
      <w:pPr>
        <w:spacing w:after="0" w:line="360" w:lineRule="auto"/>
        <w:ind w:firstLine="720"/>
        <w:jc w:val="both"/>
        <w:rPr>
          <w:rFonts w:asciiTheme="majorBidi" w:hAnsiTheme="majorBidi" w:cstheme="majorBidi"/>
          <w:sz w:val="24"/>
          <w:szCs w:val="24"/>
          <w:lang w:val="en-GB"/>
        </w:rPr>
      </w:pPr>
      <w:r w:rsidRPr="009A275A">
        <w:rPr>
          <w:rFonts w:asciiTheme="majorBidi" w:hAnsiTheme="majorBidi" w:cstheme="majorBidi"/>
          <w:sz w:val="24"/>
          <w:szCs w:val="24"/>
        </w:rPr>
        <w:t>SMA Negeri 1 Pasaman Barat yang berdiri tanggal 12 Mei 1959, adalah satu sekolah yang melaksanakan kegiatan belajar mengajar dengan tujuan untuk meningkatkan keyakinan, pemahaman, dan penghayatan siswa tentang agama   Islam.   Untuk  mencapai   tujuan  tersebut   salah   satunya   dengan meningkatkan efektifitas dalam berkomunikasi sehingga maksud dari pembelajaran bisa tercapai.</w:t>
      </w:r>
    </w:p>
    <w:p w:rsidR="00000A59" w:rsidRDefault="009A275A" w:rsidP="00000A59">
      <w:pPr>
        <w:spacing w:after="0" w:line="360" w:lineRule="auto"/>
        <w:ind w:firstLine="720"/>
        <w:jc w:val="both"/>
        <w:rPr>
          <w:rFonts w:asciiTheme="majorBidi" w:hAnsiTheme="majorBidi" w:cstheme="majorBidi"/>
          <w:sz w:val="24"/>
          <w:szCs w:val="24"/>
          <w:lang w:val="en-GB"/>
        </w:rPr>
      </w:pPr>
      <w:r w:rsidRPr="009A275A">
        <w:rPr>
          <w:rFonts w:asciiTheme="majorBidi" w:hAnsiTheme="majorBidi" w:cstheme="majorBidi"/>
          <w:sz w:val="24"/>
          <w:szCs w:val="24"/>
        </w:rPr>
        <w:t>SMA Negeri 1 Pasaman salah satu sekolah tingkat atas yang cukup baik di Pasaman Barat, untuk menunjang proses pembelajaran dilengkapi sarana yang lengkap. Siswa yang masuk ke SMA Negeri 1 Pasaman harus melalui tahap seleksi, gurunya yang memiliki latar belakang pendidikan minimal S-l.</w:t>
      </w:r>
    </w:p>
    <w:p w:rsidR="00000A59" w:rsidRDefault="009A275A" w:rsidP="00000A59">
      <w:pPr>
        <w:spacing w:after="0" w:line="360" w:lineRule="auto"/>
        <w:ind w:firstLine="720"/>
        <w:jc w:val="both"/>
        <w:rPr>
          <w:rFonts w:asciiTheme="majorBidi" w:hAnsiTheme="majorBidi" w:cstheme="majorBidi"/>
          <w:sz w:val="24"/>
          <w:szCs w:val="24"/>
          <w:lang w:val="en-GB"/>
        </w:rPr>
      </w:pPr>
      <w:r w:rsidRPr="009A275A">
        <w:rPr>
          <w:rFonts w:asciiTheme="majorBidi" w:hAnsiTheme="majorBidi" w:cstheme="majorBidi"/>
          <w:sz w:val="24"/>
          <w:szCs w:val="24"/>
        </w:rPr>
        <w:t>Berkaitan dengan komunikasi pembelajaran yang dilakukan di SMA Negeri 1 Pasaman, berdasarkan pengamatan sekilas di lapangan, terdapat beberapa kesenjangan, yakni siswa bermalas-malasan ketika proses pembelajaran berlangsung, hal ini dapat dilihat ketika proses pembelajaran berlangsung bahwa diantara siswa ada yang diam saja seolah-olah tidak tahu apa-apa, ada yang bercerita dengan temannya, bahkan ada yang ngantuk, tetapi jika dilihat dari faktor penunjangnya sudah sangat lengkap dan memadai terwujudnya tujuan pendidikan.</w:t>
      </w:r>
    </w:p>
    <w:p w:rsidR="00000A59" w:rsidRDefault="009A275A" w:rsidP="00000A59">
      <w:pPr>
        <w:spacing w:after="0" w:line="360" w:lineRule="auto"/>
        <w:ind w:firstLine="720"/>
        <w:jc w:val="both"/>
        <w:rPr>
          <w:rFonts w:asciiTheme="majorBidi" w:hAnsiTheme="majorBidi" w:cstheme="majorBidi"/>
          <w:sz w:val="24"/>
          <w:szCs w:val="24"/>
          <w:lang w:val="en-GB"/>
        </w:rPr>
      </w:pPr>
      <w:r w:rsidRPr="009A275A">
        <w:rPr>
          <w:rFonts w:asciiTheme="majorBidi" w:hAnsiTheme="majorBidi" w:cstheme="majorBidi"/>
          <w:sz w:val="24"/>
          <w:szCs w:val="24"/>
        </w:rPr>
        <w:t xml:space="preserve">Sikap siswa yang kurang bergairah ketika proses belajar mengajara berlangsung seperti yang telah dikemukakan di atas, yang menjadi penyebabnya adalah terkait dengan pola komunikasi yang dilakukan guru agama Islam. Ketika penulis melakukan pengamatan terhadap proses pembelajaran yang dilakukan guru agama Islam di SMA Negeri 1 Pasaman </w:t>
      </w:r>
      <w:r w:rsidRPr="009A275A">
        <w:rPr>
          <w:rFonts w:asciiTheme="majorBidi" w:hAnsiTheme="majorBidi" w:cstheme="majorBidi"/>
          <w:sz w:val="24"/>
          <w:szCs w:val="24"/>
        </w:rPr>
        <w:lastRenderedPageBreak/>
        <w:t>belum terlihat pola komunikasi yang dilakukannya. Dalam hal ini penulis ingin lebih mengetahui tentang pola komunikasi pembelajaran yang dilakukan guru agama Islam di SMA Negeri 1 Pasaman.</w:t>
      </w:r>
    </w:p>
    <w:p w:rsidR="00000A59" w:rsidRDefault="009A275A" w:rsidP="00000A59">
      <w:pPr>
        <w:spacing w:after="0" w:line="360" w:lineRule="auto"/>
        <w:ind w:firstLine="720"/>
        <w:jc w:val="both"/>
        <w:rPr>
          <w:rFonts w:asciiTheme="majorBidi" w:hAnsiTheme="majorBidi" w:cstheme="majorBidi"/>
          <w:b/>
          <w:bCs/>
          <w:sz w:val="24"/>
          <w:szCs w:val="24"/>
          <w:lang w:val="en-GB"/>
        </w:rPr>
      </w:pPr>
      <w:r w:rsidRPr="009A275A">
        <w:rPr>
          <w:rFonts w:asciiTheme="majorBidi" w:hAnsiTheme="majorBidi" w:cstheme="majorBidi"/>
          <w:b/>
          <w:bCs/>
          <w:sz w:val="24"/>
          <w:szCs w:val="24"/>
          <w:lang w:val="en-GB"/>
        </w:rPr>
        <w:t>METODE PENELITIAN</w:t>
      </w:r>
    </w:p>
    <w:p w:rsidR="00000A59" w:rsidRDefault="009A275A" w:rsidP="00000A59">
      <w:pPr>
        <w:spacing w:after="0" w:line="360" w:lineRule="auto"/>
        <w:ind w:firstLine="720"/>
        <w:jc w:val="both"/>
        <w:rPr>
          <w:rFonts w:asciiTheme="majorBidi" w:hAnsiTheme="majorBidi" w:cstheme="majorBidi"/>
          <w:sz w:val="24"/>
          <w:szCs w:val="24"/>
          <w:lang w:val="en-GB"/>
        </w:rPr>
      </w:pPr>
      <w:r w:rsidRPr="009A275A">
        <w:rPr>
          <w:rFonts w:asciiTheme="majorBidi" w:hAnsiTheme="majorBidi" w:cstheme="majorBidi"/>
          <w:sz w:val="24"/>
          <w:szCs w:val="24"/>
        </w:rPr>
        <w:t>Metode penelitian adalah cara atau teknik yang disusun secara teratur yang digunakan oleh seorang peneliti untuk mengumpulkan data/informasi dalam melakukan penelitian yang disesuaikan dengan subjek/objek yang diteliti.</w:t>
      </w:r>
    </w:p>
    <w:p w:rsidR="00000A59" w:rsidRDefault="009A275A" w:rsidP="00000A59">
      <w:pPr>
        <w:spacing w:after="0" w:line="360" w:lineRule="auto"/>
        <w:ind w:firstLine="720"/>
        <w:jc w:val="both"/>
        <w:rPr>
          <w:rFonts w:asciiTheme="majorBidi" w:hAnsiTheme="majorBidi" w:cstheme="majorBidi"/>
          <w:sz w:val="24"/>
          <w:szCs w:val="24"/>
          <w:lang w:val="en-GB"/>
        </w:rPr>
      </w:pPr>
      <w:r w:rsidRPr="009A275A">
        <w:rPr>
          <w:rFonts w:asciiTheme="majorBidi" w:hAnsiTheme="majorBidi" w:cstheme="majorBidi"/>
          <w:sz w:val="24"/>
          <w:szCs w:val="24"/>
        </w:rPr>
        <w:t>Tujuan Penelitian ini adalah untuk mencari jawaban tentang pola komunikasi pembelajaran Agama Islam yang dilakukan oleh guru agama Islam di SMA Negeri 1 Pasaman, dan untuk mencari jawaban tersebut maka metode yang cocok adalah dengan menggunakan metode penelitian kualitatif.</w:t>
      </w:r>
    </w:p>
    <w:p w:rsidR="00000A59" w:rsidRDefault="009A275A" w:rsidP="00000A59">
      <w:pPr>
        <w:spacing w:after="0" w:line="360" w:lineRule="auto"/>
        <w:ind w:firstLine="720"/>
        <w:jc w:val="both"/>
        <w:rPr>
          <w:rFonts w:asciiTheme="majorBidi" w:hAnsiTheme="majorBidi" w:cstheme="majorBidi"/>
          <w:sz w:val="24"/>
          <w:szCs w:val="24"/>
          <w:lang w:val="en-GB"/>
        </w:rPr>
      </w:pPr>
      <w:r w:rsidRPr="009A275A">
        <w:rPr>
          <w:rFonts w:asciiTheme="majorBidi" w:hAnsiTheme="majorBidi" w:cstheme="majorBidi"/>
          <w:sz w:val="24"/>
          <w:szCs w:val="24"/>
        </w:rPr>
        <w:t>Penelitian kualitatif (</w:t>
      </w:r>
      <w:r w:rsidRPr="009A275A">
        <w:rPr>
          <w:rFonts w:asciiTheme="majorBidi" w:hAnsiTheme="majorBidi" w:cstheme="majorBidi"/>
          <w:i/>
          <w:sz w:val="24"/>
          <w:szCs w:val="24"/>
        </w:rPr>
        <w:t>Qualitative research</w:t>
      </w:r>
      <w:r w:rsidRPr="009A275A">
        <w:rPr>
          <w:rFonts w:asciiTheme="majorBidi" w:hAnsiTheme="majorBidi" w:cstheme="majorBidi"/>
          <w:sz w:val="24"/>
          <w:szCs w:val="24"/>
        </w:rPr>
        <w:t>) adalah penelitian yang tujuannya untuk mendeskripsikan dan menganalisis fenomena peristiwa, aktivitas sosial, sikap, kepercayaan, persepsi, pemikiran orang secara individual maupun kelompok. Beberapa deskripsi digunakan untuk menemukan prinsip-prinsip dan penjelasan yang mengarah pada penyimpulan.</w:t>
      </w:r>
    </w:p>
    <w:p w:rsidR="00000A59" w:rsidRDefault="009A275A" w:rsidP="00000A59">
      <w:pPr>
        <w:spacing w:after="0" w:line="360" w:lineRule="auto"/>
        <w:jc w:val="both"/>
        <w:rPr>
          <w:rFonts w:asciiTheme="majorBidi" w:hAnsiTheme="majorBidi" w:cstheme="majorBidi"/>
          <w:b/>
          <w:bCs/>
          <w:sz w:val="24"/>
          <w:szCs w:val="24"/>
          <w:lang w:val="en-GB"/>
        </w:rPr>
      </w:pPr>
      <w:r w:rsidRPr="009A275A">
        <w:rPr>
          <w:rFonts w:asciiTheme="majorBidi" w:hAnsiTheme="majorBidi" w:cstheme="majorBidi"/>
          <w:b/>
          <w:bCs/>
          <w:sz w:val="24"/>
          <w:szCs w:val="24"/>
          <w:lang w:val="en-GB"/>
        </w:rPr>
        <w:t>HASIL PENELITIAN</w:t>
      </w:r>
    </w:p>
    <w:p w:rsidR="00000A59" w:rsidRDefault="009A275A" w:rsidP="00000A59">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A. </w:t>
      </w:r>
      <w:r w:rsidRPr="00D24BBD">
        <w:rPr>
          <w:rFonts w:ascii="Times New Roman" w:hAnsi="Times New Roman" w:cs="Times New Roman"/>
          <w:b/>
          <w:sz w:val="24"/>
          <w:szCs w:val="24"/>
        </w:rPr>
        <w:t>Proses Pembelajaran Pendidikan Agama Islam</w:t>
      </w:r>
    </w:p>
    <w:p w:rsidR="009A275A" w:rsidRPr="00D24BBD" w:rsidRDefault="009A275A" w:rsidP="00000A59">
      <w:pPr>
        <w:spacing w:after="0" w:line="360" w:lineRule="auto"/>
        <w:ind w:left="426" w:hanging="426"/>
        <w:jc w:val="both"/>
        <w:rPr>
          <w:rFonts w:ascii="Times New Roman" w:hAnsi="Times New Roman" w:cs="Times New Roman"/>
          <w:sz w:val="24"/>
          <w:szCs w:val="24"/>
        </w:rPr>
      </w:pPr>
      <w:r w:rsidRPr="00C90005">
        <w:rPr>
          <w:rFonts w:ascii="Times New Roman" w:hAnsi="Times New Roman" w:cs="Times New Roman"/>
          <w:b/>
          <w:bCs/>
          <w:sz w:val="24"/>
          <w:szCs w:val="24"/>
        </w:rPr>
        <w:t>1.</w:t>
      </w:r>
      <w:r>
        <w:rPr>
          <w:rFonts w:ascii="Times New Roman" w:hAnsi="Times New Roman" w:cs="Times New Roman"/>
          <w:sz w:val="24"/>
          <w:szCs w:val="24"/>
        </w:rPr>
        <w:tab/>
      </w:r>
      <w:r w:rsidRPr="00C90005">
        <w:rPr>
          <w:rFonts w:ascii="Times New Roman" w:hAnsi="Times New Roman" w:cs="Times New Roman"/>
          <w:b/>
          <w:bCs/>
          <w:sz w:val="24"/>
          <w:szCs w:val="24"/>
        </w:rPr>
        <w:t>Persiapan Pembelajaran Pendidikan Agama Islam di SMA Negeri 1 Pasaman</w:t>
      </w:r>
    </w:p>
    <w:p w:rsidR="00000A59" w:rsidRDefault="009A275A" w:rsidP="00000A59">
      <w:pPr>
        <w:spacing w:after="0" w:line="360" w:lineRule="auto"/>
        <w:ind w:firstLine="720"/>
        <w:jc w:val="both"/>
        <w:rPr>
          <w:rFonts w:ascii="Times New Roman" w:hAnsi="Times New Roman" w:cs="Times New Roman"/>
          <w:sz w:val="24"/>
          <w:szCs w:val="24"/>
          <w:lang w:val="en-GB"/>
        </w:rPr>
      </w:pPr>
      <w:r w:rsidRPr="00D24BBD">
        <w:rPr>
          <w:rFonts w:ascii="Times New Roman" w:hAnsi="Times New Roman" w:cs="Times New Roman"/>
          <w:sz w:val="24"/>
          <w:szCs w:val="24"/>
        </w:rPr>
        <w:t>Salah satu tugas guru profesional adalah tugas perencana. Tugas perencana ini merupakan bentuk persiapan seorang guru sebelum mengajar. Persiapan ini amat diperlukan, baik secara tertuli</w:t>
      </w:r>
      <w:r>
        <w:rPr>
          <w:rFonts w:ascii="Times New Roman" w:hAnsi="Times New Roman" w:cs="Times New Roman"/>
          <w:sz w:val="24"/>
          <w:szCs w:val="24"/>
        </w:rPr>
        <w:t>s maupun tidak tertulis, sebaga</w:t>
      </w:r>
      <w:r w:rsidRPr="00D24BBD">
        <w:rPr>
          <w:rFonts w:ascii="Times New Roman" w:hAnsi="Times New Roman" w:cs="Times New Roman"/>
          <w:sz w:val="24"/>
          <w:szCs w:val="24"/>
        </w:rPr>
        <w:t>i pedoman untuk melaksanakan pembelajaran. Dengan persiapan seperti ini, maka guru akan lebih siap dan kompeten dalam melaksanakan pembelajaran. Sebaliknya, jika gu</w:t>
      </w:r>
      <w:r>
        <w:rPr>
          <w:rFonts w:ascii="Times New Roman" w:hAnsi="Times New Roman" w:cs="Times New Roman"/>
          <w:sz w:val="24"/>
          <w:szCs w:val="24"/>
        </w:rPr>
        <w:t>ru tidak memi</w:t>
      </w:r>
      <w:r w:rsidRPr="00D24BBD">
        <w:rPr>
          <w:rFonts w:ascii="Times New Roman" w:hAnsi="Times New Roman" w:cs="Times New Roman"/>
          <w:sz w:val="24"/>
          <w:szCs w:val="24"/>
        </w:rPr>
        <w:t>liki persiapan, maka hal tersebut akan dapat merusak mental dan moral peserta didik, serta akan menurunkan wibawa guru secara keseluruhan.</w:t>
      </w:r>
    </w:p>
    <w:p w:rsidR="00000A59" w:rsidRDefault="009A275A" w:rsidP="00000A59">
      <w:pPr>
        <w:spacing w:after="0" w:line="360" w:lineRule="auto"/>
        <w:ind w:firstLine="720"/>
        <w:jc w:val="both"/>
        <w:rPr>
          <w:rFonts w:ascii="Times New Roman" w:hAnsi="Times New Roman" w:cs="Times New Roman"/>
          <w:sz w:val="24"/>
          <w:szCs w:val="24"/>
          <w:lang w:val="en-GB"/>
        </w:rPr>
      </w:pPr>
      <w:r w:rsidRPr="00D24BBD">
        <w:rPr>
          <w:rFonts w:ascii="Times New Roman" w:hAnsi="Times New Roman" w:cs="Times New Roman"/>
          <w:sz w:val="24"/>
          <w:szCs w:val="24"/>
        </w:rPr>
        <w:t>Persiapan atau perencanaan merup</w:t>
      </w:r>
      <w:r>
        <w:rPr>
          <w:rFonts w:ascii="Times New Roman" w:hAnsi="Times New Roman" w:cs="Times New Roman"/>
          <w:sz w:val="24"/>
          <w:szCs w:val="24"/>
        </w:rPr>
        <w:t>akan suatu bentuk dari pengambil</w:t>
      </w:r>
      <w:r w:rsidRPr="00D24BBD">
        <w:rPr>
          <w:rFonts w:ascii="Times New Roman" w:hAnsi="Times New Roman" w:cs="Times New Roman"/>
          <w:sz w:val="24"/>
          <w:szCs w:val="24"/>
        </w:rPr>
        <w:t xml:space="preserve">an keputusan </w:t>
      </w:r>
      <w:r>
        <w:rPr>
          <w:rFonts w:ascii="Times New Roman" w:hAnsi="Times New Roman" w:cs="Times New Roman"/>
          <w:sz w:val="24"/>
          <w:szCs w:val="24"/>
        </w:rPr>
        <w:t>(</w:t>
      </w:r>
      <w:r w:rsidRPr="003E518A">
        <w:rPr>
          <w:rFonts w:ascii="Times New Roman" w:hAnsi="Times New Roman" w:cs="Times New Roman"/>
          <w:i/>
          <w:sz w:val="24"/>
          <w:szCs w:val="24"/>
        </w:rPr>
        <w:t>decision making</w:t>
      </w:r>
      <w:r w:rsidRPr="00D24BBD">
        <w:rPr>
          <w:rFonts w:ascii="Times New Roman" w:hAnsi="Times New Roman" w:cs="Times New Roman"/>
          <w:sz w:val="24"/>
          <w:szCs w:val="24"/>
        </w:rPr>
        <w:t>). Menurut Ornstein, seperti yang dikutip E. Mulyasa, keputusan yang diambil seorang guru tersebut akan dipengaruhi oleh dua area, yaitu</w:t>
      </w:r>
      <w:r>
        <w:rPr>
          <w:rFonts w:ascii="Times New Roman" w:hAnsi="Times New Roman" w:cs="Times New Roman"/>
          <w:sz w:val="24"/>
          <w:szCs w:val="24"/>
        </w:rPr>
        <w:t xml:space="preserve"> </w:t>
      </w:r>
      <w:r w:rsidRPr="00D24BBD">
        <w:rPr>
          <w:rFonts w:ascii="Times New Roman" w:hAnsi="Times New Roman" w:cs="Times New Roman"/>
          <w:sz w:val="24"/>
          <w:szCs w:val="24"/>
        </w:rPr>
        <w:t xml:space="preserve">: </w:t>
      </w:r>
      <w:r w:rsidRPr="003E518A">
        <w:rPr>
          <w:rFonts w:ascii="Times New Roman" w:hAnsi="Times New Roman" w:cs="Times New Roman"/>
          <w:i/>
          <w:sz w:val="24"/>
          <w:szCs w:val="24"/>
        </w:rPr>
        <w:t>pertama</w:t>
      </w:r>
      <w:r w:rsidRPr="00D24BBD">
        <w:rPr>
          <w:rFonts w:ascii="Times New Roman" w:hAnsi="Times New Roman" w:cs="Times New Roman"/>
          <w:sz w:val="24"/>
          <w:szCs w:val="24"/>
        </w:rPr>
        <w:t xml:space="preserve">, pengetahuan guru terhadap bidang studi </w:t>
      </w:r>
      <w:r>
        <w:rPr>
          <w:rFonts w:ascii="Times New Roman" w:hAnsi="Times New Roman" w:cs="Times New Roman"/>
          <w:sz w:val="24"/>
          <w:szCs w:val="24"/>
        </w:rPr>
        <w:t>(</w:t>
      </w:r>
      <w:r w:rsidRPr="00ED1F8E">
        <w:rPr>
          <w:rFonts w:ascii="Times New Roman" w:hAnsi="Times New Roman" w:cs="Times New Roman"/>
          <w:i/>
          <w:sz w:val="24"/>
          <w:szCs w:val="24"/>
        </w:rPr>
        <w:t>subject matter knowledge</w:t>
      </w:r>
      <w:r w:rsidRPr="00D24BBD">
        <w:rPr>
          <w:rFonts w:ascii="Times New Roman" w:hAnsi="Times New Roman" w:cs="Times New Roman"/>
          <w:sz w:val="24"/>
          <w:szCs w:val="24"/>
        </w:rPr>
        <w:t xml:space="preserve">), yang ditentukan pada organisasi dan penyajian materi, pengetahuan akan pemahaman peserta didik terhadap materi dan pengetahuan tentang bagaimana mengajarkan materi tersebut; </w:t>
      </w:r>
      <w:r w:rsidRPr="003E518A">
        <w:rPr>
          <w:rFonts w:ascii="Times New Roman" w:hAnsi="Times New Roman" w:cs="Times New Roman"/>
          <w:i/>
          <w:sz w:val="24"/>
          <w:szCs w:val="24"/>
        </w:rPr>
        <w:t>kedua</w:t>
      </w:r>
      <w:r w:rsidRPr="00D24BBD">
        <w:rPr>
          <w:rFonts w:ascii="Times New Roman" w:hAnsi="Times New Roman" w:cs="Times New Roman"/>
          <w:sz w:val="24"/>
          <w:szCs w:val="24"/>
        </w:rPr>
        <w:t>, pengetahuan</w:t>
      </w:r>
      <w:r>
        <w:rPr>
          <w:rFonts w:ascii="Times New Roman" w:hAnsi="Times New Roman" w:cs="Times New Roman"/>
          <w:sz w:val="24"/>
          <w:szCs w:val="24"/>
        </w:rPr>
        <w:t xml:space="preserve"> guru terhadap sistem tindakan (</w:t>
      </w:r>
      <w:r w:rsidRPr="00ED1F8E">
        <w:rPr>
          <w:rFonts w:ascii="Times New Roman" w:hAnsi="Times New Roman" w:cs="Times New Roman"/>
          <w:i/>
          <w:sz w:val="24"/>
          <w:szCs w:val="24"/>
        </w:rPr>
        <w:t>action system knowledge</w:t>
      </w:r>
      <w:r w:rsidRPr="00D24BBD">
        <w:rPr>
          <w:rFonts w:ascii="Times New Roman" w:hAnsi="Times New Roman" w:cs="Times New Roman"/>
          <w:sz w:val="24"/>
          <w:szCs w:val="24"/>
        </w:rPr>
        <w:t>), yang ditekankan pada aktivitas guru seperti:</w:t>
      </w:r>
      <w:r w:rsidR="00C90005">
        <w:rPr>
          <w:rFonts w:ascii="Times New Roman" w:hAnsi="Times New Roman" w:cs="Times New Roman"/>
          <w:sz w:val="24"/>
          <w:szCs w:val="24"/>
          <w:lang w:val="en-GB"/>
        </w:rPr>
        <w:t xml:space="preserve"> </w:t>
      </w:r>
      <w:r w:rsidRPr="00D24BBD">
        <w:rPr>
          <w:rFonts w:ascii="Times New Roman" w:hAnsi="Times New Roman" w:cs="Times New Roman"/>
          <w:sz w:val="24"/>
          <w:szCs w:val="24"/>
        </w:rPr>
        <w:t>mendiagnosis, mengelompokkan, mengatur dan  mengevaluasi</w:t>
      </w:r>
      <w:r>
        <w:rPr>
          <w:rFonts w:ascii="Times New Roman" w:hAnsi="Times New Roman" w:cs="Times New Roman"/>
          <w:sz w:val="24"/>
          <w:szCs w:val="24"/>
        </w:rPr>
        <w:t xml:space="preserve"> </w:t>
      </w:r>
      <w:r w:rsidRPr="000F4AD8">
        <w:rPr>
          <w:rFonts w:ascii="Times New Roman" w:hAnsi="Times New Roman" w:cs="Times New Roman"/>
          <w:sz w:val="24"/>
          <w:szCs w:val="24"/>
        </w:rPr>
        <w:t xml:space="preserve">pembelajaran dan </w:t>
      </w:r>
      <w:r w:rsidRPr="000F4AD8">
        <w:rPr>
          <w:rFonts w:ascii="Times New Roman" w:hAnsi="Times New Roman" w:cs="Times New Roman"/>
          <w:sz w:val="24"/>
          <w:szCs w:val="24"/>
        </w:rPr>
        <w:lastRenderedPageBreak/>
        <w:t>pengalaman belajar. Kedua pengetahuan tersebut diperlukan guru dalam menyiapkan pembelajara</w:t>
      </w:r>
      <w:r>
        <w:rPr>
          <w:rFonts w:ascii="Times New Roman" w:hAnsi="Times New Roman" w:cs="Times New Roman"/>
          <w:sz w:val="24"/>
          <w:szCs w:val="24"/>
        </w:rPr>
        <w:t>n yang efektif dan profesional.</w:t>
      </w:r>
    </w:p>
    <w:p w:rsidR="00000A59" w:rsidRDefault="009A275A" w:rsidP="00000A59">
      <w:pPr>
        <w:spacing w:after="0" w:line="360" w:lineRule="auto"/>
        <w:ind w:firstLine="720"/>
        <w:jc w:val="both"/>
        <w:rPr>
          <w:rFonts w:ascii="Times New Roman" w:hAnsi="Times New Roman" w:cs="Times New Roman"/>
          <w:sz w:val="24"/>
          <w:szCs w:val="24"/>
          <w:lang w:val="en-GB"/>
        </w:rPr>
      </w:pPr>
      <w:r w:rsidRPr="000F4AD8">
        <w:rPr>
          <w:rFonts w:ascii="Times New Roman" w:hAnsi="Times New Roman" w:cs="Times New Roman"/>
          <w:sz w:val="24"/>
          <w:szCs w:val="24"/>
        </w:rPr>
        <w:t xml:space="preserve">Demikian pula dalam pembelajaran pendidikan agama Islam, beberapa kegiatan perencanaan atau persiapan perlu dilakukan. Dalam konteks pembelajaran di SMA Negeri 1 Pasaman ini, ada beberapa hal yang </w:t>
      </w:r>
      <w:r>
        <w:rPr>
          <w:rFonts w:ascii="Times New Roman" w:hAnsi="Times New Roman" w:cs="Times New Roman"/>
          <w:sz w:val="24"/>
          <w:szCs w:val="24"/>
          <w:lang w:val="en-GB"/>
        </w:rPr>
        <w:t>peneliti jumpai</w:t>
      </w:r>
      <w:r w:rsidRPr="000F4AD8">
        <w:rPr>
          <w:rFonts w:ascii="Times New Roman" w:hAnsi="Times New Roman" w:cs="Times New Roman"/>
          <w:sz w:val="24"/>
          <w:szCs w:val="24"/>
        </w:rPr>
        <w:t xml:space="preserve"> sebagai bentu</w:t>
      </w:r>
      <w:r>
        <w:rPr>
          <w:rFonts w:ascii="Times New Roman" w:hAnsi="Times New Roman" w:cs="Times New Roman"/>
          <w:sz w:val="24"/>
          <w:szCs w:val="24"/>
        </w:rPr>
        <w:t>k persiapan guru dalam mengajar</w:t>
      </w:r>
      <w:r>
        <w:rPr>
          <w:rFonts w:ascii="Times New Roman" w:hAnsi="Times New Roman" w:cs="Times New Roman"/>
          <w:sz w:val="24"/>
          <w:szCs w:val="24"/>
          <w:lang w:val="en-GB"/>
        </w:rPr>
        <w:t xml:space="preserve">. </w:t>
      </w:r>
      <w:r w:rsidRPr="000F4AD8">
        <w:rPr>
          <w:rFonts w:ascii="Times New Roman" w:hAnsi="Times New Roman" w:cs="Times New Roman"/>
          <w:sz w:val="24"/>
          <w:szCs w:val="24"/>
        </w:rPr>
        <w:t>Persiapan yang dimiliki guru agama Islam cukup baik. Kemudian dilanjutkan lagi dengan penjelasan yang diberika</w:t>
      </w:r>
      <w:r>
        <w:rPr>
          <w:rFonts w:ascii="Times New Roman" w:hAnsi="Times New Roman" w:cs="Times New Roman"/>
          <w:sz w:val="24"/>
          <w:szCs w:val="24"/>
        </w:rPr>
        <w:t>n salah seorang siswa ; persiapan</w:t>
      </w:r>
      <w:r w:rsidRPr="000F4AD8">
        <w:rPr>
          <w:rFonts w:ascii="Times New Roman" w:hAnsi="Times New Roman" w:cs="Times New Roman"/>
          <w:sz w:val="24"/>
          <w:szCs w:val="24"/>
        </w:rPr>
        <w:t xml:space="preserve"> mengajar guru agama kami sangat baik. guru agama kami disamp</w:t>
      </w:r>
      <w:r>
        <w:rPr>
          <w:rFonts w:ascii="Times New Roman" w:hAnsi="Times New Roman" w:cs="Times New Roman"/>
          <w:sz w:val="24"/>
          <w:szCs w:val="24"/>
        </w:rPr>
        <w:t>ing pandai mengajar, wawasannya</w:t>
      </w:r>
      <w:r w:rsidRPr="000F4AD8">
        <w:rPr>
          <w:rFonts w:ascii="Times New Roman" w:hAnsi="Times New Roman" w:cs="Times New Roman"/>
          <w:sz w:val="24"/>
          <w:szCs w:val="24"/>
        </w:rPr>
        <w:t xml:space="preserve"> luas, juga menguasai</w:t>
      </w:r>
      <w:r>
        <w:rPr>
          <w:rFonts w:ascii="Times New Roman" w:hAnsi="Times New Roman" w:cs="Times New Roman"/>
          <w:sz w:val="24"/>
          <w:szCs w:val="24"/>
        </w:rPr>
        <w:t xml:space="preserve"> materi</w:t>
      </w:r>
      <w:r w:rsidRPr="000F4AD8">
        <w:rPr>
          <w:rFonts w:ascii="Times New Roman" w:hAnsi="Times New Roman" w:cs="Times New Roman"/>
          <w:sz w:val="24"/>
          <w:szCs w:val="24"/>
        </w:rPr>
        <w:t xml:space="preserve"> yang disampaikan.</w:t>
      </w:r>
      <w:r w:rsidR="00C90005" w:rsidRPr="000F4AD8">
        <w:rPr>
          <w:rFonts w:ascii="Times New Roman" w:hAnsi="Times New Roman" w:cs="Times New Roman"/>
          <w:sz w:val="24"/>
          <w:szCs w:val="24"/>
        </w:rPr>
        <w:t xml:space="preserve"> </w:t>
      </w:r>
      <w:r w:rsidRPr="000F4AD8">
        <w:rPr>
          <w:rFonts w:ascii="Times New Roman" w:hAnsi="Times New Roman" w:cs="Times New Roman"/>
          <w:sz w:val="24"/>
          <w:szCs w:val="24"/>
        </w:rPr>
        <w:t>Hal ini bisa saja terjadi karena guru agama Islam sudah lama mengajar di</w:t>
      </w:r>
      <w:r>
        <w:rPr>
          <w:rFonts w:ascii="Times New Roman" w:hAnsi="Times New Roman" w:cs="Times New Roman"/>
          <w:sz w:val="24"/>
          <w:szCs w:val="24"/>
        </w:rPr>
        <w:t xml:space="preserve"> </w:t>
      </w:r>
      <w:r w:rsidRPr="000F4AD8">
        <w:rPr>
          <w:rFonts w:ascii="Times New Roman" w:hAnsi="Times New Roman" w:cs="Times New Roman"/>
          <w:sz w:val="24"/>
          <w:szCs w:val="24"/>
        </w:rPr>
        <w:t>sekolah ini. Sehingga materi yang sering diulang-ulang akan lebih dapat dikuasai dengan baik.</w:t>
      </w:r>
    </w:p>
    <w:p w:rsidR="009A275A" w:rsidRPr="00D614A7" w:rsidRDefault="009A275A" w:rsidP="00000A59">
      <w:pPr>
        <w:spacing w:after="0" w:line="360" w:lineRule="auto"/>
        <w:ind w:left="426" w:hanging="426"/>
        <w:jc w:val="both"/>
        <w:rPr>
          <w:rFonts w:ascii="Times New Roman" w:hAnsi="Times New Roman" w:cs="Times New Roman"/>
          <w:b/>
          <w:sz w:val="24"/>
          <w:szCs w:val="24"/>
        </w:rPr>
      </w:pPr>
      <w:r w:rsidRPr="00D614A7">
        <w:rPr>
          <w:rFonts w:ascii="Times New Roman" w:hAnsi="Times New Roman" w:cs="Times New Roman"/>
          <w:b/>
          <w:sz w:val="24"/>
          <w:szCs w:val="24"/>
        </w:rPr>
        <w:t xml:space="preserve">2. </w:t>
      </w:r>
      <w:r w:rsidRPr="00D614A7">
        <w:rPr>
          <w:rFonts w:ascii="Times New Roman" w:hAnsi="Times New Roman" w:cs="Times New Roman"/>
          <w:b/>
          <w:sz w:val="24"/>
          <w:szCs w:val="24"/>
        </w:rPr>
        <w:tab/>
        <w:t>Cara Guru Menyampaikan Materi Pelajaran</w:t>
      </w:r>
    </w:p>
    <w:p w:rsidR="00000A59" w:rsidRDefault="009A275A" w:rsidP="00000A59">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Penya</w:t>
      </w:r>
      <w:r w:rsidRPr="006D3410">
        <w:rPr>
          <w:rFonts w:ascii="Times New Roman" w:hAnsi="Times New Roman" w:cs="Times New Roman"/>
          <w:sz w:val="24"/>
          <w:szCs w:val="24"/>
        </w:rPr>
        <w:t xml:space="preserve">jian materi pelajaran di depan kelas berkaitan dengan cara, tindakan dan perbuatan guru dalam berinteraksi dengan siswa. Cara guru berinteraksi itu merupakan perwujudan dari pola komunikasi yang dibangunnya selama interaksi itu berjalan. </w:t>
      </w:r>
    </w:p>
    <w:p w:rsidR="00000A59" w:rsidRDefault="009A275A" w:rsidP="00000A59">
      <w:pPr>
        <w:spacing w:after="0" w:line="360" w:lineRule="auto"/>
        <w:ind w:firstLine="720"/>
        <w:jc w:val="both"/>
        <w:rPr>
          <w:rFonts w:ascii="Times New Roman" w:hAnsi="Times New Roman" w:cs="Times New Roman"/>
          <w:sz w:val="24"/>
          <w:szCs w:val="24"/>
          <w:lang w:val="en-GB"/>
        </w:rPr>
      </w:pPr>
      <w:r w:rsidRPr="006D3410">
        <w:rPr>
          <w:rFonts w:ascii="Times New Roman" w:hAnsi="Times New Roman" w:cs="Times New Roman"/>
          <w:sz w:val="24"/>
          <w:szCs w:val="24"/>
        </w:rPr>
        <w:t xml:space="preserve">Ada dua bentuk cara penyajian materi yang sering </w:t>
      </w:r>
      <w:r>
        <w:rPr>
          <w:rFonts w:ascii="Times New Roman" w:hAnsi="Times New Roman" w:cs="Times New Roman"/>
          <w:sz w:val="24"/>
          <w:szCs w:val="24"/>
          <w:lang w:val="en-GB"/>
        </w:rPr>
        <w:t>di</w:t>
      </w:r>
      <w:r w:rsidRPr="006D3410">
        <w:rPr>
          <w:rFonts w:ascii="Times New Roman" w:hAnsi="Times New Roman" w:cs="Times New Roman"/>
          <w:sz w:val="24"/>
          <w:szCs w:val="24"/>
        </w:rPr>
        <w:t>la</w:t>
      </w:r>
      <w:r>
        <w:rPr>
          <w:rFonts w:ascii="Times New Roman" w:hAnsi="Times New Roman" w:cs="Times New Roman"/>
          <w:sz w:val="24"/>
          <w:szCs w:val="24"/>
        </w:rPr>
        <w:t>k</w:t>
      </w:r>
      <w:r w:rsidRPr="006D3410">
        <w:rPr>
          <w:rFonts w:ascii="Times New Roman" w:hAnsi="Times New Roman" w:cs="Times New Roman"/>
          <w:sz w:val="24"/>
          <w:szCs w:val="24"/>
        </w:rPr>
        <w:t>ukan; pertama, dengan cara menyuruh siswa membaca buku tentang materi yang akan diajarkan, kemudian memahaminya, lalu menyuruh siswa menanyakan apa yang belum dimengerti, kemudian baru saya jelaskan. Kedua, saya menerangkan materi pelajaran di depan kelas, kemudian menyuruh siswa menanyakan tentang</w:t>
      </w:r>
      <w:r>
        <w:rPr>
          <w:rFonts w:ascii="Times New Roman" w:hAnsi="Times New Roman" w:cs="Times New Roman"/>
          <w:sz w:val="24"/>
          <w:szCs w:val="24"/>
        </w:rPr>
        <w:t xml:space="preserve"> materi yang belum ia mengerti.</w:t>
      </w:r>
    </w:p>
    <w:p w:rsidR="00000A59" w:rsidRDefault="009A275A" w:rsidP="00000A59">
      <w:pPr>
        <w:spacing w:after="0" w:line="360" w:lineRule="auto"/>
        <w:ind w:firstLine="720"/>
        <w:jc w:val="both"/>
        <w:rPr>
          <w:rFonts w:ascii="Times New Roman" w:hAnsi="Times New Roman" w:cs="Times New Roman"/>
          <w:sz w:val="24"/>
          <w:szCs w:val="24"/>
          <w:lang w:val="en-GB"/>
        </w:rPr>
      </w:pPr>
      <w:r w:rsidRPr="006D3410">
        <w:rPr>
          <w:rFonts w:ascii="Times New Roman" w:hAnsi="Times New Roman" w:cs="Times New Roman"/>
          <w:sz w:val="24"/>
          <w:szCs w:val="24"/>
        </w:rPr>
        <w:t>Proses penyampaian mater</w:t>
      </w:r>
      <w:r>
        <w:rPr>
          <w:rFonts w:ascii="Times New Roman" w:hAnsi="Times New Roman" w:cs="Times New Roman"/>
          <w:sz w:val="24"/>
          <w:szCs w:val="24"/>
        </w:rPr>
        <w:t xml:space="preserve">i seperti dilakukan guru agama </w:t>
      </w:r>
      <w:r>
        <w:rPr>
          <w:rFonts w:ascii="Times New Roman" w:hAnsi="Times New Roman" w:cs="Times New Roman"/>
          <w:sz w:val="24"/>
          <w:szCs w:val="24"/>
          <w:lang w:val="en-GB"/>
        </w:rPr>
        <w:t>I</w:t>
      </w:r>
      <w:r w:rsidRPr="006D3410">
        <w:rPr>
          <w:rFonts w:ascii="Times New Roman" w:hAnsi="Times New Roman" w:cs="Times New Roman"/>
          <w:sz w:val="24"/>
          <w:szCs w:val="24"/>
        </w:rPr>
        <w:t>slam di atas terlihat pola komunikasi ya</w:t>
      </w:r>
      <w:r>
        <w:rPr>
          <w:rFonts w:ascii="Times New Roman" w:hAnsi="Times New Roman" w:cs="Times New Roman"/>
          <w:sz w:val="24"/>
          <w:szCs w:val="24"/>
        </w:rPr>
        <w:t>ng dilakukan adalah pola komunikasi dua arah atau komu</w:t>
      </w:r>
      <w:r w:rsidRPr="006D3410">
        <w:rPr>
          <w:rFonts w:ascii="Times New Roman" w:hAnsi="Times New Roman" w:cs="Times New Roman"/>
          <w:sz w:val="24"/>
          <w:szCs w:val="24"/>
        </w:rPr>
        <w:t xml:space="preserve">nikasi sebagai interaksi. </w:t>
      </w:r>
      <w:r>
        <w:rPr>
          <w:rFonts w:ascii="Times New Roman" w:hAnsi="Times New Roman" w:cs="Times New Roman"/>
          <w:sz w:val="24"/>
          <w:szCs w:val="24"/>
          <w:lang w:val="en-GB"/>
        </w:rPr>
        <w:t xml:space="preserve"> </w:t>
      </w:r>
      <w:r>
        <w:rPr>
          <w:rFonts w:ascii="Times New Roman" w:hAnsi="Times New Roman" w:cs="Times New Roman"/>
          <w:sz w:val="24"/>
          <w:szCs w:val="24"/>
        </w:rPr>
        <w:t>Setelah guru</w:t>
      </w:r>
      <w:r w:rsidRPr="006D3410">
        <w:rPr>
          <w:rFonts w:ascii="Times New Roman" w:hAnsi="Times New Roman" w:cs="Times New Roman"/>
          <w:sz w:val="24"/>
          <w:szCs w:val="24"/>
        </w:rPr>
        <w:t xml:space="preserve"> </w:t>
      </w:r>
      <w:r>
        <w:rPr>
          <w:rFonts w:ascii="Times New Roman" w:hAnsi="Times New Roman" w:cs="Times New Roman"/>
          <w:sz w:val="24"/>
          <w:szCs w:val="24"/>
        </w:rPr>
        <w:t>agama menerangkan</w:t>
      </w:r>
      <w:r w:rsidRPr="006D3410">
        <w:rPr>
          <w:rFonts w:ascii="Times New Roman" w:hAnsi="Times New Roman" w:cs="Times New Roman"/>
          <w:sz w:val="24"/>
          <w:szCs w:val="24"/>
        </w:rPr>
        <w:t xml:space="preserve"> materi </w:t>
      </w:r>
      <w:r>
        <w:rPr>
          <w:rFonts w:ascii="Times New Roman" w:hAnsi="Times New Roman" w:cs="Times New Roman"/>
          <w:sz w:val="24"/>
          <w:szCs w:val="24"/>
        </w:rPr>
        <w:t>pelajaran</w:t>
      </w:r>
      <w:r w:rsidRPr="006D3410">
        <w:rPr>
          <w:rFonts w:ascii="Times New Roman" w:hAnsi="Times New Roman" w:cs="Times New Roman"/>
          <w:sz w:val="24"/>
          <w:szCs w:val="24"/>
        </w:rPr>
        <w:t xml:space="preserve"> didepan k</w:t>
      </w:r>
      <w:r>
        <w:rPr>
          <w:rFonts w:ascii="Times New Roman" w:hAnsi="Times New Roman" w:cs="Times New Roman"/>
          <w:sz w:val="24"/>
          <w:szCs w:val="24"/>
        </w:rPr>
        <w:t>el</w:t>
      </w:r>
      <w:r w:rsidRPr="006D3410">
        <w:rPr>
          <w:rFonts w:ascii="Times New Roman" w:hAnsi="Times New Roman" w:cs="Times New Roman"/>
          <w:sz w:val="24"/>
          <w:szCs w:val="24"/>
        </w:rPr>
        <w:t>as kemudian guru agama menyuruh kami bertanya tentang</w:t>
      </w:r>
      <w:r>
        <w:rPr>
          <w:rFonts w:ascii="Times New Roman" w:hAnsi="Times New Roman" w:cs="Times New Roman"/>
          <w:sz w:val="24"/>
          <w:szCs w:val="24"/>
        </w:rPr>
        <w:t xml:space="preserve"> materi yang tidak kami pahami.</w:t>
      </w:r>
      <w:r>
        <w:rPr>
          <w:rFonts w:ascii="Times New Roman" w:hAnsi="Times New Roman" w:cs="Times New Roman"/>
          <w:sz w:val="24"/>
          <w:szCs w:val="24"/>
          <w:lang w:val="en-GB"/>
        </w:rPr>
        <w:t xml:space="preserve"> Hal ini jelas bahwa </w:t>
      </w:r>
      <w:r w:rsidRPr="001E4B47">
        <w:rPr>
          <w:rFonts w:ascii="Times New Roman" w:hAnsi="Times New Roman" w:cs="Times New Roman"/>
          <w:sz w:val="24"/>
          <w:szCs w:val="24"/>
        </w:rPr>
        <w:t>dapat dipahami bahwa proses penyampaian materi</w:t>
      </w:r>
      <w:r>
        <w:rPr>
          <w:rFonts w:ascii="Times New Roman" w:hAnsi="Times New Roman" w:cs="Times New Roman"/>
          <w:sz w:val="24"/>
          <w:szCs w:val="24"/>
        </w:rPr>
        <w:t xml:space="preserve"> </w:t>
      </w:r>
      <w:r w:rsidRPr="001E4B47">
        <w:rPr>
          <w:rFonts w:ascii="Times New Roman" w:hAnsi="Times New Roman" w:cs="Times New Roman"/>
          <w:sz w:val="24"/>
          <w:szCs w:val="24"/>
        </w:rPr>
        <w:t>pendidikan agama Islam berawal dari menerangkan, me</w:t>
      </w:r>
      <w:r>
        <w:rPr>
          <w:rFonts w:ascii="Times New Roman" w:hAnsi="Times New Roman" w:cs="Times New Roman"/>
          <w:sz w:val="24"/>
          <w:szCs w:val="24"/>
        </w:rPr>
        <w:t>maham</w:t>
      </w:r>
      <w:r w:rsidRPr="001E4B47">
        <w:rPr>
          <w:rFonts w:ascii="Times New Roman" w:hAnsi="Times New Roman" w:cs="Times New Roman"/>
          <w:sz w:val="24"/>
          <w:szCs w:val="24"/>
        </w:rPr>
        <w:t>i, menjelaskan, dan</w:t>
      </w:r>
      <w:r>
        <w:rPr>
          <w:rFonts w:ascii="Times New Roman" w:hAnsi="Times New Roman" w:cs="Times New Roman"/>
          <w:sz w:val="24"/>
          <w:szCs w:val="24"/>
        </w:rPr>
        <w:t xml:space="preserve"> </w:t>
      </w:r>
      <w:r w:rsidRPr="001E4B47">
        <w:rPr>
          <w:rFonts w:ascii="Times New Roman" w:hAnsi="Times New Roman" w:cs="Times New Roman"/>
          <w:sz w:val="24"/>
          <w:szCs w:val="24"/>
        </w:rPr>
        <w:t>bertanya kepada sis</w:t>
      </w:r>
      <w:r>
        <w:rPr>
          <w:rFonts w:ascii="Times New Roman" w:hAnsi="Times New Roman" w:cs="Times New Roman"/>
          <w:sz w:val="24"/>
          <w:szCs w:val="24"/>
        </w:rPr>
        <w:t>wa yang belum mengerti terhadap</w:t>
      </w:r>
      <w:r w:rsidRPr="001E4B47">
        <w:rPr>
          <w:rFonts w:ascii="Times New Roman" w:hAnsi="Times New Roman" w:cs="Times New Roman"/>
          <w:sz w:val="24"/>
          <w:szCs w:val="24"/>
        </w:rPr>
        <w:t xml:space="preserve"> pokok bahasan yang</w:t>
      </w:r>
      <w:r>
        <w:rPr>
          <w:rFonts w:ascii="Times New Roman" w:hAnsi="Times New Roman" w:cs="Times New Roman"/>
          <w:sz w:val="24"/>
          <w:szCs w:val="24"/>
        </w:rPr>
        <w:t xml:space="preserve"> </w:t>
      </w:r>
      <w:r w:rsidRPr="001E4B47">
        <w:rPr>
          <w:rFonts w:ascii="Times New Roman" w:hAnsi="Times New Roman" w:cs="Times New Roman"/>
          <w:sz w:val="24"/>
          <w:szCs w:val="24"/>
        </w:rPr>
        <w:t>disampaikan didepan kelas.</w:t>
      </w:r>
    </w:p>
    <w:p w:rsidR="009A275A" w:rsidRPr="00C90005" w:rsidRDefault="009A275A" w:rsidP="00000A59">
      <w:pPr>
        <w:spacing w:after="0" w:line="360" w:lineRule="auto"/>
        <w:ind w:left="284" w:hanging="284"/>
        <w:jc w:val="both"/>
        <w:rPr>
          <w:rFonts w:ascii="Times New Roman" w:hAnsi="Times New Roman" w:cs="Times New Roman"/>
          <w:b/>
          <w:bCs/>
          <w:sz w:val="24"/>
          <w:szCs w:val="24"/>
        </w:rPr>
      </w:pPr>
      <w:r w:rsidRPr="00C90005">
        <w:rPr>
          <w:rFonts w:ascii="Times New Roman" w:hAnsi="Times New Roman" w:cs="Times New Roman"/>
          <w:b/>
          <w:bCs/>
          <w:sz w:val="24"/>
          <w:szCs w:val="24"/>
        </w:rPr>
        <w:t>3</w:t>
      </w:r>
      <w:r w:rsidRPr="001E4B47">
        <w:rPr>
          <w:rFonts w:ascii="Times New Roman" w:hAnsi="Times New Roman" w:cs="Times New Roman"/>
          <w:sz w:val="24"/>
          <w:szCs w:val="24"/>
        </w:rPr>
        <w:t xml:space="preserve">. </w:t>
      </w:r>
      <w:r>
        <w:rPr>
          <w:rFonts w:ascii="Times New Roman" w:hAnsi="Times New Roman" w:cs="Times New Roman"/>
          <w:sz w:val="24"/>
          <w:szCs w:val="24"/>
        </w:rPr>
        <w:tab/>
      </w:r>
      <w:r w:rsidRPr="00C90005">
        <w:rPr>
          <w:rFonts w:ascii="Times New Roman" w:hAnsi="Times New Roman" w:cs="Times New Roman"/>
          <w:b/>
          <w:bCs/>
          <w:sz w:val="24"/>
          <w:szCs w:val="24"/>
        </w:rPr>
        <w:t>Metode Mengajar yang di Gunakan dalam Menyampaikan Materi Pendidikan Agama Islam</w:t>
      </w:r>
    </w:p>
    <w:p w:rsidR="00000A59" w:rsidRDefault="009A275A" w:rsidP="00000A59">
      <w:pPr>
        <w:spacing w:after="0" w:line="360" w:lineRule="auto"/>
        <w:ind w:firstLine="720"/>
        <w:jc w:val="both"/>
        <w:rPr>
          <w:rFonts w:ascii="Times New Roman" w:hAnsi="Times New Roman" w:cs="Times New Roman"/>
          <w:sz w:val="24"/>
          <w:szCs w:val="24"/>
          <w:lang w:val="en-GB"/>
        </w:rPr>
      </w:pPr>
      <w:r w:rsidRPr="001E4B47">
        <w:rPr>
          <w:rFonts w:ascii="Times New Roman" w:hAnsi="Times New Roman" w:cs="Times New Roman"/>
          <w:sz w:val="24"/>
          <w:szCs w:val="24"/>
        </w:rPr>
        <w:t>Jika dilihat dari metode yang digunakan dalam menyampaikan materi</w:t>
      </w:r>
      <w:r>
        <w:rPr>
          <w:rFonts w:ascii="Times New Roman" w:hAnsi="Times New Roman" w:cs="Times New Roman"/>
          <w:sz w:val="24"/>
          <w:szCs w:val="24"/>
        </w:rPr>
        <w:t xml:space="preserve"> </w:t>
      </w:r>
      <w:r w:rsidRPr="001E4B47">
        <w:rPr>
          <w:rFonts w:ascii="Times New Roman" w:hAnsi="Times New Roman" w:cs="Times New Roman"/>
          <w:sz w:val="24"/>
          <w:szCs w:val="24"/>
        </w:rPr>
        <w:t>pelajaran terdapat dua metode yaitu, metode Tanya jawab dan metode</w:t>
      </w:r>
      <w:r>
        <w:rPr>
          <w:rFonts w:ascii="Times New Roman" w:hAnsi="Times New Roman" w:cs="Times New Roman"/>
          <w:sz w:val="24"/>
          <w:szCs w:val="24"/>
        </w:rPr>
        <w:t xml:space="preserve"> </w:t>
      </w:r>
      <w:r w:rsidRPr="001E4B47">
        <w:rPr>
          <w:rFonts w:ascii="Times New Roman" w:hAnsi="Times New Roman" w:cs="Times New Roman"/>
          <w:sz w:val="24"/>
          <w:szCs w:val="24"/>
        </w:rPr>
        <w:t xml:space="preserve">ceramah. </w:t>
      </w:r>
      <w:r w:rsidR="00337BFA">
        <w:rPr>
          <w:rFonts w:ascii="Times New Roman" w:hAnsi="Times New Roman" w:cs="Times New Roman"/>
          <w:sz w:val="24"/>
          <w:szCs w:val="24"/>
          <w:lang w:val="en-GB"/>
        </w:rPr>
        <w:t xml:space="preserve"> </w:t>
      </w:r>
      <w:r w:rsidRPr="001E4B47">
        <w:rPr>
          <w:rFonts w:ascii="Times New Roman" w:hAnsi="Times New Roman" w:cs="Times New Roman"/>
          <w:sz w:val="24"/>
          <w:szCs w:val="24"/>
        </w:rPr>
        <w:t xml:space="preserve">Adapun metode yang </w:t>
      </w:r>
      <w:r w:rsidR="00337BFA">
        <w:rPr>
          <w:rFonts w:ascii="Times New Roman" w:hAnsi="Times New Roman" w:cs="Times New Roman"/>
          <w:sz w:val="24"/>
          <w:szCs w:val="24"/>
          <w:lang w:val="en-GB"/>
        </w:rPr>
        <w:t>di</w:t>
      </w:r>
      <w:r w:rsidRPr="001E4B47">
        <w:rPr>
          <w:rFonts w:ascii="Times New Roman" w:hAnsi="Times New Roman" w:cs="Times New Roman"/>
          <w:sz w:val="24"/>
          <w:szCs w:val="24"/>
        </w:rPr>
        <w:t>gunakan dalam menyampaikan materi pendidikan agama Islam adalah metode Tanya jawab dan metode ceramah. sementara metode diskusi sangat jarang sekali saya lakukan.</w:t>
      </w:r>
    </w:p>
    <w:p w:rsidR="00000A59" w:rsidRDefault="009A275A" w:rsidP="00000A59">
      <w:pPr>
        <w:spacing w:after="0" w:line="360" w:lineRule="auto"/>
        <w:ind w:firstLine="720"/>
        <w:jc w:val="both"/>
        <w:rPr>
          <w:rFonts w:ascii="Times New Roman" w:hAnsi="Times New Roman" w:cs="Times New Roman"/>
          <w:sz w:val="24"/>
          <w:szCs w:val="24"/>
          <w:lang w:val="en-GB"/>
        </w:rPr>
      </w:pPr>
      <w:r w:rsidRPr="00BA6A6A">
        <w:rPr>
          <w:rFonts w:ascii="Times New Roman" w:hAnsi="Times New Roman" w:cs="Times New Roman"/>
          <w:sz w:val="24"/>
          <w:szCs w:val="24"/>
        </w:rPr>
        <w:lastRenderedPageBreak/>
        <w:t>Biasanya guru agama Islam SMA 1 Pasaman mencapai tu</w:t>
      </w:r>
      <w:r>
        <w:rPr>
          <w:rFonts w:ascii="Times New Roman" w:hAnsi="Times New Roman" w:cs="Times New Roman"/>
          <w:sz w:val="24"/>
          <w:szCs w:val="24"/>
        </w:rPr>
        <w:t>juan instruk</w:t>
      </w:r>
      <w:r w:rsidRPr="00BA6A6A">
        <w:rPr>
          <w:rFonts w:ascii="Times New Roman" w:hAnsi="Times New Roman" w:cs="Times New Roman"/>
          <w:sz w:val="24"/>
          <w:szCs w:val="24"/>
        </w:rPr>
        <w:t>sional deng</w:t>
      </w:r>
      <w:r>
        <w:rPr>
          <w:rFonts w:ascii="Times New Roman" w:hAnsi="Times New Roman" w:cs="Times New Roman"/>
          <w:sz w:val="24"/>
          <w:szCs w:val="24"/>
        </w:rPr>
        <w:t>an menggunakan kata-kata. Bagai</w:t>
      </w:r>
      <w:r w:rsidRPr="00BA6A6A">
        <w:rPr>
          <w:rFonts w:ascii="Times New Roman" w:hAnsi="Times New Roman" w:cs="Times New Roman"/>
          <w:sz w:val="24"/>
          <w:szCs w:val="24"/>
        </w:rPr>
        <w:t xml:space="preserve">mana ia mengorganisasikan kegiatan </w:t>
      </w:r>
      <w:r w:rsidRPr="00AC6F94">
        <w:rPr>
          <w:rFonts w:ascii="Times New Roman" w:hAnsi="Times New Roman" w:cs="Times New Roman"/>
          <w:sz w:val="24"/>
          <w:szCs w:val="24"/>
        </w:rPr>
        <w:t>perbalnya</w:t>
      </w:r>
      <w:r w:rsidRPr="00BA6A6A">
        <w:rPr>
          <w:rFonts w:ascii="Times New Roman" w:hAnsi="Times New Roman" w:cs="Times New Roman"/>
          <w:sz w:val="24"/>
          <w:szCs w:val="24"/>
        </w:rPr>
        <w:t xml:space="preserve"> itu sebaik-baiknya agar dapat menolong siswanya belajar. Salah satu metode atau cara yang dapat dipergunakan dalam menyampaikan materi pelajaran adalah dengan berceramah. Metode ceramah tidak dapat dikatak</w:t>
      </w:r>
      <w:r>
        <w:rPr>
          <w:rFonts w:ascii="Times New Roman" w:hAnsi="Times New Roman" w:cs="Times New Roman"/>
          <w:sz w:val="24"/>
          <w:szCs w:val="24"/>
        </w:rPr>
        <w:t>an baik atau buruk, ceramah harus</w:t>
      </w:r>
      <w:r w:rsidRPr="00BA6A6A">
        <w:rPr>
          <w:rFonts w:ascii="Times New Roman" w:hAnsi="Times New Roman" w:cs="Times New Roman"/>
          <w:sz w:val="24"/>
          <w:szCs w:val="24"/>
        </w:rPr>
        <w:t xml:space="preserve"> dinilai menurut tujuan penggunaannya. Meskipun sudah demikian ternyata masih banyak guru yang menggunakan metode ceramah dalam menyampaikan materi pelajaran, salah satunya adalah guru aga</w:t>
      </w:r>
      <w:r>
        <w:rPr>
          <w:rFonts w:ascii="Times New Roman" w:hAnsi="Times New Roman" w:cs="Times New Roman"/>
          <w:sz w:val="24"/>
          <w:szCs w:val="24"/>
        </w:rPr>
        <w:t>ma</w:t>
      </w:r>
      <w:r w:rsidRPr="00BA6A6A">
        <w:rPr>
          <w:rFonts w:ascii="Times New Roman" w:hAnsi="Times New Roman" w:cs="Times New Roman"/>
          <w:sz w:val="24"/>
          <w:szCs w:val="24"/>
        </w:rPr>
        <w:t xml:space="preserve"> Islam SMA Negeri 1 pasaman.</w:t>
      </w:r>
    </w:p>
    <w:p w:rsidR="00000A59" w:rsidRDefault="009A275A" w:rsidP="00000A59">
      <w:pPr>
        <w:spacing w:after="0" w:line="360" w:lineRule="auto"/>
        <w:ind w:firstLine="720"/>
        <w:jc w:val="both"/>
        <w:rPr>
          <w:rFonts w:ascii="Times New Roman" w:hAnsi="Times New Roman" w:cs="Times New Roman"/>
          <w:sz w:val="24"/>
          <w:szCs w:val="24"/>
          <w:lang w:val="en-GB"/>
        </w:rPr>
      </w:pPr>
      <w:r w:rsidRPr="00BA6A6A">
        <w:rPr>
          <w:rFonts w:ascii="Times New Roman" w:hAnsi="Times New Roman" w:cs="Times New Roman"/>
          <w:sz w:val="24"/>
          <w:szCs w:val="24"/>
        </w:rPr>
        <w:t>Walaupun ada kelemahan-kelemahan metode ceramah yang menyolok, misalnya tidak dapat memberi siswa kesempatan untuk memperaktekkan perilaku yang relevan (selain mencatat) ceramah masih dapat bermanfaat bagi siswa. Tujuan utama suatu ceramah ialah menyajikan ide yang dimiliki oleh guru agama kepada siswa. Seorang siswa mengatakan;</w:t>
      </w:r>
      <w:r w:rsidR="00337BFA">
        <w:rPr>
          <w:rFonts w:ascii="Times New Roman" w:hAnsi="Times New Roman" w:cs="Times New Roman"/>
          <w:sz w:val="24"/>
          <w:szCs w:val="24"/>
          <w:lang w:val="en-GB"/>
        </w:rPr>
        <w:t xml:space="preserve"> </w:t>
      </w:r>
      <w:r w:rsidRPr="00BA6A6A">
        <w:rPr>
          <w:rFonts w:ascii="Times New Roman" w:hAnsi="Times New Roman" w:cs="Times New Roman"/>
          <w:sz w:val="24"/>
          <w:szCs w:val="24"/>
        </w:rPr>
        <w:t>Guru agama kami menyampaikan materi pelajaran dengan cara yang sangat menyenangkan, lewat perasaan apabila diperlukan, intonasi su</w:t>
      </w:r>
      <w:r>
        <w:rPr>
          <w:rFonts w:ascii="Times New Roman" w:hAnsi="Times New Roman" w:cs="Times New Roman"/>
          <w:sz w:val="24"/>
          <w:szCs w:val="24"/>
        </w:rPr>
        <w:t>aranya, gerak gerik tangannya.</w:t>
      </w:r>
    </w:p>
    <w:p w:rsidR="00000A59" w:rsidRDefault="009A275A" w:rsidP="00000A59">
      <w:pPr>
        <w:spacing w:after="0" w:line="360" w:lineRule="auto"/>
        <w:ind w:firstLine="720"/>
        <w:jc w:val="both"/>
        <w:rPr>
          <w:rFonts w:ascii="Times New Roman" w:hAnsi="Times New Roman" w:cs="Times New Roman"/>
          <w:sz w:val="24"/>
          <w:szCs w:val="24"/>
          <w:lang w:val="en-GB"/>
        </w:rPr>
      </w:pPr>
      <w:r w:rsidRPr="00BA6A6A">
        <w:rPr>
          <w:rFonts w:ascii="Times New Roman" w:hAnsi="Times New Roman" w:cs="Times New Roman"/>
          <w:sz w:val="24"/>
          <w:szCs w:val="24"/>
        </w:rPr>
        <w:t>Dari keterangan di</w:t>
      </w:r>
      <w:r w:rsidR="00337BFA">
        <w:rPr>
          <w:rFonts w:ascii="Times New Roman" w:hAnsi="Times New Roman" w:cs="Times New Roman"/>
          <w:sz w:val="24"/>
          <w:szCs w:val="24"/>
          <w:lang w:val="en-GB"/>
        </w:rPr>
        <w:t xml:space="preserve"> </w:t>
      </w:r>
      <w:r w:rsidRPr="00BA6A6A">
        <w:rPr>
          <w:rFonts w:ascii="Times New Roman" w:hAnsi="Times New Roman" w:cs="Times New Roman"/>
          <w:sz w:val="24"/>
          <w:szCs w:val="24"/>
        </w:rPr>
        <w:t>atas jelaslah bahwa salah satu metode yang digunakan guru agama Islam dalam menyampaikan materi pelajaran adalah metode ceramah.</w:t>
      </w:r>
      <w:r w:rsidR="00C90005">
        <w:rPr>
          <w:rFonts w:ascii="Times New Roman" w:hAnsi="Times New Roman" w:cs="Times New Roman"/>
          <w:sz w:val="24"/>
          <w:szCs w:val="24"/>
          <w:lang w:val="en-GB"/>
        </w:rPr>
        <w:t xml:space="preserve"> </w:t>
      </w:r>
      <w:r w:rsidRPr="00BA6A6A">
        <w:rPr>
          <w:rFonts w:ascii="Times New Roman" w:hAnsi="Times New Roman" w:cs="Times New Roman"/>
          <w:sz w:val="24"/>
          <w:szCs w:val="24"/>
        </w:rPr>
        <w:t>Selain metode ceramah guru agama Islam juga menggunakan metode Tanya jawab dalam menyampaikan materi pelajaran. Metode Tanya jawab adal</w:t>
      </w:r>
      <w:r>
        <w:rPr>
          <w:rFonts w:ascii="Times New Roman" w:hAnsi="Times New Roman" w:cs="Times New Roman"/>
          <w:sz w:val="24"/>
          <w:szCs w:val="24"/>
        </w:rPr>
        <w:t>ah metode yang cukup sering digu</w:t>
      </w:r>
      <w:r w:rsidRPr="00BA6A6A">
        <w:rPr>
          <w:rFonts w:ascii="Times New Roman" w:hAnsi="Times New Roman" w:cs="Times New Roman"/>
          <w:sz w:val="24"/>
          <w:szCs w:val="24"/>
        </w:rPr>
        <w:t>nakan oleh guru agama Islam di SMA Negeri 1 Pasaman.</w:t>
      </w:r>
      <w:r w:rsidR="00337BFA">
        <w:rPr>
          <w:rFonts w:ascii="Times New Roman" w:hAnsi="Times New Roman" w:cs="Times New Roman"/>
          <w:sz w:val="24"/>
          <w:szCs w:val="24"/>
          <w:lang w:val="en-GB"/>
        </w:rPr>
        <w:t xml:space="preserve"> </w:t>
      </w:r>
      <w:r w:rsidRPr="002756D8">
        <w:rPr>
          <w:rFonts w:ascii="Times New Roman" w:hAnsi="Times New Roman" w:cs="Times New Roman"/>
          <w:sz w:val="24"/>
          <w:szCs w:val="24"/>
        </w:rPr>
        <w:t xml:space="preserve">Metode Tanya jawab dan metode ceramah dalam menyampaikan materi pelajaran yang dilakukan guru agama Islam SMA negeri 1 Pasaman menunjukkan pola komunikasi yang dilakukan berjalan dua arah, yaitu komunikasi siswa ke guru dan guru ke siswa. </w:t>
      </w:r>
    </w:p>
    <w:p w:rsidR="009A275A" w:rsidRPr="003154E3" w:rsidRDefault="00C90005" w:rsidP="00000A59">
      <w:pPr>
        <w:spacing w:after="0" w:line="360" w:lineRule="auto"/>
        <w:jc w:val="both"/>
        <w:rPr>
          <w:rFonts w:ascii="Times New Roman" w:hAnsi="Times New Roman" w:cs="Times New Roman"/>
          <w:sz w:val="24"/>
          <w:szCs w:val="24"/>
        </w:rPr>
      </w:pPr>
      <w:r w:rsidRPr="00C90005">
        <w:rPr>
          <w:rFonts w:ascii="Times New Roman" w:hAnsi="Times New Roman" w:cs="Times New Roman"/>
          <w:b/>
          <w:bCs/>
          <w:sz w:val="24"/>
          <w:szCs w:val="24"/>
          <w:lang w:val="en-GB"/>
        </w:rPr>
        <w:t>4</w:t>
      </w:r>
      <w:r>
        <w:rPr>
          <w:rFonts w:ascii="Times New Roman" w:hAnsi="Times New Roman" w:cs="Times New Roman"/>
          <w:sz w:val="24"/>
          <w:szCs w:val="24"/>
          <w:lang w:val="en-GB"/>
        </w:rPr>
        <w:t xml:space="preserve">. </w:t>
      </w:r>
      <w:r w:rsidR="009A275A" w:rsidRPr="00C90005">
        <w:rPr>
          <w:rFonts w:ascii="Times New Roman" w:hAnsi="Times New Roman" w:cs="Times New Roman"/>
          <w:b/>
          <w:bCs/>
          <w:sz w:val="24"/>
          <w:szCs w:val="24"/>
        </w:rPr>
        <w:t>Evaluasi Pembelajaran Pendidikan Agama Islam</w:t>
      </w:r>
    </w:p>
    <w:p w:rsidR="00000A59" w:rsidRPr="00000A59" w:rsidRDefault="009A275A" w:rsidP="00000A59">
      <w:pPr>
        <w:spacing w:after="0" w:line="360" w:lineRule="auto"/>
        <w:ind w:firstLine="720"/>
        <w:jc w:val="both"/>
        <w:rPr>
          <w:rFonts w:ascii="Times New Roman" w:hAnsi="Times New Roman" w:cs="Times New Roman"/>
          <w:sz w:val="24"/>
          <w:szCs w:val="24"/>
        </w:rPr>
      </w:pPr>
      <w:r w:rsidRPr="003154E3">
        <w:rPr>
          <w:rFonts w:ascii="Times New Roman" w:hAnsi="Times New Roman" w:cs="Times New Roman"/>
          <w:sz w:val="24"/>
          <w:szCs w:val="24"/>
        </w:rPr>
        <w:t>Secara sederhana evalausi pendidikan dapat diberi pengertian sebagai, suatu tindakan atau kegiatan dilaksanakan dengan maksud dalam rangka menentukan nilai dari segala sesuatu dalam dunia pendidikan (yaitu segala sesuatu yang berhubungan dengan, atau yang terjadi dilap</w:t>
      </w:r>
      <w:r>
        <w:rPr>
          <w:rFonts w:ascii="Times New Roman" w:hAnsi="Times New Roman" w:cs="Times New Roman"/>
          <w:sz w:val="24"/>
          <w:szCs w:val="24"/>
        </w:rPr>
        <w:t>angan pendidikan). Singkatnya e</w:t>
      </w:r>
      <w:r w:rsidRPr="003154E3">
        <w:rPr>
          <w:rFonts w:ascii="Times New Roman" w:hAnsi="Times New Roman" w:cs="Times New Roman"/>
          <w:sz w:val="24"/>
          <w:szCs w:val="24"/>
        </w:rPr>
        <w:t>valusi pendidikan adalah kegiatan atau proses penentuan nilai pendidikan, sehingga dapat diket</w:t>
      </w:r>
      <w:r>
        <w:rPr>
          <w:rFonts w:ascii="Times New Roman" w:hAnsi="Times New Roman" w:cs="Times New Roman"/>
          <w:sz w:val="24"/>
          <w:szCs w:val="24"/>
        </w:rPr>
        <w:t>ahui mutu atau hasil-hasilnya.</w:t>
      </w:r>
      <w:r w:rsidRPr="003154E3">
        <w:rPr>
          <w:rFonts w:ascii="Times New Roman" w:hAnsi="Times New Roman" w:cs="Times New Roman"/>
          <w:sz w:val="24"/>
          <w:szCs w:val="24"/>
        </w:rPr>
        <w:t xml:space="preserve"> Secara umum, evaluasi sebagai suatu tindakan atau proses setidak-tidaknya memiliki tiga macam fungsi pokok yaitu mengukur kemajuan, menunjang penyusunan rencana, dan memperbaiki atau melakukan penyempurnaan kembali.</w:t>
      </w:r>
    </w:p>
    <w:p w:rsidR="00000A59" w:rsidRDefault="009A275A" w:rsidP="00000A59">
      <w:pPr>
        <w:spacing w:after="0" w:line="360" w:lineRule="auto"/>
        <w:ind w:firstLine="720"/>
        <w:jc w:val="both"/>
        <w:rPr>
          <w:rFonts w:ascii="Times New Roman" w:hAnsi="Times New Roman" w:cs="Times New Roman"/>
          <w:sz w:val="24"/>
          <w:szCs w:val="24"/>
          <w:lang w:val="en-GB"/>
        </w:rPr>
      </w:pPr>
      <w:r w:rsidRPr="00794579">
        <w:rPr>
          <w:rFonts w:ascii="Times New Roman" w:hAnsi="Times New Roman" w:cs="Times New Roman"/>
          <w:sz w:val="24"/>
          <w:szCs w:val="24"/>
        </w:rPr>
        <w:t>SMA Negeri 1 Pasaman juga menerapkan sistem evaluasi dalam proses pembelajaran yang dilaksanakan di sekolah ini. Pola evaluasi yang diterapkan di pondok ini bersifat harian, setiap selesai satu pokok bahasan dan ujian akhir semester.</w:t>
      </w:r>
    </w:p>
    <w:p w:rsidR="00224D6A" w:rsidRDefault="009A275A" w:rsidP="00224D6A">
      <w:pPr>
        <w:spacing w:after="0" w:line="360" w:lineRule="auto"/>
        <w:ind w:firstLine="720"/>
        <w:jc w:val="both"/>
        <w:rPr>
          <w:rFonts w:ascii="Times New Roman" w:hAnsi="Times New Roman" w:cs="Times New Roman"/>
          <w:sz w:val="24"/>
          <w:szCs w:val="24"/>
          <w:lang w:val="en-GB"/>
        </w:rPr>
      </w:pPr>
      <w:r w:rsidRPr="00794579">
        <w:rPr>
          <w:rFonts w:ascii="Times New Roman" w:hAnsi="Times New Roman" w:cs="Times New Roman"/>
          <w:sz w:val="24"/>
          <w:szCs w:val="24"/>
        </w:rPr>
        <w:lastRenderedPageBreak/>
        <w:t>Evaluasi harian dilakukan setiap kali selesai belajar baik itu belajar. Evaluasi ini dimaksudkan selain untuk mengukur kemampuan santri, juga untuk memotivasinya agar lebih giat lagi dalam belajar seperti memberikan nilai terhadap jawaban siswa bilamana evaluasi itu berbentuk tulisan. Disamping itu, guru tidak hanya memberi nilai, akan tetapi guru juga sering memberikan kata pujian terhadap siswa itu sendiri.</w:t>
      </w:r>
    </w:p>
    <w:p w:rsidR="00224D6A" w:rsidRDefault="00337BFA" w:rsidP="00224D6A">
      <w:pPr>
        <w:spacing w:after="0" w:line="360" w:lineRule="auto"/>
        <w:ind w:left="426" w:hanging="426"/>
        <w:jc w:val="both"/>
        <w:rPr>
          <w:rFonts w:ascii="Times New Roman" w:hAnsi="Times New Roman" w:cs="Times New Roman"/>
          <w:b/>
          <w:sz w:val="24"/>
          <w:szCs w:val="24"/>
          <w:lang w:val="en-GB"/>
        </w:rPr>
      </w:pPr>
      <w:r>
        <w:rPr>
          <w:rFonts w:ascii="Times New Roman" w:hAnsi="Times New Roman" w:cs="Times New Roman"/>
          <w:b/>
          <w:sz w:val="24"/>
          <w:szCs w:val="24"/>
          <w:lang w:val="en-GB"/>
        </w:rPr>
        <w:t>B.</w:t>
      </w:r>
      <w:r w:rsidR="009A275A" w:rsidRPr="0068782F">
        <w:rPr>
          <w:rFonts w:ascii="Times New Roman" w:hAnsi="Times New Roman" w:cs="Times New Roman"/>
          <w:b/>
          <w:sz w:val="24"/>
          <w:szCs w:val="24"/>
        </w:rPr>
        <w:tab/>
        <w:t xml:space="preserve">Pola Komunikasi Yang dilakukan Guru Agama Islam </w:t>
      </w:r>
    </w:p>
    <w:p w:rsidR="00FB158E" w:rsidRPr="00FB158E" w:rsidRDefault="009A275A" w:rsidP="00224D6A">
      <w:pPr>
        <w:spacing w:after="0" w:line="360" w:lineRule="auto"/>
        <w:ind w:left="426" w:hanging="426"/>
        <w:jc w:val="both"/>
        <w:rPr>
          <w:rFonts w:ascii="Times New Roman" w:hAnsi="Times New Roman" w:cs="Times New Roman"/>
          <w:b/>
          <w:bCs/>
          <w:sz w:val="24"/>
          <w:szCs w:val="24"/>
          <w:lang w:val="en-GB"/>
        </w:rPr>
      </w:pPr>
      <w:r w:rsidRPr="00FB158E">
        <w:rPr>
          <w:rFonts w:ascii="Times New Roman" w:hAnsi="Times New Roman" w:cs="Times New Roman"/>
          <w:b/>
          <w:bCs/>
          <w:sz w:val="24"/>
          <w:szCs w:val="24"/>
        </w:rPr>
        <w:t>1.   Pola Komunikasi Satu Ara</w:t>
      </w:r>
      <w:r w:rsidR="00337BFA" w:rsidRPr="00FB158E">
        <w:rPr>
          <w:rFonts w:ascii="Times New Roman" w:hAnsi="Times New Roman" w:cs="Times New Roman"/>
          <w:b/>
          <w:bCs/>
          <w:sz w:val="24"/>
          <w:szCs w:val="24"/>
        </w:rPr>
        <w:t>h</w:t>
      </w:r>
    </w:p>
    <w:p w:rsidR="00224D6A" w:rsidRDefault="009A275A" w:rsidP="00224D6A">
      <w:pPr>
        <w:spacing w:after="0" w:line="360" w:lineRule="auto"/>
        <w:ind w:firstLine="720"/>
        <w:jc w:val="both"/>
        <w:rPr>
          <w:rFonts w:ascii="Times New Roman" w:hAnsi="Times New Roman" w:cs="Times New Roman"/>
          <w:sz w:val="24"/>
          <w:szCs w:val="24"/>
          <w:lang w:val="en-GB"/>
        </w:rPr>
      </w:pPr>
      <w:r w:rsidRPr="00EE0096">
        <w:rPr>
          <w:rFonts w:ascii="Times New Roman" w:hAnsi="Times New Roman" w:cs="Times New Roman"/>
          <w:sz w:val="24"/>
          <w:szCs w:val="24"/>
        </w:rPr>
        <w:t>Komunikasi satu arah adalah komunikasi yang mengisyaratkan penyampaian pesan searah dari seseorang kepada orang lain, baik secara langsung ataupun melalui media. Dalam kondisi proses pembelajaran yang berperan sebagai pengirim pesan adalah guru, sementara yang menerima</w:t>
      </w:r>
      <w:r>
        <w:rPr>
          <w:rFonts w:ascii="Times New Roman" w:hAnsi="Times New Roman" w:cs="Times New Roman"/>
          <w:sz w:val="24"/>
          <w:szCs w:val="24"/>
        </w:rPr>
        <w:t xml:space="preserve"> </w:t>
      </w:r>
      <w:r w:rsidRPr="007E7848">
        <w:rPr>
          <w:rFonts w:ascii="Times New Roman" w:hAnsi="Times New Roman" w:cs="Times New Roman"/>
          <w:sz w:val="24"/>
          <w:szCs w:val="24"/>
        </w:rPr>
        <w:t>pesan adalah siswa. Sebagaimana yang telah dilakukan oleh guru agama Islam di SMA Negeri 1 Pasaman berdas</w:t>
      </w:r>
      <w:r>
        <w:rPr>
          <w:rFonts w:ascii="Times New Roman" w:hAnsi="Times New Roman" w:cs="Times New Roman"/>
          <w:sz w:val="24"/>
          <w:szCs w:val="24"/>
        </w:rPr>
        <w:t>arkan hasil pengamatan penulis</w:t>
      </w:r>
      <w:r w:rsidRPr="007E7848">
        <w:rPr>
          <w:rFonts w:ascii="Times New Roman" w:hAnsi="Times New Roman" w:cs="Times New Roman"/>
          <w:sz w:val="24"/>
          <w:szCs w:val="24"/>
        </w:rPr>
        <w:t>, bahwa secara garis besar bentuk penyampain materi pelajaran yang dilakukan guru agama Islam, adalah dengan melakukan ceramah. Suatu pembelajaran dengan menggunakan metode ceramah, di sini terlihat bahwa seorang guru yang berperan dalam menyampaikan materi pelajaran sementara siswa berperan sebagai pendengar atau sebagai penerima materi pelajaran. Dalam hal ini proses pembelajaran yang berlangsung didominasi oleh guru.</w:t>
      </w:r>
    </w:p>
    <w:p w:rsidR="00224D6A" w:rsidRDefault="009A275A" w:rsidP="00224D6A">
      <w:pPr>
        <w:spacing w:after="0" w:line="360" w:lineRule="auto"/>
        <w:ind w:firstLine="720"/>
        <w:jc w:val="both"/>
        <w:rPr>
          <w:rFonts w:ascii="Times New Roman" w:hAnsi="Times New Roman" w:cs="Times New Roman"/>
          <w:sz w:val="24"/>
          <w:szCs w:val="24"/>
          <w:lang w:val="en-GB"/>
        </w:rPr>
      </w:pPr>
      <w:r w:rsidRPr="007E7848">
        <w:rPr>
          <w:rFonts w:ascii="Times New Roman" w:hAnsi="Times New Roman" w:cs="Times New Roman"/>
          <w:sz w:val="24"/>
          <w:szCs w:val="24"/>
        </w:rPr>
        <w:t>Selanjutnya guru memberikan kesempatan kepada siswa untuk menanyakan tentang materi pelajaran yang belum dimengerti oleh siswa. Pertanyaan-pertanyaan yang dilontarkan siswa kep</w:t>
      </w:r>
      <w:r>
        <w:rPr>
          <w:rFonts w:ascii="Times New Roman" w:hAnsi="Times New Roman" w:cs="Times New Roman"/>
          <w:sz w:val="24"/>
          <w:szCs w:val="24"/>
        </w:rPr>
        <w:t>ada guru agama dijawab lagi oleh</w:t>
      </w:r>
      <w:r w:rsidRPr="007E7848">
        <w:rPr>
          <w:rFonts w:ascii="Times New Roman" w:hAnsi="Times New Roman" w:cs="Times New Roman"/>
          <w:sz w:val="24"/>
          <w:szCs w:val="24"/>
        </w:rPr>
        <w:t xml:space="preserve"> guru</w:t>
      </w:r>
      <w:r>
        <w:rPr>
          <w:rFonts w:ascii="Times New Roman" w:hAnsi="Times New Roman" w:cs="Times New Roman"/>
          <w:sz w:val="24"/>
          <w:szCs w:val="24"/>
        </w:rPr>
        <w:t xml:space="preserve"> agama, dengan tujuan untuk men</w:t>
      </w:r>
      <w:r w:rsidRPr="007E7848">
        <w:rPr>
          <w:rFonts w:ascii="Times New Roman" w:hAnsi="Times New Roman" w:cs="Times New Roman"/>
          <w:sz w:val="24"/>
          <w:szCs w:val="24"/>
        </w:rPr>
        <w:t>jelaskan materi pelajaran yang belum dimengerti oleh siswa.</w:t>
      </w:r>
    </w:p>
    <w:p w:rsidR="00224D6A" w:rsidRPr="00293840" w:rsidRDefault="009A275A" w:rsidP="00224D6A">
      <w:pPr>
        <w:spacing w:after="0" w:line="360" w:lineRule="auto"/>
        <w:ind w:firstLine="720"/>
        <w:jc w:val="both"/>
        <w:rPr>
          <w:rFonts w:ascii="Times New Roman" w:hAnsi="Times New Roman" w:cs="Times New Roman"/>
          <w:sz w:val="24"/>
          <w:szCs w:val="24"/>
        </w:rPr>
      </w:pPr>
      <w:r w:rsidRPr="007E7848">
        <w:rPr>
          <w:rFonts w:ascii="Times New Roman" w:hAnsi="Times New Roman" w:cs="Times New Roman"/>
          <w:sz w:val="24"/>
          <w:szCs w:val="24"/>
        </w:rPr>
        <w:t>Proses pembelajaran yang dilakukan guru agama Islam seperti telah dikemukakan di atas terlihat bahwa pola komunikasi yang dilakukan guru ag</w:t>
      </w:r>
      <w:r>
        <w:rPr>
          <w:rFonts w:ascii="Times New Roman" w:hAnsi="Times New Roman" w:cs="Times New Roman"/>
          <w:sz w:val="24"/>
          <w:szCs w:val="24"/>
        </w:rPr>
        <w:t>am</w:t>
      </w:r>
      <w:r w:rsidRPr="007E7848">
        <w:rPr>
          <w:rFonts w:ascii="Times New Roman" w:hAnsi="Times New Roman" w:cs="Times New Roman"/>
          <w:sz w:val="24"/>
          <w:szCs w:val="24"/>
        </w:rPr>
        <w:t>a Islam cen</w:t>
      </w:r>
      <w:r>
        <w:rPr>
          <w:rFonts w:ascii="Times New Roman" w:hAnsi="Times New Roman" w:cs="Times New Roman"/>
          <w:sz w:val="24"/>
          <w:szCs w:val="24"/>
        </w:rPr>
        <w:t>de</w:t>
      </w:r>
      <w:r w:rsidRPr="007E7848">
        <w:rPr>
          <w:rFonts w:ascii="Times New Roman" w:hAnsi="Times New Roman" w:cs="Times New Roman"/>
          <w:sz w:val="24"/>
          <w:szCs w:val="24"/>
        </w:rPr>
        <w:t>rung kepada pola komunikasi satu arah. Pola komunikasi satu arah sebenarnya kurang sesuai bila diterapkan pada komunikasi tatap muka, namun mungkin tidak keliru bila diterapkan pada komunikasi publik (pidato) yang tidak melibatkan tanya jawab.</w:t>
      </w:r>
    </w:p>
    <w:p w:rsidR="00224D6A" w:rsidRPr="00293840" w:rsidRDefault="009A275A" w:rsidP="00224D6A">
      <w:pPr>
        <w:spacing w:after="0" w:line="360" w:lineRule="auto"/>
        <w:ind w:firstLine="720"/>
        <w:jc w:val="both"/>
        <w:rPr>
          <w:rFonts w:ascii="Times New Roman" w:hAnsi="Times New Roman" w:cs="Times New Roman"/>
          <w:sz w:val="24"/>
          <w:szCs w:val="24"/>
        </w:rPr>
      </w:pPr>
      <w:r w:rsidRPr="007E7848">
        <w:rPr>
          <w:rFonts w:ascii="Times New Roman" w:hAnsi="Times New Roman" w:cs="Times New Roman"/>
          <w:sz w:val="24"/>
          <w:szCs w:val="24"/>
        </w:rPr>
        <w:t>Adapun suasana proses pembelajaran dengan menggunakan pola komunikasi satu arah ini berdasarkan pengamatan penulis, terlihat suasana</w:t>
      </w:r>
      <w:r>
        <w:rPr>
          <w:rFonts w:ascii="Times New Roman" w:hAnsi="Times New Roman" w:cs="Times New Roman"/>
          <w:sz w:val="24"/>
          <w:szCs w:val="24"/>
        </w:rPr>
        <w:t xml:space="preserve"> </w:t>
      </w:r>
      <w:r w:rsidRPr="00750D39">
        <w:rPr>
          <w:rFonts w:ascii="Times New Roman" w:hAnsi="Times New Roman" w:cs="Times New Roman"/>
          <w:sz w:val="24"/>
          <w:szCs w:val="24"/>
        </w:rPr>
        <w:t>yang kurang menggairahkan, terutama pada siswa. Hal ini disebabkan pola komunikasi yang dilakukan guru agama kurang memberikan kesempatan kepada siswa untuk berkreativitas dalam mengungkapkan pemikiran dan pendapat yang ia mil</w:t>
      </w:r>
      <w:r>
        <w:rPr>
          <w:rFonts w:ascii="Times New Roman" w:hAnsi="Times New Roman" w:cs="Times New Roman"/>
          <w:sz w:val="24"/>
          <w:szCs w:val="24"/>
        </w:rPr>
        <w:t>iki. Pola komunikasi satu arah</w:t>
      </w:r>
      <w:r w:rsidRPr="00750D39">
        <w:rPr>
          <w:rFonts w:ascii="Times New Roman" w:hAnsi="Times New Roman" w:cs="Times New Roman"/>
          <w:sz w:val="24"/>
          <w:szCs w:val="24"/>
        </w:rPr>
        <w:t xml:space="preserve"> ini juga kurang sesuai diterapkan guru dalam melakukan proses pembelajaran pada saat sekarang ini, karena proses pembelajaran dengan menggunakan pola komunikasi satu arah kurang cocok dengan kurikulum yang ada pada saat sekarang ini. </w:t>
      </w:r>
    </w:p>
    <w:p w:rsidR="00FB158E" w:rsidRPr="00224D6A" w:rsidRDefault="009A275A" w:rsidP="00224D6A">
      <w:pPr>
        <w:pStyle w:val="ListParagraph"/>
        <w:numPr>
          <w:ilvl w:val="0"/>
          <w:numId w:val="1"/>
        </w:numPr>
        <w:spacing w:after="0" w:line="360" w:lineRule="auto"/>
        <w:ind w:left="426" w:hanging="426"/>
        <w:jc w:val="both"/>
        <w:rPr>
          <w:rFonts w:ascii="Times New Roman" w:hAnsi="Times New Roman" w:cs="Times New Roman"/>
          <w:b/>
          <w:bCs/>
          <w:sz w:val="24"/>
          <w:szCs w:val="24"/>
          <w:lang w:val="en-GB"/>
        </w:rPr>
      </w:pPr>
      <w:r w:rsidRPr="00224D6A">
        <w:rPr>
          <w:rFonts w:ascii="Times New Roman" w:hAnsi="Times New Roman" w:cs="Times New Roman"/>
          <w:b/>
          <w:bCs/>
          <w:sz w:val="24"/>
          <w:szCs w:val="24"/>
        </w:rPr>
        <w:lastRenderedPageBreak/>
        <w:t>Pola Komunikasi Dua arah</w:t>
      </w:r>
    </w:p>
    <w:p w:rsidR="00224D6A" w:rsidRDefault="009A275A" w:rsidP="00224D6A">
      <w:pPr>
        <w:spacing w:after="0" w:line="360" w:lineRule="auto"/>
        <w:ind w:firstLine="720"/>
        <w:jc w:val="both"/>
        <w:rPr>
          <w:rFonts w:ascii="Times New Roman" w:hAnsi="Times New Roman" w:cs="Times New Roman"/>
          <w:sz w:val="24"/>
          <w:szCs w:val="24"/>
          <w:lang w:val="en-GB"/>
        </w:rPr>
      </w:pPr>
      <w:r w:rsidRPr="00750D39">
        <w:rPr>
          <w:rFonts w:ascii="Times New Roman" w:hAnsi="Times New Roman" w:cs="Times New Roman"/>
          <w:sz w:val="24"/>
          <w:szCs w:val="24"/>
        </w:rPr>
        <w:t>Konseptualisasi y</w:t>
      </w:r>
      <w:r>
        <w:rPr>
          <w:rFonts w:ascii="Times New Roman" w:hAnsi="Times New Roman" w:cs="Times New Roman"/>
          <w:sz w:val="24"/>
          <w:szCs w:val="24"/>
        </w:rPr>
        <w:t>ang sering diterapkan pada komu</w:t>
      </w:r>
      <w:r w:rsidRPr="00750D39">
        <w:rPr>
          <w:rFonts w:ascii="Times New Roman" w:hAnsi="Times New Roman" w:cs="Times New Roman"/>
          <w:sz w:val="24"/>
          <w:szCs w:val="24"/>
        </w:rPr>
        <w:t>nikasi adalah komunikasi dua arah. Pandangan ini menyetarakan antara komunikasi dengan proses sebab akibat atau aksi reaksi, yang arahnya bergantian. Seseorang menyampaikan pesan baik verbal ataupun nonverbal, seorang penerima bereaksi dengan memberikan jawaban verbal atau dengan menganggukan kepala, kemudian orang pertama bereaksi lagi setelah menerima respon atau umpan balik dari orang kedua, dan begitu seterusnya.</w:t>
      </w:r>
    </w:p>
    <w:p w:rsidR="00224D6A" w:rsidRPr="00224D6A" w:rsidRDefault="009A275A" w:rsidP="00224D6A">
      <w:pPr>
        <w:spacing w:after="0" w:line="360" w:lineRule="auto"/>
        <w:ind w:firstLine="720"/>
        <w:jc w:val="both"/>
        <w:rPr>
          <w:rFonts w:ascii="Times New Roman" w:hAnsi="Times New Roman" w:cs="Times New Roman"/>
          <w:sz w:val="24"/>
          <w:szCs w:val="24"/>
        </w:rPr>
      </w:pPr>
      <w:r w:rsidRPr="00750D39">
        <w:rPr>
          <w:rFonts w:ascii="Times New Roman" w:hAnsi="Times New Roman" w:cs="Times New Roman"/>
          <w:sz w:val="24"/>
          <w:szCs w:val="24"/>
        </w:rPr>
        <w:t>Pola komunikasi dua arah yang dilakukan guru agama Islam di SMA Negeri 1 Pasaman dalam melakukan proses pembelajaran</w:t>
      </w:r>
      <w:r>
        <w:rPr>
          <w:rFonts w:ascii="Times New Roman" w:hAnsi="Times New Roman" w:cs="Times New Roman"/>
          <w:sz w:val="24"/>
          <w:szCs w:val="24"/>
        </w:rPr>
        <w:t xml:space="preserve"> berdasarkan pengamatan penulis,</w:t>
      </w:r>
      <w:r w:rsidRPr="00750D39">
        <w:rPr>
          <w:rFonts w:ascii="Times New Roman" w:hAnsi="Times New Roman" w:cs="Times New Roman"/>
          <w:sz w:val="24"/>
          <w:szCs w:val="24"/>
        </w:rPr>
        <w:t xml:space="preserve"> bahwa guru agama Islam dalam melakukan proses pembelajaran sering menggunakan metode tanya jawab yang mengarah pada komunikasi dua arah. Dalam hal ini guru agama Islam melontarkan pertanyaan  kepada  siswa  kemudian  siswa  menjawab pertanyaan yang</w:t>
      </w:r>
      <w:r>
        <w:rPr>
          <w:rFonts w:ascii="Times New Roman" w:hAnsi="Times New Roman" w:cs="Times New Roman"/>
          <w:sz w:val="24"/>
          <w:szCs w:val="24"/>
        </w:rPr>
        <w:t xml:space="preserve"> </w:t>
      </w:r>
      <w:r w:rsidRPr="00B26CE4">
        <w:rPr>
          <w:rFonts w:ascii="Times New Roman" w:hAnsi="Times New Roman" w:cs="Times New Roman"/>
          <w:sz w:val="24"/>
          <w:szCs w:val="24"/>
        </w:rPr>
        <w:t>diberikan guru, sebaliknya siswa mengajukan per</w:t>
      </w:r>
      <w:r>
        <w:rPr>
          <w:rFonts w:ascii="Times New Roman" w:hAnsi="Times New Roman" w:cs="Times New Roman"/>
          <w:sz w:val="24"/>
          <w:szCs w:val="24"/>
        </w:rPr>
        <w:t>tanyaan kepada guru, lalu guru m</w:t>
      </w:r>
      <w:r w:rsidRPr="00B26CE4">
        <w:rPr>
          <w:rFonts w:ascii="Times New Roman" w:hAnsi="Times New Roman" w:cs="Times New Roman"/>
          <w:sz w:val="24"/>
          <w:szCs w:val="24"/>
        </w:rPr>
        <w:t>enjawab pertanyaan yang diajukan siswa tersebut.</w:t>
      </w:r>
    </w:p>
    <w:p w:rsidR="00224D6A" w:rsidRDefault="009A275A" w:rsidP="00224D6A">
      <w:pPr>
        <w:spacing w:after="0" w:line="360" w:lineRule="auto"/>
        <w:ind w:firstLine="720"/>
        <w:jc w:val="both"/>
        <w:rPr>
          <w:rFonts w:ascii="Times New Roman" w:hAnsi="Times New Roman" w:cs="Times New Roman"/>
          <w:sz w:val="24"/>
          <w:szCs w:val="24"/>
          <w:lang w:val="en-GB"/>
        </w:rPr>
      </w:pPr>
      <w:r w:rsidRPr="00B26CE4">
        <w:rPr>
          <w:rFonts w:ascii="Times New Roman" w:hAnsi="Times New Roman" w:cs="Times New Roman"/>
          <w:sz w:val="24"/>
          <w:szCs w:val="24"/>
        </w:rPr>
        <w:t>Suasana proses pembelajaran dengan menggunakan pola komunikasi dua arah, berdasarkan pengamatan penulis, terlihat bahwa dinamis bila dibandingkan dengan suasana pembelajaran pada pola komunikasi satu arah. Di sini terlihat bahwa guru dan siswa sama-sama dilibatkan dalam melakukan perannya masing-masing.</w:t>
      </w:r>
    </w:p>
    <w:p w:rsidR="00224D6A" w:rsidRDefault="009A275A" w:rsidP="00224D6A">
      <w:pPr>
        <w:spacing w:after="0" w:line="360" w:lineRule="auto"/>
        <w:ind w:firstLine="720"/>
        <w:jc w:val="both"/>
        <w:rPr>
          <w:rFonts w:ascii="Times New Roman" w:hAnsi="Times New Roman" w:cs="Times New Roman"/>
          <w:sz w:val="24"/>
          <w:szCs w:val="24"/>
          <w:lang w:val="en-GB"/>
        </w:rPr>
      </w:pPr>
      <w:r w:rsidRPr="00B26CE4">
        <w:rPr>
          <w:rFonts w:ascii="Times New Roman" w:hAnsi="Times New Roman" w:cs="Times New Roman"/>
          <w:sz w:val="24"/>
          <w:szCs w:val="24"/>
        </w:rPr>
        <w:t>Pola komunikasi dua arah dipandang sedikit lebih dinamis daripada pola komunikasi satu arah. Namun pola komunikasi dua arah ini masih membedakan siswa sebagai pengirim dan penerima pesan, karena itu masih tetap berorientasi sumber, meskipun kedua peran tersebut dianggap bergantian. Jadi, pada dasarnya pola komunikasi yang berlangsung juga masih bersifat mekanis dan statis.</w:t>
      </w:r>
    </w:p>
    <w:p w:rsidR="00224D6A" w:rsidRDefault="009A275A" w:rsidP="00224D6A">
      <w:pPr>
        <w:spacing w:after="0" w:line="360" w:lineRule="auto"/>
        <w:ind w:firstLine="720"/>
        <w:jc w:val="both"/>
        <w:rPr>
          <w:rFonts w:ascii="Times New Roman" w:hAnsi="Times New Roman" w:cs="Times New Roman"/>
          <w:sz w:val="24"/>
          <w:szCs w:val="24"/>
          <w:lang w:val="en-GB"/>
        </w:rPr>
      </w:pPr>
      <w:r w:rsidRPr="00B26CE4">
        <w:rPr>
          <w:rFonts w:ascii="Times New Roman" w:hAnsi="Times New Roman" w:cs="Times New Roman"/>
          <w:sz w:val="24"/>
          <w:szCs w:val="24"/>
        </w:rPr>
        <w:t>Salah satu yang dapat ditambah dalam pola komunikasi dua arah ini adalah umpan balik (</w:t>
      </w:r>
      <w:r>
        <w:rPr>
          <w:rFonts w:ascii="Times New Roman" w:hAnsi="Times New Roman" w:cs="Times New Roman"/>
          <w:i/>
          <w:sz w:val="24"/>
          <w:szCs w:val="24"/>
        </w:rPr>
        <w:t>feedb</w:t>
      </w:r>
      <w:r w:rsidRPr="005C5E25">
        <w:rPr>
          <w:rFonts w:ascii="Times New Roman" w:hAnsi="Times New Roman" w:cs="Times New Roman"/>
          <w:i/>
          <w:sz w:val="24"/>
          <w:szCs w:val="24"/>
        </w:rPr>
        <w:t>ack</w:t>
      </w:r>
      <w:r w:rsidRPr="00B26CE4">
        <w:rPr>
          <w:rFonts w:ascii="Times New Roman" w:hAnsi="Times New Roman" w:cs="Times New Roman"/>
          <w:sz w:val="24"/>
          <w:szCs w:val="24"/>
        </w:rPr>
        <w:t xml:space="preserve">), yakni apa yang disampaikan penerima pesan kepada sumber pesan, yang sekaligus digunakan sumber pesan sebagai petunjuk mengenai efektivitas pesan yang ia sampaikan sebelumnya, apakah dapat dimengerti, dapat diterima dan sebagainya, sehingga berdasarkan umpan balik itu, sumber dapat mengubah pesan selanjutnya, kalau perlu agar sesuai dengan tujuannya. </w:t>
      </w:r>
    </w:p>
    <w:p w:rsidR="00224D6A" w:rsidRPr="00224D6A" w:rsidRDefault="009A275A" w:rsidP="00224D6A">
      <w:pPr>
        <w:pStyle w:val="ListParagraph"/>
        <w:numPr>
          <w:ilvl w:val="0"/>
          <w:numId w:val="1"/>
        </w:numPr>
        <w:spacing w:after="0" w:line="360" w:lineRule="auto"/>
        <w:ind w:left="426" w:hanging="426"/>
        <w:jc w:val="both"/>
        <w:rPr>
          <w:rFonts w:ascii="Times New Roman" w:hAnsi="Times New Roman" w:cs="Times New Roman"/>
          <w:b/>
          <w:bCs/>
          <w:sz w:val="24"/>
          <w:szCs w:val="24"/>
          <w:lang w:val="en-GB"/>
        </w:rPr>
      </w:pPr>
      <w:r w:rsidRPr="00224D6A">
        <w:rPr>
          <w:rFonts w:ascii="Times New Roman" w:hAnsi="Times New Roman" w:cs="Times New Roman"/>
          <w:b/>
          <w:bCs/>
          <w:sz w:val="24"/>
          <w:szCs w:val="24"/>
        </w:rPr>
        <w:t xml:space="preserve">Pola Komunikasi Banyak Arah </w:t>
      </w:r>
    </w:p>
    <w:p w:rsidR="00224D6A" w:rsidRPr="00293840" w:rsidRDefault="009A275A" w:rsidP="00224D6A">
      <w:pPr>
        <w:spacing w:after="0" w:line="360" w:lineRule="auto"/>
        <w:ind w:firstLine="720"/>
        <w:jc w:val="both"/>
        <w:rPr>
          <w:rFonts w:ascii="Times New Roman" w:hAnsi="Times New Roman" w:cs="Times New Roman"/>
          <w:sz w:val="24"/>
          <w:szCs w:val="24"/>
        </w:rPr>
      </w:pPr>
      <w:r w:rsidRPr="00B26CE4">
        <w:rPr>
          <w:rFonts w:ascii="Times New Roman" w:hAnsi="Times New Roman" w:cs="Times New Roman"/>
          <w:sz w:val="24"/>
          <w:szCs w:val="24"/>
        </w:rPr>
        <w:t xml:space="preserve">Pola komunikasi banyak arah adalah suatu proses pola komunikasi yang dilakukan dalam pembentukan makna di antara dua orang atau lebih. Pada pola komunikasi banyak arah ini berbeda dengan pola komunikasi satu arah dan pola komunikasi dua arah, pada pola komunikasi banyak </w:t>
      </w:r>
      <w:r>
        <w:rPr>
          <w:rFonts w:ascii="Times New Roman" w:hAnsi="Times New Roman" w:cs="Times New Roman"/>
          <w:sz w:val="24"/>
          <w:szCs w:val="24"/>
        </w:rPr>
        <w:t>arah maka orang-orang yang yang</w:t>
      </w:r>
      <w:r w:rsidRPr="00B26CE4">
        <w:rPr>
          <w:rFonts w:ascii="Times New Roman" w:hAnsi="Times New Roman" w:cs="Times New Roman"/>
          <w:sz w:val="24"/>
          <w:szCs w:val="24"/>
        </w:rPr>
        <w:t xml:space="preserve"> berkomunikasi dianggap sebagai </w:t>
      </w:r>
      <w:r w:rsidRPr="00B26CE4">
        <w:rPr>
          <w:rFonts w:ascii="Times New Roman" w:hAnsi="Times New Roman" w:cs="Times New Roman"/>
          <w:sz w:val="24"/>
          <w:szCs w:val="24"/>
        </w:rPr>
        <w:lastRenderedPageBreak/>
        <w:t>komunikator yang secara aktif menafsirkan dan mengirimkan pesan. Setiap pihak dianggap sumber dan sekaligus penerima pesan.</w:t>
      </w:r>
    </w:p>
    <w:p w:rsidR="00224D6A" w:rsidRPr="00293840" w:rsidRDefault="009A275A" w:rsidP="00224D6A">
      <w:pPr>
        <w:spacing w:after="0" w:line="360" w:lineRule="auto"/>
        <w:ind w:firstLine="720"/>
        <w:jc w:val="both"/>
        <w:rPr>
          <w:rFonts w:ascii="Times New Roman" w:hAnsi="Times New Roman" w:cs="Times New Roman"/>
          <w:sz w:val="24"/>
          <w:szCs w:val="24"/>
        </w:rPr>
      </w:pPr>
      <w:r w:rsidRPr="00B26CE4">
        <w:rPr>
          <w:rFonts w:ascii="Times New Roman" w:hAnsi="Times New Roman" w:cs="Times New Roman"/>
          <w:sz w:val="24"/>
          <w:szCs w:val="24"/>
        </w:rPr>
        <w:t>Dalam sebuah proses pembelajaran maka siswa dianggap lebih berperan daripada guru bila pola komunikasi yang dilakukan adalah pola komunikasi banyak arah. Jika dilihat proses pembelajaran yang dilakukan guru agama Islam di SMA Negeri 1 Pasaman, b</w:t>
      </w:r>
      <w:r>
        <w:rPr>
          <w:rFonts w:ascii="Times New Roman" w:hAnsi="Times New Roman" w:cs="Times New Roman"/>
          <w:sz w:val="24"/>
          <w:szCs w:val="24"/>
        </w:rPr>
        <w:t>erdasarkan pengamatan penulis,</w:t>
      </w:r>
      <w:r w:rsidRPr="00B26CE4">
        <w:rPr>
          <w:rFonts w:ascii="Times New Roman" w:hAnsi="Times New Roman" w:cs="Times New Roman"/>
          <w:sz w:val="24"/>
          <w:szCs w:val="24"/>
        </w:rPr>
        <w:t xml:space="preserve"> tidak terlaksana pola komunikasi banyak arah yang dilakukan guru agama Islam dalam proses pembelajaran tersebut. </w:t>
      </w:r>
    </w:p>
    <w:p w:rsidR="00224D6A" w:rsidRPr="00224D6A" w:rsidRDefault="00337BFA" w:rsidP="00224D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Jadi,</w:t>
      </w:r>
      <w:r w:rsidR="009A275A" w:rsidRPr="00B26CE4">
        <w:rPr>
          <w:rFonts w:ascii="Times New Roman" w:hAnsi="Times New Roman" w:cs="Times New Roman"/>
          <w:sz w:val="24"/>
          <w:szCs w:val="24"/>
        </w:rPr>
        <w:t xml:space="preserve"> </w:t>
      </w:r>
      <w:r w:rsidR="00C90005">
        <w:rPr>
          <w:rFonts w:ascii="Times New Roman" w:hAnsi="Times New Roman" w:cs="Times New Roman"/>
          <w:sz w:val="24"/>
          <w:szCs w:val="24"/>
          <w:lang w:val="en-GB"/>
        </w:rPr>
        <w:t>tergambar</w:t>
      </w:r>
      <w:r w:rsidR="009A275A" w:rsidRPr="00B26CE4">
        <w:rPr>
          <w:rFonts w:ascii="Times New Roman" w:hAnsi="Times New Roman" w:cs="Times New Roman"/>
          <w:sz w:val="24"/>
          <w:szCs w:val="24"/>
        </w:rPr>
        <w:t xml:space="preserve"> bahwa pola komu</w:t>
      </w:r>
      <w:r w:rsidR="009A275A">
        <w:rPr>
          <w:rFonts w:ascii="Times New Roman" w:hAnsi="Times New Roman" w:cs="Times New Roman"/>
          <w:sz w:val="24"/>
          <w:szCs w:val="24"/>
        </w:rPr>
        <w:t>nikasi banyak arah tidak terlak</w:t>
      </w:r>
      <w:r w:rsidR="009A275A" w:rsidRPr="00B26CE4">
        <w:rPr>
          <w:rFonts w:ascii="Times New Roman" w:hAnsi="Times New Roman" w:cs="Times New Roman"/>
          <w:sz w:val="24"/>
          <w:szCs w:val="24"/>
        </w:rPr>
        <w:t>san</w:t>
      </w:r>
      <w:r w:rsidR="009A275A">
        <w:rPr>
          <w:rFonts w:ascii="Times New Roman" w:hAnsi="Times New Roman" w:cs="Times New Roman"/>
          <w:sz w:val="24"/>
          <w:szCs w:val="24"/>
        </w:rPr>
        <w:t>a dalam proses pembelajaran pen</w:t>
      </w:r>
      <w:r w:rsidR="009A275A" w:rsidRPr="00B26CE4">
        <w:rPr>
          <w:rFonts w:ascii="Times New Roman" w:hAnsi="Times New Roman" w:cs="Times New Roman"/>
          <w:sz w:val="24"/>
          <w:szCs w:val="24"/>
        </w:rPr>
        <w:t>didikan agama</w:t>
      </w:r>
      <w:r>
        <w:rPr>
          <w:rFonts w:ascii="Times New Roman" w:hAnsi="Times New Roman" w:cs="Times New Roman"/>
          <w:sz w:val="24"/>
          <w:szCs w:val="24"/>
          <w:lang w:val="en-GB"/>
        </w:rPr>
        <w:t xml:space="preserve"> </w:t>
      </w:r>
      <w:r w:rsidR="009A275A" w:rsidRPr="004B4FE6">
        <w:rPr>
          <w:rFonts w:ascii="Times New Roman" w:hAnsi="Times New Roman" w:cs="Times New Roman"/>
          <w:sz w:val="24"/>
          <w:szCs w:val="24"/>
        </w:rPr>
        <w:t xml:space="preserve">Islam </w:t>
      </w:r>
      <w:r w:rsidR="009A275A">
        <w:rPr>
          <w:rFonts w:ascii="Times New Roman" w:hAnsi="Times New Roman" w:cs="Times New Roman"/>
          <w:sz w:val="24"/>
          <w:szCs w:val="24"/>
        </w:rPr>
        <w:t>di SMA Negeri 1 Pasaman. Sebenarn</w:t>
      </w:r>
      <w:r w:rsidR="009A275A" w:rsidRPr="004B4FE6">
        <w:rPr>
          <w:rFonts w:ascii="Times New Roman" w:hAnsi="Times New Roman" w:cs="Times New Roman"/>
          <w:sz w:val="24"/>
          <w:szCs w:val="24"/>
        </w:rPr>
        <w:t>ya komunikasi banyak arah ini lebih efektif dilakukan daripada pola komunikasi satu arah dan dua arah, karena pola komunikasi banyak arah ini dimana komunikasi tidak hanya dilakukan antara guru dan siswa saja, tetapi juga antara siswa dengan siswa. Dalam komunikasi ini yang lebih berperan aktif adalah siswa, karena dapat belajar secara efektif, sementara guru berperan sebagai pembimbing d</w:t>
      </w:r>
      <w:r w:rsidR="009A275A">
        <w:rPr>
          <w:rFonts w:ascii="Times New Roman" w:hAnsi="Times New Roman" w:cs="Times New Roman"/>
          <w:sz w:val="24"/>
          <w:szCs w:val="24"/>
        </w:rPr>
        <w:t>an pengorganisir terhadap kondis</w:t>
      </w:r>
      <w:r w:rsidR="009A275A" w:rsidRPr="004B4FE6">
        <w:rPr>
          <w:rFonts w:ascii="Times New Roman" w:hAnsi="Times New Roman" w:cs="Times New Roman"/>
          <w:sz w:val="24"/>
          <w:szCs w:val="24"/>
        </w:rPr>
        <w:t>i belajar siswa.</w:t>
      </w:r>
    </w:p>
    <w:p w:rsidR="00224D6A" w:rsidRPr="00224D6A" w:rsidRDefault="009A275A" w:rsidP="00224D6A">
      <w:pPr>
        <w:spacing w:after="0" w:line="360" w:lineRule="auto"/>
        <w:ind w:firstLine="720"/>
        <w:jc w:val="both"/>
        <w:rPr>
          <w:rFonts w:ascii="Times New Roman" w:hAnsi="Times New Roman" w:cs="Times New Roman"/>
          <w:sz w:val="24"/>
          <w:szCs w:val="24"/>
        </w:rPr>
      </w:pPr>
      <w:r w:rsidRPr="004B4FE6">
        <w:rPr>
          <w:rFonts w:ascii="Times New Roman" w:hAnsi="Times New Roman" w:cs="Times New Roman"/>
          <w:sz w:val="24"/>
          <w:szCs w:val="24"/>
        </w:rPr>
        <w:t>Dari uraikan di atas dapat dilihat</w:t>
      </w:r>
      <w:r>
        <w:rPr>
          <w:rFonts w:ascii="Times New Roman" w:hAnsi="Times New Roman" w:cs="Times New Roman"/>
          <w:sz w:val="24"/>
          <w:szCs w:val="24"/>
        </w:rPr>
        <w:t xml:space="preserve"> bah</w:t>
      </w:r>
      <w:r w:rsidRPr="004B4FE6">
        <w:rPr>
          <w:rFonts w:ascii="Times New Roman" w:hAnsi="Times New Roman" w:cs="Times New Roman"/>
          <w:sz w:val="24"/>
          <w:szCs w:val="24"/>
        </w:rPr>
        <w:t xml:space="preserve">wa pola komunikasi pembelajaran itu ada tiga. </w:t>
      </w:r>
      <w:r w:rsidRPr="005C5E25">
        <w:rPr>
          <w:rFonts w:ascii="Times New Roman" w:hAnsi="Times New Roman" w:cs="Times New Roman"/>
          <w:i/>
          <w:sz w:val="24"/>
          <w:szCs w:val="24"/>
        </w:rPr>
        <w:t>Pertama</w:t>
      </w:r>
      <w:r w:rsidRPr="004B4FE6">
        <w:rPr>
          <w:rFonts w:ascii="Times New Roman" w:hAnsi="Times New Roman" w:cs="Times New Roman"/>
          <w:sz w:val="24"/>
          <w:szCs w:val="24"/>
        </w:rPr>
        <w:t xml:space="preserve">, Pola komunikasi satu arah. </w:t>
      </w:r>
      <w:r w:rsidRPr="005C5E25">
        <w:rPr>
          <w:rFonts w:ascii="Times New Roman" w:hAnsi="Times New Roman" w:cs="Times New Roman"/>
          <w:i/>
          <w:sz w:val="24"/>
          <w:szCs w:val="24"/>
        </w:rPr>
        <w:t>Kedua</w:t>
      </w:r>
      <w:r w:rsidRPr="004B4FE6">
        <w:rPr>
          <w:rFonts w:ascii="Times New Roman" w:hAnsi="Times New Roman" w:cs="Times New Roman"/>
          <w:sz w:val="24"/>
          <w:szCs w:val="24"/>
        </w:rPr>
        <w:t xml:space="preserve">, pola komunikasi dua arah. Dan </w:t>
      </w:r>
      <w:r w:rsidRPr="005C5E25">
        <w:rPr>
          <w:rFonts w:ascii="Times New Roman" w:hAnsi="Times New Roman" w:cs="Times New Roman"/>
          <w:i/>
          <w:sz w:val="24"/>
          <w:szCs w:val="24"/>
        </w:rPr>
        <w:t>ketiga</w:t>
      </w:r>
      <w:r w:rsidRPr="004B4FE6">
        <w:rPr>
          <w:rFonts w:ascii="Times New Roman" w:hAnsi="Times New Roman" w:cs="Times New Roman"/>
          <w:sz w:val="24"/>
          <w:szCs w:val="24"/>
        </w:rPr>
        <w:t>, pola komunikasi banyak arah. Dalam melakukan proses pembelajaran ketiga pola komunikasi ini hendaklah dilakukan oleh seorang guru, sehingga proses pembelajaran tersebut mampu mencapai tujuan yang diinginkan.</w:t>
      </w:r>
    </w:p>
    <w:p w:rsidR="009A275A" w:rsidRPr="004B4FE6" w:rsidRDefault="009A275A" w:rsidP="00224D6A">
      <w:pPr>
        <w:spacing w:after="0" w:line="360" w:lineRule="auto"/>
        <w:ind w:firstLine="720"/>
        <w:jc w:val="both"/>
        <w:rPr>
          <w:rFonts w:ascii="Times New Roman" w:hAnsi="Times New Roman" w:cs="Times New Roman"/>
          <w:sz w:val="24"/>
          <w:szCs w:val="24"/>
        </w:rPr>
      </w:pPr>
      <w:r w:rsidRPr="004B4FE6">
        <w:rPr>
          <w:rFonts w:ascii="Times New Roman" w:hAnsi="Times New Roman" w:cs="Times New Roman"/>
          <w:sz w:val="24"/>
          <w:szCs w:val="24"/>
        </w:rPr>
        <w:t xml:space="preserve">Guru agama Islam di SMA Negeri 1 Pasaman dalam melakukan proses pembelajaran, berdasarkan </w:t>
      </w:r>
      <w:r w:rsidR="00C90005" w:rsidRPr="00293840">
        <w:rPr>
          <w:rFonts w:ascii="Times New Roman" w:hAnsi="Times New Roman" w:cs="Times New Roman"/>
          <w:sz w:val="24"/>
          <w:szCs w:val="24"/>
        </w:rPr>
        <w:t>hasil penelitian</w:t>
      </w:r>
      <w:r w:rsidRPr="004B4FE6">
        <w:rPr>
          <w:rFonts w:ascii="Times New Roman" w:hAnsi="Times New Roman" w:cs="Times New Roman"/>
          <w:sz w:val="24"/>
          <w:szCs w:val="24"/>
        </w:rPr>
        <w:t xml:space="preserve"> telah dikemukakan di atas bahwa pola komunikasi yang dilakukan guru agama Islam di SMA Negeri 1 Pasaman berjalan komunikasi satu arah dan komunikasi dua arah. Untuk lebih jelasnya seperti digambarkan di bawah ini:</w:t>
      </w:r>
    </w:p>
    <w:p w:rsidR="009A275A" w:rsidRPr="004B4FE6" w:rsidRDefault="009A275A" w:rsidP="009A275A">
      <w:pPr>
        <w:spacing w:after="0" w:line="240" w:lineRule="auto"/>
        <w:ind w:left="851"/>
        <w:jc w:val="center"/>
        <w:rPr>
          <w:rFonts w:ascii="Times New Roman" w:hAnsi="Times New Roman" w:cs="Times New Roman"/>
          <w:sz w:val="24"/>
          <w:szCs w:val="24"/>
        </w:rPr>
      </w:pPr>
      <w:r w:rsidRPr="004B4FE6">
        <w:rPr>
          <w:rFonts w:ascii="Times New Roman" w:hAnsi="Times New Roman" w:cs="Times New Roman"/>
          <w:sz w:val="24"/>
          <w:szCs w:val="24"/>
        </w:rPr>
        <w:t>Tabel 1</w:t>
      </w:r>
    </w:p>
    <w:p w:rsidR="009A275A" w:rsidRDefault="009A275A" w:rsidP="009A275A">
      <w:pPr>
        <w:spacing w:after="0" w:line="240" w:lineRule="auto"/>
        <w:ind w:left="851"/>
        <w:jc w:val="center"/>
        <w:rPr>
          <w:rFonts w:ascii="Times New Roman" w:hAnsi="Times New Roman" w:cs="Times New Roman"/>
          <w:sz w:val="24"/>
          <w:szCs w:val="24"/>
        </w:rPr>
      </w:pPr>
      <w:r w:rsidRPr="004B4FE6">
        <w:rPr>
          <w:rFonts w:ascii="Times New Roman" w:hAnsi="Times New Roman" w:cs="Times New Roman"/>
          <w:sz w:val="24"/>
          <w:szCs w:val="24"/>
        </w:rPr>
        <w:t xml:space="preserve">Pola komunikasi yang dilakukan guru agama Islam di </w:t>
      </w:r>
    </w:p>
    <w:p w:rsidR="009A275A" w:rsidRDefault="009A275A" w:rsidP="009A275A">
      <w:pPr>
        <w:spacing w:after="0" w:line="240" w:lineRule="auto"/>
        <w:ind w:left="851"/>
        <w:jc w:val="center"/>
        <w:rPr>
          <w:rFonts w:ascii="Times New Roman" w:hAnsi="Times New Roman" w:cs="Times New Roman"/>
          <w:sz w:val="24"/>
          <w:szCs w:val="24"/>
        </w:rPr>
      </w:pPr>
      <w:r>
        <w:rPr>
          <w:rFonts w:ascii="Times New Roman" w:hAnsi="Times New Roman" w:cs="Times New Roman"/>
          <w:sz w:val="24"/>
          <w:szCs w:val="24"/>
        </w:rPr>
        <w:t>SMA Neg</w:t>
      </w:r>
      <w:r w:rsidRPr="004B4FE6">
        <w:rPr>
          <w:rFonts w:ascii="Times New Roman" w:hAnsi="Times New Roman" w:cs="Times New Roman"/>
          <w:sz w:val="24"/>
          <w:szCs w:val="24"/>
        </w:rPr>
        <w:t>eri 1</w:t>
      </w:r>
      <w:r>
        <w:rPr>
          <w:rFonts w:ascii="Times New Roman" w:hAnsi="Times New Roman" w:cs="Times New Roman"/>
          <w:sz w:val="24"/>
          <w:szCs w:val="24"/>
        </w:rPr>
        <w:t xml:space="preserve"> Pasaman</w:t>
      </w:r>
    </w:p>
    <w:p w:rsidR="009A275A" w:rsidRPr="004B4FE6" w:rsidRDefault="009A275A" w:rsidP="009A275A">
      <w:pPr>
        <w:spacing w:after="0" w:line="240" w:lineRule="auto"/>
        <w:ind w:left="851"/>
        <w:jc w:val="center"/>
        <w:rPr>
          <w:rFonts w:ascii="Times New Roman" w:hAnsi="Times New Roman" w:cs="Times New Roman"/>
          <w:sz w:val="24"/>
          <w:szCs w:val="24"/>
        </w:rPr>
      </w:pPr>
      <w:r w:rsidRPr="004B4FE6">
        <w:rPr>
          <w:rFonts w:ascii="Times New Roman" w:hAnsi="Times New Roman" w:cs="Times New Roman"/>
          <w:sz w:val="24"/>
          <w:szCs w:val="24"/>
        </w:rPr>
        <w:t xml:space="preserve"> </w:t>
      </w:r>
    </w:p>
    <w:tbl>
      <w:tblPr>
        <w:tblStyle w:val="TableGrid"/>
        <w:tblW w:w="8411" w:type="dxa"/>
        <w:tblInd w:w="108" w:type="dxa"/>
        <w:tblLook w:val="04A0"/>
      </w:tblPr>
      <w:tblGrid>
        <w:gridCol w:w="3261"/>
        <w:gridCol w:w="3827"/>
        <w:gridCol w:w="1323"/>
      </w:tblGrid>
      <w:tr w:rsidR="009A275A" w:rsidTr="00224D6A">
        <w:tc>
          <w:tcPr>
            <w:tcW w:w="3261" w:type="dxa"/>
          </w:tcPr>
          <w:p w:rsidR="009A275A" w:rsidRDefault="009A275A" w:rsidP="00811AAE">
            <w:pPr>
              <w:spacing w:line="480" w:lineRule="auto"/>
              <w:jc w:val="center"/>
              <w:rPr>
                <w:rFonts w:ascii="Times New Roman" w:hAnsi="Times New Roman" w:cs="Times New Roman"/>
                <w:sz w:val="24"/>
                <w:szCs w:val="24"/>
              </w:rPr>
            </w:pPr>
            <w:r w:rsidRPr="004B4FE6">
              <w:rPr>
                <w:rFonts w:ascii="Times New Roman" w:hAnsi="Times New Roman" w:cs="Times New Roman"/>
                <w:sz w:val="24"/>
                <w:szCs w:val="24"/>
              </w:rPr>
              <w:t>Bidang studi yang diajarkan</w:t>
            </w:r>
          </w:p>
        </w:tc>
        <w:tc>
          <w:tcPr>
            <w:tcW w:w="3827" w:type="dxa"/>
          </w:tcPr>
          <w:p w:rsidR="009A275A" w:rsidRDefault="009A275A" w:rsidP="00811AAE">
            <w:pPr>
              <w:spacing w:line="480" w:lineRule="auto"/>
              <w:jc w:val="center"/>
              <w:rPr>
                <w:rFonts w:ascii="Times New Roman" w:hAnsi="Times New Roman" w:cs="Times New Roman"/>
                <w:sz w:val="24"/>
                <w:szCs w:val="24"/>
              </w:rPr>
            </w:pPr>
            <w:r w:rsidRPr="004B4FE6">
              <w:rPr>
                <w:rFonts w:ascii="Times New Roman" w:hAnsi="Times New Roman" w:cs="Times New Roman"/>
                <w:sz w:val="24"/>
                <w:szCs w:val="24"/>
              </w:rPr>
              <w:t>Pola komunikasi yang dilakukan</w:t>
            </w:r>
          </w:p>
        </w:tc>
        <w:tc>
          <w:tcPr>
            <w:tcW w:w="1323" w:type="dxa"/>
          </w:tcPr>
          <w:p w:rsidR="009A275A" w:rsidRDefault="009A275A" w:rsidP="00811AAE">
            <w:pPr>
              <w:spacing w:line="480" w:lineRule="auto"/>
              <w:jc w:val="center"/>
              <w:rPr>
                <w:rFonts w:ascii="Times New Roman" w:hAnsi="Times New Roman" w:cs="Times New Roman"/>
                <w:sz w:val="24"/>
                <w:szCs w:val="24"/>
              </w:rPr>
            </w:pPr>
            <w:r>
              <w:rPr>
                <w:rFonts w:ascii="Times New Roman" w:hAnsi="Times New Roman" w:cs="Times New Roman"/>
                <w:sz w:val="24"/>
                <w:szCs w:val="24"/>
              </w:rPr>
              <w:t>Keteran</w:t>
            </w:r>
            <w:r w:rsidRPr="004B4FE6">
              <w:rPr>
                <w:rFonts w:ascii="Times New Roman" w:hAnsi="Times New Roman" w:cs="Times New Roman"/>
                <w:sz w:val="24"/>
                <w:szCs w:val="24"/>
              </w:rPr>
              <w:t>gan</w:t>
            </w:r>
          </w:p>
        </w:tc>
      </w:tr>
      <w:tr w:rsidR="009A275A" w:rsidTr="00224D6A">
        <w:tc>
          <w:tcPr>
            <w:tcW w:w="3261" w:type="dxa"/>
          </w:tcPr>
          <w:p w:rsidR="009A275A" w:rsidRDefault="009A275A" w:rsidP="00811AAE">
            <w:pPr>
              <w:spacing w:line="480" w:lineRule="auto"/>
              <w:jc w:val="both"/>
              <w:rPr>
                <w:rFonts w:ascii="Times New Roman" w:hAnsi="Times New Roman" w:cs="Times New Roman"/>
                <w:sz w:val="24"/>
                <w:szCs w:val="24"/>
              </w:rPr>
            </w:pPr>
            <w:r w:rsidRPr="004B4FE6">
              <w:rPr>
                <w:rFonts w:ascii="Times New Roman" w:hAnsi="Times New Roman" w:cs="Times New Roman"/>
                <w:sz w:val="24"/>
                <w:szCs w:val="24"/>
              </w:rPr>
              <w:t>Pendidikan Agama Islam</w:t>
            </w:r>
          </w:p>
        </w:tc>
        <w:tc>
          <w:tcPr>
            <w:tcW w:w="3827" w:type="dxa"/>
          </w:tcPr>
          <w:p w:rsidR="009A275A" w:rsidRDefault="009A275A" w:rsidP="00811AAE">
            <w:pPr>
              <w:spacing w:line="480" w:lineRule="auto"/>
              <w:jc w:val="both"/>
              <w:rPr>
                <w:rFonts w:ascii="Times New Roman" w:hAnsi="Times New Roman" w:cs="Times New Roman"/>
                <w:sz w:val="24"/>
                <w:szCs w:val="24"/>
              </w:rPr>
            </w:pPr>
            <w:r w:rsidRPr="004B4FE6">
              <w:rPr>
                <w:rFonts w:ascii="Times New Roman" w:hAnsi="Times New Roman" w:cs="Times New Roman"/>
                <w:sz w:val="24"/>
                <w:szCs w:val="24"/>
              </w:rPr>
              <w:t xml:space="preserve">Pola komunikasi satu arah </w:t>
            </w:r>
          </w:p>
          <w:p w:rsidR="009A275A" w:rsidRDefault="009A275A" w:rsidP="00811AAE">
            <w:pPr>
              <w:spacing w:line="480" w:lineRule="auto"/>
              <w:jc w:val="both"/>
              <w:rPr>
                <w:rFonts w:ascii="Times New Roman" w:hAnsi="Times New Roman" w:cs="Times New Roman"/>
                <w:sz w:val="24"/>
                <w:szCs w:val="24"/>
              </w:rPr>
            </w:pPr>
            <w:r w:rsidRPr="004B4FE6">
              <w:rPr>
                <w:rFonts w:ascii="Times New Roman" w:hAnsi="Times New Roman" w:cs="Times New Roman"/>
                <w:sz w:val="24"/>
                <w:szCs w:val="24"/>
              </w:rPr>
              <w:t xml:space="preserve">Pola komunikasi dua arah </w:t>
            </w:r>
          </w:p>
          <w:p w:rsidR="009A275A" w:rsidRDefault="009A275A" w:rsidP="00811AAE">
            <w:pPr>
              <w:spacing w:line="480" w:lineRule="auto"/>
              <w:jc w:val="both"/>
              <w:rPr>
                <w:rFonts w:ascii="Times New Roman" w:hAnsi="Times New Roman" w:cs="Times New Roman"/>
                <w:sz w:val="24"/>
                <w:szCs w:val="24"/>
              </w:rPr>
            </w:pPr>
            <w:r w:rsidRPr="004B4FE6">
              <w:rPr>
                <w:rFonts w:ascii="Times New Roman" w:hAnsi="Times New Roman" w:cs="Times New Roman"/>
                <w:sz w:val="24"/>
                <w:szCs w:val="24"/>
              </w:rPr>
              <w:t>Pola komunikasi banyak arah</w:t>
            </w:r>
            <w:r w:rsidRPr="004B4FE6">
              <w:rPr>
                <w:rFonts w:ascii="Times New Roman" w:hAnsi="Times New Roman" w:cs="Times New Roman"/>
                <w:sz w:val="24"/>
                <w:szCs w:val="24"/>
              </w:rPr>
              <w:tab/>
            </w:r>
          </w:p>
        </w:tc>
        <w:tc>
          <w:tcPr>
            <w:tcW w:w="1323" w:type="dxa"/>
          </w:tcPr>
          <w:p w:rsidR="009A275A" w:rsidRDefault="009A275A" w:rsidP="00811AAE">
            <w:pPr>
              <w:spacing w:line="480" w:lineRule="auto"/>
              <w:jc w:val="center"/>
              <w:rPr>
                <w:rFonts w:ascii="Times New Roman" w:hAnsi="Times New Roman" w:cs="Times New Roman"/>
                <w:sz w:val="24"/>
                <w:szCs w:val="24"/>
              </w:rPr>
            </w:pPr>
            <w:r>
              <w:rPr>
                <w:rFonts w:ascii="MS Mincho" w:eastAsia="MS Mincho" w:hAnsi="MS Mincho" w:cs="MS Mincho" w:hint="eastAsia"/>
                <w:color w:val="202124"/>
                <w:sz w:val="16"/>
                <w:szCs w:val="16"/>
                <w:shd w:val="clear" w:color="auto" w:fill="FFFFFF"/>
              </w:rPr>
              <w:t>✓</w:t>
            </w:r>
          </w:p>
          <w:p w:rsidR="009A275A" w:rsidRDefault="009A275A" w:rsidP="00811AAE">
            <w:pPr>
              <w:jc w:val="center"/>
              <w:rPr>
                <w:rFonts w:ascii="Times New Roman" w:hAnsi="Times New Roman" w:cs="Times New Roman"/>
                <w:sz w:val="24"/>
                <w:szCs w:val="24"/>
              </w:rPr>
            </w:pPr>
            <w:r>
              <w:rPr>
                <w:rFonts w:ascii="MS Mincho" w:eastAsia="MS Mincho" w:hAnsi="MS Mincho" w:cs="MS Mincho" w:hint="eastAsia"/>
                <w:color w:val="202124"/>
                <w:sz w:val="16"/>
                <w:szCs w:val="16"/>
                <w:shd w:val="clear" w:color="auto" w:fill="FFFFFF"/>
              </w:rPr>
              <w:t>✓</w:t>
            </w:r>
          </w:p>
          <w:p w:rsidR="009A275A" w:rsidRDefault="009A275A" w:rsidP="00811AAE">
            <w:pPr>
              <w:rPr>
                <w:rFonts w:ascii="Times New Roman" w:hAnsi="Times New Roman" w:cs="Times New Roman"/>
                <w:sz w:val="24"/>
                <w:szCs w:val="24"/>
              </w:rPr>
            </w:pPr>
          </w:p>
          <w:p w:rsidR="009A275A" w:rsidRPr="00CA60E5" w:rsidRDefault="009A275A" w:rsidP="00811AAE">
            <w:pPr>
              <w:jc w:val="center"/>
              <w:rPr>
                <w:rFonts w:ascii="Times New Roman" w:hAnsi="Times New Roman" w:cs="Times New Roman"/>
                <w:sz w:val="24"/>
                <w:szCs w:val="24"/>
              </w:rPr>
            </w:pPr>
            <w:r>
              <w:rPr>
                <w:rFonts w:ascii="Times New Roman" w:hAnsi="Times New Roman" w:cs="Times New Roman"/>
                <w:sz w:val="24"/>
                <w:szCs w:val="24"/>
              </w:rPr>
              <w:t>-</w:t>
            </w:r>
          </w:p>
        </w:tc>
      </w:tr>
    </w:tbl>
    <w:p w:rsidR="009A275A" w:rsidRDefault="009A275A" w:rsidP="009A275A">
      <w:pPr>
        <w:spacing w:after="0" w:line="360" w:lineRule="auto"/>
        <w:ind w:left="426" w:firstLine="567"/>
        <w:jc w:val="both"/>
        <w:rPr>
          <w:rFonts w:asciiTheme="majorBidi" w:hAnsiTheme="majorBidi" w:cstheme="majorBidi"/>
          <w:sz w:val="24"/>
          <w:szCs w:val="24"/>
          <w:lang w:val="en-GB"/>
        </w:rPr>
      </w:pPr>
    </w:p>
    <w:p w:rsidR="00E571A5" w:rsidRDefault="00233D29" w:rsidP="00E571A5">
      <w:pPr>
        <w:tabs>
          <w:tab w:val="left" w:pos="426"/>
        </w:tabs>
        <w:spacing w:after="0" w:line="360" w:lineRule="auto"/>
        <w:ind w:left="426" w:hanging="426"/>
        <w:jc w:val="both"/>
        <w:rPr>
          <w:rFonts w:ascii="Times New Roman" w:hAnsi="Times New Roman" w:cs="Times New Roman"/>
          <w:b/>
          <w:sz w:val="24"/>
          <w:szCs w:val="24"/>
          <w:lang w:val="en-GB"/>
        </w:rPr>
      </w:pPr>
      <w:r w:rsidRPr="009872FC">
        <w:rPr>
          <w:rFonts w:ascii="Times New Roman" w:hAnsi="Times New Roman" w:cs="Times New Roman"/>
          <w:b/>
          <w:sz w:val="24"/>
          <w:szCs w:val="24"/>
        </w:rPr>
        <w:t>KESIMPULAN</w:t>
      </w:r>
    </w:p>
    <w:p w:rsidR="00233D29" w:rsidRDefault="00224D6A" w:rsidP="00224D6A">
      <w:pPr>
        <w:tabs>
          <w:tab w:val="left" w:pos="709"/>
        </w:tabs>
        <w:spacing w:after="0"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lastRenderedPageBreak/>
        <w:tab/>
      </w:r>
      <w:r w:rsidR="00E571A5" w:rsidRPr="009872FC">
        <w:rPr>
          <w:rFonts w:ascii="Times New Roman" w:hAnsi="Times New Roman" w:cs="Times New Roman"/>
          <w:sz w:val="24"/>
          <w:szCs w:val="24"/>
        </w:rPr>
        <w:t>Dari hasil penelitian yang penulis utarakan di atas maka dapat diambil kesimpulan sebagai berikut:</w:t>
      </w:r>
    </w:p>
    <w:p w:rsidR="00233D29" w:rsidRPr="00233D29" w:rsidRDefault="00E571A5" w:rsidP="00224D6A">
      <w:pPr>
        <w:pStyle w:val="ListParagraph"/>
        <w:numPr>
          <w:ilvl w:val="0"/>
          <w:numId w:val="2"/>
        </w:numPr>
        <w:tabs>
          <w:tab w:val="left" w:pos="1134"/>
        </w:tabs>
        <w:spacing w:after="0" w:line="360" w:lineRule="auto"/>
        <w:ind w:left="426" w:hanging="426"/>
        <w:jc w:val="both"/>
        <w:rPr>
          <w:rFonts w:ascii="Times New Roman" w:hAnsi="Times New Roman" w:cs="Times New Roman"/>
          <w:b/>
          <w:sz w:val="24"/>
          <w:szCs w:val="24"/>
        </w:rPr>
      </w:pPr>
      <w:r w:rsidRPr="00233D29">
        <w:rPr>
          <w:rFonts w:ascii="Times New Roman" w:hAnsi="Times New Roman" w:cs="Times New Roman"/>
          <w:sz w:val="24"/>
          <w:szCs w:val="24"/>
        </w:rPr>
        <w:t>Pola komunikasi satu arah yang dilakukan oleh guru agama Islam di SMA Negeri 1 Pasaman dalam proses pembelajaran berjalan dengan baik.</w:t>
      </w:r>
    </w:p>
    <w:p w:rsidR="00233D29" w:rsidRPr="00233D29" w:rsidRDefault="00E571A5" w:rsidP="00224D6A">
      <w:pPr>
        <w:pStyle w:val="ListParagraph"/>
        <w:numPr>
          <w:ilvl w:val="0"/>
          <w:numId w:val="2"/>
        </w:numPr>
        <w:tabs>
          <w:tab w:val="left" w:pos="1134"/>
        </w:tabs>
        <w:spacing w:after="0" w:line="360" w:lineRule="auto"/>
        <w:ind w:left="426" w:hanging="426"/>
        <w:jc w:val="both"/>
        <w:rPr>
          <w:rFonts w:ascii="Times New Roman" w:hAnsi="Times New Roman" w:cs="Times New Roman"/>
          <w:b/>
          <w:sz w:val="24"/>
          <w:szCs w:val="24"/>
        </w:rPr>
      </w:pPr>
      <w:r w:rsidRPr="00233D29">
        <w:rPr>
          <w:rFonts w:ascii="Times New Roman" w:hAnsi="Times New Roman" w:cs="Times New Roman"/>
          <w:sz w:val="24"/>
          <w:szCs w:val="24"/>
        </w:rPr>
        <w:t>Pola komunikasi dua arah yang dilakukan guru agama Islam di SMA Negeri 1 Pasaman juga terlaksana dengan baik</w:t>
      </w:r>
    </w:p>
    <w:p w:rsidR="00E571A5" w:rsidRPr="00233D29" w:rsidRDefault="00E571A5" w:rsidP="00224D6A">
      <w:pPr>
        <w:pStyle w:val="ListParagraph"/>
        <w:numPr>
          <w:ilvl w:val="0"/>
          <w:numId w:val="2"/>
        </w:numPr>
        <w:tabs>
          <w:tab w:val="left" w:pos="1134"/>
        </w:tabs>
        <w:spacing w:after="0" w:line="360" w:lineRule="auto"/>
        <w:ind w:left="426" w:hanging="426"/>
        <w:jc w:val="both"/>
        <w:rPr>
          <w:rFonts w:ascii="Times New Roman" w:hAnsi="Times New Roman" w:cs="Times New Roman"/>
          <w:b/>
          <w:sz w:val="24"/>
          <w:szCs w:val="24"/>
        </w:rPr>
      </w:pPr>
      <w:r w:rsidRPr="00233D29">
        <w:rPr>
          <w:rFonts w:ascii="Times New Roman" w:hAnsi="Times New Roman" w:cs="Times New Roman"/>
          <w:sz w:val="24"/>
          <w:szCs w:val="24"/>
        </w:rPr>
        <w:t>Pola komunikasi banyak arah yang seharusnya dilakukan guru agama Islam di SMA Negeri 1 Pasaman dalam proses pembelajaran, ternyata tidak terlaksana sebagaimana mestinya.</w:t>
      </w:r>
    </w:p>
    <w:p w:rsidR="00A76116" w:rsidRDefault="00A76116" w:rsidP="00A76116">
      <w:pPr>
        <w:tabs>
          <w:tab w:val="left" w:pos="0"/>
        </w:tabs>
        <w:spacing w:after="0" w:line="240" w:lineRule="auto"/>
        <w:ind w:left="709" w:hanging="709"/>
        <w:rPr>
          <w:rFonts w:ascii="Times New Roman" w:hAnsi="Times New Roman" w:cs="Times New Roman"/>
          <w:b/>
          <w:sz w:val="24"/>
          <w:szCs w:val="24"/>
          <w:lang w:val="en-GB"/>
        </w:rPr>
      </w:pPr>
    </w:p>
    <w:p w:rsidR="00A76116" w:rsidRPr="00A76116" w:rsidRDefault="00A76116" w:rsidP="00A76116">
      <w:pPr>
        <w:tabs>
          <w:tab w:val="left" w:pos="0"/>
        </w:tabs>
        <w:spacing w:after="0" w:line="240" w:lineRule="auto"/>
        <w:ind w:left="709" w:hanging="709"/>
        <w:rPr>
          <w:rFonts w:ascii="Times New Roman" w:hAnsi="Times New Roman" w:cs="Times New Roman"/>
          <w:b/>
          <w:sz w:val="24"/>
          <w:szCs w:val="24"/>
          <w:lang w:val="en-GB"/>
        </w:rPr>
      </w:pPr>
      <w:r>
        <w:rPr>
          <w:rFonts w:ascii="Times New Roman" w:hAnsi="Times New Roman" w:cs="Times New Roman"/>
          <w:b/>
          <w:sz w:val="24"/>
          <w:szCs w:val="24"/>
          <w:lang w:val="en-GB"/>
        </w:rPr>
        <w:t>REFERENSI</w:t>
      </w:r>
    </w:p>
    <w:p w:rsidR="00A76116" w:rsidRDefault="00A76116" w:rsidP="00A76116">
      <w:pPr>
        <w:tabs>
          <w:tab w:val="left" w:pos="0"/>
        </w:tabs>
        <w:spacing w:after="0" w:line="240" w:lineRule="auto"/>
        <w:ind w:left="709" w:hanging="709"/>
        <w:jc w:val="both"/>
        <w:rPr>
          <w:rFonts w:ascii="Times New Roman" w:hAnsi="Times New Roman" w:cs="Times New Roman"/>
          <w:sz w:val="24"/>
          <w:szCs w:val="24"/>
          <w:lang w:val="en-GB"/>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 Bujirn</w:t>
      </w:r>
      <w:r w:rsidRPr="003B47C8">
        <w:rPr>
          <w:rFonts w:ascii="Times New Roman" w:hAnsi="Times New Roman" w:cs="Times New Roman"/>
          <w:sz w:val="24"/>
          <w:szCs w:val="24"/>
        </w:rPr>
        <w:t xml:space="preserve">o, </w:t>
      </w:r>
      <w:r w:rsidRPr="00B92659">
        <w:rPr>
          <w:rFonts w:ascii="Times New Roman" w:hAnsi="Times New Roman" w:cs="Times New Roman"/>
          <w:i/>
          <w:sz w:val="24"/>
          <w:szCs w:val="24"/>
        </w:rPr>
        <w:t>Kamus Psikologi</w:t>
      </w:r>
      <w:r w:rsidRPr="003B47C8">
        <w:rPr>
          <w:rFonts w:ascii="Times New Roman" w:hAnsi="Times New Roman" w:cs="Times New Roman"/>
          <w:sz w:val="24"/>
          <w:szCs w:val="24"/>
        </w:rPr>
        <w:t>, Semarang: Raja Grafindo Persada, 1996</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w:t>
      </w:r>
      <w:r w:rsidRPr="003B47C8">
        <w:rPr>
          <w:rFonts w:ascii="Times New Roman" w:hAnsi="Times New Roman" w:cs="Times New Roman"/>
          <w:sz w:val="24"/>
          <w:szCs w:val="24"/>
        </w:rPr>
        <w:t xml:space="preserve">W. Widjaja, </w:t>
      </w:r>
      <w:r w:rsidRPr="00B92659">
        <w:rPr>
          <w:rFonts w:ascii="Times New Roman" w:hAnsi="Times New Roman" w:cs="Times New Roman"/>
          <w:i/>
          <w:sz w:val="24"/>
          <w:szCs w:val="24"/>
        </w:rPr>
        <w:t>Ilmu Komunikasi Pengantar Studi</w:t>
      </w:r>
      <w:r w:rsidRPr="003B47C8">
        <w:rPr>
          <w:rFonts w:ascii="Times New Roman" w:hAnsi="Times New Roman" w:cs="Times New Roman"/>
          <w:sz w:val="24"/>
          <w:szCs w:val="24"/>
        </w:rPr>
        <w:t>, Jakarta : Bina Aksara, 1988</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142"/>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w:t>
      </w:r>
      <w:r w:rsidRPr="00B92659">
        <w:rPr>
          <w:rFonts w:ascii="Times New Roman" w:hAnsi="Times New Roman" w:cs="Times New Roman"/>
          <w:i/>
          <w:sz w:val="24"/>
          <w:szCs w:val="24"/>
        </w:rPr>
        <w:t>Komunikasi dan Hubungan Masyarakat</w:t>
      </w:r>
      <w:r w:rsidRPr="003B47C8">
        <w:rPr>
          <w:rFonts w:ascii="Times New Roman" w:hAnsi="Times New Roman" w:cs="Times New Roman"/>
          <w:sz w:val="24"/>
          <w:szCs w:val="24"/>
        </w:rPr>
        <w:t>, Jakarta : Bina Aksara,</w:t>
      </w:r>
      <w:r>
        <w:rPr>
          <w:rFonts w:ascii="Times New Roman" w:hAnsi="Times New Roman" w:cs="Times New Roman"/>
          <w:sz w:val="24"/>
          <w:szCs w:val="24"/>
        </w:rPr>
        <w:t xml:space="preserve"> </w:t>
      </w:r>
      <w:r w:rsidRPr="003B47C8">
        <w:rPr>
          <w:rFonts w:ascii="Times New Roman" w:hAnsi="Times New Roman" w:cs="Times New Roman"/>
          <w:sz w:val="24"/>
          <w:szCs w:val="24"/>
        </w:rPr>
        <w:t>1981</w:t>
      </w:r>
    </w:p>
    <w:p w:rsidR="00A76116" w:rsidRPr="003B47C8" w:rsidRDefault="00A76116" w:rsidP="00A76116">
      <w:pPr>
        <w:tabs>
          <w:tab w:val="left" w:pos="0"/>
        </w:tabs>
        <w:spacing w:after="0" w:line="240" w:lineRule="auto"/>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Abd. Gafar, Muhammad Jamil, </w:t>
      </w:r>
      <w:r w:rsidRPr="00B92659">
        <w:rPr>
          <w:rFonts w:ascii="Times New Roman" w:hAnsi="Times New Roman" w:cs="Times New Roman"/>
          <w:i/>
          <w:sz w:val="24"/>
          <w:szCs w:val="24"/>
        </w:rPr>
        <w:t>Re-Formulasi Rancangan Pembelajaran Pendidihan Agama Islam</w:t>
      </w:r>
      <w:r w:rsidRPr="003B47C8">
        <w:rPr>
          <w:rFonts w:ascii="Times New Roman" w:hAnsi="Times New Roman" w:cs="Times New Roman"/>
          <w:sz w:val="24"/>
          <w:szCs w:val="24"/>
        </w:rPr>
        <w:t>, Jakarta: Nur Insani, 2003</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Ahmad Rohani HM, dan Abu Ahmadi, </w:t>
      </w:r>
      <w:r w:rsidRPr="00B92659">
        <w:rPr>
          <w:rFonts w:ascii="Times New Roman" w:hAnsi="Times New Roman" w:cs="Times New Roman"/>
          <w:i/>
          <w:sz w:val="24"/>
          <w:szCs w:val="24"/>
        </w:rPr>
        <w:t>Pengelolaan Pengajaran</w:t>
      </w:r>
      <w:r w:rsidRPr="003B47C8">
        <w:rPr>
          <w:rFonts w:ascii="Times New Roman" w:hAnsi="Times New Roman" w:cs="Times New Roman"/>
          <w:sz w:val="24"/>
          <w:szCs w:val="24"/>
        </w:rPr>
        <w:t>, Jakarta: Rineka Cipta, 1991</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Anwar Arifin, </w:t>
      </w:r>
      <w:r w:rsidRPr="00B92659">
        <w:rPr>
          <w:rFonts w:ascii="Times New Roman" w:hAnsi="Times New Roman" w:cs="Times New Roman"/>
          <w:i/>
          <w:sz w:val="24"/>
          <w:szCs w:val="24"/>
        </w:rPr>
        <w:t>Strategi Komunikasi</w:t>
      </w:r>
      <w:r w:rsidRPr="003B47C8">
        <w:rPr>
          <w:rFonts w:ascii="Times New Roman" w:hAnsi="Times New Roman" w:cs="Times New Roman"/>
          <w:sz w:val="24"/>
          <w:szCs w:val="24"/>
        </w:rPr>
        <w:t>, Bandung : Armico, t.t</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Arief S. Sadirman, </w:t>
      </w:r>
      <w:r w:rsidRPr="00B92659">
        <w:rPr>
          <w:rFonts w:ascii="Times New Roman" w:hAnsi="Times New Roman" w:cs="Times New Roman"/>
          <w:i/>
          <w:sz w:val="24"/>
          <w:szCs w:val="24"/>
        </w:rPr>
        <w:t>Media Pendidikan</w:t>
      </w:r>
      <w:r w:rsidRPr="003B47C8">
        <w:rPr>
          <w:rFonts w:ascii="Times New Roman" w:hAnsi="Times New Roman" w:cs="Times New Roman"/>
          <w:sz w:val="24"/>
          <w:szCs w:val="24"/>
        </w:rPr>
        <w:t>, Putekkom Dibud dan PT Raja Grafindo Persada, 1994</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Asnawir, </w:t>
      </w:r>
      <w:r w:rsidRPr="00B92659">
        <w:rPr>
          <w:rFonts w:ascii="Times New Roman" w:hAnsi="Times New Roman" w:cs="Times New Roman"/>
          <w:i/>
          <w:sz w:val="24"/>
          <w:szCs w:val="24"/>
        </w:rPr>
        <w:t>Media Pembelajaran</w:t>
      </w:r>
      <w:r w:rsidRPr="003B47C8">
        <w:rPr>
          <w:rFonts w:ascii="Times New Roman" w:hAnsi="Times New Roman" w:cs="Times New Roman"/>
          <w:sz w:val="24"/>
          <w:szCs w:val="24"/>
        </w:rPr>
        <w:t>, Jakarta: Ciputat Press, 2002</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 </w:t>
      </w:r>
      <w:r w:rsidRPr="003B47C8">
        <w:rPr>
          <w:rFonts w:ascii="Times New Roman" w:hAnsi="Times New Roman" w:cs="Times New Roman"/>
          <w:sz w:val="24"/>
          <w:szCs w:val="24"/>
        </w:rPr>
        <w:t xml:space="preserve">Aubrey Fisher, </w:t>
      </w:r>
      <w:r w:rsidRPr="00B92659">
        <w:rPr>
          <w:rFonts w:ascii="Times New Roman" w:hAnsi="Times New Roman" w:cs="Times New Roman"/>
          <w:i/>
          <w:sz w:val="24"/>
          <w:szCs w:val="24"/>
        </w:rPr>
        <w:t>Teori-Teori Komunikasi</w:t>
      </w:r>
      <w:r w:rsidRPr="003B47C8">
        <w:rPr>
          <w:rFonts w:ascii="Times New Roman" w:hAnsi="Times New Roman" w:cs="Times New Roman"/>
          <w:sz w:val="24"/>
          <w:szCs w:val="24"/>
        </w:rPr>
        <w:t>, Bandung : Rermaja Rosdakarya,</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Burhan Bungin, </w:t>
      </w:r>
      <w:r w:rsidRPr="00B92659">
        <w:rPr>
          <w:rFonts w:ascii="Times New Roman" w:hAnsi="Times New Roman" w:cs="Times New Roman"/>
          <w:i/>
          <w:sz w:val="24"/>
          <w:szCs w:val="24"/>
        </w:rPr>
        <w:t>Sosiologi Komunikasi, Teori Paradigma, dan Diskursus Teknologi Komunikasi di Masyarakat</w:t>
      </w:r>
      <w:r w:rsidRPr="003B47C8">
        <w:rPr>
          <w:rFonts w:ascii="Times New Roman" w:hAnsi="Times New Roman" w:cs="Times New Roman"/>
          <w:sz w:val="24"/>
          <w:szCs w:val="24"/>
        </w:rPr>
        <w:t>, Jakarta : Kencana, 2008</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Bustami A. Gani dan Hamdany Ali,</w:t>
      </w:r>
      <w:r>
        <w:rPr>
          <w:rFonts w:ascii="Times New Roman" w:hAnsi="Times New Roman" w:cs="Times New Roman"/>
          <w:sz w:val="24"/>
          <w:szCs w:val="24"/>
        </w:rPr>
        <w:t xml:space="preserve"> </w:t>
      </w:r>
      <w:r w:rsidRPr="00B92659">
        <w:rPr>
          <w:rFonts w:ascii="Times New Roman" w:hAnsi="Times New Roman" w:cs="Times New Roman"/>
          <w:i/>
          <w:sz w:val="24"/>
          <w:szCs w:val="24"/>
        </w:rPr>
        <w:t>Islam Sebagai Aqidah dan Syari’ah</w:t>
      </w:r>
      <w:r w:rsidRPr="003B47C8">
        <w:rPr>
          <w:rFonts w:ascii="Times New Roman" w:hAnsi="Times New Roman" w:cs="Times New Roman"/>
          <w:sz w:val="24"/>
          <w:szCs w:val="24"/>
        </w:rPr>
        <w:t>, Jakarta: Bulan Bintang, 1967</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Departemen Agama RI, </w:t>
      </w:r>
      <w:r w:rsidRPr="00B92659">
        <w:rPr>
          <w:rFonts w:ascii="Times New Roman" w:hAnsi="Times New Roman" w:cs="Times New Roman"/>
          <w:i/>
          <w:sz w:val="24"/>
          <w:szCs w:val="24"/>
        </w:rPr>
        <w:t>Himpunan Peraturan Perundang-Undangan Tentang Pendidikan Nasional</w:t>
      </w:r>
      <w:r w:rsidRPr="003B47C8">
        <w:rPr>
          <w:rFonts w:ascii="Times New Roman" w:hAnsi="Times New Roman" w:cs="Times New Roman"/>
          <w:sz w:val="24"/>
          <w:szCs w:val="24"/>
        </w:rPr>
        <w:t>, Direktorat Jenderal Pembinaan Kelambagaan Agama Islam tahun 1999/2000</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Djamaluddin dan Abdullah Aliy, </w:t>
      </w:r>
      <w:r w:rsidRPr="007D4153">
        <w:rPr>
          <w:rFonts w:ascii="Times New Roman" w:hAnsi="Times New Roman" w:cs="Times New Roman"/>
          <w:i/>
          <w:sz w:val="24"/>
          <w:szCs w:val="24"/>
        </w:rPr>
        <w:t>Kapita Selekta Pendidikan Islam Untuk fakultas Tarbiyah Komponen MKK</w:t>
      </w:r>
      <w:r w:rsidRPr="003B47C8">
        <w:rPr>
          <w:rFonts w:ascii="Times New Roman" w:hAnsi="Times New Roman" w:cs="Times New Roman"/>
          <w:sz w:val="24"/>
          <w:szCs w:val="24"/>
        </w:rPr>
        <w:t>, Bandung : CV. Pustaka Setia, 1998</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Endang Syaifuddin Anshari, </w:t>
      </w:r>
      <w:r w:rsidRPr="007D4153">
        <w:rPr>
          <w:rFonts w:ascii="Times New Roman" w:hAnsi="Times New Roman" w:cs="Times New Roman"/>
          <w:i/>
          <w:sz w:val="24"/>
          <w:szCs w:val="24"/>
        </w:rPr>
        <w:t>Wawasan Islam</w:t>
      </w:r>
      <w:r w:rsidRPr="003B47C8">
        <w:rPr>
          <w:rFonts w:ascii="Times New Roman" w:hAnsi="Times New Roman" w:cs="Times New Roman"/>
          <w:sz w:val="24"/>
          <w:szCs w:val="24"/>
        </w:rPr>
        <w:t xml:space="preserve">, Bandung : Pustaka Salman, 1982 </w:t>
      </w: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lastRenderedPageBreak/>
        <w:t>Hamka, Tafsir Al-Azhar, Jakarta : Pustaka Panjimas, 1993</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Haried Cangara, </w:t>
      </w:r>
      <w:r w:rsidRPr="007D4153">
        <w:rPr>
          <w:rFonts w:ascii="Times New Roman" w:hAnsi="Times New Roman" w:cs="Times New Roman"/>
          <w:i/>
          <w:sz w:val="24"/>
          <w:szCs w:val="24"/>
        </w:rPr>
        <w:t>Pengantar Ilmu Komunikasi</w:t>
      </w:r>
      <w:r w:rsidRPr="003B47C8">
        <w:rPr>
          <w:rFonts w:ascii="Times New Roman" w:hAnsi="Times New Roman" w:cs="Times New Roman"/>
          <w:sz w:val="24"/>
          <w:szCs w:val="24"/>
        </w:rPr>
        <w:t>, Jakarta : Raja Grafindo Persada, 1998</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 </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Himpunan Redaksi Grafika, UUSPN No 20. th 2003, Jakarta: Sinar Garafika, 2003</w:t>
      </w:r>
    </w:p>
    <w:p w:rsidR="00CE625C" w:rsidRDefault="00CE625C" w:rsidP="00A76116">
      <w:pPr>
        <w:tabs>
          <w:tab w:val="left" w:pos="0"/>
        </w:tabs>
        <w:spacing w:after="0" w:line="240" w:lineRule="auto"/>
        <w:ind w:left="709" w:hanging="709"/>
        <w:jc w:val="both"/>
        <w:rPr>
          <w:rFonts w:ascii="Times New Roman" w:hAnsi="Times New Roman" w:cs="Times New Roman"/>
          <w:sz w:val="24"/>
          <w:szCs w:val="24"/>
          <w:lang w:val="en-GB"/>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Imam Abi Abdullah Muhammad bin Ismail bin Ibrahim, </w:t>
      </w:r>
      <w:r w:rsidRPr="007D4153">
        <w:rPr>
          <w:rFonts w:ascii="Times New Roman" w:hAnsi="Times New Roman" w:cs="Times New Roman"/>
          <w:i/>
          <w:sz w:val="24"/>
          <w:szCs w:val="24"/>
        </w:rPr>
        <w:t>Shahih Bukhari</w:t>
      </w:r>
      <w:r w:rsidRPr="003B47C8">
        <w:rPr>
          <w:rFonts w:ascii="Times New Roman" w:hAnsi="Times New Roman" w:cs="Times New Roman"/>
          <w:sz w:val="24"/>
          <w:szCs w:val="24"/>
        </w:rPr>
        <w:t>, (Berul Fikri, t.th) Juz II</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J. G. Robbins dkk, </w:t>
      </w:r>
      <w:r w:rsidRPr="007D4153">
        <w:rPr>
          <w:rFonts w:ascii="Times New Roman" w:hAnsi="Times New Roman" w:cs="Times New Roman"/>
          <w:i/>
          <w:sz w:val="24"/>
          <w:szCs w:val="24"/>
        </w:rPr>
        <w:t>Komunikasi Yang Efektif Untuk Pimpinan</w:t>
      </w:r>
      <w:r w:rsidRPr="003B47C8">
        <w:rPr>
          <w:rFonts w:ascii="Times New Roman" w:hAnsi="Times New Roman" w:cs="Times New Roman"/>
          <w:sz w:val="24"/>
          <w:szCs w:val="24"/>
        </w:rPr>
        <w:t>, Jakarta : CV. Tulus Jaya, 1982</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Kartini Kartono, </w:t>
      </w:r>
      <w:r w:rsidRPr="007D4153">
        <w:rPr>
          <w:rFonts w:ascii="Times New Roman" w:hAnsi="Times New Roman" w:cs="Times New Roman"/>
          <w:i/>
          <w:sz w:val="24"/>
          <w:szCs w:val="24"/>
        </w:rPr>
        <w:t>Pemimpin dan kepemimpinan</w:t>
      </w:r>
      <w:r w:rsidRPr="003B47C8">
        <w:rPr>
          <w:rFonts w:ascii="Times New Roman" w:hAnsi="Times New Roman" w:cs="Times New Roman"/>
          <w:sz w:val="24"/>
          <w:szCs w:val="24"/>
        </w:rPr>
        <w:t>, Jakarta : Raja Grafindo Persada, 1994</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M Nur Abdul Hafiz, </w:t>
      </w:r>
      <w:r w:rsidRPr="007D4153">
        <w:rPr>
          <w:rFonts w:ascii="Times New Roman" w:hAnsi="Times New Roman" w:cs="Times New Roman"/>
          <w:i/>
          <w:sz w:val="24"/>
          <w:szCs w:val="24"/>
        </w:rPr>
        <w:t>Mendidik Anak Bersama Rasulullah</w:t>
      </w:r>
      <w:r w:rsidRPr="003B47C8">
        <w:rPr>
          <w:rFonts w:ascii="Times New Roman" w:hAnsi="Times New Roman" w:cs="Times New Roman"/>
          <w:sz w:val="24"/>
          <w:szCs w:val="24"/>
        </w:rPr>
        <w:t>, Bandung: Al-Bayan, 1999</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M. Quraish Shihab, Tafsir Al-Misbah, </w:t>
      </w:r>
      <w:r w:rsidRPr="007D4153">
        <w:rPr>
          <w:rFonts w:ascii="Times New Roman" w:hAnsi="Times New Roman" w:cs="Times New Roman"/>
          <w:i/>
          <w:sz w:val="24"/>
          <w:szCs w:val="24"/>
        </w:rPr>
        <w:t>Pesan, Kesan Dan Keserasihan Al-Qur'an</w:t>
      </w:r>
      <w:r w:rsidRPr="003B47C8">
        <w:rPr>
          <w:rFonts w:ascii="Times New Roman" w:hAnsi="Times New Roman" w:cs="Times New Roman"/>
          <w:sz w:val="24"/>
          <w:szCs w:val="24"/>
        </w:rPr>
        <w:t>, Jakarta : Lentera Hati, 2005</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Mahmud Yunus, </w:t>
      </w:r>
      <w:r w:rsidRPr="007D4153">
        <w:rPr>
          <w:rFonts w:ascii="Times New Roman" w:hAnsi="Times New Roman" w:cs="Times New Roman"/>
          <w:i/>
          <w:sz w:val="24"/>
          <w:szCs w:val="24"/>
        </w:rPr>
        <w:t>Kamus Bahasa Arab-Indonesia, Indonesia Arab</w:t>
      </w:r>
      <w:r w:rsidRPr="003B47C8">
        <w:rPr>
          <w:rFonts w:ascii="Times New Roman" w:hAnsi="Times New Roman" w:cs="Times New Roman"/>
          <w:sz w:val="24"/>
          <w:szCs w:val="24"/>
        </w:rPr>
        <w:t>, Jakarta : PT Hidayakarya Agung, 1989</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Pr="007D4153">
        <w:rPr>
          <w:rFonts w:ascii="Times New Roman" w:hAnsi="Times New Roman" w:cs="Times New Roman"/>
          <w:i/>
          <w:sz w:val="24"/>
          <w:szCs w:val="24"/>
        </w:rPr>
        <w:t>Qur’an Alkarim dan terjemahannya</w:t>
      </w:r>
      <w:r w:rsidRPr="003B47C8">
        <w:rPr>
          <w:rFonts w:ascii="Times New Roman" w:hAnsi="Times New Roman" w:cs="Times New Roman"/>
          <w:sz w:val="24"/>
          <w:szCs w:val="24"/>
        </w:rPr>
        <w:t>, Bandung: PT. Al-ma'rifa,</w:t>
      </w:r>
      <w:r>
        <w:rPr>
          <w:rFonts w:ascii="Times New Roman" w:hAnsi="Times New Roman" w:cs="Times New Roman"/>
          <w:sz w:val="24"/>
          <w:szCs w:val="24"/>
        </w:rPr>
        <w:t xml:space="preserve"> </w:t>
      </w:r>
      <w:r w:rsidRPr="003B47C8">
        <w:rPr>
          <w:rFonts w:ascii="Times New Roman" w:hAnsi="Times New Roman" w:cs="Times New Roman"/>
          <w:sz w:val="24"/>
          <w:szCs w:val="24"/>
        </w:rPr>
        <w:t>1967</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Moch. Uzer Usman, </w:t>
      </w:r>
      <w:r w:rsidRPr="007D4153">
        <w:rPr>
          <w:rFonts w:ascii="Times New Roman" w:hAnsi="Times New Roman" w:cs="Times New Roman"/>
          <w:i/>
          <w:sz w:val="24"/>
          <w:szCs w:val="24"/>
        </w:rPr>
        <w:t>Menjadi Guru Profesional</w:t>
      </w:r>
      <w:r w:rsidRPr="003B47C8">
        <w:rPr>
          <w:rFonts w:ascii="Times New Roman" w:hAnsi="Times New Roman" w:cs="Times New Roman"/>
          <w:sz w:val="24"/>
          <w:szCs w:val="24"/>
        </w:rPr>
        <w:t>, Bandung: Rosda karya, 1990</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Muhamad Ansyar, </w:t>
      </w:r>
      <w:r w:rsidRPr="007D4153">
        <w:rPr>
          <w:rFonts w:ascii="Times New Roman" w:hAnsi="Times New Roman" w:cs="Times New Roman"/>
          <w:i/>
          <w:sz w:val="24"/>
          <w:szCs w:val="24"/>
        </w:rPr>
        <w:t>Dasar-dasar Pengembangan Kuriku</w:t>
      </w:r>
      <w:r>
        <w:rPr>
          <w:rFonts w:ascii="Times New Roman" w:hAnsi="Times New Roman" w:cs="Times New Roman"/>
          <w:i/>
          <w:sz w:val="24"/>
          <w:szCs w:val="24"/>
        </w:rPr>
        <w:t>l</w:t>
      </w:r>
      <w:r w:rsidRPr="007D4153">
        <w:rPr>
          <w:rFonts w:ascii="Times New Roman" w:hAnsi="Times New Roman" w:cs="Times New Roman"/>
          <w:i/>
          <w:sz w:val="24"/>
          <w:szCs w:val="24"/>
        </w:rPr>
        <w:t>um</w:t>
      </w:r>
      <w:r w:rsidRPr="003B47C8">
        <w:rPr>
          <w:rFonts w:ascii="Times New Roman" w:hAnsi="Times New Roman" w:cs="Times New Roman"/>
          <w:sz w:val="24"/>
          <w:szCs w:val="24"/>
        </w:rPr>
        <w:t>, Jakarta: Dep-P dan K, 1989</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Muhammad Athiyah Al-abrasyi, </w:t>
      </w:r>
      <w:r w:rsidRPr="007D4153">
        <w:rPr>
          <w:rFonts w:ascii="Times New Roman" w:hAnsi="Times New Roman" w:cs="Times New Roman"/>
          <w:i/>
          <w:sz w:val="24"/>
          <w:szCs w:val="24"/>
        </w:rPr>
        <w:t>Al-Tarbiyah Al-islamiyah</w:t>
      </w:r>
      <w:r w:rsidRPr="003B47C8">
        <w:rPr>
          <w:rFonts w:ascii="Times New Roman" w:hAnsi="Times New Roman" w:cs="Times New Roman"/>
          <w:sz w:val="24"/>
          <w:szCs w:val="24"/>
        </w:rPr>
        <w:t>, Beirut: Dar Al-fikr, t.th</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Muhibbin S</w:t>
      </w:r>
      <w:r w:rsidRPr="003B47C8">
        <w:rPr>
          <w:rFonts w:ascii="Times New Roman" w:hAnsi="Times New Roman" w:cs="Times New Roman"/>
          <w:sz w:val="24"/>
          <w:szCs w:val="24"/>
        </w:rPr>
        <w:t>yah</w:t>
      </w:r>
      <w:r w:rsidRPr="007D4153">
        <w:rPr>
          <w:rFonts w:ascii="Times New Roman" w:hAnsi="Times New Roman" w:cs="Times New Roman"/>
          <w:i/>
          <w:sz w:val="24"/>
          <w:szCs w:val="24"/>
        </w:rPr>
        <w:t>, Psikologi Pendidikan dengan Pendekatan Baru</w:t>
      </w:r>
      <w:r w:rsidRPr="003B47C8">
        <w:rPr>
          <w:rFonts w:ascii="Times New Roman" w:hAnsi="Times New Roman" w:cs="Times New Roman"/>
          <w:sz w:val="24"/>
          <w:szCs w:val="24"/>
        </w:rPr>
        <w:t>, Bandung : Rosda karya, 2003</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Nana Sudjana, </w:t>
      </w:r>
      <w:r w:rsidRPr="007D4153">
        <w:rPr>
          <w:rFonts w:ascii="Times New Roman" w:hAnsi="Times New Roman" w:cs="Times New Roman"/>
          <w:i/>
          <w:sz w:val="24"/>
          <w:szCs w:val="24"/>
        </w:rPr>
        <w:t>Dasar-dasar Proses Belajar Mengajar</w:t>
      </w:r>
      <w:r w:rsidRPr="003B47C8">
        <w:rPr>
          <w:rFonts w:ascii="Times New Roman" w:hAnsi="Times New Roman" w:cs="Times New Roman"/>
          <w:sz w:val="24"/>
          <w:szCs w:val="24"/>
        </w:rPr>
        <w:t xml:space="preserve">, Bandung: Rosda karya, 1989 Syafal Sagala, </w:t>
      </w:r>
      <w:r w:rsidRPr="007D4153">
        <w:rPr>
          <w:rFonts w:ascii="Times New Roman" w:hAnsi="Times New Roman" w:cs="Times New Roman"/>
          <w:i/>
          <w:sz w:val="24"/>
          <w:szCs w:val="24"/>
        </w:rPr>
        <w:t>Konsep dan Makna Pembelajaran</w:t>
      </w:r>
      <w:r w:rsidRPr="003B47C8">
        <w:rPr>
          <w:rFonts w:ascii="Times New Roman" w:hAnsi="Times New Roman" w:cs="Times New Roman"/>
          <w:sz w:val="24"/>
          <w:szCs w:val="24"/>
        </w:rPr>
        <w:t>, Bandung: PN Alfabeta, 2005</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Nur Uhbiyati, </w:t>
      </w:r>
      <w:r w:rsidRPr="007D4153">
        <w:rPr>
          <w:rFonts w:ascii="Times New Roman" w:hAnsi="Times New Roman" w:cs="Times New Roman"/>
          <w:i/>
          <w:sz w:val="24"/>
          <w:szCs w:val="24"/>
        </w:rPr>
        <w:t>Ilmu Pendidikan Islam</w:t>
      </w:r>
      <w:r w:rsidRPr="003B47C8">
        <w:rPr>
          <w:rFonts w:ascii="Times New Roman" w:hAnsi="Times New Roman" w:cs="Times New Roman"/>
          <w:sz w:val="24"/>
          <w:szCs w:val="24"/>
        </w:rPr>
        <w:t xml:space="preserve">, Jakarta: Gema Insani Press, 1997 </w:t>
      </w: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Oemar Hamalik, </w:t>
      </w:r>
      <w:r w:rsidRPr="007D4153">
        <w:rPr>
          <w:rFonts w:ascii="Times New Roman" w:hAnsi="Times New Roman" w:cs="Times New Roman"/>
          <w:i/>
          <w:sz w:val="24"/>
          <w:szCs w:val="24"/>
        </w:rPr>
        <w:t>Kurikulum dan Pembelajaran</w:t>
      </w:r>
      <w:r w:rsidRPr="003B47C8">
        <w:rPr>
          <w:rFonts w:ascii="Times New Roman" w:hAnsi="Times New Roman" w:cs="Times New Roman"/>
          <w:sz w:val="24"/>
          <w:szCs w:val="24"/>
        </w:rPr>
        <w:t>,Bumi Aksara, 1995</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Phil Astrid S. Susanto, Komunikasi Dalam Teori dan Praktek, Bandung : Bina Cipta, 1975</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Ramayulis, Metodologi Pengejaran Agama Islam, Jakarta: Kalam</w:t>
      </w:r>
      <w:r>
        <w:rPr>
          <w:rFonts w:ascii="Times New Roman" w:hAnsi="Times New Roman" w:cs="Times New Roman"/>
          <w:sz w:val="24"/>
          <w:szCs w:val="24"/>
        </w:rPr>
        <w:t xml:space="preserve"> </w:t>
      </w:r>
      <w:r w:rsidRPr="003B47C8">
        <w:rPr>
          <w:rFonts w:ascii="Times New Roman" w:hAnsi="Times New Roman" w:cs="Times New Roman"/>
          <w:sz w:val="24"/>
          <w:szCs w:val="24"/>
        </w:rPr>
        <w:t>Mulia, 1991</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 </w:t>
      </w: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Il</w:t>
      </w:r>
      <w:r w:rsidRPr="003B47C8">
        <w:rPr>
          <w:rFonts w:ascii="Times New Roman" w:hAnsi="Times New Roman" w:cs="Times New Roman"/>
          <w:sz w:val="24"/>
          <w:szCs w:val="24"/>
        </w:rPr>
        <w:t>mu pendidiklan Islam, Jakarta: Kalam mulia, 1989</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Pr="0081246B">
        <w:rPr>
          <w:rFonts w:ascii="Times New Roman" w:hAnsi="Times New Roman" w:cs="Times New Roman"/>
          <w:i/>
          <w:sz w:val="24"/>
          <w:szCs w:val="24"/>
        </w:rPr>
        <w:t>Pengantar Ilmu Pendidikan</w:t>
      </w:r>
      <w:r w:rsidRPr="003B47C8">
        <w:rPr>
          <w:rFonts w:ascii="Times New Roman" w:hAnsi="Times New Roman" w:cs="Times New Roman"/>
          <w:sz w:val="24"/>
          <w:szCs w:val="24"/>
        </w:rPr>
        <w:t>, Jakarta : Kalam Mulia, 2003</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Ahmad Sabri, </w:t>
      </w:r>
      <w:r w:rsidRPr="0081246B">
        <w:rPr>
          <w:rFonts w:ascii="Times New Roman" w:hAnsi="Times New Roman" w:cs="Times New Roman"/>
          <w:i/>
          <w:sz w:val="24"/>
          <w:szCs w:val="24"/>
        </w:rPr>
        <w:t>Fils</w:t>
      </w:r>
      <w:r>
        <w:rPr>
          <w:rFonts w:ascii="Times New Roman" w:hAnsi="Times New Roman" w:cs="Times New Roman"/>
          <w:i/>
          <w:sz w:val="24"/>
          <w:szCs w:val="24"/>
        </w:rPr>
        <w:t>a</w:t>
      </w:r>
      <w:r w:rsidRPr="0081246B">
        <w:rPr>
          <w:rFonts w:ascii="Times New Roman" w:hAnsi="Times New Roman" w:cs="Times New Roman"/>
          <w:i/>
          <w:sz w:val="24"/>
          <w:szCs w:val="24"/>
        </w:rPr>
        <w:t>fat Pendidikan</w:t>
      </w:r>
      <w:r w:rsidRPr="003B47C8">
        <w:rPr>
          <w:rFonts w:ascii="Times New Roman" w:hAnsi="Times New Roman" w:cs="Times New Roman"/>
          <w:sz w:val="24"/>
          <w:szCs w:val="24"/>
        </w:rPr>
        <w:t>, Padang: Quantum Press, 2003</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Riyo</w:t>
      </w:r>
      <w:r>
        <w:rPr>
          <w:rFonts w:ascii="Times New Roman" w:hAnsi="Times New Roman" w:cs="Times New Roman"/>
          <w:sz w:val="24"/>
          <w:szCs w:val="24"/>
        </w:rPr>
        <w:t xml:space="preserve">no  Praktikto, </w:t>
      </w:r>
      <w:r w:rsidRPr="00AF5A93">
        <w:rPr>
          <w:rFonts w:ascii="Times New Roman" w:hAnsi="Times New Roman" w:cs="Times New Roman"/>
          <w:i/>
          <w:sz w:val="24"/>
          <w:szCs w:val="24"/>
        </w:rPr>
        <w:t>Berbagai Aspek Ilmu Komunikasi</w:t>
      </w:r>
      <w:r w:rsidRPr="003B47C8">
        <w:rPr>
          <w:rFonts w:ascii="Times New Roman" w:hAnsi="Times New Roman" w:cs="Times New Roman"/>
          <w:sz w:val="24"/>
          <w:szCs w:val="24"/>
        </w:rPr>
        <w:t>, Bandung  :  Remaja Rosdakarya, 1987</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Sardiman, AM, </w:t>
      </w:r>
      <w:r w:rsidRPr="00813ACF">
        <w:rPr>
          <w:rFonts w:ascii="Times New Roman" w:hAnsi="Times New Roman" w:cs="Times New Roman"/>
          <w:i/>
          <w:sz w:val="24"/>
          <w:szCs w:val="24"/>
        </w:rPr>
        <w:t>Interaksi dan Motivasi Belajar Mengajar</w:t>
      </w:r>
      <w:r w:rsidRPr="003B47C8">
        <w:rPr>
          <w:rFonts w:ascii="Times New Roman" w:hAnsi="Times New Roman" w:cs="Times New Roman"/>
          <w:sz w:val="24"/>
          <w:szCs w:val="24"/>
        </w:rPr>
        <w:t>, Jakart</w:t>
      </w:r>
      <w:r>
        <w:rPr>
          <w:rFonts w:ascii="Times New Roman" w:hAnsi="Times New Roman" w:cs="Times New Roman"/>
          <w:sz w:val="24"/>
          <w:szCs w:val="24"/>
        </w:rPr>
        <w:t>a: PT. Raja Garfin</w:t>
      </w:r>
      <w:r w:rsidRPr="003B47C8">
        <w:rPr>
          <w:rFonts w:ascii="Times New Roman" w:hAnsi="Times New Roman" w:cs="Times New Roman"/>
          <w:sz w:val="24"/>
          <w:szCs w:val="24"/>
        </w:rPr>
        <w:t>do persada, 2003</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Slameto, </w:t>
      </w:r>
      <w:r w:rsidRPr="00813ACF">
        <w:rPr>
          <w:rFonts w:ascii="Times New Roman" w:hAnsi="Times New Roman" w:cs="Times New Roman"/>
          <w:i/>
          <w:sz w:val="24"/>
          <w:szCs w:val="24"/>
        </w:rPr>
        <w:t>Belajar dan Faktor-faktor yang Mempengaruhinya</w:t>
      </w:r>
      <w:r w:rsidRPr="003B47C8">
        <w:rPr>
          <w:rFonts w:ascii="Times New Roman" w:hAnsi="Times New Roman" w:cs="Times New Roman"/>
          <w:sz w:val="24"/>
          <w:szCs w:val="24"/>
        </w:rPr>
        <w:t>, Jakarta: Rineka Cipta, 2003</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Syai</w:t>
      </w:r>
      <w:r>
        <w:rPr>
          <w:rFonts w:ascii="Times New Roman" w:hAnsi="Times New Roman" w:cs="Times New Roman"/>
          <w:sz w:val="24"/>
          <w:szCs w:val="24"/>
        </w:rPr>
        <w:t>ful</w:t>
      </w:r>
      <w:r w:rsidRPr="003B47C8">
        <w:rPr>
          <w:rFonts w:ascii="Times New Roman" w:hAnsi="Times New Roman" w:cs="Times New Roman"/>
          <w:sz w:val="24"/>
          <w:szCs w:val="24"/>
        </w:rPr>
        <w:t xml:space="preserve"> Basri Djaramah dkk, </w:t>
      </w:r>
      <w:r>
        <w:rPr>
          <w:rFonts w:ascii="Times New Roman" w:hAnsi="Times New Roman" w:cs="Times New Roman"/>
          <w:i/>
          <w:sz w:val="24"/>
          <w:szCs w:val="24"/>
        </w:rPr>
        <w:t>St</w:t>
      </w:r>
      <w:r w:rsidRPr="00813ACF">
        <w:rPr>
          <w:rFonts w:ascii="Times New Roman" w:hAnsi="Times New Roman" w:cs="Times New Roman"/>
          <w:i/>
          <w:sz w:val="24"/>
          <w:szCs w:val="24"/>
        </w:rPr>
        <w:t>r</w:t>
      </w:r>
      <w:r>
        <w:rPr>
          <w:rFonts w:ascii="Times New Roman" w:hAnsi="Times New Roman" w:cs="Times New Roman"/>
          <w:i/>
          <w:sz w:val="24"/>
          <w:szCs w:val="24"/>
        </w:rPr>
        <w:t>a</w:t>
      </w:r>
      <w:r w:rsidRPr="00813ACF">
        <w:rPr>
          <w:rFonts w:ascii="Times New Roman" w:hAnsi="Times New Roman" w:cs="Times New Roman"/>
          <w:i/>
          <w:sz w:val="24"/>
          <w:szCs w:val="24"/>
        </w:rPr>
        <w:t>tegi Belajar Mengajar</w:t>
      </w:r>
      <w:r w:rsidRPr="003B47C8">
        <w:rPr>
          <w:rFonts w:ascii="Times New Roman" w:hAnsi="Times New Roman" w:cs="Times New Roman"/>
          <w:sz w:val="24"/>
          <w:szCs w:val="24"/>
        </w:rPr>
        <w:t>, Jakarta: Rineka cipta, 1997</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Syaifiil Sagala, </w:t>
      </w:r>
      <w:r w:rsidRPr="00A44CA2">
        <w:rPr>
          <w:rFonts w:ascii="Times New Roman" w:hAnsi="Times New Roman" w:cs="Times New Roman"/>
          <w:i/>
          <w:sz w:val="24"/>
          <w:szCs w:val="24"/>
        </w:rPr>
        <w:t>Konsep dan Makna Pembelajaran</w:t>
      </w:r>
      <w:r w:rsidRPr="003B47C8">
        <w:rPr>
          <w:rFonts w:ascii="Times New Roman" w:hAnsi="Times New Roman" w:cs="Times New Roman"/>
          <w:sz w:val="24"/>
          <w:szCs w:val="24"/>
        </w:rPr>
        <w:t>, Bandung: Al-fa beta, 2005 cet kedua,</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Utami Munandar, </w:t>
      </w:r>
      <w:r w:rsidRPr="00A44CA2">
        <w:rPr>
          <w:rFonts w:ascii="Times New Roman" w:hAnsi="Times New Roman" w:cs="Times New Roman"/>
          <w:i/>
          <w:sz w:val="24"/>
          <w:szCs w:val="24"/>
        </w:rPr>
        <w:t>Mengembangkan Bakat dan Kreativitas Anak Sekolah</w:t>
      </w:r>
      <w:r w:rsidRPr="003B47C8">
        <w:rPr>
          <w:rFonts w:ascii="Times New Roman" w:hAnsi="Times New Roman" w:cs="Times New Roman"/>
          <w:sz w:val="24"/>
          <w:szCs w:val="24"/>
        </w:rPr>
        <w:t>, Jakarta: PT</w:t>
      </w:r>
      <w:r>
        <w:rPr>
          <w:rFonts w:ascii="Times New Roman" w:hAnsi="Times New Roman" w:cs="Times New Roman"/>
          <w:sz w:val="24"/>
          <w:szCs w:val="24"/>
        </w:rPr>
        <w:t>.</w:t>
      </w:r>
      <w:r w:rsidRPr="003B47C8">
        <w:rPr>
          <w:rFonts w:ascii="Times New Roman" w:hAnsi="Times New Roman" w:cs="Times New Roman"/>
          <w:sz w:val="24"/>
          <w:szCs w:val="24"/>
        </w:rPr>
        <w:t xml:space="preserve"> Gramedia Sarana Indonesia, 1994</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sidRPr="003B47C8">
        <w:rPr>
          <w:rFonts w:ascii="Times New Roman" w:hAnsi="Times New Roman" w:cs="Times New Roman"/>
          <w:sz w:val="24"/>
          <w:szCs w:val="24"/>
        </w:rPr>
        <w:t xml:space="preserve">Winarno Suracmad, </w:t>
      </w:r>
      <w:r w:rsidRPr="00A44CA2">
        <w:rPr>
          <w:rFonts w:ascii="Times New Roman" w:hAnsi="Times New Roman" w:cs="Times New Roman"/>
          <w:i/>
          <w:sz w:val="24"/>
          <w:szCs w:val="24"/>
        </w:rPr>
        <w:t>Metodologi Pengajaran Nasional</w:t>
      </w:r>
      <w:r w:rsidRPr="003B47C8">
        <w:rPr>
          <w:rFonts w:ascii="Times New Roman" w:hAnsi="Times New Roman" w:cs="Times New Roman"/>
          <w:sz w:val="24"/>
          <w:szCs w:val="24"/>
        </w:rPr>
        <w:t>, Bandung: Jemmars, 1961</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Wo</w:t>
      </w:r>
      <w:r w:rsidRPr="003B47C8">
        <w:rPr>
          <w:rFonts w:ascii="Times New Roman" w:hAnsi="Times New Roman" w:cs="Times New Roman"/>
          <w:sz w:val="24"/>
          <w:szCs w:val="24"/>
        </w:rPr>
        <w:t xml:space="preserve">jowarsito, dan WJS. Poerwadarminta, </w:t>
      </w:r>
      <w:r w:rsidRPr="00A44CA2">
        <w:rPr>
          <w:rFonts w:ascii="Times New Roman" w:hAnsi="Times New Roman" w:cs="Times New Roman"/>
          <w:i/>
          <w:sz w:val="24"/>
          <w:szCs w:val="24"/>
        </w:rPr>
        <w:t>Kamus Inggris-Indonesia, Indonesia-Inggris,</w:t>
      </w:r>
      <w:r w:rsidRPr="003B47C8">
        <w:rPr>
          <w:rFonts w:ascii="Times New Roman" w:hAnsi="Times New Roman" w:cs="Times New Roman"/>
          <w:sz w:val="24"/>
          <w:szCs w:val="24"/>
        </w:rPr>
        <w:t xml:space="preserve"> Jakarta: Hasta, 1974</w:t>
      </w:r>
    </w:p>
    <w:p w:rsidR="00A76116" w:rsidRPr="003B47C8" w:rsidRDefault="00A76116" w:rsidP="00A76116">
      <w:pPr>
        <w:tabs>
          <w:tab w:val="left" w:pos="0"/>
        </w:tabs>
        <w:spacing w:after="0" w:line="240" w:lineRule="auto"/>
        <w:ind w:left="709" w:hanging="709"/>
        <w:jc w:val="both"/>
        <w:rPr>
          <w:rFonts w:ascii="Times New Roman" w:hAnsi="Times New Roman" w:cs="Times New Roman"/>
          <w:sz w:val="24"/>
          <w:szCs w:val="24"/>
        </w:rPr>
      </w:pPr>
    </w:p>
    <w:p w:rsidR="00A76116" w:rsidRDefault="00A76116" w:rsidP="00A76116">
      <w:pPr>
        <w:tabs>
          <w:tab w:val="left" w:pos="0"/>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Zakiah Daradjat, </w:t>
      </w:r>
      <w:r w:rsidRPr="008D6E94">
        <w:rPr>
          <w:rFonts w:ascii="Times New Roman" w:hAnsi="Times New Roman" w:cs="Times New Roman"/>
          <w:i/>
          <w:sz w:val="24"/>
          <w:szCs w:val="24"/>
        </w:rPr>
        <w:t>Ilmu Pendidikan Islam</w:t>
      </w:r>
      <w:r w:rsidRPr="003B47C8">
        <w:rPr>
          <w:rFonts w:ascii="Times New Roman" w:hAnsi="Times New Roman" w:cs="Times New Roman"/>
          <w:sz w:val="24"/>
          <w:szCs w:val="24"/>
        </w:rPr>
        <w:t>, Jakarta: Bumi Aksara, 1996</w:t>
      </w:r>
    </w:p>
    <w:p w:rsidR="00E571A5" w:rsidRPr="00A76116" w:rsidRDefault="00E571A5" w:rsidP="00A76116">
      <w:pPr>
        <w:spacing w:after="0" w:line="360" w:lineRule="auto"/>
        <w:jc w:val="both"/>
        <w:rPr>
          <w:rFonts w:asciiTheme="majorBidi" w:hAnsiTheme="majorBidi" w:cstheme="majorBidi"/>
          <w:sz w:val="24"/>
          <w:szCs w:val="24"/>
        </w:rPr>
      </w:pPr>
    </w:p>
    <w:p w:rsidR="00E571A5" w:rsidRPr="00233D29" w:rsidRDefault="00E571A5" w:rsidP="009A275A">
      <w:pPr>
        <w:spacing w:after="0" w:line="360" w:lineRule="auto"/>
        <w:ind w:left="426" w:firstLine="567"/>
        <w:jc w:val="both"/>
        <w:rPr>
          <w:rFonts w:asciiTheme="majorBidi" w:hAnsiTheme="majorBidi" w:cstheme="majorBidi"/>
          <w:sz w:val="24"/>
          <w:szCs w:val="24"/>
        </w:rPr>
      </w:pPr>
    </w:p>
    <w:sectPr w:rsidR="00E571A5" w:rsidRPr="00233D29" w:rsidSect="009A275A">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601" w:rsidRDefault="00AF2601" w:rsidP="009A275A">
      <w:pPr>
        <w:spacing w:after="0" w:line="240" w:lineRule="auto"/>
      </w:pPr>
      <w:r>
        <w:separator/>
      </w:r>
    </w:p>
  </w:endnote>
  <w:endnote w:type="continuationSeparator" w:id="1">
    <w:p w:rsidR="00AF2601" w:rsidRDefault="00AF2601" w:rsidP="009A27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601" w:rsidRDefault="00AF2601" w:rsidP="009A275A">
      <w:pPr>
        <w:spacing w:after="0" w:line="240" w:lineRule="auto"/>
      </w:pPr>
      <w:r>
        <w:separator/>
      </w:r>
    </w:p>
  </w:footnote>
  <w:footnote w:type="continuationSeparator" w:id="1">
    <w:p w:rsidR="00AF2601" w:rsidRDefault="00AF2601" w:rsidP="009A27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D3903"/>
    <w:multiLevelType w:val="hybridMultilevel"/>
    <w:tmpl w:val="35347D68"/>
    <w:lvl w:ilvl="0" w:tplc="6B3EBB56">
      <w:start w:val="1"/>
      <w:numFmt w:val="decimal"/>
      <w:lvlText w:val="%1."/>
      <w:lvlJc w:val="left"/>
      <w:pPr>
        <w:ind w:left="1494" w:hanging="360"/>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45B32093"/>
    <w:multiLevelType w:val="hybridMultilevel"/>
    <w:tmpl w:val="287468F2"/>
    <w:lvl w:ilvl="0" w:tplc="002620D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9A275A"/>
    <w:rsid w:val="00000A59"/>
    <w:rsid w:val="00013BAE"/>
    <w:rsid w:val="000300B7"/>
    <w:rsid w:val="00030686"/>
    <w:rsid w:val="00044B41"/>
    <w:rsid w:val="00044D23"/>
    <w:rsid w:val="000547A8"/>
    <w:rsid w:val="00054AE1"/>
    <w:rsid w:val="00065487"/>
    <w:rsid w:val="0006575B"/>
    <w:rsid w:val="0009379D"/>
    <w:rsid w:val="000C4832"/>
    <w:rsid w:val="000E73D1"/>
    <w:rsid w:val="000F6678"/>
    <w:rsid w:val="000F7B52"/>
    <w:rsid w:val="001077EE"/>
    <w:rsid w:val="00110B47"/>
    <w:rsid w:val="00114E0B"/>
    <w:rsid w:val="0011532B"/>
    <w:rsid w:val="0012148B"/>
    <w:rsid w:val="001257CB"/>
    <w:rsid w:val="001429F8"/>
    <w:rsid w:val="00151E41"/>
    <w:rsid w:val="00156E76"/>
    <w:rsid w:val="00161731"/>
    <w:rsid w:val="00171646"/>
    <w:rsid w:val="00172AD0"/>
    <w:rsid w:val="00174E01"/>
    <w:rsid w:val="001831F1"/>
    <w:rsid w:val="00184409"/>
    <w:rsid w:val="001A0FCD"/>
    <w:rsid w:val="001B28F0"/>
    <w:rsid w:val="001D0459"/>
    <w:rsid w:val="001E3432"/>
    <w:rsid w:val="001E461E"/>
    <w:rsid w:val="00200988"/>
    <w:rsid w:val="0022194D"/>
    <w:rsid w:val="00224D6A"/>
    <w:rsid w:val="00233D29"/>
    <w:rsid w:val="00240BA3"/>
    <w:rsid w:val="00242C2D"/>
    <w:rsid w:val="00264157"/>
    <w:rsid w:val="002900C9"/>
    <w:rsid w:val="00293840"/>
    <w:rsid w:val="002E21DC"/>
    <w:rsid w:val="002E46C2"/>
    <w:rsid w:val="002F4EB1"/>
    <w:rsid w:val="002F68FB"/>
    <w:rsid w:val="00337541"/>
    <w:rsid w:val="00337BFA"/>
    <w:rsid w:val="00345E54"/>
    <w:rsid w:val="003506EB"/>
    <w:rsid w:val="00351367"/>
    <w:rsid w:val="003607D4"/>
    <w:rsid w:val="0036152A"/>
    <w:rsid w:val="00365F2F"/>
    <w:rsid w:val="003736DA"/>
    <w:rsid w:val="00387F8A"/>
    <w:rsid w:val="003A54DC"/>
    <w:rsid w:val="003D16B6"/>
    <w:rsid w:val="003D275B"/>
    <w:rsid w:val="003D5E9A"/>
    <w:rsid w:val="003E0B80"/>
    <w:rsid w:val="003E39AD"/>
    <w:rsid w:val="003F0A6C"/>
    <w:rsid w:val="003F1832"/>
    <w:rsid w:val="0040057F"/>
    <w:rsid w:val="004143E6"/>
    <w:rsid w:val="004310E8"/>
    <w:rsid w:val="00433655"/>
    <w:rsid w:val="00445ECF"/>
    <w:rsid w:val="004513D9"/>
    <w:rsid w:val="0045247A"/>
    <w:rsid w:val="0046642E"/>
    <w:rsid w:val="00470789"/>
    <w:rsid w:val="00476597"/>
    <w:rsid w:val="00492CB1"/>
    <w:rsid w:val="004A4F9E"/>
    <w:rsid w:val="004B39D8"/>
    <w:rsid w:val="004B7EF2"/>
    <w:rsid w:val="004D28CB"/>
    <w:rsid w:val="004E7512"/>
    <w:rsid w:val="004F02A9"/>
    <w:rsid w:val="00537D37"/>
    <w:rsid w:val="005471B7"/>
    <w:rsid w:val="00555615"/>
    <w:rsid w:val="005649EB"/>
    <w:rsid w:val="00571F0D"/>
    <w:rsid w:val="00574FD9"/>
    <w:rsid w:val="005807FB"/>
    <w:rsid w:val="005A385A"/>
    <w:rsid w:val="005B72A6"/>
    <w:rsid w:val="005D27D7"/>
    <w:rsid w:val="005D37D8"/>
    <w:rsid w:val="005F6506"/>
    <w:rsid w:val="005F6D2E"/>
    <w:rsid w:val="00600238"/>
    <w:rsid w:val="006351AB"/>
    <w:rsid w:val="00640121"/>
    <w:rsid w:val="006510BC"/>
    <w:rsid w:val="00656E07"/>
    <w:rsid w:val="006764C0"/>
    <w:rsid w:val="00687EB6"/>
    <w:rsid w:val="006A0828"/>
    <w:rsid w:val="006A09BD"/>
    <w:rsid w:val="006A648F"/>
    <w:rsid w:val="006B111D"/>
    <w:rsid w:val="006B5255"/>
    <w:rsid w:val="006C2581"/>
    <w:rsid w:val="006C7321"/>
    <w:rsid w:val="006D7514"/>
    <w:rsid w:val="006E3405"/>
    <w:rsid w:val="006E3BF5"/>
    <w:rsid w:val="006F68EB"/>
    <w:rsid w:val="00703AC4"/>
    <w:rsid w:val="007050FD"/>
    <w:rsid w:val="00726194"/>
    <w:rsid w:val="00735138"/>
    <w:rsid w:val="00735E6E"/>
    <w:rsid w:val="00746503"/>
    <w:rsid w:val="00751FA7"/>
    <w:rsid w:val="00754D6E"/>
    <w:rsid w:val="007576C7"/>
    <w:rsid w:val="007708AE"/>
    <w:rsid w:val="0079227D"/>
    <w:rsid w:val="00796364"/>
    <w:rsid w:val="007D711C"/>
    <w:rsid w:val="007D72A5"/>
    <w:rsid w:val="007E36AF"/>
    <w:rsid w:val="007F7649"/>
    <w:rsid w:val="00803300"/>
    <w:rsid w:val="00823B80"/>
    <w:rsid w:val="008407AC"/>
    <w:rsid w:val="008571E8"/>
    <w:rsid w:val="008644BA"/>
    <w:rsid w:val="0086782B"/>
    <w:rsid w:val="00887E96"/>
    <w:rsid w:val="008915A4"/>
    <w:rsid w:val="008C12A3"/>
    <w:rsid w:val="008F20FC"/>
    <w:rsid w:val="008F260A"/>
    <w:rsid w:val="00900D43"/>
    <w:rsid w:val="009023BA"/>
    <w:rsid w:val="009048BC"/>
    <w:rsid w:val="00911EE0"/>
    <w:rsid w:val="0091426F"/>
    <w:rsid w:val="00915A9C"/>
    <w:rsid w:val="00921ECD"/>
    <w:rsid w:val="00923C6C"/>
    <w:rsid w:val="00934334"/>
    <w:rsid w:val="00941BFE"/>
    <w:rsid w:val="009501C5"/>
    <w:rsid w:val="00950CEC"/>
    <w:rsid w:val="00955DC6"/>
    <w:rsid w:val="00956B68"/>
    <w:rsid w:val="00992E02"/>
    <w:rsid w:val="0099760A"/>
    <w:rsid w:val="009A275A"/>
    <w:rsid w:val="009A2ABE"/>
    <w:rsid w:val="009A3C95"/>
    <w:rsid w:val="009D6F0C"/>
    <w:rsid w:val="00A142C6"/>
    <w:rsid w:val="00A2220C"/>
    <w:rsid w:val="00A24746"/>
    <w:rsid w:val="00A327CB"/>
    <w:rsid w:val="00A42482"/>
    <w:rsid w:val="00A43F92"/>
    <w:rsid w:val="00A5429C"/>
    <w:rsid w:val="00A55B7F"/>
    <w:rsid w:val="00A76116"/>
    <w:rsid w:val="00A9411E"/>
    <w:rsid w:val="00AA007E"/>
    <w:rsid w:val="00AA52C1"/>
    <w:rsid w:val="00AB2BB6"/>
    <w:rsid w:val="00AB3A18"/>
    <w:rsid w:val="00AD4B76"/>
    <w:rsid w:val="00AD7E5B"/>
    <w:rsid w:val="00AE42A6"/>
    <w:rsid w:val="00AF2601"/>
    <w:rsid w:val="00B12244"/>
    <w:rsid w:val="00B25714"/>
    <w:rsid w:val="00B3485E"/>
    <w:rsid w:val="00B42F2E"/>
    <w:rsid w:val="00B455EC"/>
    <w:rsid w:val="00B4720E"/>
    <w:rsid w:val="00B63CD3"/>
    <w:rsid w:val="00B64DA1"/>
    <w:rsid w:val="00B93527"/>
    <w:rsid w:val="00B956FD"/>
    <w:rsid w:val="00BA74BD"/>
    <w:rsid w:val="00BB6A82"/>
    <w:rsid w:val="00C0552C"/>
    <w:rsid w:val="00C12575"/>
    <w:rsid w:val="00C12DD4"/>
    <w:rsid w:val="00C162C2"/>
    <w:rsid w:val="00C20049"/>
    <w:rsid w:val="00C4663C"/>
    <w:rsid w:val="00C51F1E"/>
    <w:rsid w:val="00C5730D"/>
    <w:rsid w:val="00C640F1"/>
    <w:rsid w:val="00C77D14"/>
    <w:rsid w:val="00C8171A"/>
    <w:rsid w:val="00C82776"/>
    <w:rsid w:val="00C90005"/>
    <w:rsid w:val="00C955A4"/>
    <w:rsid w:val="00CA20C8"/>
    <w:rsid w:val="00CB368E"/>
    <w:rsid w:val="00CB6F49"/>
    <w:rsid w:val="00CE2CC4"/>
    <w:rsid w:val="00CE604C"/>
    <w:rsid w:val="00CE625C"/>
    <w:rsid w:val="00D073D2"/>
    <w:rsid w:val="00D149D5"/>
    <w:rsid w:val="00D15177"/>
    <w:rsid w:val="00D24C5B"/>
    <w:rsid w:val="00D35250"/>
    <w:rsid w:val="00D42D90"/>
    <w:rsid w:val="00D45AFC"/>
    <w:rsid w:val="00D4734A"/>
    <w:rsid w:val="00D56BF2"/>
    <w:rsid w:val="00D753C5"/>
    <w:rsid w:val="00DB0103"/>
    <w:rsid w:val="00DB2297"/>
    <w:rsid w:val="00DD5DA1"/>
    <w:rsid w:val="00DF68F2"/>
    <w:rsid w:val="00DF7256"/>
    <w:rsid w:val="00E008DE"/>
    <w:rsid w:val="00E012CA"/>
    <w:rsid w:val="00E112D0"/>
    <w:rsid w:val="00E144B4"/>
    <w:rsid w:val="00E33784"/>
    <w:rsid w:val="00E34D60"/>
    <w:rsid w:val="00E34FDB"/>
    <w:rsid w:val="00E518D8"/>
    <w:rsid w:val="00E571A5"/>
    <w:rsid w:val="00E84492"/>
    <w:rsid w:val="00E85B58"/>
    <w:rsid w:val="00EA29E7"/>
    <w:rsid w:val="00EB75BE"/>
    <w:rsid w:val="00EC0223"/>
    <w:rsid w:val="00ED1917"/>
    <w:rsid w:val="00ED3029"/>
    <w:rsid w:val="00ED6CCA"/>
    <w:rsid w:val="00EE7696"/>
    <w:rsid w:val="00EF43BE"/>
    <w:rsid w:val="00EF4DAB"/>
    <w:rsid w:val="00F01697"/>
    <w:rsid w:val="00F261DB"/>
    <w:rsid w:val="00F34164"/>
    <w:rsid w:val="00F55182"/>
    <w:rsid w:val="00F60A8D"/>
    <w:rsid w:val="00F61982"/>
    <w:rsid w:val="00F80705"/>
    <w:rsid w:val="00F83788"/>
    <w:rsid w:val="00F92189"/>
    <w:rsid w:val="00F9329F"/>
    <w:rsid w:val="00F94829"/>
    <w:rsid w:val="00FA22C3"/>
    <w:rsid w:val="00FB119B"/>
    <w:rsid w:val="00FB158E"/>
    <w:rsid w:val="00FB602C"/>
    <w:rsid w:val="00FC5CFB"/>
    <w:rsid w:val="00FD16A1"/>
    <w:rsid w:val="00FE5E76"/>
    <w:rsid w:val="00FF0E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3" type="connector" idref="#_x0000_s1059"/>
        <o:r id="V:Rule24" type="connector" idref="#_x0000_s1057"/>
        <o:r id="V:Rule25" type="connector" idref="#_x0000_s1053"/>
        <o:r id="V:Rule26" type="connector" idref="#_x0000_s1058"/>
        <o:r id="V:Rule27" type="connector" idref="#_x0000_s1034"/>
        <o:r id="V:Rule28" type="connector" idref="#_x0000_s1036"/>
        <o:r id="V:Rule29" type="connector" idref="#_x0000_s1056"/>
        <o:r id="V:Rule30" type="connector" idref="#_x0000_s1033"/>
        <o:r id="V:Rule31" type="connector" idref="#_x0000_s1045"/>
        <o:r id="V:Rule32" type="connector" idref="#_x0000_s1047"/>
        <o:r id="V:Rule33" type="connector" idref="#_x0000_s1044"/>
        <o:r id="V:Rule34" type="connector" idref="#_x0000_s1032"/>
        <o:r id="V:Rule35" type="connector" idref="#_x0000_s1042"/>
        <o:r id="V:Rule36" type="connector" idref="#_x0000_s1043"/>
        <o:r id="V:Rule37" type="connector" idref="#_x0000_s1062"/>
        <o:r id="V:Rule38" type="connector" idref="#_x0000_s1031"/>
        <o:r id="V:Rule39" type="connector" idref="#_x0000_s1066"/>
        <o:r id="V:Rule40" type="connector" idref="#_x0000_s1046"/>
        <o:r id="V:Rule41" type="connector" idref="#_x0000_s1060"/>
        <o:r id="V:Rule42" type="connector" idref="#_x0000_s1061"/>
        <o:r id="V:Rule43" type="connector" idref="#_x0000_s1035"/>
        <o:r id="V:Rule44"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75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75A"/>
    <w:pPr>
      <w:ind w:left="720"/>
      <w:contextualSpacing/>
    </w:pPr>
  </w:style>
  <w:style w:type="paragraph" w:styleId="FootnoteText">
    <w:name w:val="footnote text"/>
    <w:basedOn w:val="Normal"/>
    <w:link w:val="FootnoteTextChar"/>
    <w:uiPriority w:val="99"/>
    <w:unhideWhenUsed/>
    <w:rsid w:val="009A275A"/>
    <w:pPr>
      <w:spacing w:after="0" w:line="240" w:lineRule="auto"/>
    </w:pPr>
    <w:rPr>
      <w:sz w:val="20"/>
      <w:szCs w:val="20"/>
    </w:rPr>
  </w:style>
  <w:style w:type="character" w:customStyle="1" w:styleId="FootnoteTextChar">
    <w:name w:val="Footnote Text Char"/>
    <w:basedOn w:val="DefaultParagraphFont"/>
    <w:link w:val="FootnoteText"/>
    <w:uiPriority w:val="99"/>
    <w:rsid w:val="009A275A"/>
    <w:rPr>
      <w:sz w:val="20"/>
      <w:szCs w:val="20"/>
      <w:lang w:val="id-ID"/>
    </w:rPr>
  </w:style>
  <w:style w:type="character" w:styleId="FootnoteReference">
    <w:name w:val="footnote reference"/>
    <w:basedOn w:val="DefaultParagraphFont"/>
    <w:uiPriority w:val="99"/>
    <w:semiHidden/>
    <w:unhideWhenUsed/>
    <w:rsid w:val="009A275A"/>
    <w:rPr>
      <w:vertAlign w:val="superscript"/>
    </w:rPr>
  </w:style>
  <w:style w:type="table" w:styleId="TableGrid">
    <w:name w:val="Table Grid"/>
    <w:basedOn w:val="TableNormal"/>
    <w:uiPriority w:val="59"/>
    <w:rsid w:val="009A275A"/>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33D29"/>
    <w:pPr>
      <w:spacing w:after="0" w:line="240" w:lineRule="auto"/>
    </w:pPr>
  </w:style>
  <w:style w:type="paragraph" w:styleId="HTMLPreformatted">
    <w:name w:val="HTML Preformatted"/>
    <w:basedOn w:val="Normal"/>
    <w:link w:val="HTMLPreformattedChar"/>
    <w:uiPriority w:val="99"/>
    <w:semiHidden/>
    <w:unhideWhenUsed/>
    <w:rsid w:val="00CE6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E625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934416">
      <w:bodyDiv w:val="1"/>
      <w:marLeft w:val="0"/>
      <w:marRight w:val="0"/>
      <w:marTop w:val="0"/>
      <w:marBottom w:val="0"/>
      <w:divBdr>
        <w:top w:val="none" w:sz="0" w:space="0" w:color="auto"/>
        <w:left w:val="none" w:sz="0" w:space="0" w:color="auto"/>
        <w:bottom w:val="none" w:sz="0" w:space="0" w:color="auto"/>
        <w:right w:val="none" w:sz="0" w:space="0" w:color="auto"/>
      </w:divBdr>
      <w:divsChild>
        <w:div w:id="1466312583">
          <w:marLeft w:val="0"/>
          <w:marRight w:val="0"/>
          <w:marTop w:val="0"/>
          <w:marBottom w:val="0"/>
          <w:divBdr>
            <w:top w:val="none" w:sz="0" w:space="0" w:color="auto"/>
            <w:left w:val="none" w:sz="0" w:space="0" w:color="auto"/>
            <w:bottom w:val="none" w:sz="0" w:space="0" w:color="auto"/>
            <w:right w:val="none" w:sz="0" w:space="0" w:color="auto"/>
          </w:divBdr>
        </w:div>
      </w:divsChild>
    </w:div>
    <w:div w:id="795031022">
      <w:bodyDiv w:val="1"/>
      <w:marLeft w:val="0"/>
      <w:marRight w:val="0"/>
      <w:marTop w:val="0"/>
      <w:marBottom w:val="0"/>
      <w:divBdr>
        <w:top w:val="none" w:sz="0" w:space="0" w:color="auto"/>
        <w:left w:val="none" w:sz="0" w:space="0" w:color="auto"/>
        <w:bottom w:val="none" w:sz="0" w:space="0" w:color="auto"/>
        <w:right w:val="none" w:sz="0" w:space="0" w:color="auto"/>
      </w:divBdr>
    </w:div>
    <w:div w:id="967665801">
      <w:bodyDiv w:val="1"/>
      <w:marLeft w:val="0"/>
      <w:marRight w:val="0"/>
      <w:marTop w:val="0"/>
      <w:marBottom w:val="0"/>
      <w:divBdr>
        <w:top w:val="none" w:sz="0" w:space="0" w:color="auto"/>
        <w:left w:val="none" w:sz="0" w:space="0" w:color="auto"/>
        <w:bottom w:val="none" w:sz="0" w:space="0" w:color="auto"/>
        <w:right w:val="none" w:sz="0" w:space="0" w:color="auto"/>
      </w:divBdr>
      <w:divsChild>
        <w:div w:id="297343069">
          <w:marLeft w:val="0"/>
          <w:marRight w:val="0"/>
          <w:marTop w:val="0"/>
          <w:marBottom w:val="0"/>
          <w:divBdr>
            <w:top w:val="none" w:sz="0" w:space="0" w:color="auto"/>
            <w:left w:val="none" w:sz="0" w:space="0" w:color="auto"/>
            <w:bottom w:val="none" w:sz="0" w:space="0" w:color="auto"/>
            <w:right w:val="none" w:sz="0" w:space="0" w:color="auto"/>
          </w:divBdr>
        </w:div>
      </w:divsChild>
    </w:div>
    <w:div w:id="987636315">
      <w:bodyDiv w:val="1"/>
      <w:marLeft w:val="0"/>
      <w:marRight w:val="0"/>
      <w:marTop w:val="0"/>
      <w:marBottom w:val="0"/>
      <w:divBdr>
        <w:top w:val="none" w:sz="0" w:space="0" w:color="auto"/>
        <w:left w:val="none" w:sz="0" w:space="0" w:color="auto"/>
        <w:bottom w:val="none" w:sz="0" w:space="0" w:color="auto"/>
        <w:right w:val="none" w:sz="0" w:space="0" w:color="auto"/>
      </w:divBdr>
      <w:divsChild>
        <w:div w:id="2013678842">
          <w:marLeft w:val="0"/>
          <w:marRight w:val="0"/>
          <w:marTop w:val="0"/>
          <w:marBottom w:val="0"/>
          <w:divBdr>
            <w:top w:val="none" w:sz="0" w:space="0" w:color="auto"/>
            <w:left w:val="none" w:sz="0" w:space="0" w:color="auto"/>
            <w:bottom w:val="none" w:sz="0" w:space="0" w:color="auto"/>
            <w:right w:val="none" w:sz="0" w:space="0" w:color="auto"/>
          </w:divBdr>
        </w:div>
      </w:divsChild>
    </w:div>
    <w:div w:id="195416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15</Pages>
  <Words>4882</Words>
  <Characters>27832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Gama Comp</dc:creator>
  <cp:lastModifiedBy>Gama Comp</cp:lastModifiedBy>
  <cp:revision>9</cp:revision>
  <dcterms:created xsi:type="dcterms:W3CDTF">2020-11-25T02:26:00Z</dcterms:created>
  <dcterms:modified xsi:type="dcterms:W3CDTF">2020-11-25T06:00:00Z</dcterms:modified>
</cp:coreProperties>
</file>