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0152" w14:textId="56BF6A29" w:rsidR="0043540A" w:rsidRPr="00FE67D9" w:rsidRDefault="00F9557A" w:rsidP="00FE67D9">
      <w:pPr>
        <w:spacing w:line="360" w:lineRule="auto"/>
        <w:jc w:val="center"/>
        <w:rPr>
          <w:rFonts w:asciiTheme="majorBidi" w:hAnsiTheme="majorBidi" w:cstheme="majorBidi"/>
          <w:b/>
          <w:bCs/>
          <w:sz w:val="24"/>
          <w:szCs w:val="24"/>
        </w:rPr>
      </w:pPr>
      <w:r w:rsidRPr="00FE67D9">
        <w:rPr>
          <w:rFonts w:asciiTheme="majorBidi" w:hAnsiTheme="majorBidi" w:cstheme="majorBidi"/>
          <w:b/>
          <w:bCs/>
          <w:sz w:val="24"/>
          <w:szCs w:val="24"/>
        </w:rPr>
        <w:t>APLIKASI LALARAN TASHRIFAN SEBAGAI MEDIA PEMBELAJARAN SHOROF DI PONDOK PESANTREN IMAM AD</w:t>
      </w:r>
      <w:r w:rsidR="00B24F78">
        <w:rPr>
          <w:rFonts w:asciiTheme="majorBidi" w:hAnsiTheme="majorBidi" w:cstheme="majorBidi"/>
          <w:b/>
          <w:bCs/>
          <w:sz w:val="24"/>
          <w:szCs w:val="24"/>
        </w:rPr>
        <w:t xml:space="preserve"> </w:t>
      </w:r>
      <w:r w:rsidRPr="00FE67D9">
        <w:rPr>
          <w:rFonts w:asciiTheme="majorBidi" w:hAnsiTheme="majorBidi" w:cstheme="majorBidi"/>
          <w:b/>
          <w:bCs/>
          <w:sz w:val="24"/>
          <w:szCs w:val="24"/>
        </w:rPr>
        <w:t>DAMANHURI</w:t>
      </w:r>
    </w:p>
    <w:p w14:paraId="6381E8BE" w14:textId="43836198" w:rsidR="00985356" w:rsidRPr="00FE67D9" w:rsidRDefault="00985356" w:rsidP="00FE67D9">
      <w:pPr>
        <w:spacing w:line="360" w:lineRule="auto"/>
        <w:jc w:val="center"/>
        <w:rPr>
          <w:rFonts w:asciiTheme="majorBidi" w:hAnsiTheme="majorBidi" w:cstheme="majorBidi"/>
          <w:b/>
          <w:bCs/>
          <w:sz w:val="24"/>
          <w:szCs w:val="24"/>
        </w:rPr>
      </w:pPr>
      <w:proofErr w:type="spellStart"/>
      <w:r w:rsidRPr="00FE67D9">
        <w:rPr>
          <w:rFonts w:asciiTheme="majorBidi" w:hAnsiTheme="majorBidi" w:cstheme="majorBidi"/>
          <w:b/>
          <w:bCs/>
          <w:sz w:val="24"/>
          <w:szCs w:val="24"/>
        </w:rPr>
        <w:t>Inayatul</w:t>
      </w:r>
      <w:proofErr w:type="spellEnd"/>
      <w:r w:rsidRPr="00FE67D9">
        <w:rPr>
          <w:rFonts w:asciiTheme="majorBidi" w:hAnsiTheme="majorBidi" w:cstheme="majorBidi"/>
          <w:b/>
          <w:bCs/>
          <w:sz w:val="24"/>
          <w:szCs w:val="24"/>
        </w:rPr>
        <w:t xml:space="preserve"> Husna</w:t>
      </w:r>
      <w:r w:rsidR="00E146B7" w:rsidRPr="00FE67D9">
        <w:rPr>
          <w:rFonts w:asciiTheme="majorBidi" w:hAnsiTheme="majorBidi" w:cstheme="majorBidi"/>
          <w:b/>
          <w:bCs/>
          <w:sz w:val="24"/>
          <w:szCs w:val="24"/>
        </w:rPr>
        <w:t>h</w:t>
      </w:r>
    </w:p>
    <w:p w14:paraId="2243CD20" w14:textId="4B3A5530" w:rsidR="00E146B7" w:rsidRPr="00FE67D9" w:rsidRDefault="00E146B7" w:rsidP="00FE67D9">
      <w:pPr>
        <w:spacing w:line="360" w:lineRule="auto"/>
        <w:jc w:val="center"/>
        <w:rPr>
          <w:rFonts w:asciiTheme="majorBidi" w:hAnsiTheme="majorBidi" w:cstheme="majorBidi"/>
          <w:sz w:val="24"/>
          <w:szCs w:val="24"/>
        </w:rPr>
      </w:pPr>
      <w:r w:rsidRPr="00FE67D9">
        <w:rPr>
          <w:rFonts w:asciiTheme="majorBidi" w:hAnsiTheme="majorBidi" w:cstheme="majorBidi"/>
          <w:sz w:val="24"/>
          <w:szCs w:val="24"/>
        </w:rPr>
        <w:t>Bahasa dan Sastra Arab – UIN Maulana Malik Ibrahim Malang</w:t>
      </w:r>
    </w:p>
    <w:p w14:paraId="34F5E1E7" w14:textId="6970F2E4" w:rsidR="0043540A" w:rsidRPr="00FE67D9" w:rsidRDefault="00E146B7" w:rsidP="00FE67D9">
      <w:pPr>
        <w:spacing w:line="360" w:lineRule="auto"/>
        <w:jc w:val="center"/>
        <w:rPr>
          <w:rFonts w:asciiTheme="majorBidi" w:hAnsiTheme="majorBidi" w:cstheme="majorBidi"/>
          <w:sz w:val="24"/>
          <w:szCs w:val="24"/>
        </w:rPr>
      </w:pPr>
      <w:proofErr w:type="gramStart"/>
      <w:r w:rsidRPr="00FE67D9">
        <w:rPr>
          <w:rFonts w:asciiTheme="majorBidi" w:hAnsiTheme="majorBidi" w:cstheme="majorBidi"/>
          <w:sz w:val="24"/>
          <w:szCs w:val="24"/>
        </w:rPr>
        <w:t>Email :</w:t>
      </w:r>
      <w:proofErr w:type="gramEnd"/>
      <w:r w:rsidRPr="00FE67D9">
        <w:rPr>
          <w:rFonts w:asciiTheme="majorBidi" w:hAnsiTheme="majorBidi" w:cstheme="majorBidi"/>
          <w:sz w:val="24"/>
          <w:szCs w:val="24"/>
        </w:rPr>
        <w:t xml:space="preserve"> </w:t>
      </w:r>
      <w:hyperlink r:id="rId8" w:history="1">
        <w:r w:rsidR="00D674C7" w:rsidRPr="00FE67D9">
          <w:rPr>
            <w:rStyle w:val="Hyperlink"/>
            <w:rFonts w:asciiTheme="majorBidi" w:hAnsiTheme="majorBidi" w:cstheme="majorBidi"/>
            <w:sz w:val="24"/>
            <w:szCs w:val="24"/>
          </w:rPr>
          <w:t>19310071@student.uin-malang.ac.id</w:t>
        </w:r>
      </w:hyperlink>
    </w:p>
    <w:p w14:paraId="7E48F6DE" w14:textId="2F233A0B" w:rsidR="00E146B7" w:rsidRPr="00FE67D9" w:rsidRDefault="00E146B7" w:rsidP="00FE67D9">
      <w:pPr>
        <w:spacing w:line="360" w:lineRule="auto"/>
        <w:jc w:val="center"/>
        <w:rPr>
          <w:rFonts w:asciiTheme="majorBidi" w:hAnsiTheme="majorBidi" w:cstheme="majorBidi"/>
          <w:b/>
          <w:bCs/>
          <w:sz w:val="24"/>
          <w:szCs w:val="24"/>
        </w:rPr>
      </w:pPr>
      <w:r w:rsidRPr="00FE67D9">
        <w:rPr>
          <w:rFonts w:asciiTheme="majorBidi" w:hAnsiTheme="majorBidi" w:cstheme="majorBidi"/>
          <w:b/>
          <w:bCs/>
          <w:sz w:val="24"/>
          <w:szCs w:val="24"/>
        </w:rPr>
        <w:t xml:space="preserve">Mirel Imelda </w:t>
      </w:r>
      <w:proofErr w:type="spellStart"/>
      <w:r w:rsidRPr="00FE67D9">
        <w:rPr>
          <w:rFonts w:asciiTheme="majorBidi" w:hAnsiTheme="majorBidi" w:cstheme="majorBidi"/>
          <w:b/>
          <w:bCs/>
          <w:sz w:val="24"/>
          <w:szCs w:val="24"/>
        </w:rPr>
        <w:t>Sasella</w:t>
      </w:r>
      <w:proofErr w:type="spellEnd"/>
    </w:p>
    <w:p w14:paraId="4B7608F0" w14:textId="77777777" w:rsidR="00E146B7" w:rsidRPr="00FE67D9" w:rsidRDefault="00E146B7" w:rsidP="00FE67D9">
      <w:pPr>
        <w:spacing w:line="360" w:lineRule="auto"/>
        <w:jc w:val="center"/>
        <w:rPr>
          <w:rFonts w:asciiTheme="majorBidi" w:hAnsiTheme="majorBidi" w:cstheme="majorBidi"/>
          <w:sz w:val="24"/>
          <w:szCs w:val="24"/>
        </w:rPr>
      </w:pPr>
      <w:bookmarkStart w:id="0" w:name="_Hlk89765344"/>
      <w:r w:rsidRPr="00FE67D9">
        <w:rPr>
          <w:rFonts w:asciiTheme="majorBidi" w:hAnsiTheme="majorBidi" w:cstheme="majorBidi"/>
          <w:sz w:val="24"/>
          <w:szCs w:val="24"/>
        </w:rPr>
        <w:t>Bahasa dan Sastra Arab – UIN Maulana Malik Ibrahim Malang</w:t>
      </w:r>
    </w:p>
    <w:bookmarkEnd w:id="0"/>
    <w:p w14:paraId="4D361BA6" w14:textId="7E71DF07" w:rsidR="00156DF8" w:rsidRPr="00FE67D9" w:rsidRDefault="00E146B7" w:rsidP="00FE67D9">
      <w:pPr>
        <w:spacing w:line="360" w:lineRule="auto"/>
        <w:jc w:val="center"/>
        <w:rPr>
          <w:rFonts w:asciiTheme="majorBidi" w:hAnsiTheme="majorBidi" w:cstheme="majorBidi"/>
          <w:sz w:val="24"/>
          <w:szCs w:val="24"/>
        </w:rPr>
      </w:pPr>
      <w:proofErr w:type="gramStart"/>
      <w:r w:rsidRPr="00FE67D9">
        <w:rPr>
          <w:rFonts w:asciiTheme="majorBidi" w:hAnsiTheme="majorBidi" w:cstheme="majorBidi"/>
          <w:sz w:val="24"/>
          <w:szCs w:val="24"/>
        </w:rPr>
        <w:t>Email :</w:t>
      </w:r>
      <w:proofErr w:type="gramEnd"/>
      <w:r w:rsidRPr="00FE67D9">
        <w:rPr>
          <w:rFonts w:asciiTheme="majorBidi" w:hAnsiTheme="majorBidi" w:cstheme="majorBidi"/>
          <w:sz w:val="24"/>
          <w:szCs w:val="24"/>
        </w:rPr>
        <w:t xml:space="preserve"> </w:t>
      </w:r>
      <w:hyperlink r:id="rId9" w:history="1">
        <w:r w:rsidR="00D674C7" w:rsidRPr="00FE67D9">
          <w:rPr>
            <w:rStyle w:val="Hyperlink"/>
            <w:rFonts w:asciiTheme="majorBidi" w:hAnsiTheme="majorBidi" w:cstheme="majorBidi"/>
            <w:sz w:val="24"/>
            <w:szCs w:val="24"/>
          </w:rPr>
          <w:t>19310121@student.uin-malang.ac.id</w:t>
        </w:r>
      </w:hyperlink>
    </w:p>
    <w:p w14:paraId="5B865880" w14:textId="76D1B8CA" w:rsidR="00156DF8" w:rsidRPr="00FE67D9" w:rsidRDefault="00156DF8" w:rsidP="00FE67D9">
      <w:pPr>
        <w:spacing w:line="360" w:lineRule="auto"/>
        <w:jc w:val="center"/>
        <w:rPr>
          <w:rFonts w:asciiTheme="majorBidi" w:hAnsiTheme="majorBidi" w:cstheme="majorBidi"/>
          <w:b/>
          <w:bCs/>
          <w:sz w:val="24"/>
          <w:szCs w:val="24"/>
        </w:rPr>
      </w:pPr>
      <w:r w:rsidRPr="00FE67D9">
        <w:rPr>
          <w:rFonts w:asciiTheme="majorBidi" w:hAnsiTheme="majorBidi" w:cstheme="majorBidi"/>
          <w:b/>
          <w:bCs/>
          <w:sz w:val="24"/>
          <w:szCs w:val="24"/>
        </w:rPr>
        <w:t>Ahmad Dini Hidayatullah</w:t>
      </w:r>
    </w:p>
    <w:p w14:paraId="3FC4F5DE" w14:textId="7186022E" w:rsidR="00F9557A" w:rsidRPr="00FE67D9" w:rsidRDefault="00F9557A" w:rsidP="00FE67D9">
      <w:pPr>
        <w:spacing w:line="360" w:lineRule="auto"/>
        <w:jc w:val="center"/>
        <w:rPr>
          <w:rFonts w:asciiTheme="majorBidi" w:hAnsiTheme="majorBidi" w:cstheme="majorBidi"/>
          <w:sz w:val="24"/>
          <w:szCs w:val="24"/>
        </w:rPr>
      </w:pPr>
      <w:r w:rsidRPr="00FE67D9">
        <w:rPr>
          <w:rFonts w:asciiTheme="majorBidi" w:hAnsiTheme="majorBidi" w:cstheme="majorBidi"/>
          <w:sz w:val="24"/>
          <w:szCs w:val="24"/>
        </w:rPr>
        <w:t>Bahasa dan Sastra Arab – UIN Maulana Malik Ibrahim Malang</w:t>
      </w:r>
    </w:p>
    <w:p w14:paraId="66AB20BB" w14:textId="10113F26" w:rsidR="00156DF8" w:rsidRPr="00FE67D9" w:rsidRDefault="00D674C7" w:rsidP="00FE67D9">
      <w:pPr>
        <w:spacing w:line="360" w:lineRule="auto"/>
        <w:jc w:val="center"/>
        <w:rPr>
          <w:rFonts w:asciiTheme="majorBidi" w:hAnsiTheme="majorBidi" w:cstheme="majorBidi"/>
          <w:sz w:val="24"/>
          <w:szCs w:val="24"/>
        </w:rPr>
      </w:pPr>
      <w:proofErr w:type="gramStart"/>
      <w:r w:rsidRPr="00FE67D9">
        <w:rPr>
          <w:rFonts w:asciiTheme="majorBidi" w:hAnsiTheme="majorBidi" w:cstheme="majorBidi"/>
          <w:sz w:val="24"/>
          <w:szCs w:val="24"/>
        </w:rPr>
        <w:t>Email :</w:t>
      </w:r>
      <w:proofErr w:type="gramEnd"/>
      <w:r w:rsidRPr="00FE67D9">
        <w:rPr>
          <w:rFonts w:asciiTheme="majorBidi" w:hAnsiTheme="majorBidi" w:cstheme="majorBidi"/>
          <w:sz w:val="24"/>
          <w:szCs w:val="24"/>
        </w:rPr>
        <w:t xml:space="preserve"> </w:t>
      </w:r>
      <w:hyperlink r:id="rId10" w:history="1">
        <w:r w:rsidRPr="00FE67D9">
          <w:rPr>
            <w:rStyle w:val="Hyperlink"/>
            <w:rFonts w:asciiTheme="majorBidi" w:hAnsiTheme="majorBidi" w:cstheme="majorBidi"/>
            <w:sz w:val="24"/>
            <w:szCs w:val="24"/>
          </w:rPr>
          <w:t>diny@uin-malang.ac.id</w:t>
        </w:r>
      </w:hyperlink>
    </w:p>
    <w:p w14:paraId="5F80C4ED" w14:textId="6A0F91EF" w:rsidR="00156DF8" w:rsidRPr="00FE67D9" w:rsidRDefault="00156DF8" w:rsidP="00FE67D9">
      <w:pPr>
        <w:spacing w:line="360" w:lineRule="auto"/>
        <w:jc w:val="both"/>
        <w:rPr>
          <w:rFonts w:asciiTheme="majorBidi" w:hAnsiTheme="majorBidi" w:cstheme="majorBidi"/>
          <w:b/>
          <w:bCs/>
          <w:sz w:val="24"/>
          <w:szCs w:val="24"/>
        </w:rPr>
      </w:pPr>
    </w:p>
    <w:p w14:paraId="725E75DB" w14:textId="077696CC" w:rsidR="00156DF8" w:rsidRPr="00FE67D9" w:rsidRDefault="00156DF8" w:rsidP="00FE67D9">
      <w:pPr>
        <w:spacing w:line="360" w:lineRule="auto"/>
        <w:jc w:val="center"/>
        <w:rPr>
          <w:rFonts w:asciiTheme="majorBidi" w:hAnsiTheme="majorBidi" w:cstheme="majorBidi"/>
          <w:b/>
          <w:bCs/>
          <w:sz w:val="24"/>
          <w:szCs w:val="24"/>
        </w:rPr>
      </w:pPr>
      <w:r w:rsidRPr="00FE67D9">
        <w:rPr>
          <w:rFonts w:asciiTheme="majorBidi" w:hAnsiTheme="majorBidi" w:cstheme="majorBidi"/>
          <w:b/>
          <w:bCs/>
          <w:sz w:val="24"/>
          <w:szCs w:val="24"/>
        </w:rPr>
        <w:t>Abstra</w:t>
      </w:r>
      <w:r w:rsidR="004E5CDF" w:rsidRPr="00FE67D9">
        <w:rPr>
          <w:rFonts w:asciiTheme="majorBidi" w:hAnsiTheme="majorBidi" w:cstheme="majorBidi"/>
          <w:b/>
          <w:bCs/>
          <w:sz w:val="24"/>
          <w:szCs w:val="24"/>
        </w:rPr>
        <w:t>ct</w:t>
      </w:r>
    </w:p>
    <w:p w14:paraId="261CA333" w14:textId="4EBBECDE" w:rsidR="00156DF8" w:rsidRPr="00FE67D9" w:rsidRDefault="00E32E92" w:rsidP="00FE67D9">
      <w:pPr>
        <w:spacing w:line="360" w:lineRule="auto"/>
        <w:jc w:val="both"/>
        <w:rPr>
          <w:rFonts w:asciiTheme="majorBidi" w:hAnsiTheme="majorBidi" w:cstheme="majorBidi"/>
          <w:sz w:val="24"/>
          <w:szCs w:val="24"/>
          <w:lang w:val="en-ID"/>
        </w:rPr>
      </w:pPr>
      <w:proofErr w:type="spellStart"/>
      <w:r w:rsidRPr="00FE67D9">
        <w:rPr>
          <w:rFonts w:asciiTheme="majorBidi" w:hAnsiTheme="majorBidi" w:cstheme="majorBidi"/>
          <w:sz w:val="24"/>
          <w:szCs w:val="24"/>
          <w:lang w:val="en"/>
        </w:rPr>
        <w:t>Lalaran</w:t>
      </w:r>
      <w:proofErr w:type="spellEnd"/>
      <w:r w:rsidRPr="00FE67D9">
        <w:rPr>
          <w:rFonts w:asciiTheme="majorBidi" w:hAnsiTheme="majorBidi" w:cstheme="majorBidi"/>
          <w:sz w:val="24"/>
          <w:szCs w:val="24"/>
          <w:lang w:val="en"/>
        </w:rPr>
        <w:t xml:space="preserve"> is one method that can be used to facilitate learning. </w:t>
      </w:r>
      <w:proofErr w:type="spellStart"/>
      <w:r w:rsidRPr="00FE67D9">
        <w:rPr>
          <w:rFonts w:asciiTheme="majorBidi" w:hAnsiTheme="majorBidi" w:cstheme="majorBidi"/>
          <w:sz w:val="24"/>
          <w:szCs w:val="24"/>
          <w:lang w:val="en"/>
        </w:rPr>
        <w:t>Lalaran</w:t>
      </w:r>
      <w:proofErr w:type="spellEnd"/>
      <w:r w:rsidRPr="00FE67D9">
        <w:rPr>
          <w:rFonts w:asciiTheme="majorBidi" w:hAnsiTheme="majorBidi" w:cstheme="majorBidi"/>
          <w:sz w:val="24"/>
          <w:szCs w:val="24"/>
          <w:lang w:val="en"/>
        </w:rPr>
        <w:t xml:space="preserve"> means students' memorization techniques to memorize certain texts or sentences from the book being studied. The purpose of the research held is to describe a solution in overcoming problems to students, especially in studying tools such as </w:t>
      </w:r>
      <w:proofErr w:type="spellStart"/>
      <w:r w:rsidRPr="00FE67D9">
        <w:rPr>
          <w:rFonts w:asciiTheme="majorBidi" w:hAnsiTheme="majorBidi" w:cstheme="majorBidi"/>
          <w:sz w:val="24"/>
          <w:szCs w:val="24"/>
          <w:lang w:val="en"/>
        </w:rPr>
        <w:t>nahwu</w:t>
      </w:r>
      <w:proofErr w:type="spellEnd"/>
      <w:r w:rsidRPr="00FE67D9">
        <w:rPr>
          <w:rFonts w:asciiTheme="majorBidi" w:hAnsiTheme="majorBidi" w:cstheme="majorBidi"/>
          <w:sz w:val="24"/>
          <w:szCs w:val="24"/>
          <w:lang w:val="en"/>
        </w:rPr>
        <w:t xml:space="preserve"> and </w:t>
      </w:r>
      <w:proofErr w:type="spellStart"/>
      <w:r w:rsidRPr="00FE67D9">
        <w:rPr>
          <w:rFonts w:asciiTheme="majorBidi" w:hAnsiTheme="majorBidi" w:cstheme="majorBidi"/>
          <w:sz w:val="24"/>
          <w:szCs w:val="24"/>
          <w:lang w:val="en"/>
        </w:rPr>
        <w:t>shorof</w:t>
      </w:r>
      <w:proofErr w:type="spellEnd"/>
      <w:r w:rsidRPr="00FE67D9">
        <w:rPr>
          <w:rFonts w:asciiTheme="majorBidi" w:hAnsiTheme="majorBidi" w:cstheme="majorBidi"/>
          <w:sz w:val="24"/>
          <w:szCs w:val="24"/>
          <w:lang w:val="en"/>
        </w:rPr>
        <w:t xml:space="preserve">. This research uses descriptive qualitative research with the methods used are interviews and observation. For the results of this study, the application of </w:t>
      </w:r>
      <w:proofErr w:type="spellStart"/>
      <w:r w:rsidRPr="00FE67D9">
        <w:rPr>
          <w:rFonts w:asciiTheme="majorBidi" w:hAnsiTheme="majorBidi" w:cstheme="majorBidi"/>
          <w:sz w:val="24"/>
          <w:szCs w:val="24"/>
          <w:lang w:val="en"/>
        </w:rPr>
        <w:t>lalaran</w:t>
      </w:r>
      <w:proofErr w:type="spellEnd"/>
      <w:r w:rsidRPr="00FE67D9">
        <w:rPr>
          <w:rFonts w:asciiTheme="majorBidi" w:hAnsiTheme="majorBidi" w:cstheme="majorBidi"/>
          <w:sz w:val="24"/>
          <w:szCs w:val="24"/>
          <w:lang w:val="en"/>
        </w:rPr>
        <w:t xml:space="preserve"> is very helpful in the learning process by memorizing so that it is not easy to forget for a long time. In this way, there is no need to memorize continuously, but simply by reading a series of </w:t>
      </w:r>
      <w:proofErr w:type="spellStart"/>
      <w:r w:rsidRPr="00FE67D9">
        <w:rPr>
          <w:rFonts w:asciiTheme="majorBidi" w:hAnsiTheme="majorBidi" w:cstheme="majorBidi"/>
          <w:sz w:val="24"/>
          <w:szCs w:val="24"/>
          <w:lang w:val="en"/>
        </w:rPr>
        <w:t>nadzom</w:t>
      </w:r>
      <w:proofErr w:type="spellEnd"/>
      <w:r w:rsidRPr="00FE67D9">
        <w:rPr>
          <w:rFonts w:asciiTheme="majorBidi" w:hAnsiTheme="majorBidi" w:cstheme="majorBidi"/>
          <w:sz w:val="24"/>
          <w:szCs w:val="24"/>
          <w:lang w:val="en"/>
        </w:rPr>
        <w:t xml:space="preserve"> or </w:t>
      </w:r>
      <w:proofErr w:type="spellStart"/>
      <w:r w:rsidRPr="00FE67D9">
        <w:rPr>
          <w:rFonts w:asciiTheme="majorBidi" w:hAnsiTheme="majorBidi" w:cstheme="majorBidi"/>
          <w:sz w:val="24"/>
          <w:szCs w:val="24"/>
          <w:lang w:val="en"/>
        </w:rPr>
        <w:t>wazan</w:t>
      </w:r>
      <w:proofErr w:type="spellEnd"/>
      <w:r w:rsidRPr="00FE67D9">
        <w:rPr>
          <w:rFonts w:asciiTheme="majorBidi" w:hAnsiTheme="majorBidi" w:cstheme="majorBidi"/>
          <w:sz w:val="24"/>
          <w:szCs w:val="24"/>
          <w:lang w:val="en"/>
        </w:rPr>
        <w:t xml:space="preserve"> which is sung together every day at </w:t>
      </w:r>
      <w:proofErr w:type="spellStart"/>
      <w:r w:rsidRPr="00FE67D9">
        <w:rPr>
          <w:rFonts w:asciiTheme="majorBidi" w:hAnsiTheme="majorBidi" w:cstheme="majorBidi"/>
          <w:sz w:val="24"/>
          <w:szCs w:val="24"/>
          <w:lang w:val="en"/>
        </w:rPr>
        <w:t>lalaran</w:t>
      </w:r>
      <w:proofErr w:type="spellEnd"/>
      <w:r w:rsidRPr="00FE67D9">
        <w:rPr>
          <w:rFonts w:asciiTheme="majorBidi" w:hAnsiTheme="majorBidi" w:cstheme="majorBidi"/>
          <w:sz w:val="24"/>
          <w:szCs w:val="24"/>
          <w:lang w:val="en"/>
        </w:rPr>
        <w:t xml:space="preserve"> time.</w:t>
      </w:r>
    </w:p>
    <w:p w14:paraId="5F0F397B" w14:textId="6A92DEFD" w:rsidR="00F9557A" w:rsidRDefault="00646F38" w:rsidP="00FE67D9">
      <w:pPr>
        <w:spacing w:line="360" w:lineRule="auto"/>
        <w:jc w:val="both"/>
        <w:rPr>
          <w:rFonts w:asciiTheme="majorBidi" w:hAnsiTheme="majorBidi" w:cstheme="majorBidi"/>
          <w:sz w:val="24"/>
          <w:szCs w:val="24"/>
        </w:rPr>
      </w:pPr>
      <w:proofErr w:type="gramStart"/>
      <w:r w:rsidRPr="00FE67D9">
        <w:rPr>
          <w:rFonts w:asciiTheme="majorBidi" w:hAnsiTheme="majorBidi" w:cstheme="majorBidi"/>
          <w:b/>
          <w:bCs/>
          <w:sz w:val="24"/>
          <w:szCs w:val="24"/>
        </w:rPr>
        <w:t xml:space="preserve">Keywords </w:t>
      </w:r>
      <w:r w:rsidRPr="00FE67D9">
        <w:rPr>
          <w:rFonts w:asciiTheme="majorBidi" w:hAnsiTheme="majorBidi" w:cstheme="majorBidi"/>
          <w:sz w:val="24"/>
          <w:szCs w:val="24"/>
        </w:rPr>
        <w:t>:</w:t>
      </w:r>
      <w:proofErr w:type="gramEnd"/>
      <w:r w:rsidRPr="00FE67D9">
        <w:rPr>
          <w:rFonts w:asciiTheme="majorBidi" w:hAnsiTheme="majorBidi" w:cstheme="majorBidi"/>
          <w:sz w:val="24"/>
          <w:szCs w:val="24"/>
        </w:rPr>
        <w:t xml:space="preserve"> </w:t>
      </w:r>
      <w:proofErr w:type="spellStart"/>
      <w:r w:rsidR="00311A9E" w:rsidRPr="00FE67D9">
        <w:rPr>
          <w:rFonts w:asciiTheme="majorBidi" w:hAnsiTheme="majorBidi" w:cstheme="majorBidi"/>
          <w:sz w:val="24"/>
          <w:szCs w:val="24"/>
        </w:rPr>
        <w:t>L</w:t>
      </w:r>
      <w:r w:rsidRPr="00FE67D9">
        <w:rPr>
          <w:rFonts w:asciiTheme="majorBidi" w:hAnsiTheme="majorBidi" w:cstheme="majorBidi"/>
          <w:sz w:val="24"/>
          <w:szCs w:val="24"/>
        </w:rPr>
        <w:t>alaran</w:t>
      </w:r>
      <w:proofErr w:type="spellEnd"/>
      <w:r w:rsidRPr="00FE67D9">
        <w:rPr>
          <w:rFonts w:asciiTheme="majorBidi" w:hAnsiTheme="majorBidi" w:cstheme="majorBidi"/>
          <w:sz w:val="24"/>
          <w:szCs w:val="24"/>
        </w:rPr>
        <w:t xml:space="preserve">, </w:t>
      </w:r>
      <w:proofErr w:type="spellStart"/>
      <w:r w:rsidR="00311A9E" w:rsidRPr="00FE67D9">
        <w:rPr>
          <w:rFonts w:asciiTheme="majorBidi" w:hAnsiTheme="majorBidi" w:cstheme="majorBidi"/>
          <w:sz w:val="24"/>
          <w:szCs w:val="24"/>
        </w:rPr>
        <w:t>T</w:t>
      </w:r>
      <w:r w:rsidRPr="00FE67D9">
        <w:rPr>
          <w:rFonts w:asciiTheme="majorBidi" w:hAnsiTheme="majorBidi" w:cstheme="majorBidi"/>
          <w:sz w:val="24"/>
          <w:szCs w:val="24"/>
        </w:rPr>
        <w:t>ashrif</w:t>
      </w:r>
      <w:proofErr w:type="spellEnd"/>
      <w:r w:rsidRPr="00FE67D9">
        <w:rPr>
          <w:rFonts w:asciiTheme="majorBidi" w:hAnsiTheme="majorBidi" w:cstheme="majorBidi"/>
          <w:sz w:val="24"/>
          <w:szCs w:val="24"/>
        </w:rPr>
        <w:t xml:space="preserve">, </w:t>
      </w:r>
      <w:proofErr w:type="spellStart"/>
      <w:r w:rsidR="00311A9E" w:rsidRPr="00FE67D9">
        <w:rPr>
          <w:rFonts w:asciiTheme="majorBidi" w:hAnsiTheme="majorBidi" w:cstheme="majorBidi"/>
          <w:sz w:val="24"/>
          <w:szCs w:val="24"/>
        </w:rPr>
        <w:t>W</w:t>
      </w:r>
      <w:r w:rsidRPr="00FE67D9">
        <w:rPr>
          <w:rFonts w:asciiTheme="majorBidi" w:hAnsiTheme="majorBidi" w:cstheme="majorBidi"/>
          <w:sz w:val="24"/>
          <w:szCs w:val="24"/>
        </w:rPr>
        <w:t>azan</w:t>
      </w:r>
      <w:proofErr w:type="spellEnd"/>
    </w:p>
    <w:p w14:paraId="1F8178E3" w14:textId="77777777" w:rsidR="00FE67D9" w:rsidRPr="00FE67D9" w:rsidRDefault="00FE67D9" w:rsidP="00FE67D9">
      <w:pPr>
        <w:spacing w:line="360" w:lineRule="auto"/>
        <w:jc w:val="both"/>
        <w:rPr>
          <w:rFonts w:asciiTheme="majorBidi" w:hAnsiTheme="majorBidi" w:cstheme="majorBidi"/>
          <w:sz w:val="24"/>
          <w:szCs w:val="24"/>
        </w:rPr>
      </w:pPr>
    </w:p>
    <w:p w14:paraId="475D3C8B" w14:textId="77276C17" w:rsidR="004E5CDF" w:rsidRPr="00FE67D9" w:rsidRDefault="004E5CDF" w:rsidP="00FE67D9">
      <w:pPr>
        <w:spacing w:line="360" w:lineRule="auto"/>
        <w:jc w:val="center"/>
        <w:rPr>
          <w:rFonts w:asciiTheme="majorBidi" w:hAnsiTheme="majorBidi" w:cstheme="majorBidi"/>
          <w:sz w:val="24"/>
          <w:szCs w:val="24"/>
        </w:rPr>
      </w:pPr>
      <w:proofErr w:type="spellStart"/>
      <w:r w:rsidRPr="00FE67D9">
        <w:rPr>
          <w:rFonts w:asciiTheme="majorBidi" w:hAnsiTheme="majorBidi" w:cstheme="majorBidi"/>
          <w:b/>
          <w:bCs/>
          <w:sz w:val="24"/>
          <w:szCs w:val="24"/>
        </w:rPr>
        <w:lastRenderedPageBreak/>
        <w:t>Abstrak</w:t>
      </w:r>
      <w:proofErr w:type="spellEnd"/>
    </w:p>
    <w:p w14:paraId="358FD607" w14:textId="4CFB56A2" w:rsidR="004E5CDF" w:rsidRPr="00FE67D9" w:rsidRDefault="004E5CDF" w:rsidP="00FE67D9">
      <w:pPr>
        <w:spacing w:line="360" w:lineRule="auto"/>
        <w:jc w:val="both"/>
        <w:rPr>
          <w:rFonts w:asciiTheme="majorBidi" w:hAnsiTheme="majorBidi" w:cstheme="majorBidi"/>
          <w:sz w:val="24"/>
          <w:szCs w:val="24"/>
        </w:rPr>
      </w:pPr>
      <w:proofErr w:type="spellStart"/>
      <w:r w:rsidRPr="00FE67D9">
        <w:rPr>
          <w:rFonts w:asciiTheme="majorBidi" w:hAnsiTheme="majorBidi" w:cstheme="majorBidi"/>
          <w:sz w:val="24"/>
          <w:szCs w:val="24"/>
        </w:rPr>
        <w:t>Lalaran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merupakan</w:t>
      </w:r>
      <w:proofErr w:type="spellEnd"/>
      <w:r w:rsidRPr="00FE67D9">
        <w:rPr>
          <w:rFonts w:asciiTheme="majorBidi" w:hAnsiTheme="majorBidi" w:cstheme="majorBidi"/>
          <w:sz w:val="24"/>
          <w:szCs w:val="24"/>
        </w:rPr>
        <w:t xml:space="preserve"> salah </w:t>
      </w:r>
      <w:proofErr w:type="spellStart"/>
      <w:r w:rsidRPr="00FE67D9">
        <w:rPr>
          <w:rFonts w:asciiTheme="majorBidi" w:hAnsiTheme="majorBidi" w:cstheme="majorBidi"/>
          <w:sz w:val="24"/>
          <w:szCs w:val="24"/>
        </w:rPr>
        <w:t>satu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metode</w:t>
      </w:r>
      <w:proofErr w:type="spellEnd"/>
      <w:r w:rsidRPr="00FE67D9">
        <w:rPr>
          <w:rFonts w:asciiTheme="majorBidi" w:hAnsiTheme="majorBidi" w:cstheme="majorBidi"/>
          <w:sz w:val="24"/>
          <w:szCs w:val="24"/>
        </w:rPr>
        <w:t xml:space="preserve"> yang </w:t>
      </w:r>
      <w:proofErr w:type="spellStart"/>
      <w:r w:rsidRPr="00FE67D9">
        <w:rPr>
          <w:rFonts w:asciiTheme="majorBidi" w:hAnsiTheme="majorBidi" w:cstheme="majorBidi"/>
          <w:sz w:val="24"/>
          <w:szCs w:val="24"/>
        </w:rPr>
        <w:t>dapat</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digunakan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untuk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mempermudah</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pembelajaran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Lalaran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berarti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teknik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menghafal</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siswa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untuk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menghafal</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teks</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atau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kalimat</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tertentu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dari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buku</w:t>
      </w:r>
      <w:proofErr w:type="spellEnd"/>
      <w:r w:rsidRPr="00FE67D9">
        <w:rPr>
          <w:rFonts w:asciiTheme="majorBidi" w:hAnsiTheme="majorBidi" w:cstheme="majorBidi"/>
          <w:sz w:val="24"/>
          <w:szCs w:val="24"/>
        </w:rPr>
        <w:t xml:space="preserve"> yang </w:t>
      </w:r>
      <w:proofErr w:type="spellStart"/>
      <w:r w:rsidRPr="00FE67D9">
        <w:rPr>
          <w:rFonts w:asciiTheme="majorBidi" w:hAnsiTheme="majorBidi" w:cstheme="majorBidi"/>
          <w:sz w:val="24"/>
          <w:szCs w:val="24"/>
        </w:rPr>
        <w:t>sedang</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dipelajari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tujuan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penelitian</w:t>
      </w:r>
      <w:proofErr w:type="spellEnd"/>
      <w:r w:rsidRPr="00FE67D9">
        <w:rPr>
          <w:rFonts w:asciiTheme="majorBidi" w:hAnsiTheme="majorBidi" w:cstheme="majorBidi"/>
          <w:sz w:val="24"/>
          <w:szCs w:val="24"/>
        </w:rPr>
        <w:t xml:space="preserve"> yang </w:t>
      </w:r>
      <w:proofErr w:type="spellStart"/>
      <w:r w:rsidRPr="00FE67D9">
        <w:rPr>
          <w:rFonts w:asciiTheme="majorBidi" w:hAnsiTheme="majorBidi" w:cstheme="majorBidi"/>
          <w:sz w:val="24"/>
          <w:szCs w:val="24"/>
        </w:rPr>
        <w:t>diadakan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adalah</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untuk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memaparkan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sebuah</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solusi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dalam</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mengatasi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masalah</w:t>
      </w:r>
      <w:proofErr w:type="spellEnd"/>
      <w:r w:rsidRPr="00FE67D9">
        <w:rPr>
          <w:rFonts w:asciiTheme="majorBidi" w:hAnsiTheme="majorBidi" w:cstheme="majorBidi"/>
          <w:sz w:val="24"/>
          <w:szCs w:val="24"/>
        </w:rPr>
        <w:t xml:space="preserve"> pada </w:t>
      </w:r>
      <w:proofErr w:type="spellStart"/>
      <w:r w:rsidRPr="00FE67D9">
        <w:rPr>
          <w:rFonts w:asciiTheme="majorBidi" w:hAnsiTheme="majorBidi" w:cstheme="majorBidi"/>
          <w:sz w:val="24"/>
          <w:szCs w:val="24"/>
        </w:rPr>
        <w:t>siswa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terutama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dalam</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mempelajari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ilmu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alat</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seperti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nahwu</w:t>
      </w:r>
      <w:proofErr w:type="spellEnd"/>
      <w:r w:rsidRPr="00FE67D9">
        <w:rPr>
          <w:rFonts w:asciiTheme="majorBidi" w:hAnsiTheme="majorBidi" w:cstheme="majorBidi"/>
          <w:sz w:val="24"/>
          <w:szCs w:val="24"/>
        </w:rPr>
        <w:t xml:space="preserve"> dan </w:t>
      </w:r>
      <w:proofErr w:type="spellStart"/>
      <w:r w:rsidRPr="00FE67D9">
        <w:rPr>
          <w:rFonts w:asciiTheme="majorBidi" w:hAnsiTheme="majorBidi" w:cstheme="majorBidi"/>
          <w:sz w:val="24"/>
          <w:szCs w:val="24"/>
        </w:rPr>
        <w:t>shorof</w:t>
      </w:r>
      <w:proofErr w:type="spellEnd"/>
      <w:r w:rsidRPr="00FE67D9">
        <w:rPr>
          <w:rFonts w:asciiTheme="majorBidi" w:hAnsiTheme="majorBidi" w:cstheme="majorBidi"/>
          <w:sz w:val="24"/>
          <w:szCs w:val="24"/>
        </w:rPr>
        <w:t xml:space="preserve">. </w:t>
      </w:r>
      <w:proofErr w:type="spellStart"/>
      <w:r w:rsidR="00E32E92" w:rsidRPr="00FE67D9">
        <w:rPr>
          <w:rFonts w:asciiTheme="majorBidi" w:hAnsiTheme="majorBidi" w:cstheme="majorBidi"/>
          <w:sz w:val="24"/>
          <w:szCs w:val="24"/>
        </w:rPr>
        <w:t>P</w:t>
      </w:r>
      <w:r w:rsidRPr="00FE67D9">
        <w:rPr>
          <w:rFonts w:asciiTheme="majorBidi" w:hAnsiTheme="majorBidi" w:cstheme="majorBidi"/>
          <w:sz w:val="24"/>
          <w:szCs w:val="24"/>
        </w:rPr>
        <w:t>enelitian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ini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menggunakan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jenis</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penelitian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kualitatif</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deskriptif</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dengan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metode</w:t>
      </w:r>
      <w:proofErr w:type="spellEnd"/>
      <w:r w:rsidRPr="00FE67D9">
        <w:rPr>
          <w:rFonts w:asciiTheme="majorBidi" w:hAnsiTheme="majorBidi" w:cstheme="majorBidi"/>
          <w:sz w:val="24"/>
          <w:szCs w:val="24"/>
        </w:rPr>
        <w:t xml:space="preserve"> yang </w:t>
      </w:r>
      <w:proofErr w:type="spellStart"/>
      <w:r w:rsidRPr="00FE67D9">
        <w:rPr>
          <w:rFonts w:asciiTheme="majorBidi" w:hAnsiTheme="majorBidi" w:cstheme="majorBidi"/>
          <w:sz w:val="24"/>
          <w:szCs w:val="24"/>
        </w:rPr>
        <w:t>digunakan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adalah</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wawancara</w:t>
      </w:r>
      <w:proofErr w:type="spellEnd"/>
      <w:r w:rsidRPr="00FE67D9">
        <w:rPr>
          <w:rFonts w:asciiTheme="majorBidi" w:hAnsiTheme="majorBidi" w:cstheme="majorBidi"/>
          <w:sz w:val="24"/>
          <w:szCs w:val="24"/>
        </w:rPr>
        <w:t xml:space="preserve"> dan </w:t>
      </w:r>
      <w:proofErr w:type="spellStart"/>
      <w:r w:rsidRPr="00FE67D9">
        <w:rPr>
          <w:rFonts w:asciiTheme="majorBidi" w:hAnsiTheme="majorBidi" w:cstheme="majorBidi"/>
          <w:sz w:val="24"/>
          <w:szCs w:val="24"/>
        </w:rPr>
        <w:t>observasi</w:t>
      </w:r>
      <w:proofErr w:type="spellEnd"/>
      <w:r w:rsidRPr="00FE67D9">
        <w:rPr>
          <w:rFonts w:asciiTheme="majorBidi" w:hAnsiTheme="majorBidi" w:cstheme="majorBidi"/>
          <w:sz w:val="24"/>
          <w:szCs w:val="24"/>
        </w:rPr>
        <w:t xml:space="preserve">. </w:t>
      </w:r>
      <w:proofErr w:type="spellStart"/>
      <w:r w:rsidR="00E32E92" w:rsidRPr="00FE67D9">
        <w:rPr>
          <w:rFonts w:asciiTheme="majorBidi" w:hAnsiTheme="majorBidi" w:cstheme="majorBidi"/>
          <w:sz w:val="24"/>
          <w:szCs w:val="24"/>
        </w:rPr>
        <w:t>U</w:t>
      </w:r>
      <w:r w:rsidRPr="00FE67D9">
        <w:rPr>
          <w:rFonts w:asciiTheme="majorBidi" w:hAnsiTheme="majorBidi" w:cstheme="majorBidi"/>
          <w:sz w:val="24"/>
          <w:szCs w:val="24"/>
        </w:rPr>
        <w:t>ntuk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hasil</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penelitian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ini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bahwasanya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pengaplikasian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lalaran</w:t>
      </w:r>
      <w:proofErr w:type="spellEnd"/>
      <w:r w:rsidRPr="00FE67D9">
        <w:rPr>
          <w:rFonts w:asciiTheme="majorBidi" w:hAnsiTheme="majorBidi" w:cstheme="majorBidi"/>
          <w:sz w:val="24"/>
          <w:szCs w:val="24"/>
        </w:rPr>
        <w:t xml:space="preserve"> sangat </w:t>
      </w:r>
      <w:proofErr w:type="spellStart"/>
      <w:r w:rsidRPr="00FE67D9">
        <w:rPr>
          <w:rFonts w:asciiTheme="majorBidi" w:hAnsiTheme="majorBidi" w:cstheme="majorBidi"/>
          <w:sz w:val="24"/>
          <w:szCs w:val="24"/>
        </w:rPr>
        <w:t>membantu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dalam</w:t>
      </w:r>
      <w:proofErr w:type="spellEnd"/>
      <w:r w:rsidRPr="00FE67D9">
        <w:rPr>
          <w:rFonts w:asciiTheme="majorBidi" w:hAnsiTheme="majorBidi" w:cstheme="majorBidi"/>
          <w:sz w:val="24"/>
          <w:szCs w:val="24"/>
        </w:rPr>
        <w:t xml:space="preserve"> proses </w:t>
      </w:r>
      <w:proofErr w:type="spellStart"/>
      <w:r w:rsidRPr="00FE67D9">
        <w:rPr>
          <w:rFonts w:asciiTheme="majorBidi" w:hAnsiTheme="majorBidi" w:cstheme="majorBidi"/>
          <w:sz w:val="24"/>
          <w:szCs w:val="24"/>
        </w:rPr>
        <w:t>pembelajaran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dengan</w:t>
      </w:r>
      <w:proofErr w:type="spellEnd"/>
      <w:r w:rsidRPr="00FE67D9">
        <w:rPr>
          <w:rFonts w:asciiTheme="majorBidi" w:hAnsiTheme="majorBidi" w:cstheme="majorBidi"/>
          <w:sz w:val="24"/>
          <w:szCs w:val="24"/>
        </w:rPr>
        <w:t xml:space="preserve"> </w:t>
      </w:r>
      <w:proofErr w:type="spellStart"/>
      <w:r w:rsidR="00E32E92" w:rsidRPr="00FE67D9">
        <w:rPr>
          <w:rFonts w:asciiTheme="majorBidi" w:hAnsiTheme="majorBidi" w:cstheme="majorBidi"/>
          <w:sz w:val="24"/>
          <w:szCs w:val="24"/>
        </w:rPr>
        <w:t>menghafal</w:t>
      </w:r>
      <w:proofErr w:type="spellEnd"/>
      <w:r w:rsidR="00E32E92" w:rsidRPr="00FE67D9">
        <w:rPr>
          <w:rFonts w:asciiTheme="majorBidi" w:hAnsiTheme="majorBidi" w:cstheme="majorBidi"/>
          <w:sz w:val="24"/>
          <w:szCs w:val="24"/>
        </w:rPr>
        <w:t xml:space="preserve"> </w:t>
      </w:r>
      <w:proofErr w:type="spellStart"/>
      <w:r w:rsidR="00E32E92" w:rsidRPr="00FE67D9">
        <w:rPr>
          <w:rFonts w:asciiTheme="majorBidi" w:hAnsiTheme="majorBidi" w:cstheme="majorBidi"/>
          <w:sz w:val="24"/>
          <w:szCs w:val="24"/>
        </w:rPr>
        <w:t>sehingga</w:t>
      </w:r>
      <w:proofErr w:type="spellEnd"/>
      <w:r w:rsidR="00E32E92" w:rsidRPr="00FE67D9">
        <w:rPr>
          <w:rFonts w:asciiTheme="majorBidi" w:hAnsiTheme="majorBidi" w:cstheme="majorBidi"/>
          <w:sz w:val="24"/>
          <w:szCs w:val="24"/>
        </w:rPr>
        <w:t xml:space="preserve"> </w:t>
      </w:r>
      <w:proofErr w:type="spellStart"/>
      <w:r w:rsidR="00E32E92" w:rsidRPr="00FE67D9">
        <w:rPr>
          <w:rFonts w:asciiTheme="majorBidi" w:hAnsiTheme="majorBidi" w:cstheme="majorBidi"/>
          <w:sz w:val="24"/>
          <w:szCs w:val="24"/>
        </w:rPr>
        <w:t>tidak</w:t>
      </w:r>
      <w:proofErr w:type="spellEnd"/>
      <w:r w:rsidR="00E32E92" w:rsidRPr="00FE67D9">
        <w:rPr>
          <w:rFonts w:asciiTheme="majorBidi" w:hAnsiTheme="majorBidi" w:cstheme="majorBidi"/>
          <w:sz w:val="24"/>
          <w:szCs w:val="24"/>
        </w:rPr>
        <w:t xml:space="preserve"> </w:t>
      </w:r>
      <w:proofErr w:type="spellStart"/>
      <w:r w:rsidR="00E32E92" w:rsidRPr="00FE67D9">
        <w:rPr>
          <w:rFonts w:asciiTheme="majorBidi" w:hAnsiTheme="majorBidi" w:cstheme="majorBidi"/>
          <w:sz w:val="24"/>
          <w:szCs w:val="24"/>
        </w:rPr>
        <w:t>mudah</w:t>
      </w:r>
      <w:proofErr w:type="spellEnd"/>
      <w:r w:rsidR="00E32E92" w:rsidRPr="00FE67D9">
        <w:rPr>
          <w:rFonts w:asciiTheme="majorBidi" w:hAnsiTheme="majorBidi" w:cstheme="majorBidi"/>
          <w:sz w:val="24"/>
          <w:szCs w:val="24"/>
        </w:rPr>
        <w:t xml:space="preserve"> </w:t>
      </w:r>
      <w:proofErr w:type="spellStart"/>
      <w:r w:rsidR="00E32E92" w:rsidRPr="00FE67D9">
        <w:rPr>
          <w:rFonts w:asciiTheme="majorBidi" w:hAnsiTheme="majorBidi" w:cstheme="majorBidi"/>
          <w:sz w:val="24"/>
          <w:szCs w:val="24"/>
        </w:rPr>
        <w:t>lupa</w:t>
      </w:r>
      <w:proofErr w:type="spellEnd"/>
      <w:r w:rsidR="00E32E92" w:rsidRPr="00FE67D9">
        <w:rPr>
          <w:rFonts w:asciiTheme="majorBidi" w:hAnsiTheme="majorBidi" w:cstheme="majorBidi"/>
          <w:sz w:val="24"/>
          <w:szCs w:val="24"/>
        </w:rPr>
        <w:t xml:space="preserve"> </w:t>
      </w:r>
      <w:proofErr w:type="spellStart"/>
      <w:r w:rsidR="00E32E92" w:rsidRPr="00FE67D9">
        <w:rPr>
          <w:rFonts w:asciiTheme="majorBidi" w:hAnsiTheme="majorBidi" w:cstheme="majorBidi"/>
          <w:sz w:val="24"/>
          <w:szCs w:val="24"/>
        </w:rPr>
        <w:t>dalam</w:t>
      </w:r>
      <w:proofErr w:type="spellEnd"/>
      <w:r w:rsidR="00E32E92" w:rsidRPr="00FE67D9">
        <w:rPr>
          <w:rFonts w:asciiTheme="majorBidi" w:hAnsiTheme="majorBidi" w:cstheme="majorBidi"/>
          <w:sz w:val="24"/>
          <w:szCs w:val="24"/>
        </w:rPr>
        <w:t xml:space="preserve"> </w:t>
      </w:r>
      <w:proofErr w:type="spellStart"/>
      <w:r w:rsidR="00E32E92" w:rsidRPr="00FE67D9">
        <w:rPr>
          <w:rFonts w:asciiTheme="majorBidi" w:hAnsiTheme="majorBidi" w:cstheme="majorBidi"/>
          <w:sz w:val="24"/>
          <w:szCs w:val="24"/>
        </w:rPr>
        <w:t>waktu</w:t>
      </w:r>
      <w:proofErr w:type="spellEnd"/>
      <w:r w:rsidR="00E32E92" w:rsidRPr="00FE67D9">
        <w:rPr>
          <w:rFonts w:asciiTheme="majorBidi" w:hAnsiTheme="majorBidi" w:cstheme="majorBidi"/>
          <w:sz w:val="24"/>
          <w:szCs w:val="24"/>
        </w:rPr>
        <w:t xml:space="preserve"> yang lama. D</w:t>
      </w:r>
      <w:r w:rsidRPr="00FE67D9">
        <w:rPr>
          <w:rFonts w:asciiTheme="majorBidi" w:hAnsiTheme="majorBidi" w:cstheme="majorBidi"/>
          <w:sz w:val="24"/>
          <w:szCs w:val="24"/>
          <w:lang w:val="id-ID"/>
        </w:rPr>
        <w:t>engan cara ini tidak perlu menghafal terus menerus, tetapi cukup dengan membaca rangkaian nadzom atau wazan yang dinyanyikan bersama setiap hari pada waktu lalaran</w:t>
      </w:r>
      <w:r w:rsidR="00E32E92" w:rsidRPr="00FE67D9">
        <w:rPr>
          <w:rFonts w:asciiTheme="majorBidi" w:hAnsiTheme="majorBidi" w:cstheme="majorBidi"/>
          <w:sz w:val="24"/>
          <w:szCs w:val="24"/>
        </w:rPr>
        <w:t>.</w:t>
      </w:r>
    </w:p>
    <w:p w14:paraId="26A9CC31" w14:textId="56F1E2CB" w:rsidR="00646F38" w:rsidRPr="00FE67D9" w:rsidRDefault="00E32E92" w:rsidP="00FE67D9">
      <w:pPr>
        <w:spacing w:line="360" w:lineRule="auto"/>
        <w:jc w:val="both"/>
        <w:rPr>
          <w:rFonts w:asciiTheme="majorBidi" w:hAnsiTheme="majorBidi" w:cstheme="majorBidi"/>
          <w:sz w:val="24"/>
          <w:szCs w:val="24"/>
        </w:rPr>
      </w:pPr>
      <w:r w:rsidRPr="00FE67D9">
        <w:rPr>
          <w:rFonts w:asciiTheme="majorBidi" w:hAnsiTheme="majorBidi" w:cstheme="majorBidi"/>
          <w:b/>
          <w:bCs/>
          <w:sz w:val="24"/>
          <w:szCs w:val="24"/>
        </w:rPr>
        <w:t xml:space="preserve">Kata </w:t>
      </w:r>
      <w:proofErr w:type="spellStart"/>
      <w:proofErr w:type="gramStart"/>
      <w:r w:rsidRPr="00FE67D9">
        <w:rPr>
          <w:rFonts w:asciiTheme="majorBidi" w:hAnsiTheme="majorBidi" w:cstheme="majorBidi"/>
          <w:b/>
          <w:bCs/>
          <w:sz w:val="24"/>
          <w:szCs w:val="24"/>
        </w:rPr>
        <w:t>kunci</w:t>
      </w:r>
      <w:proofErr w:type="spellEnd"/>
      <w:r w:rsidRPr="00FE67D9">
        <w:rPr>
          <w:rFonts w:asciiTheme="majorBidi" w:hAnsiTheme="majorBidi" w:cstheme="majorBidi"/>
          <w:sz w:val="24"/>
          <w:szCs w:val="24"/>
        </w:rPr>
        <w:t xml:space="preserve"> :</w:t>
      </w:r>
      <w:proofErr w:type="gram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Lalaran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Tashrif</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Wazan</w:t>
      </w:r>
      <w:proofErr w:type="spellEnd"/>
      <w:r w:rsidRPr="00FE67D9">
        <w:rPr>
          <w:rFonts w:asciiTheme="majorBidi" w:hAnsiTheme="majorBidi" w:cstheme="majorBidi"/>
          <w:sz w:val="24"/>
          <w:szCs w:val="24"/>
        </w:rPr>
        <w:t xml:space="preserve"> </w:t>
      </w:r>
    </w:p>
    <w:p w14:paraId="18967877" w14:textId="77777777" w:rsidR="00F9557A" w:rsidRPr="00FE67D9" w:rsidRDefault="00F9557A" w:rsidP="00FE67D9">
      <w:pPr>
        <w:spacing w:line="360" w:lineRule="auto"/>
        <w:jc w:val="both"/>
        <w:rPr>
          <w:rFonts w:asciiTheme="majorBidi" w:hAnsiTheme="majorBidi" w:cstheme="majorBidi"/>
          <w:sz w:val="24"/>
          <w:szCs w:val="24"/>
        </w:rPr>
      </w:pPr>
    </w:p>
    <w:p w14:paraId="1FF01D6D" w14:textId="77777777" w:rsidR="00F9557A" w:rsidRPr="00FE67D9" w:rsidRDefault="00646F38" w:rsidP="00FE67D9">
      <w:pPr>
        <w:spacing w:line="360" w:lineRule="auto"/>
        <w:rPr>
          <w:rFonts w:asciiTheme="majorBidi" w:hAnsiTheme="majorBidi" w:cstheme="majorBidi"/>
          <w:b/>
          <w:bCs/>
          <w:sz w:val="24"/>
          <w:szCs w:val="24"/>
        </w:rPr>
      </w:pPr>
      <w:proofErr w:type="spellStart"/>
      <w:r w:rsidRPr="00FE67D9">
        <w:rPr>
          <w:rFonts w:asciiTheme="majorBidi" w:hAnsiTheme="majorBidi" w:cstheme="majorBidi"/>
          <w:b/>
          <w:bCs/>
          <w:sz w:val="24"/>
          <w:szCs w:val="24"/>
        </w:rPr>
        <w:t>Pendahuluan</w:t>
      </w:r>
      <w:proofErr w:type="spellEnd"/>
    </w:p>
    <w:p w14:paraId="0D7D0030" w14:textId="453D2C69" w:rsidR="00646F38" w:rsidRPr="00FE67D9" w:rsidRDefault="00646F38" w:rsidP="00FE67D9">
      <w:pPr>
        <w:spacing w:line="360" w:lineRule="auto"/>
        <w:ind w:firstLine="720"/>
        <w:jc w:val="both"/>
        <w:rPr>
          <w:rFonts w:asciiTheme="majorBidi" w:hAnsiTheme="majorBidi" w:cstheme="majorBidi"/>
          <w:sz w:val="24"/>
          <w:szCs w:val="24"/>
        </w:rPr>
      </w:pPr>
      <w:proofErr w:type="spellStart"/>
      <w:r w:rsidRPr="00FE67D9">
        <w:rPr>
          <w:rFonts w:asciiTheme="majorBidi" w:hAnsiTheme="majorBidi" w:cstheme="majorBidi"/>
          <w:sz w:val="24"/>
          <w:szCs w:val="24"/>
        </w:rPr>
        <w:t>Pembelajaran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bahasa</w:t>
      </w:r>
      <w:proofErr w:type="spellEnd"/>
      <w:r w:rsidRPr="00FE67D9">
        <w:rPr>
          <w:rFonts w:asciiTheme="majorBidi" w:hAnsiTheme="majorBidi" w:cstheme="majorBidi"/>
          <w:sz w:val="24"/>
          <w:szCs w:val="24"/>
        </w:rPr>
        <w:t xml:space="preserve"> Arab </w:t>
      </w:r>
      <w:proofErr w:type="spellStart"/>
      <w:r w:rsidRPr="00FE67D9">
        <w:rPr>
          <w:rFonts w:asciiTheme="majorBidi" w:hAnsiTheme="majorBidi" w:cstheme="majorBidi"/>
          <w:sz w:val="24"/>
          <w:szCs w:val="24"/>
        </w:rPr>
        <w:t>termasuk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bahasa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tersulit</w:t>
      </w:r>
      <w:proofErr w:type="spellEnd"/>
      <w:r w:rsidRPr="00FE67D9">
        <w:rPr>
          <w:rFonts w:asciiTheme="majorBidi" w:hAnsiTheme="majorBidi" w:cstheme="majorBidi"/>
          <w:sz w:val="24"/>
          <w:szCs w:val="24"/>
        </w:rPr>
        <w:t xml:space="preserve"> di dunia </w:t>
      </w:r>
      <w:proofErr w:type="spellStart"/>
      <w:r w:rsidRPr="00FE67D9">
        <w:rPr>
          <w:rFonts w:asciiTheme="majorBidi" w:hAnsiTheme="majorBidi" w:cstheme="majorBidi"/>
          <w:sz w:val="24"/>
          <w:szCs w:val="24"/>
        </w:rPr>
        <w:t>menjadi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kajian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empuk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bagi</w:t>
      </w:r>
      <w:proofErr w:type="spellEnd"/>
      <w:r w:rsidRPr="00FE67D9">
        <w:rPr>
          <w:rFonts w:asciiTheme="majorBidi" w:hAnsiTheme="majorBidi" w:cstheme="majorBidi"/>
          <w:sz w:val="24"/>
          <w:szCs w:val="24"/>
        </w:rPr>
        <w:t xml:space="preserve"> para </w:t>
      </w:r>
      <w:proofErr w:type="spellStart"/>
      <w:r w:rsidRPr="00FE67D9">
        <w:rPr>
          <w:rFonts w:asciiTheme="majorBidi" w:hAnsiTheme="majorBidi" w:cstheme="majorBidi"/>
          <w:sz w:val="24"/>
          <w:szCs w:val="24"/>
        </w:rPr>
        <w:t>peneliti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linguistik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akan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implikasi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pembelajaran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bahasa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tersebut</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dikarenakan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bahasa</w:t>
      </w:r>
      <w:proofErr w:type="spellEnd"/>
      <w:r w:rsidRPr="00FE67D9">
        <w:rPr>
          <w:rFonts w:asciiTheme="majorBidi" w:hAnsiTheme="majorBidi" w:cstheme="majorBidi"/>
          <w:sz w:val="24"/>
          <w:szCs w:val="24"/>
        </w:rPr>
        <w:t xml:space="preserve">   Arab </w:t>
      </w:r>
      <w:proofErr w:type="spellStart"/>
      <w:proofErr w:type="gramStart"/>
      <w:r w:rsidRPr="00FE67D9">
        <w:rPr>
          <w:rFonts w:asciiTheme="majorBidi" w:hAnsiTheme="majorBidi" w:cstheme="majorBidi"/>
          <w:sz w:val="24"/>
          <w:szCs w:val="24"/>
        </w:rPr>
        <w:t>memiliki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banyak</w:t>
      </w:r>
      <w:proofErr w:type="spellEnd"/>
      <w:proofErr w:type="gram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kajian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dalam</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pembelajarannya</w:t>
      </w:r>
      <w:proofErr w:type="spellEnd"/>
      <w:r w:rsidRPr="00FE67D9">
        <w:rPr>
          <w:rFonts w:asciiTheme="majorBidi" w:hAnsiTheme="majorBidi" w:cstheme="majorBidi"/>
          <w:sz w:val="24"/>
          <w:szCs w:val="24"/>
        </w:rPr>
        <w:t xml:space="preserve">.    Bahasa </w:t>
      </w:r>
      <w:proofErr w:type="gramStart"/>
      <w:r w:rsidRPr="00FE67D9">
        <w:rPr>
          <w:rFonts w:asciiTheme="majorBidi" w:hAnsiTheme="majorBidi" w:cstheme="majorBidi"/>
          <w:sz w:val="24"/>
          <w:szCs w:val="24"/>
        </w:rPr>
        <w:t>Ara</w:t>
      </w:r>
      <w:r w:rsidR="00420BF3" w:rsidRPr="00FE67D9">
        <w:rPr>
          <w:rFonts w:asciiTheme="majorBidi" w:hAnsiTheme="majorBidi" w:cstheme="majorBidi"/>
          <w:sz w:val="24"/>
          <w:szCs w:val="24"/>
        </w:rPr>
        <w:t>b</w:t>
      </w:r>
      <w:r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tidak</w:t>
      </w:r>
      <w:proofErr w:type="spellEnd"/>
      <w:proofErr w:type="gram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sama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dengan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bahasa</w:t>
      </w:r>
      <w:proofErr w:type="spellEnd"/>
      <w:r w:rsidRPr="00FE67D9">
        <w:rPr>
          <w:rFonts w:asciiTheme="majorBidi" w:hAnsiTheme="majorBidi" w:cstheme="majorBidi"/>
          <w:sz w:val="24"/>
          <w:szCs w:val="24"/>
        </w:rPr>
        <w:t xml:space="preserve">  Indonesia  yang  </w:t>
      </w:r>
      <w:proofErr w:type="spellStart"/>
      <w:r w:rsidRPr="00FE67D9">
        <w:rPr>
          <w:rFonts w:asciiTheme="majorBidi" w:hAnsiTheme="majorBidi" w:cstheme="majorBidi"/>
          <w:sz w:val="24"/>
          <w:szCs w:val="24"/>
        </w:rPr>
        <w:t>hanya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memiliki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satu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mata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yakni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bahasa</w:t>
      </w:r>
      <w:proofErr w:type="spellEnd"/>
      <w:r w:rsidRPr="00FE67D9">
        <w:rPr>
          <w:rFonts w:asciiTheme="majorBidi" w:hAnsiTheme="majorBidi" w:cstheme="majorBidi"/>
          <w:sz w:val="24"/>
          <w:szCs w:val="24"/>
        </w:rPr>
        <w:t xml:space="preserve">  Indonesia  </w:t>
      </w:r>
      <w:proofErr w:type="spellStart"/>
      <w:r w:rsidRPr="00FE67D9">
        <w:rPr>
          <w:rFonts w:asciiTheme="majorBidi" w:hAnsiTheme="majorBidi" w:cstheme="majorBidi"/>
          <w:sz w:val="24"/>
          <w:szCs w:val="24"/>
        </w:rPr>
        <w:t>ataupun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bahasa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Inggris</w:t>
      </w:r>
      <w:proofErr w:type="spellEnd"/>
      <w:r w:rsidRPr="00FE67D9">
        <w:rPr>
          <w:rFonts w:asciiTheme="majorBidi" w:hAnsiTheme="majorBidi" w:cstheme="majorBidi"/>
          <w:sz w:val="24"/>
          <w:szCs w:val="24"/>
        </w:rPr>
        <w:t xml:space="preserve">. </w:t>
      </w:r>
      <w:r w:rsidR="00162166" w:rsidRPr="00FE67D9">
        <w:rPr>
          <w:rFonts w:asciiTheme="majorBidi" w:hAnsiTheme="majorBidi" w:cstheme="majorBidi"/>
          <w:sz w:val="24"/>
          <w:szCs w:val="24"/>
        </w:rPr>
        <w:t xml:space="preserve"> </w:t>
      </w:r>
      <w:r w:rsidRPr="00FE67D9">
        <w:rPr>
          <w:rFonts w:asciiTheme="majorBidi" w:hAnsiTheme="majorBidi" w:cstheme="majorBidi"/>
          <w:sz w:val="24"/>
          <w:szCs w:val="24"/>
        </w:rPr>
        <w:t xml:space="preserve">Bahasa Arab </w:t>
      </w:r>
      <w:proofErr w:type="spellStart"/>
      <w:r w:rsidRPr="00FE67D9">
        <w:rPr>
          <w:rFonts w:asciiTheme="majorBidi" w:hAnsiTheme="majorBidi" w:cstheme="majorBidi"/>
          <w:sz w:val="24"/>
          <w:szCs w:val="24"/>
        </w:rPr>
        <w:t>memiliki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banyak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sekali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mata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diantarannya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mata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bahasa</w:t>
      </w:r>
      <w:proofErr w:type="spellEnd"/>
      <w:r w:rsidRPr="00FE67D9">
        <w:rPr>
          <w:rFonts w:asciiTheme="majorBidi" w:hAnsiTheme="majorBidi" w:cstheme="majorBidi"/>
          <w:sz w:val="24"/>
          <w:szCs w:val="24"/>
        </w:rPr>
        <w:t xml:space="preserve"> Arab, </w:t>
      </w:r>
      <w:proofErr w:type="spellStart"/>
      <w:r w:rsidRPr="00FE67D9">
        <w:rPr>
          <w:rFonts w:asciiTheme="majorBidi" w:hAnsiTheme="majorBidi" w:cstheme="majorBidi"/>
          <w:sz w:val="24"/>
          <w:szCs w:val="24"/>
        </w:rPr>
        <w:t>nahwu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shorof</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balagoh</w:t>
      </w:r>
      <w:proofErr w:type="spellEnd"/>
      <w:r w:rsidRPr="00FE67D9">
        <w:rPr>
          <w:rFonts w:asciiTheme="majorBidi" w:hAnsiTheme="majorBidi" w:cstheme="majorBidi"/>
          <w:sz w:val="24"/>
          <w:szCs w:val="24"/>
        </w:rPr>
        <w:t>, d</w:t>
      </w:r>
      <w:r w:rsidR="00311A9E" w:rsidRPr="00FE67D9">
        <w:rPr>
          <w:rFonts w:asciiTheme="majorBidi" w:hAnsiTheme="majorBidi" w:cstheme="majorBidi"/>
          <w:sz w:val="24"/>
          <w:szCs w:val="24"/>
        </w:rPr>
        <w:t xml:space="preserve">an </w:t>
      </w:r>
      <w:proofErr w:type="spellStart"/>
      <w:r w:rsidR="00311A9E" w:rsidRPr="00FE67D9">
        <w:rPr>
          <w:rFonts w:asciiTheme="majorBidi" w:hAnsiTheme="majorBidi" w:cstheme="majorBidi"/>
          <w:sz w:val="24"/>
          <w:szCs w:val="24"/>
        </w:rPr>
        <w:t>sebagainya</w:t>
      </w:r>
      <w:proofErr w:type="spellEnd"/>
      <w:r w:rsidR="00311A9E" w:rsidRPr="00FE67D9">
        <w:rPr>
          <w:rFonts w:asciiTheme="majorBidi" w:hAnsiTheme="majorBidi" w:cstheme="majorBidi"/>
          <w:sz w:val="24"/>
          <w:szCs w:val="24"/>
        </w:rPr>
        <w:t>.</w:t>
      </w:r>
      <w:r w:rsidR="00311A9E" w:rsidRPr="00FE67D9">
        <w:rPr>
          <w:rStyle w:val="FootnoteReference"/>
          <w:rFonts w:asciiTheme="majorBidi" w:hAnsiTheme="majorBidi" w:cstheme="majorBidi"/>
          <w:sz w:val="24"/>
          <w:szCs w:val="24"/>
        </w:rPr>
        <w:footnoteReference w:id="1"/>
      </w:r>
    </w:p>
    <w:p w14:paraId="0F7CDFD2" w14:textId="7CC6B17F" w:rsidR="00646F38" w:rsidRPr="00FE67D9" w:rsidRDefault="00646F38" w:rsidP="00FE67D9">
      <w:pPr>
        <w:spacing w:line="360" w:lineRule="auto"/>
        <w:ind w:firstLine="720"/>
        <w:jc w:val="both"/>
        <w:rPr>
          <w:rFonts w:asciiTheme="majorBidi" w:hAnsiTheme="majorBidi" w:cstheme="majorBidi"/>
          <w:sz w:val="24"/>
          <w:szCs w:val="24"/>
        </w:rPr>
      </w:pPr>
      <w:r w:rsidRPr="00FE67D9">
        <w:rPr>
          <w:rFonts w:asciiTheme="majorBidi" w:hAnsiTheme="majorBidi" w:cstheme="majorBidi"/>
          <w:sz w:val="24"/>
          <w:szCs w:val="24"/>
        </w:rPr>
        <w:t xml:space="preserve"> Salah </w:t>
      </w:r>
      <w:proofErr w:type="spellStart"/>
      <w:r w:rsidRPr="00FE67D9">
        <w:rPr>
          <w:rFonts w:asciiTheme="majorBidi" w:hAnsiTheme="majorBidi" w:cstheme="majorBidi"/>
          <w:sz w:val="24"/>
          <w:szCs w:val="24"/>
        </w:rPr>
        <w:t>satu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mata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pelajaran</w:t>
      </w:r>
      <w:proofErr w:type="spellEnd"/>
      <w:r w:rsidRPr="00FE67D9">
        <w:rPr>
          <w:rFonts w:asciiTheme="majorBidi" w:hAnsiTheme="majorBidi" w:cstheme="majorBidi"/>
          <w:sz w:val="24"/>
          <w:szCs w:val="24"/>
        </w:rPr>
        <w:t xml:space="preserve"> yang </w:t>
      </w:r>
      <w:proofErr w:type="spellStart"/>
      <w:r w:rsidRPr="00FE67D9">
        <w:rPr>
          <w:rFonts w:asciiTheme="majorBidi" w:hAnsiTheme="majorBidi" w:cstheme="majorBidi"/>
          <w:sz w:val="24"/>
          <w:szCs w:val="24"/>
        </w:rPr>
        <w:t>tersulit</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ialah</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shorof</w:t>
      </w:r>
      <w:proofErr w:type="spellEnd"/>
      <w:r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Ilmu</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Shorof</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merupakan</w:t>
      </w:r>
      <w:proofErr w:type="spellEnd"/>
      <w:r w:rsidR="00E10E99" w:rsidRPr="00FE67D9">
        <w:rPr>
          <w:rFonts w:asciiTheme="majorBidi" w:hAnsiTheme="majorBidi" w:cstheme="majorBidi"/>
          <w:sz w:val="24"/>
          <w:szCs w:val="24"/>
        </w:rPr>
        <w:t xml:space="preserve"> </w:t>
      </w:r>
      <w:proofErr w:type="gramStart"/>
      <w:r w:rsidR="00E10E99" w:rsidRPr="00FE67D9">
        <w:rPr>
          <w:rFonts w:asciiTheme="majorBidi" w:hAnsiTheme="majorBidi" w:cstheme="majorBidi"/>
          <w:sz w:val="24"/>
          <w:szCs w:val="24"/>
        </w:rPr>
        <w:t xml:space="preserve">salah  </w:t>
      </w:r>
      <w:proofErr w:type="spellStart"/>
      <w:r w:rsidR="00E10E99" w:rsidRPr="00FE67D9">
        <w:rPr>
          <w:rFonts w:asciiTheme="majorBidi" w:hAnsiTheme="majorBidi" w:cstheme="majorBidi"/>
          <w:sz w:val="24"/>
          <w:szCs w:val="24"/>
        </w:rPr>
        <w:t>satu</w:t>
      </w:r>
      <w:proofErr w:type="spellEnd"/>
      <w:proofErr w:type="gram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cabang</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dalam</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ilmu</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bahasa</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atau</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linguistik</w:t>
      </w:r>
      <w:proofErr w:type="spellEnd"/>
      <w:r w:rsidR="00E10E99" w:rsidRPr="00FE67D9">
        <w:rPr>
          <w:rFonts w:asciiTheme="majorBidi" w:hAnsiTheme="majorBidi" w:cstheme="majorBidi"/>
          <w:sz w:val="24"/>
          <w:szCs w:val="24"/>
        </w:rPr>
        <w:t xml:space="preserve"> yang </w:t>
      </w:r>
      <w:proofErr w:type="spellStart"/>
      <w:r w:rsidR="00E10E99" w:rsidRPr="00FE67D9">
        <w:rPr>
          <w:rFonts w:asciiTheme="majorBidi" w:hAnsiTheme="majorBidi" w:cstheme="majorBidi"/>
          <w:sz w:val="24"/>
          <w:szCs w:val="24"/>
        </w:rPr>
        <w:t>seringkali</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diklaim</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dengan</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morfologi</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Dikarenakan</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termasuk</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dalam</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cabang</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linguistik</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maka</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Ilmu</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Shorof</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termasuk</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sebuah</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kajian</w:t>
      </w:r>
      <w:proofErr w:type="spellEnd"/>
      <w:r w:rsidR="00E10E99" w:rsidRPr="00FE67D9">
        <w:rPr>
          <w:rFonts w:asciiTheme="majorBidi" w:hAnsiTheme="majorBidi" w:cstheme="majorBidi"/>
          <w:sz w:val="24"/>
          <w:szCs w:val="24"/>
        </w:rPr>
        <w:t xml:space="preserve"> yang sangat </w:t>
      </w:r>
      <w:proofErr w:type="spellStart"/>
      <w:r w:rsidR="00E10E99" w:rsidRPr="00FE67D9">
        <w:rPr>
          <w:rFonts w:asciiTheme="majorBidi" w:hAnsiTheme="majorBidi" w:cstheme="majorBidi"/>
          <w:sz w:val="24"/>
          <w:szCs w:val="24"/>
        </w:rPr>
        <w:t>penting</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sebab</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menyangkut</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lastRenderedPageBreak/>
        <w:t>struktur</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bahasa</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yg</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memiliki</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filosofis</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untuk</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dapat</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tahu</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bahasa</w:t>
      </w:r>
      <w:proofErr w:type="spellEnd"/>
      <w:r w:rsidR="00E10E99" w:rsidRPr="00FE67D9">
        <w:rPr>
          <w:rFonts w:asciiTheme="majorBidi" w:hAnsiTheme="majorBidi" w:cstheme="majorBidi"/>
          <w:sz w:val="24"/>
          <w:szCs w:val="24"/>
        </w:rPr>
        <w:t xml:space="preserve"> Arab </w:t>
      </w:r>
      <w:proofErr w:type="spellStart"/>
      <w:r w:rsidR="00E10E99" w:rsidRPr="00FE67D9">
        <w:rPr>
          <w:rFonts w:asciiTheme="majorBidi" w:hAnsiTheme="majorBidi" w:cstheme="majorBidi"/>
          <w:sz w:val="24"/>
          <w:szCs w:val="24"/>
        </w:rPr>
        <w:t>secara</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benar</w:t>
      </w:r>
      <w:proofErr w:type="spellEnd"/>
      <w:r w:rsidR="00E10E99" w:rsidRPr="00FE67D9">
        <w:rPr>
          <w:rFonts w:asciiTheme="majorBidi" w:hAnsiTheme="majorBidi" w:cstheme="majorBidi"/>
          <w:sz w:val="24"/>
          <w:szCs w:val="24"/>
        </w:rPr>
        <w:t xml:space="preserve"> </w:t>
      </w:r>
      <w:proofErr w:type="gramStart"/>
      <w:r w:rsidR="00E10E99" w:rsidRPr="00FE67D9">
        <w:rPr>
          <w:rFonts w:asciiTheme="majorBidi" w:hAnsiTheme="majorBidi" w:cstheme="majorBidi"/>
          <w:sz w:val="24"/>
          <w:szCs w:val="24"/>
        </w:rPr>
        <w:t xml:space="preserve">dan  </w:t>
      </w:r>
      <w:proofErr w:type="spellStart"/>
      <w:r w:rsidR="00E10E99" w:rsidRPr="00FE67D9">
        <w:rPr>
          <w:rFonts w:asciiTheme="majorBidi" w:hAnsiTheme="majorBidi" w:cstheme="majorBidi"/>
          <w:sz w:val="24"/>
          <w:szCs w:val="24"/>
        </w:rPr>
        <w:t>tepat</w:t>
      </w:r>
      <w:proofErr w:type="spellEnd"/>
      <w:proofErr w:type="gram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penguasaan</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terhadap</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ilmu</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shorof</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tak</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bisa</w:t>
      </w:r>
      <w:proofErr w:type="spellEnd"/>
      <w:r w:rsidR="00E10E99" w:rsidRPr="00FE67D9">
        <w:rPr>
          <w:rFonts w:asciiTheme="majorBidi" w:hAnsiTheme="majorBidi" w:cstheme="majorBidi"/>
          <w:sz w:val="24"/>
          <w:szCs w:val="24"/>
        </w:rPr>
        <w:t xml:space="preserve"> </w:t>
      </w:r>
      <w:proofErr w:type="spellStart"/>
      <w:r w:rsidR="00E10E99" w:rsidRPr="00FE67D9">
        <w:rPr>
          <w:rFonts w:asciiTheme="majorBidi" w:hAnsiTheme="majorBidi" w:cstheme="majorBidi"/>
          <w:sz w:val="24"/>
          <w:szCs w:val="24"/>
        </w:rPr>
        <w:t>dipungkiri</w:t>
      </w:r>
      <w:proofErr w:type="spellEnd"/>
      <w:r w:rsidR="00E10E99"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Namun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ilmu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shorof</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ini</w:t>
      </w:r>
      <w:proofErr w:type="spellEnd"/>
      <w:r w:rsidRPr="00FE67D9">
        <w:rPr>
          <w:rFonts w:asciiTheme="majorBidi" w:hAnsiTheme="majorBidi" w:cstheme="majorBidi"/>
          <w:sz w:val="24"/>
          <w:szCs w:val="24"/>
        </w:rPr>
        <w:t xml:space="preserve"> </w:t>
      </w:r>
      <w:proofErr w:type="spellStart"/>
      <w:r w:rsidR="00237B71" w:rsidRPr="00FE67D9">
        <w:rPr>
          <w:rFonts w:asciiTheme="majorBidi" w:hAnsiTheme="majorBidi" w:cstheme="majorBidi"/>
          <w:sz w:val="24"/>
          <w:szCs w:val="24"/>
        </w:rPr>
        <w:t>sering</w:t>
      </w:r>
      <w:proofErr w:type="spellEnd"/>
      <w:r w:rsidR="00237B71" w:rsidRPr="00FE67D9">
        <w:rPr>
          <w:rFonts w:asciiTheme="majorBidi" w:hAnsiTheme="majorBidi" w:cstheme="majorBidi"/>
          <w:sz w:val="24"/>
          <w:szCs w:val="24"/>
        </w:rPr>
        <w:t xml:space="preserve"> </w:t>
      </w:r>
      <w:proofErr w:type="spellStart"/>
      <w:r w:rsidR="00237B71" w:rsidRPr="00FE67D9">
        <w:rPr>
          <w:rFonts w:asciiTheme="majorBidi" w:hAnsiTheme="majorBidi" w:cstheme="majorBidi"/>
          <w:sz w:val="24"/>
          <w:szCs w:val="24"/>
        </w:rPr>
        <w:t>mendapatkan</w:t>
      </w:r>
      <w:proofErr w:type="spellEnd"/>
      <w:r w:rsidR="00237B71" w:rsidRPr="00FE67D9">
        <w:rPr>
          <w:rFonts w:asciiTheme="majorBidi" w:hAnsiTheme="majorBidi" w:cstheme="majorBidi"/>
          <w:sz w:val="24"/>
          <w:szCs w:val="24"/>
        </w:rPr>
        <w:t xml:space="preserve"> </w:t>
      </w:r>
      <w:proofErr w:type="spellStart"/>
      <w:r w:rsidR="00237B71" w:rsidRPr="00FE67D9">
        <w:rPr>
          <w:rFonts w:asciiTheme="majorBidi" w:hAnsiTheme="majorBidi" w:cstheme="majorBidi"/>
          <w:sz w:val="24"/>
          <w:szCs w:val="24"/>
        </w:rPr>
        <w:t>penilaian</w:t>
      </w:r>
      <w:proofErr w:type="spellEnd"/>
      <w:r w:rsidR="00237B71" w:rsidRPr="00FE67D9">
        <w:rPr>
          <w:rFonts w:asciiTheme="majorBidi" w:hAnsiTheme="majorBidi" w:cstheme="majorBidi"/>
          <w:sz w:val="24"/>
          <w:szCs w:val="24"/>
        </w:rPr>
        <w:t xml:space="preserve"> </w:t>
      </w:r>
      <w:r w:rsidR="00311A9E" w:rsidRPr="00FE67D9">
        <w:rPr>
          <w:rFonts w:asciiTheme="majorBidi" w:hAnsiTheme="majorBidi" w:cstheme="majorBidi"/>
          <w:sz w:val="24"/>
          <w:szCs w:val="24"/>
        </w:rPr>
        <w:t xml:space="preserve">negative </w:t>
      </w:r>
      <w:proofErr w:type="spellStart"/>
      <w:r w:rsidR="00311A9E" w:rsidRPr="00FE67D9">
        <w:rPr>
          <w:rFonts w:asciiTheme="majorBidi" w:hAnsiTheme="majorBidi" w:cstheme="majorBidi"/>
          <w:sz w:val="24"/>
          <w:szCs w:val="24"/>
        </w:rPr>
        <w:t>karena</w:t>
      </w:r>
      <w:proofErr w:type="spellEnd"/>
      <w:r w:rsidR="00311A9E" w:rsidRPr="00FE67D9">
        <w:rPr>
          <w:rFonts w:asciiTheme="majorBidi" w:hAnsiTheme="majorBidi" w:cstheme="majorBidi"/>
          <w:sz w:val="24"/>
          <w:szCs w:val="24"/>
        </w:rPr>
        <w:t xml:space="preserve"> </w:t>
      </w:r>
      <w:proofErr w:type="spellStart"/>
      <w:r w:rsidR="00311A9E" w:rsidRPr="00FE67D9">
        <w:rPr>
          <w:rFonts w:asciiTheme="majorBidi" w:hAnsiTheme="majorBidi" w:cstheme="majorBidi"/>
          <w:sz w:val="24"/>
          <w:szCs w:val="24"/>
        </w:rPr>
        <w:t>kesukaran</w:t>
      </w:r>
      <w:proofErr w:type="spellEnd"/>
      <w:r w:rsidR="00D20326" w:rsidRPr="00FE67D9">
        <w:rPr>
          <w:rFonts w:asciiTheme="majorBidi" w:hAnsiTheme="majorBidi" w:cstheme="majorBidi"/>
          <w:sz w:val="24"/>
          <w:szCs w:val="24"/>
        </w:rPr>
        <w:t xml:space="preserve"> </w:t>
      </w:r>
      <w:proofErr w:type="spellStart"/>
      <w:r w:rsidR="00D20326" w:rsidRPr="00FE67D9">
        <w:rPr>
          <w:rFonts w:asciiTheme="majorBidi" w:hAnsiTheme="majorBidi" w:cstheme="majorBidi"/>
          <w:sz w:val="24"/>
          <w:szCs w:val="24"/>
        </w:rPr>
        <w:t>materinya</w:t>
      </w:r>
      <w:proofErr w:type="spellEnd"/>
      <w:r w:rsidR="00D20326" w:rsidRPr="00FE67D9">
        <w:rPr>
          <w:rFonts w:asciiTheme="majorBidi" w:hAnsiTheme="majorBidi" w:cstheme="majorBidi"/>
          <w:sz w:val="24"/>
          <w:szCs w:val="24"/>
        </w:rPr>
        <w:t xml:space="preserve"> yang </w:t>
      </w:r>
      <w:proofErr w:type="spellStart"/>
      <w:r w:rsidR="00D20326" w:rsidRPr="00FE67D9">
        <w:rPr>
          <w:rFonts w:asciiTheme="majorBidi" w:hAnsiTheme="majorBidi" w:cstheme="majorBidi"/>
          <w:sz w:val="24"/>
          <w:szCs w:val="24"/>
        </w:rPr>
        <w:t>berbagai</w:t>
      </w:r>
      <w:proofErr w:type="spellEnd"/>
      <w:r w:rsidR="00D20326" w:rsidRPr="00FE67D9">
        <w:rPr>
          <w:rFonts w:asciiTheme="majorBidi" w:hAnsiTheme="majorBidi" w:cstheme="majorBidi"/>
          <w:sz w:val="24"/>
          <w:szCs w:val="24"/>
        </w:rPr>
        <w:t xml:space="preserve"> </w:t>
      </w:r>
      <w:proofErr w:type="spellStart"/>
      <w:r w:rsidR="00D20326" w:rsidRPr="00FE67D9">
        <w:rPr>
          <w:rFonts w:asciiTheme="majorBidi" w:hAnsiTheme="majorBidi" w:cstheme="majorBidi"/>
          <w:sz w:val="24"/>
          <w:szCs w:val="24"/>
        </w:rPr>
        <w:t>macam</w:t>
      </w:r>
      <w:proofErr w:type="spellEnd"/>
      <w:r w:rsidR="00D20326" w:rsidRPr="00FE67D9">
        <w:rPr>
          <w:rFonts w:asciiTheme="majorBidi" w:hAnsiTheme="majorBidi" w:cstheme="majorBidi"/>
          <w:sz w:val="24"/>
          <w:szCs w:val="24"/>
        </w:rPr>
        <w:t xml:space="preserve">. </w:t>
      </w:r>
      <w:proofErr w:type="spellStart"/>
      <w:r w:rsidR="00D20326" w:rsidRPr="00FE67D9">
        <w:rPr>
          <w:rFonts w:asciiTheme="majorBidi" w:hAnsiTheme="majorBidi" w:cstheme="majorBidi"/>
          <w:sz w:val="24"/>
          <w:szCs w:val="24"/>
        </w:rPr>
        <w:t>Meski</w:t>
      </w:r>
      <w:proofErr w:type="spellEnd"/>
      <w:r w:rsidR="00D20326" w:rsidRPr="00FE67D9">
        <w:rPr>
          <w:rFonts w:asciiTheme="majorBidi" w:hAnsiTheme="majorBidi" w:cstheme="majorBidi"/>
          <w:sz w:val="24"/>
          <w:szCs w:val="24"/>
        </w:rPr>
        <w:t xml:space="preserve"> </w:t>
      </w:r>
      <w:proofErr w:type="spellStart"/>
      <w:r w:rsidR="00D20326" w:rsidRPr="00FE67D9">
        <w:rPr>
          <w:rFonts w:asciiTheme="majorBidi" w:hAnsiTheme="majorBidi" w:cstheme="majorBidi"/>
          <w:sz w:val="24"/>
          <w:szCs w:val="24"/>
        </w:rPr>
        <w:t>begitu</w:t>
      </w:r>
      <w:proofErr w:type="spellEnd"/>
      <w:r w:rsidR="00D20326" w:rsidRPr="00FE67D9">
        <w:rPr>
          <w:rFonts w:asciiTheme="majorBidi" w:hAnsiTheme="majorBidi" w:cstheme="majorBidi"/>
          <w:sz w:val="24"/>
          <w:szCs w:val="24"/>
        </w:rPr>
        <w:t xml:space="preserve">, </w:t>
      </w:r>
      <w:proofErr w:type="spellStart"/>
      <w:r w:rsidR="00D20326" w:rsidRPr="00FE67D9">
        <w:rPr>
          <w:rFonts w:asciiTheme="majorBidi" w:hAnsiTheme="majorBidi" w:cstheme="majorBidi"/>
          <w:sz w:val="24"/>
          <w:szCs w:val="24"/>
        </w:rPr>
        <w:t>ilmu</w:t>
      </w:r>
      <w:proofErr w:type="spellEnd"/>
      <w:r w:rsidR="00D20326" w:rsidRPr="00FE67D9">
        <w:rPr>
          <w:rFonts w:asciiTheme="majorBidi" w:hAnsiTheme="majorBidi" w:cstheme="majorBidi"/>
          <w:sz w:val="24"/>
          <w:szCs w:val="24"/>
        </w:rPr>
        <w:t xml:space="preserve"> </w:t>
      </w:r>
      <w:proofErr w:type="spellStart"/>
      <w:r w:rsidR="00D20326" w:rsidRPr="00FE67D9">
        <w:rPr>
          <w:rFonts w:asciiTheme="majorBidi" w:hAnsiTheme="majorBidi" w:cstheme="majorBidi"/>
          <w:sz w:val="24"/>
          <w:szCs w:val="24"/>
        </w:rPr>
        <w:t>shorof</w:t>
      </w:r>
      <w:proofErr w:type="spellEnd"/>
      <w:r w:rsidR="00D20326"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menjadi</w:t>
      </w:r>
      <w:proofErr w:type="spellEnd"/>
      <w:r w:rsidRPr="00FE67D9">
        <w:rPr>
          <w:rFonts w:asciiTheme="majorBidi" w:hAnsiTheme="majorBidi" w:cstheme="majorBidi"/>
          <w:sz w:val="24"/>
          <w:szCs w:val="24"/>
        </w:rPr>
        <w:t xml:space="preserve"> salah </w:t>
      </w:r>
      <w:proofErr w:type="spellStart"/>
      <w:r w:rsidRPr="00FE67D9">
        <w:rPr>
          <w:rFonts w:asciiTheme="majorBidi" w:hAnsiTheme="majorBidi" w:cstheme="majorBidi"/>
          <w:sz w:val="24"/>
          <w:szCs w:val="24"/>
        </w:rPr>
        <w:t>satu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ilmu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penting</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dalam</w:t>
      </w:r>
      <w:proofErr w:type="spellEnd"/>
      <w:r w:rsidRPr="00FE67D9">
        <w:rPr>
          <w:rFonts w:asciiTheme="majorBidi" w:hAnsiTheme="majorBidi" w:cstheme="majorBidi"/>
          <w:sz w:val="24"/>
          <w:szCs w:val="24"/>
        </w:rPr>
        <w:t xml:space="preserve"> </w:t>
      </w:r>
      <w:proofErr w:type="spellStart"/>
      <w:r w:rsidR="005029F1" w:rsidRPr="00FE67D9">
        <w:rPr>
          <w:rFonts w:asciiTheme="majorBidi" w:hAnsiTheme="majorBidi" w:cstheme="majorBidi"/>
          <w:sz w:val="24"/>
          <w:szCs w:val="24"/>
        </w:rPr>
        <w:t>b</w:t>
      </w:r>
      <w:r w:rsidRPr="00FE67D9">
        <w:rPr>
          <w:rFonts w:asciiTheme="majorBidi" w:hAnsiTheme="majorBidi" w:cstheme="majorBidi"/>
          <w:sz w:val="24"/>
          <w:szCs w:val="24"/>
        </w:rPr>
        <w:t>ahasa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arab</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ilmu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ini</w:t>
      </w:r>
      <w:proofErr w:type="spellEnd"/>
      <w:r w:rsidRPr="00FE67D9">
        <w:rPr>
          <w:rFonts w:asciiTheme="majorBidi" w:hAnsiTheme="majorBidi" w:cstheme="majorBidi"/>
          <w:sz w:val="24"/>
          <w:szCs w:val="24"/>
        </w:rPr>
        <w:t xml:space="preserve"> juga </w:t>
      </w:r>
      <w:proofErr w:type="spellStart"/>
      <w:r w:rsidRPr="00FE67D9">
        <w:rPr>
          <w:rFonts w:asciiTheme="majorBidi" w:hAnsiTheme="majorBidi" w:cstheme="majorBidi"/>
          <w:sz w:val="24"/>
          <w:szCs w:val="24"/>
        </w:rPr>
        <w:t>merupakan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jembatan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dalam</w:t>
      </w:r>
      <w:proofErr w:type="spellEnd"/>
      <w:r w:rsidRPr="00FE67D9">
        <w:rPr>
          <w:rFonts w:asciiTheme="majorBidi" w:hAnsiTheme="majorBidi" w:cstheme="majorBidi"/>
          <w:sz w:val="24"/>
          <w:szCs w:val="24"/>
        </w:rPr>
        <w:t xml:space="preserve"> </w:t>
      </w:r>
      <w:proofErr w:type="spellStart"/>
      <w:proofErr w:type="gramStart"/>
      <w:r w:rsidRPr="00FE67D9">
        <w:rPr>
          <w:rFonts w:asciiTheme="majorBidi" w:hAnsiTheme="majorBidi" w:cstheme="majorBidi"/>
          <w:sz w:val="24"/>
          <w:szCs w:val="24"/>
        </w:rPr>
        <w:t>memahami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lebih</w:t>
      </w:r>
      <w:proofErr w:type="spellEnd"/>
      <w:proofErr w:type="gram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dalam</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tentang</w:t>
      </w:r>
      <w:proofErr w:type="spellEnd"/>
      <w:r w:rsidRPr="00FE67D9">
        <w:rPr>
          <w:rFonts w:asciiTheme="majorBidi" w:hAnsiTheme="majorBidi" w:cstheme="majorBidi"/>
          <w:sz w:val="24"/>
          <w:szCs w:val="24"/>
        </w:rPr>
        <w:t xml:space="preserve"> agama </w:t>
      </w:r>
      <w:proofErr w:type="spellStart"/>
      <w:r w:rsidRPr="00FE67D9">
        <w:rPr>
          <w:rFonts w:asciiTheme="majorBidi" w:hAnsiTheme="majorBidi" w:cstheme="majorBidi"/>
          <w:sz w:val="24"/>
          <w:szCs w:val="24"/>
        </w:rPr>
        <w:t>islam</w:t>
      </w:r>
      <w:proofErr w:type="spellEnd"/>
      <w:r w:rsidRPr="00FE67D9">
        <w:rPr>
          <w:rFonts w:asciiTheme="majorBidi" w:hAnsiTheme="majorBidi" w:cstheme="majorBidi"/>
          <w:sz w:val="24"/>
          <w:szCs w:val="24"/>
        </w:rPr>
        <w:t xml:space="preserve">. </w:t>
      </w:r>
    </w:p>
    <w:p w14:paraId="45A04C37" w14:textId="587756A1" w:rsidR="00646F38" w:rsidRPr="00FE67D9" w:rsidRDefault="00646F38" w:rsidP="00FE67D9">
      <w:pPr>
        <w:spacing w:line="360" w:lineRule="auto"/>
        <w:ind w:firstLine="360"/>
        <w:jc w:val="both"/>
        <w:rPr>
          <w:rFonts w:asciiTheme="majorBidi" w:hAnsiTheme="majorBidi" w:cstheme="majorBidi"/>
          <w:sz w:val="24"/>
          <w:szCs w:val="24"/>
        </w:rPr>
      </w:pPr>
      <w:r w:rsidRPr="00FE67D9">
        <w:rPr>
          <w:rFonts w:asciiTheme="majorBidi" w:hAnsiTheme="majorBidi" w:cstheme="majorBidi"/>
          <w:sz w:val="24"/>
          <w:szCs w:val="24"/>
        </w:rPr>
        <w:t xml:space="preserve">Banyak </w:t>
      </w:r>
      <w:proofErr w:type="spellStart"/>
      <w:r w:rsidRPr="00FE67D9">
        <w:rPr>
          <w:rFonts w:asciiTheme="majorBidi" w:hAnsiTheme="majorBidi" w:cstheme="majorBidi"/>
          <w:sz w:val="24"/>
          <w:szCs w:val="24"/>
        </w:rPr>
        <w:t>metode</w:t>
      </w:r>
      <w:proofErr w:type="spellEnd"/>
      <w:r w:rsidRPr="00FE67D9">
        <w:rPr>
          <w:rFonts w:asciiTheme="majorBidi" w:hAnsiTheme="majorBidi" w:cstheme="majorBidi"/>
          <w:sz w:val="24"/>
          <w:szCs w:val="24"/>
        </w:rPr>
        <w:t xml:space="preserve"> dan media yang </w:t>
      </w:r>
      <w:proofErr w:type="spellStart"/>
      <w:r w:rsidRPr="00FE67D9">
        <w:rPr>
          <w:rFonts w:asciiTheme="majorBidi" w:hAnsiTheme="majorBidi" w:cstheme="majorBidi"/>
          <w:sz w:val="24"/>
          <w:szCs w:val="24"/>
        </w:rPr>
        <w:t>ditawarkan</w:t>
      </w:r>
      <w:proofErr w:type="spellEnd"/>
      <w:r w:rsidRPr="00FE67D9">
        <w:rPr>
          <w:rFonts w:asciiTheme="majorBidi" w:hAnsiTheme="majorBidi" w:cstheme="majorBidi"/>
          <w:sz w:val="24"/>
          <w:szCs w:val="24"/>
        </w:rPr>
        <w:t xml:space="preserve"> di </w:t>
      </w:r>
      <w:proofErr w:type="spellStart"/>
      <w:r w:rsidRPr="00FE67D9">
        <w:rPr>
          <w:rFonts w:asciiTheme="majorBidi" w:hAnsiTheme="majorBidi" w:cstheme="majorBidi"/>
          <w:sz w:val="24"/>
          <w:szCs w:val="24"/>
        </w:rPr>
        <w:t>berbagai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pesantren</w:t>
      </w:r>
      <w:proofErr w:type="spellEnd"/>
      <w:r w:rsidR="00632FC5" w:rsidRPr="00FE67D9">
        <w:rPr>
          <w:rFonts w:asciiTheme="majorBidi" w:hAnsiTheme="majorBidi" w:cstheme="majorBidi"/>
          <w:sz w:val="24"/>
          <w:szCs w:val="24"/>
        </w:rPr>
        <w:t xml:space="preserve"> </w:t>
      </w:r>
      <w:proofErr w:type="spellStart"/>
      <w:r w:rsidR="00632FC5" w:rsidRPr="00FE67D9">
        <w:rPr>
          <w:rFonts w:asciiTheme="majorBidi" w:hAnsiTheme="majorBidi" w:cstheme="majorBidi"/>
          <w:sz w:val="24"/>
          <w:szCs w:val="24"/>
        </w:rPr>
        <w:t>dalam</w:t>
      </w:r>
      <w:proofErr w:type="spellEnd"/>
      <w:r w:rsidR="00632FC5" w:rsidRPr="00FE67D9">
        <w:rPr>
          <w:rFonts w:asciiTheme="majorBidi" w:hAnsiTheme="majorBidi" w:cstheme="majorBidi"/>
          <w:sz w:val="24"/>
          <w:szCs w:val="24"/>
        </w:rPr>
        <w:t xml:space="preserve"> </w:t>
      </w:r>
      <w:proofErr w:type="spellStart"/>
      <w:r w:rsidR="00632FC5" w:rsidRPr="00FE67D9">
        <w:rPr>
          <w:rFonts w:asciiTheme="majorBidi" w:hAnsiTheme="majorBidi" w:cstheme="majorBidi"/>
          <w:sz w:val="24"/>
          <w:szCs w:val="24"/>
        </w:rPr>
        <w:t>mempelajari</w:t>
      </w:r>
      <w:proofErr w:type="spellEnd"/>
      <w:r w:rsidR="00632FC5" w:rsidRPr="00FE67D9">
        <w:rPr>
          <w:rFonts w:asciiTheme="majorBidi" w:hAnsiTheme="majorBidi" w:cstheme="majorBidi"/>
          <w:sz w:val="24"/>
          <w:szCs w:val="24"/>
        </w:rPr>
        <w:t xml:space="preserve"> </w:t>
      </w:r>
      <w:proofErr w:type="spellStart"/>
      <w:r w:rsidR="00632FC5" w:rsidRPr="00FE67D9">
        <w:rPr>
          <w:rFonts w:asciiTheme="majorBidi" w:hAnsiTheme="majorBidi" w:cstheme="majorBidi"/>
          <w:sz w:val="24"/>
          <w:szCs w:val="24"/>
        </w:rPr>
        <w:t>ilmu</w:t>
      </w:r>
      <w:proofErr w:type="spellEnd"/>
      <w:r w:rsidR="00632FC5" w:rsidRPr="00FE67D9">
        <w:rPr>
          <w:rFonts w:asciiTheme="majorBidi" w:hAnsiTheme="majorBidi" w:cstheme="majorBidi"/>
          <w:sz w:val="24"/>
          <w:szCs w:val="24"/>
        </w:rPr>
        <w:t xml:space="preserve"> </w:t>
      </w:r>
      <w:proofErr w:type="spellStart"/>
      <w:r w:rsidR="00632FC5" w:rsidRPr="00FE67D9">
        <w:rPr>
          <w:rFonts w:asciiTheme="majorBidi" w:hAnsiTheme="majorBidi" w:cstheme="majorBidi"/>
          <w:sz w:val="24"/>
          <w:szCs w:val="24"/>
        </w:rPr>
        <w:t>alat</w:t>
      </w:r>
      <w:proofErr w:type="spellEnd"/>
      <w:r w:rsidR="00632FC5" w:rsidRPr="00FE67D9">
        <w:rPr>
          <w:rFonts w:asciiTheme="majorBidi" w:hAnsiTheme="majorBidi" w:cstheme="majorBidi"/>
          <w:sz w:val="24"/>
          <w:szCs w:val="24"/>
        </w:rPr>
        <w:t>,</w:t>
      </w:r>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misalnya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pembelajaran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menggunakan</w:t>
      </w:r>
      <w:proofErr w:type="spellEnd"/>
      <w:r w:rsidRPr="00FE67D9">
        <w:rPr>
          <w:rFonts w:asciiTheme="majorBidi" w:hAnsiTheme="majorBidi" w:cstheme="majorBidi"/>
          <w:sz w:val="24"/>
          <w:szCs w:val="24"/>
        </w:rPr>
        <w:t xml:space="preserve"> </w:t>
      </w:r>
      <w:proofErr w:type="gramStart"/>
      <w:r w:rsidRPr="00FE67D9">
        <w:rPr>
          <w:rFonts w:asciiTheme="majorBidi" w:hAnsiTheme="majorBidi" w:cstheme="majorBidi"/>
          <w:sz w:val="24"/>
          <w:szCs w:val="24"/>
        </w:rPr>
        <w:t xml:space="preserve">kitab  </w:t>
      </w:r>
      <w:proofErr w:type="spellStart"/>
      <w:r w:rsidRPr="00FE67D9">
        <w:rPr>
          <w:rFonts w:asciiTheme="majorBidi" w:hAnsiTheme="majorBidi" w:cstheme="majorBidi"/>
          <w:sz w:val="24"/>
          <w:szCs w:val="24"/>
        </w:rPr>
        <w:t>jurumiyyah</w:t>
      </w:r>
      <w:proofErr w:type="spellEnd"/>
      <w:proofErr w:type="gramEnd"/>
      <w:r w:rsidRPr="00FE67D9">
        <w:rPr>
          <w:rFonts w:asciiTheme="majorBidi" w:hAnsiTheme="majorBidi" w:cstheme="majorBidi"/>
          <w:sz w:val="24"/>
          <w:szCs w:val="24"/>
        </w:rPr>
        <w:t>,</w:t>
      </w:r>
      <w:r w:rsidR="005029F1"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imrithi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atau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alfiyah</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Namun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seiring</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berkembangnya</w:t>
      </w:r>
      <w:proofErr w:type="spellEnd"/>
      <w:r w:rsidRPr="00FE67D9">
        <w:rPr>
          <w:rFonts w:asciiTheme="majorBidi" w:hAnsiTheme="majorBidi" w:cstheme="majorBidi"/>
          <w:sz w:val="24"/>
          <w:szCs w:val="24"/>
        </w:rPr>
        <w:t xml:space="preserve"> zaman dan </w:t>
      </w:r>
      <w:proofErr w:type="spellStart"/>
      <w:r w:rsidRPr="00FE67D9">
        <w:rPr>
          <w:rFonts w:asciiTheme="majorBidi" w:hAnsiTheme="majorBidi" w:cstheme="majorBidi"/>
          <w:sz w:val="24"/>
          <w:szCs w:val="24"/>
        </w:rPr>
        <w:t>kurikulum</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pondok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pesantren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sidogiri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memunculkan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metode</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baru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guna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memudahkan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dalam</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pembelajaran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ilmu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alat</w:t>
      </w:r>
      <w:proofErr w:type="spellEnd"/>
      <w:r w:rsidRPr="00FE67D9">
        <w:rPr>
          <w:rFonts w:asciiTheme="majorBidi" w:hAnsiTheme="majorBidi" w:cstheme="majorBidi"/>
          <w:sz w:val="24"/>
          <w:szCs w:val="24"/>
        </w:rPr>
        <w:t xml:space="preserve"> yang </w:t>
      </w:r>
      <w:proofErr w:type="spellStart"/>
      <w:r w:rsidRPr="00FE67D9">
        <w:rPr>
          <w:rFonts w:asciiTheme="majorBidi" w:hAnsiTheme="majorBidi" w:cstheme="majorBidi"/>
          <w:sz w:val="24"/>
          <w:szCs w:val="24"/>
        </w:rPr>
        <w:t>diberi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nama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metode</w:t>
      </w:r>
      <w:proofErr w:type="spellEnd"/>
      <w:r w:rsidRPr="00FE67D9">
        <w:rPr>
          <w:rFonts w:asciiTheme="majorBidi" w:hAnsiTheme="majorBidi" w:cstheme="majorBidi"/>
          <w:sz w:val="24"/>
          <w:szCs w:val="24"/>
        </w:rPr>
        <w:t xml:space="preserve"> “al</w:t>
      </w:r>
      <w:r w:rsidR="005029F1" w:rsidRPr="00FE67D9">
        <w:rPr>
          <w:rFonts w:asciiTheme="majorBidi" w:hAnsiTheme="majorBidi" w:cstheme="majorBidi"/>
          <w:sz w:val="24"/>
          <w:szCs w:val="24"/>
        </w:rPr>
        <w:t xml:space="preserve"> </w:t>
      </w:r>
      <w:r w:rsidRPr="00FE67D9">
        <w:rPr>
          <w:rFonts w:asciiTheme="majorBidi" w:hAnsiTheme="majorBidi" w:cstheme="majorBidi"/>
          <w:sz w:val="24"/>
          <w:szCs w:val="24"/>
        </w:rPr>
        <w:t xml:space="preserve">Miftah” yang </w:t>
      </w:r>
      <w:proofErr w:type="spellStart"/>
      <w:r w:rsidRPr="00FE67D9">
        <w:rPr>
          <w:rFonts w:asciiTheme="majorBidi" w:hAnsiTheme="majorBidi" w:cstheme="majorBidi"/>
          <w:sz w:val="24"/>
          <w:szCs w:val="24"/>
        </w:rPr>
        <w:t>berupa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ringkasan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materi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nahwu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shorof</w:t>
      </w:r>
      <w:proofErr w:type="spellEnd"/>
      <w:r w:rsidRPr="00FE67D9">
        <w:rPr>
          <w:rFonts w:asciiTheme="majorBidi" w:hAnsiTheme="majorBidi" w:cstheme="majorBidi"/>
          <w:sz w:val="24"/>
          <w:szCs w:val="24"/>
        </w:rPr>
        <w:t xml:space="preserve"> yang </w:t>
      </w:r>
      <w:proofErr w:type="spellStart"/>
      <w:r w:rsidRPr="00FE67D9">
        <w:rPr>
          <w:rFonts w:asciiTheme="majorBidi" w:hAnsiTheme="majorBidi" w:cstheme="majorBidi"/>
          <w:sz w:val="24"/>
          <w:szCs w:val="24"/>
        </w:rPr>
        <w:t>dihimpun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dari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beberapa</w:t>
      </w:r>
      <w:proofErr w:type="spellEnd"/>
      <w:r w:rsidRPr="00FE67D9">
        <w:rPr>
          <w:rFonts w:asciiTheme="majorBidi" w:hAnsiTheme="majorBidi" w:cstheme="majorBidi"/>
          <w:sz w:val="24"/>
          <w:szCs w:val="24"/>
        </w:rPr>
        <w:t xml:space="preserve"> kitab, </w:t>
      </w:r>
      <w:proofErr w:type="spellStart"/>
      <w:r w:rsidRPr="00FE67D9">
        <w:rPr>
          <w:rFonts w:asciiTheme="majorBidi" w:hAnsiTheme="majorBidi" w:cstheme="majorBidi"/>
          <w:sz w:val="24"/>
          <w:szCs w:val="24"/>
        </w:rPr>
        <w:t>lagu-lagu</w:t>
      </w:r>
      <w:proofErr w:type="spellEnd"/>
      <w:r w:rsidRPr="00FE67D9">
        <w:rPr>
          <w:rFonts w:asciiTheme="majorBidi" w:hAnsiTheme="majorBidi" w:cstheme="majorBidi"/>
          <w:sz w:val="24"/>
          <w:szCs w:val="24"/>
        </w:rPr>
        <w:t xml:space="preserve"> yang </w:t>
      </w:r>
      <w:proofErr w:type="spellStart"/>
      <w:r w:rsidRPr="00FE67D9">
        <w:rPr>
          <w:rFonts w:asciiTheme="majorBidi" w:hAnsiTheme="majorBidi" w:cstheme="majorBidi"/>
          <w:sz w:val="24"/>
          <w:szCs w:val="24"/>
        </w:rPr>
        <w:t>berisi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materi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kumpulan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nadzom</w:t>
      </w:r>
      <w:proofErr w:type="spellEnd"/>
      <w:r w:rsidRPr="00FE67D9">
        <w:rPr>
          <w:rFonts w:asciiTheme="majorBidi" w:hAnsiTheme="majorBidi" w:cstheme="majorBidi"/>
          <w:sz w:val="24"/>
          <w:szCs w:val="24"/>
        </w:rPr>
        <w:t xml:space="preserve">, juga </w:t>
      </w:r>
      <w:proofErr w:type="spellStart"/>
      <w:r w:rsidRPr="00FE67D9">
        <w:rPr>
          <w:rFonts w:asciiTheme="majorBidi" w:hAnsiTheme="majorBidi" w:cstheme="majorBidi"/>
          <w:sz w:val="24"/>
          <w:szCs w:val="24"/>
        </w:rPr>
        <w:t>buku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tashrifan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Seperti</w:t>
      </w:r>
      <w:proofErr w:type="spellEnd"/>
      <w:r w:rsidRPr="00FE67D9">
        <w:rPr>
          <w:rFonts w:asciiTheme="majorBidi" w:hAnsiTheme="majorBidi" w:cstheme="majorBidi"/>
          <w:sz w:val="24"/>
          <w:szCs w:val="24"/>
        </w:rPr>
        <w:t xml:space="preserve"> pada </w:t>
      </w:r>
      <w:proofErr w:type="spellStart"/>
      <w:r w:rsidRPr="00FE67D9">
        <w:rPr>
          <w:rFonts w:asciiTheme="majorBidi" w:hAnsiTheme="majorBidi" w:cstheme="majorBidi"/>
          <w:sz w:val="24"/>
          <w:szCs w:val="24"/>
        </w:rPr>
        <w:t>pondok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pesantren</w:t>
      </w:r>
      <w:proofErr w:type="spellEnd"/>
      <w:r w:rsidRPr="00FE67D9">
        <w:rPr>
          <w:rFonts w:asciiTheme="majorBidi" w:hAnsiTheme="majorBidi" w:cstheme="majorBidi"/>
          <w:sz w:val="24"/>
          <w:szCs w:val="24"/>
        </w:rPr>
        <w:t xml:space="preserve"> Imam Ad-</w:t>
      </w:r>
      <w:proofErr w:type="spellStart"/>
      <w:r w:rsidRPr="00FE67D9">
        <w:rPr>
          <w:rFonts w:asciiTheme="majorBidi" w:hAnsiTheme="majorBidi" w:cstheme="majorBidi"/>
          <w:sz w:val="24"/>
          <w:szCs w:val="24"/>
        </w:rPr>
        <w:t>damanhuri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mereka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menerapkan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metode</w:t>
      </w:r>
      <w:proofErr w:type="spellEnd"/>
      <w:r w:rsidRPr="00FE67D9">
        <w:rPr>
          <w:rFonts w:asciiTheme="majorBidi" w:hAnsiTheme="majorBidi" w:cstheme="majorBidi"/>
          <w:sz w:val="24"/>
          <w:szCs w:val="24"/>
        </w:rPr>
        <w:t xml:space="preserve"> al </w:t>
      </w:r>
      <w:proofErr w:type="gramStart"/>
      <w:r w:rsidRPr="00FE67D9">
        <w:rPr>
          <w:rFonts w:asciiTheme="majorBidi" w:hAnsiTheme="majorBidi" w:cstheme="majorBidi"/>
          <w:sz w:val="24"/>
          <w:szCs w:val="24"/>
        </w:rPr>
        <w:t xml:space="preserve">Miftah  </w:t>
      </w:r>
      <w:proofErr w:type="spellStart"/>
      <w:r w:rsidRPr="00FE67D9">
        <w:rPr>
          <w:rFonts w:asciiTheme="majorBidi" w:hAnsiTheme="majorBidi" w:cstheme="majorBidi"/>
          <w:sz w:val="24"/>
          <w:szCs w:val="24"/>
        </w:rPr>
        <w:t>dalam</w:t>
      </w:r>
      <w:proofErr w:type="spellEnd"/>
      <w:proofErr w:type="gram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pembelajaran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nahwu</w:t>
      </w:r>
      <w:proofErr w:type="spellEnd"/>
      <w:r w:rsidRPr="00FE67D9">
        <w:rPr>
          <w:rFonts w:asciiTheme="majorBidi" w:hAnsiTheme="majorBidi" w:cstheme="majorBidi"/>
          <w:sz w:val="24"/>
          <w:szCs w:val="24"/>
        </w:rPr>
        <w:t xml:space="preserve"> dan </w:t>
      </w:r>
      <w:proofErr w:type="spellStart"/>
      <w:r w:rsidRPr="00FE67D9">
        <w:rPr>
          <w:rFonts w:asciiTheme="majorBidi" w:hAnsiTheme="majorBidi" w:cstheme="majorBidi"/>
          <w:sz w:val="24"/>
          <w:szCs w:val="24"/>
        </w:rPr>
        <w:t>shorof</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dengan</w:t>
      </w:r>
      <w:proofErr w:type="spellEnd"/>
      <w:r w:rsidRPr="00FE67D9">
        <w:rPr>
          <w:rFonts w:asciiTheme="majorBidi" w:hAnsiTheme="majorBidi" w:cstheme="majorBidi"/>
          <w:sz w:val="24"/>
          <w:szCs w:val="24"/>
        </w:rPr>
        <w:t xml:space="preserve"> salah </w:t>
      </w:r>
      <w:proofErr w:type="spellStart"/>
      <w:r w:rsidRPr="00FE67D9">
        <w:rPr>
          <w:rFonts w:asciiTheme="majorBidi" w:hAnsiTheme="majorBidi" w:cstheme="majorBidi"/>
          <w:sz w:val="24"/>
          <w:szCs w:val="24"/>
        </w:rPr>
        <w:t>satu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medianya</w:t>
      </w:r>
      <w:proofErr w:type="spellEnd"/>
      <w:r w:rsidRPr="00FE67D9">
        <w:rPr>
          <w:rFonts w:asciiTheme="majorBidi" w:hAnsiTheme="majorBidi" w:cstheme="majorBidi"/>
          <w:sz w:val="24"/>
          <w:szCs w:val="24"/>
        </w:rPr>
        <w:t xml:space="preserve"> yang </w:t>
      </w:r>
      <w:proofErr w:type="spellStart"/>
      <w:r w:rsidRPr="00FE67D9">
        <w:rPr>
          <w:rFonts w:asciiTheme="majorBidi" w:hAnsiTheme="majorBidi" w:cstheme="majorBidi"/>
          <w:sz w:val="24"/>
          <w:szCs w:val="24"/>
        </w:rPr>
        <w:t>berupa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menggunakan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lalaran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tashrifan</w:t>
      </w:r>
      <w:proofErr w:type="spellEnd"/>
      <w:r w:rsidRPr="00FE67D9">
        <w:rPr>
          <w:rFonts w:asciiTheme="majorBidi" w:hAnsiTheme="majorBidi" w:cstheme="majorBidi"/>
          <w:sz w:val="24"/>
          <w:szCs w:val="24"/>
        </w:rPr>
        <w:t>.</w:t>
      </w:r>
    </w:p>
    <w:p w14:paraId="7B0D3661" w14:textId="0D86CD86" w:rsidR="00646F38" w:rsidRPr="00FE67D9" w:rsidRDefault="00E6432C" w:rsidP="00FE67D9">
      <w:pPr>
        <w:spacing w:line="360" w:lineRule="auto"/>
        <w:ind w:firstLine="360"/>
        <w:jc w:val="both"/>
        <w:rPr>
          <w:rFonts w:asciiTheme="majorBidi" w:hAnsiTheme="majorBidi" w:cstheme="majorBidi"/>
          <w:sz w:val="24"/>
          <w:szCs w:val="24"/>
        </w:rPr>
      </w:pPr>
      <w:proofErr w:type="spellStart"/>
      <w:r w:rsidRPr="00FE67D9">
        <w:rPr>
          <w:rFonts w:asciiTheme="majorBidi" w:hAnsiTheme="majorBidi" w:cstheme="majorBidi"/>
          <w:sz w:val="24"/>
          <w:szCs w:val="24"/>
          <w:lang w:val="en-ID"/>
        </w:rPr>
        <w:t>Menurut</w:t>
      </w:r>
      <w:proofErr w:type="spellEnd"/>
      <w:r w:rsidRPr="00FE67D9">
        <w:rPr>
          <w:rFonts w:asciiTheme="majorBidi" w:hAnsiTheme="majorBidi" w:cstheme="majorBidi"/>
          <w:sz w:val="24"/>
          <w:szCs w:val="24"/>
          <w:lang w:val="en-ID"/>
        </w:rPr>
        <w:t xml:space="preserve"> Prof. </w:t>
      </w:r>
      <w:proofErr w:type="spellStart"/>
      <w:r w:rsidRPr="00FE67D9">
        <w:rPr>
          <w:rFonts w:asciiTheme="majorBidi" w:hAnsiTheme="majorBidi" w:cstheme="majorBidi"/>
          <w:sz w:val="24"/>
          <w:szCs w:val="24"/>
          <w:lang w:val="en-ID"/>
        </w:rPr>
        <w:t>Dr.</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Mastuhu</w:t>
      </w:r>
      <w:proofErr w:type="spellEnd"/>
      <w:r w:rsidRPr="00FE67D9">
        <w:rPr>
          <w:rFonts w:asciiTheme="majorBidi" w:hAnsiTheme="majorBidi" w:cstheme="majorBidi"/>
          <w:sz w:val="24"/>
          <w:szCs w:val="24"/>
          <w:lang w:val="en-ID"/>
        </w:rPr>
        <w:t xml:space="preserve">, </w:t>
      </w:r>
      <w:proofErr w:type="spellStart"/>
      <w:proofErr w:type="gramStart"/>
      <w:r w:rsidRPr="00FE67D9">
        <w:rPr>
          <w:rFonts w:asciiTheme="majorBidi" w:hAnsiTheme="majorBidi" w:cstheme="majorBidi"/>
          <w:sz w:val="24"/>
          <w:szCs w:val="24"/>
          <w:lang w:val="en-ID"/>
        </w:rPr>
        <w:t>M.Ed</w:t>
      </w:r>
      <w:proofErr w:type="spellEnd"/>
      <w:proofErr w:type="gramEnd"/>
      <w:r w:rsidRPr="00FE67D9">
        <w:rPr>
          <w:rFonts w:asciiTheme="majorBidi" w:hAnsiTheme="majorBidi" w:cstheme="majorBidi"/>
          <w:sz w:val="24"/>
          <w:szCs w:val="24"/>
          <w:lang w:val="en-ID"/>
        </w:rPr>
        <w:t xml:space="preserve">, Op. </w:t>
      </w:r>
      <w:proofErr w:type="spellStart"/>
      <w:r w:rsidRPr="00FE67D9">
        <w:rPr>
          <w:rFonts w:asciiTheme="majorBidi" w:hAnsiTheme="majorBidi" w:cstheme="majorBidi"/>
          <w:sz w:val="24"/>
          <w:szCs w:val="24"/>
          <w:lang w:val="en-ID"/>
        </w:rPr>
        <w:t>mengatakan</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bahwa</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lalaran</w:t>
      </w:r>
      <w:proofErr w:type="spellEnd"/>
      <w:r w:rsidRPr="00FE67D9">
        <w:rPr>
          <w:rFonts w:asciiTheme="majorBidi" w:hAnsiTheme="majorBidi" w:cstheme="majorBidi"/>
          <w:sz w:val="24"/>
          <w:szCs w:val="24"/>
          <w:lang w:val="en-ID"/>
        </w:rPr>
        <w:t xml:space="preserve"> </w:t>
      </w:r>
      <w:proofErr w:type="spellStart"/>
      <w:r w:rsidR="00422E74" w:rsidRPr="00FE67D9">
        <w:rPr>
          <w:rFonts w:asciiTheme="majorBidi" w:hAnsiTheme="majorBidi" w:cstheme="majorBidi"/>
          <w:sz w:val="24"/>
          <w:szCs w:val="24"/>
          <w:lang w:val="en-ID"/>
        </w:rPr>
        <w:t>ialah</w:t>
      </w:r>
      <w:proofErr w:type="spellEnd"/>
      <w:r w:rsidR="00422E74" w:rsidRPr="00FE67D9">
        <w:rPr>
          <w:rFonts w:asciiTheme="majorBidi" w:hAnsiTheme="majorBidi" w:cstheme="majorBidi"/>
          <w:sz w:val="24"/>
          <w:szCs w:val="24"/>
          <w:lang w:val="en-ID"/>
        </w:rPr>
        <w:t xml:space="preserve"> </w:t>
      </w:r>
      <w:proofErr w:type="spellStart"/>
      <w:r w:rsidR="00422E74" w:rsidRPr="00FE67D9">
        <w:rPr>
          <w:rFonts w:asciiTheme="majorBidi" w:hAnsiTheme="majorBidi" w:cstheme="majorBidi"/>
          <w:sz w:val="24"/>
          <w:szCs w:val="24"/>
          <w:lang w:val="en-ID"/>
        </w:rPr>
        <w:t>sebuah</w:t>
      </w:r>
      <w:proofErr w:type="spellEnd"/>
      <w:r w:rsidR="00422E74" w:rsidRPr="00FE67D9">
        <w:rPr>
          <w:rFonts w:asciiTheme="majorBidi" w:hAnsiTheme="majorBidi" w:cstheme="majorBidi"/>
          <w:sz w:val="24"/>
          <w:szCs w:val="24"/>
          <w:lang w:val="en-ID"/>
        </w:rPr>
        <w:t xml:space="preserve"> </w:t>
      </w:r>
      <w:proofErr w:type="spellStart"/>
      <w:r w:rsidR="00422E74" w:rsidRPr="00FE67D9">
        <w:rPr>
          <w:rFonts w:asciiTheme="majorBidi" w:hAnsiTheme="majorBidi" w:cstheme="majorBidi"/>
          <w:sz w:val="24"/>
          <w:szCs w:val="24"/>
          <w:lang w:val="en-ID"/>
        </w:rPr>
        <w:t>cara</w:t>
      </w:r>
      <w:proofErr w:type="spellEnd"/>
      <w:r w:rsidR="00422E74"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hafalan</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yaitu</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santri</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menghafal</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suatu</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teks</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atau</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kalimat</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tertentu</w:t>
      </w:r>
      <w:proofErr w:type="spellEnd"/>
      <w:r w:rsidRPr="00FE67D9">
        <w:rPr>
          <w:rFonts w:asciiTheme="majorBidi" w:hAnsiTheme="majorBidi" w:cstheme="majorBidi"/>
          <w:sz w:val="24"/>
          <w:szCs w:val="24"/>
          <w:lang w:val="en-ID"/>
        </w:rPr>
        <w:t xml:space="preserve"> </w:t>
      </w:r>
      <w:proofErr w:type="spellStart"/>
      <w:r w:rsidRPr="00FE67D9">
        <w:rPr>
          <w:rFonts w:asciiTheme="majorBidi" w:hAnsiTheme="majorBidi" w:cstheme="majorBidi"/>
          <w:sz w:val="24"/>
          <w:szCs w:val="24"/>
          <w:lang w:val="en-ID"/>
        </w:rPr>
        <w:t>dari</w:t>
      </w:r>
      <w:proofErr w:type="spellEnd"/>
      <w:r w:rsidRPr="00FE67D9">
        <w:rPr>
          <w:rFonts w:asciiTheme="majorBidi" w:hAnsiTheme="majorBidi" w:cstheme="majorBidi"/>
          <w:sz w:val="24"/>
          <w:szCs w:val="24"/>
          <w:lang w:val="en-ID"/>
        </w:rPr>
        <w:t xml:space="preserve"> kitab yang </w:t>
      </w:r>
      <w:proofErr w:type="spellStart"/>
      <w:r w:rsidRPr="00FE67D9">
        <w:rPr>
          <w:rFonts w:asciiTheme="majorBidi" w:hAnsiTheme="majorBidi" w:cstheme="majorBidi"/>
          <w:sz w:val="24"/>
          <w:szCs w:val="24"/>
          <w:lang w:val="en-ID"/>
        </w:rPr>
        <w:t>dipelajarinya</w:t>
      </w:r>
      <w:proofErr w:type="spellEnd"/>
      <w:r w:rsidR="00C30EE0" w:rsidRPr="00FE67D9">
        <w:rPr>
          <w:rFonts w:asciiTheme="majorBidi" w:hAnsiTheme="majorBidi" w:cstheme="majorBidi"/>
          <w:sz w:val="24"/>
          <w:szCs w:val="24"/>
          <w:lang w:val="en-ID"/>
        </w:rPr>
        <w:t>.</w:t>
      </w:r>
      <w:r w:rsidRPr="00FE67D9">
        <w:rPr>
          <w:rStyle w:val="FootnoteReference"/>
          <w:rFonts w:asciiTheme="majorBidi" w:hAnsiTheme="majorBidi" w:cstheme="majorBidi"/>
          <w:sz w:val="24"/>
          <w:szCs w:val="24"/>
          <w:lang w:val="en-ID"/>
        </w:rPr>
        <w:footnoteReference w:id="2"/>
      </w:r>
      <w:r w:rsidR="00F95158" w:rsidRPr="00FE67D9">
        <w:rPr>
          <w:rFonts w:asciiTheme="majorBidi" w:hAnsiTheme="majorBidi" w:cstheme="majorBidi"/>
          <w:sz w:val="24"/>
          <w:szCs w:val="24"/>
          <w:lang w:val="en-ID"/>
        </w:rPr>
        <w:t xml:space="preserve"> </w:t>
      </w:r>
      <w:proofErr w:type="spellStart"/>
      <w:r w:rsidR="005029F1" w:rsidRPr="00FE67D9">
        <w:rPr>
          <w:rFonts w:asciiTheme="majorBidi" w:hAnsiTheme="majorBidi" w:cstheme="majorBidi"/>
          <w:sz w:val="24"/>
          <w:szCs w:val="24"/>
        </w:rPr>
        <w:t>Lalaran</w:t>
      </w:r>
      <w:proofErr w:type="spellEnd"/>
      <w:r w:rsidR="005029F1" w:rsidRPr="00FE67D9">
        <w:rPr>
          <w:rFonts w:asciiTheme="majorBidi" w:hAnsiTheme="majorBidi" w:cstheme="majorBidi"/>
          <w:sz w:val="24"/>
          <w:szCs w:val="24"/>
        </w:rPr>
        <w:t xml:space="preserve"> </w:t>
      </w:r>
      <w:proofErr w:type="spellStart"/>
      <w:r w:rsidR="00E03BAF" w:rsidRPr="00FE67D9">
        <w:rPr>
          <w:rFonts w:asciiTheme="majorBidi" w:hAnsiTheme="majorBidi" w:cstheme="majorBidi"/>
          <w:sz w:val="24"/>
          <w:szCs w:val="24"/>
        </w:rPr>
        <w:t>ini</w:t>
      </w:r>
      <w:proofErr w:type="spellEnd"/>
      <w:r w:rsidR="00E03BAF" w:rsidRPr="00FE67D9">
        <w:rPr>
          <w:rFonts w:asciiTheme="majorBidi" w:hAnsiTheme="majorBidi" w:cstheme="majorBidi"/>
          <w:sz w:val="24"/>
          <w:szCs w:val="24"/>
        </w:rPr>
        <w:t xml:space="preserve"> </w:t>
      </w:r>
      <w:proofErr w:type="spellStart"/>
      <w:r w:rsidR="00E03BAF" w:rsidRPr="00FE67D9">
        <w:rPr>
          <w:rFonts w:asciiTheme="majorBidi" w:hAnsiTheme="majorBidi" w:cstheme="majorBidi"/>
          <w:sz w:val="24"/>
          <w:szCs w:val="24"/>
        </w:rPr>
        <w:t>dianggap</w:t>
      </w:r>
      <w:proofErr w:type="spellEnd"/>
      <w:r w:rsidR="00E03BAF" w:rsidRPr="00FE67D9">
        <w:rPr>
          <w:rFonts w:asciiTheme="majorBidi" w:hAnsiTheme="majorBidi" w:cstheme="majorBidi"/>
          <w:sz w:val="24"/>
          <w:szCs w:val="24"/>
        </w:rPr>
        <w:t xml:space="preserve"> </w:t>
      </w:r>
      <w:proofErr w:type="spellStart"/>
      <w:r w:rsidR="00E03BAF" w:rsidRPr="00FE67D9">
        <w:rPr>
          <w:rFonts w:asciiTheme="majorBidi" w:hAnsiTheme="majorBidi" w:cstheme="majorBidi"/>
          <w:sz w:val="24"/>
          <w:szCs w:val="24"/>
        </w:rPr>
        <w:t>efektif</w:t>
      </w:r>
      <w:proofErr w:type="spellEnd"/>
      <w:r w:rsidR="00E03BAF" w:rsidRPr="00FE67D9">
        <w:rPr>
          <w:rFonts w:asciiTheme="majorBidi" w:hAnsiTheme="majorBidi" w:cstheme="majorBidi"/>
          <w:sz w:val="24"/>
          <w:szCs w:val="24"/>
        </w:rPr>
        <w:t xml:space="preserve"> </w:t>
      </w:r>
      <w:proofErr w:type="spellStart"/>
      <w:r w:rsidR="00E03BAF" w:rsidRPr="00FE67D9">
        <w:rPr>
          <w:rFonts w:asciiTheme="majorBidi" w:hAnsiTheme="majorBidi" w:cstheme="majorBidi"/>
          <w:sz w:val="24"/>
          <w:szCs w:val="24"/>
        </w:rPr>
        <w:t>karena</w:t>
      </w:r>
      <w:proofErr w:type="spellEnd"/>
      <w:r w:rsidR="00E03BAF" w:rsidRPr="00FE67D9">
        <w:rPr>
          <w:rFonts w:asciiTheme="majorBidi" w:hAnsiTheme="majorBidi" w:cstheme="majorBidi"/>
          <w:sz w:val="24"/>
          <w:szCs w:val="24"/>
        </w:rPr>
        <w:t xml:space="preserve">, </w:t>
      </w:r>
      <w:proofErr w:type="spellStart"/>
      <w:r w:rsidR="00E03BAF" w:rsidRPr="00FE67D9">
        <w:rPr>
          <w:rFonts w:asciiTheme="majorBidi" w:hAnsiTheme="majorBidi" w:cstheme="majorBidi"/>
          <w:sz w:val="24"/>
          <w:szCs w:val="24"/>
        </w:rPr>
        <w:t>dilihat</w:t>
      </w:r>
      <w:proofErr w:type="spellEnd"/>
      <w:r w:rsidR="00E03BAF" w:rsidRPr="00FE67D9">
        <w:rPr>
          <w:rFonts w:asciiTheme="majorBidi" w:hAnsiTheme="majorBidi" w:cstheme="majorBidi"/>
          <w:sz w:val="24"/>
          <w:szCs w:val="24"/>
        </w:rPr>
        <w:t xml:space="preserve"> </w:t>
      </w:r>
      <w:proofErr w:type="spellStart"/>
      <w:r w:rsidR="00E03BAF" w:rsidRPr="00FE67D9">
        <w:rPr>
          <w:rFonts w:asciiTheme="majorBidi" w:hAnsiTheme="majorBidi" w:cstheme="majorBidi"/>
          <w:sz w:val="24"/>
          <w:szCs w:val="24"/>
        </w:rPr>
        <w:t>dari</w:t>
      </w:r>
      <w:proofErr w:type="spellEnd"/>
      <w:r w:rsidR="00E03BAF" w:rsidRPr="00FE67D9">
        <w:rPr>
          <w:rFonts w:asciiTheme="majorBidi" w:hAnsiTheme="majorBidi" w:cstheme="majorBidi"/>
          <w:sz w:val="24"/>
          <w:szCs w:val="24"/>
        </w:rPr>
        <w:t xml:space="preserve"> </w:t>
      </w:r>
      <w:proofErr w:type="spellStart"/>
      <w:r w:rsidR="00E03BAF" w:rsidRPr="00FE67D9">
        <w:rPr>
          <w:rFonts w:asciiTheme="majorBidi" w:hAnsiTheme="majorBidi" w:cstheme="majorBidi"/>
          <w:sz w:val="24"/>
          <w:szCs w:val="24"/>
        </w:rPr>
        <w:t>segi</w:t>
      </w:r>
      <w:proofErr w:type="spellEnd"/>
      <w:r w:rsidR="00E03BAF" w:rsidRPr="00FE67D9">
        <w:rPr>
          <w:rFonts w:asciiTheme="majorBidi" w:hAnsiTheme="majorBidi" w:cstheme="majorBidi"/>
          <w:sz w:val="24"/>
          <w:szCs w:val="24"/>
        </w:rPr>
        <w:t xml:space="preserve"> </w:t>
      </w:r>
      <w:proofErr w:type="spellStart"/>
      <w:r w:rsidR="00E03BAF" w:rsidRPr="00FE67D9">
        <w:rPr>
          <w:rFonts w:asciiTheme="majorBidi" w:hAnsiTheme="majorBidi" w:cstheme="majorBidi"/>
          <w:sz w:val="24"/>
          <w:szCs w:val="24"/>
        </w:rPr>
        <w:t>pelaksanaanya</w:t>
      </w:r>
      <w:proofErr w:type="spellEnd"/>
      <w:r w:rsidR="00E03BAF" w:rsidRPr="00FE67D9">
        <w:rPr>
          <w:rFonts w:asciiTheme="majorBidi" w:hAnsiTheme="majorBidi" w:cstheme="majorBidi"/>
          <w:sz w:val="24"/>
          <w:szCs w:val="24"/>
        </w:rPr>
        <w:t xml:space="preserve"> dan </w:t>
      </w:r>
      <w:proofErr w:type="spellStart"/>
      <w:r w:rsidR="00E03BAF" w:rsidRPr="00FE67D9">
        <w:rPr>
          <w:rFonts w:asciiTheme="majorBidi" w:hAnsiTheme="majorBidi" w:cstheme="majorBidi"/>
          <w:sz w:val="24"/>
          <w:szCs w:val="24"/>
        </w:rPr>
        <w:t>waktu</w:t>
      </w:r>
      <w:proofErr w:type="spellEnd"/>
      <w:r w:rsidR="00E03BAF" w:rsidRPr="00FE67D9">
        <w:rPr>
          <w:rFonts w:asciiTheme="majorBidi" w:hAnsiTheme="majorBidi" w:cstheme="majorBidi"/>
          <w:sz w:val="24"/>
          <w:szCs w:val="24"/>
        </w:rPr>
        <w:t xml:space="preserve"> yang </w:t>
      </w:r>
      <w:proofErr w:type="spellStart"/>
      <w:r w:rsidR="00E03BAF" w:rsidRPr="00FE67D9">
        <w:rPr>
          <w:rFonts w:asciiTheme="majorBidi" w:hAnsiTheme="majorBidi" w:cstheme="majorBidi"/>
          <w:sz w:val="24"/>
          <w:szCs w:val="24"/>
        </w:rPr>
        <w:t>fleksibel</w:t>
      </w:r>
      <w:proofErr w:type="spellEnd"/>
      <w:r w:rsidR="00E03BAF" w:rsidRPr="00FE67D9">
        <w:rPr>
          <w:rFonts w:asciiTheme="majorBidi" w:hAnsiTheme="majorBidi" w:cstheme="majorBidi"/>
          <w:sz w:val="24"/>
          <w:szCs w:val="24"/>
        </w:rPr>
        <w:t xml:space="preserve">. </w:t>
      </w:r>
      <w:proofErr w:type="spellStart"/>
      <w:r w:rsidR="00B53872" w:rsidRPr="00FE67D9">
        <w:rPr>
          <w:rFonts w:asciiTheme="majorBidi" w:hAnsiTheme="majorBidi" w:cstheme="majorBidi"/>
          <w:sz w:val="24"/>
          <w:szCs w:val="24"/>
        </w:rPr>
        <w:t>Ditambah</w:t>
      </w:r>
      <w:proofErr w:type="spellEnd"/>
      <w:r w:rsidR="00B53872" w:rsidRPr="00FE67D9">
        <w:rPr>
          <w:rFonts w:asciiTheme="majorBidi" w:hAnsiTheme="majorBidi" w:cstheme="majorBidi"/>
          <w:sz w:val="24"/>
          <w:szCs w:val="24"/>
        </w:rPr>
        <w:t xml:space="preserve"> </w:t>
      </w:r>
      <w:proofErr w:type="spellStart"/>
      <w:r w:rsidR="00B53872" w:rsidRPr="00FE67D9">
        <w:rPr>
          <w:rFonts w:asciiTheme="majorBidi" w:hAnsiTheme="majorBidi" w:cstheme="majorBidi"/>
          <w:sz w:val="24"/>
          <w:szCs w:val="24"/>
        </w:rPr>
        <w:t>dengan</w:t>
      </w:r>
      <w:proofErr w:type="spellEnd"/>
      <w:r w:rsidR="00B53872" w:rsidRPr="00FE67D9">
        <w:rPr>
          <w:rFonts w:asciiTheme="majorBidi" w:hAnsiTheme="majorBidi" w:cstheme="majorBidi"/>
          <w:sz w:val="24"/>
          <w:szCs w:val="24"/>
        </w:rPr>
        <w:t xml:space="preserve"> </w:t>
      </w:r>
      <w:proofErr w:type="spellStart"/>
      <w:r w:rsidR="00B53872" w:rsidRPr="00FE67D9">
        <w:rPr>
          <w:rFonts w:asciiTheme="majorBidi" w:hAnsiTheme="majorBidi" w:cstheme="majorBidi"/>
          <w:sz w:val="24"/>
          <w:szCs w:val="24"/>
        </w:rPr>
        <w:t>adanya</w:t>
      </w:r>
      <w:proofErr w:type="spellEnd"/>
      <w:r w:rsidR="00B53872" w:rsidRPr="00FE67D9">
        <w:rPr>
          <w:rFonts w:asciiTheme="majorBidi" w:hAnsiTheme="majorBidi" w:cstheme="majorBidi"/>
          <w:sz w:val="24"/>
          <w:szCs w:val="24"/>
        </w:rPr>
        <w:t xml:space="preserve"> </w:t>
      </w:r>
      <w:proofErr w:type="spellStart"/>
      <w:r w:rsidR="00B53872" w:rsidRPr="00FE67D9">
        <w:rPr>
          <w:rFonts w:asciiTheme="majorBidi" w:hAnsiTheme="majorBidi" w:cstheme="majorBidi"/>
          <w:sz w:val="24"/>
          <w:szCs w:val="24"/>
        </w:rPr>
        <w:t>kreatifitas</w:t>
      </w:r>
      <w:proofErr w:type="spellEnd"/>
      <w:r w:rsidR="00B53872" w:rsidRPr="00FE67D9">
        <w:rPr>
          <w:rFonts w:asciiTheme="majorBidi" w:hAnsiTheme="majorBidi" w:cstheme="majorBidi"/>
          <w:sz w:val="24"/>
          <w:szCs w:val="24"/>
        </w:rPr>
        <w:t xml:space="preserve"> </w:t>
      </w:r>
      <w:proofErr w:type="spellStart"/>
      <w:r w:rsidR="00B53872" w:rsidRPr="00FE67D9">
        <w:rPr>
          <w:rFonts w:asciiTheme="majorBidi" w:hAnsiTheme="majorBidi" w:cstheme="majorBidi"/>
          <w:sz w:val="24"/>
          <w:szCs w:val="24"/>
        </w:rPr>
        <w:t>dari</w:t>
      </w:r>
      <w:proofErr w:type="spellEnd"/>
      <w:r w:rsidR="00B53872" w:rsidRPr="00FE67D9">
        <w:rPr>
          <w:rFonts w:asciiTheme="majorBidi" w:hAnsiTheme="majorBidi" w:cstheme="majorBidi"/>
          <w:sz w:val="24"/>
          <w:szCs w:val="24"/>
        </w:rPr>
        <w:t xml:space="preserve"> para </w:t>
      </w:r>
      <w:proofErr w:type="spellStart"/>
      <w:r w:rsidR="00B53872" w:rsidRPr="00FE67D9">
        <w:rPr>
          <w:rFonts w:asciiTheme="majorBidi" w:hAnsiTheme="majorBidi" w:cstheme="majorBidi"/>
          <w:sz w:val="24"/>
          <w:szCs w:val="24"/>
        </w:rPr>
        <w:t>santri</w:t>
      </w:r>
      <w:proofErr w:type="spellEnd"/>
      <w:r w:rsidR="00B53872" w:rsidRPr="00FE67D9">
        <w:rPr>
          <w:rFonts w:asciiTheme="majorBidi" w:hAnsiTheme="majorBidi" w:cstheme="majorBidi"/>
          <w:sz w:val="24"/>
          <w:szCs w:val="24"/>
        </w:rPr>
        <w:t xml:space="preserve"> </w:t>
      </w:r>
      <w:proofErr w:type="spellStart"/>
      <w:r w:rsidR="00B53872" w:rsidRPr="00FE67D9">
        <w:rPr>
          <w:rFonts w:asciiTheme="majorBidi" w:hAnsiTheme="majorBidi" w:cstheme="majorBidi"/>
          <w:sz w:val="24"/>
          <w:szCs w:val="24"/>
        </w:rPr>
        <w:t>seperti</w:t>
      </w:r>
      <w:proofErr w:type="spellEnd"/>
      <w:r w:rsidR="00B53872" w:rsidRPr="00FE67D9">
        <w:rPr>
          <w:rFonts w:asciiTheme="majorBidi" w:hAnsiTheme="majorBidi" w:cstheme="majorBidi"/>
          <w:sz w:val="24"/>
          <w:szCs w:val="24"/>
        </w:rPr>
        <w:t xml:space="preserve">, </w:t>
      </w:r>
      <w:proofErr w:type="spellStart"/>
      <w:r w:rsidR="00CE152A" w:rsidRPr="00FE67D9">
        <w:rPr>
          <w:rFonts w:asciiTheme="majorBidi" w:hAnsiTheme="majorBidi" w:cstheme="majorBidi"/>
          <w:sz w:val="24"/>
          <w:szCs w:val="24"/>
        </w:rPr>
        <w:t>memberikan</w:t>
      </w:r>
      <w:proofErr w:type="spellEnd"/>
      <w:r w:rsidR="00CE152A" w:rsidRPr="00FE67D9">
        <w:rPr>
          <w:rFonts w:asciiTheme="majorBidi" w:hAnsiTheme="majorBidi" w:cstheme="majorBidi"/>
          <w:sz w:val="24"/>
          <w:szCs w:val="24"/>
        </w:rPr>
        <w:t xml:space="preserve"> </w:t>
      </w:r>
      <w:proofErr w:type="spellStart"/>
      <w:r w:rsidR="00CE152A" w:rsidRPr="00FE67D9">
        <w:rPr>
          <w:rFonts w:asciiTheme="majorBidi" w:hAnsiTheme="majorBidi" w:cstheme="majorBidi"/>
          <w:sz w:val="24"/>
          <w:szCs w:val="24"/>
        </w:rPr>
        <w:t>lagu</w:t>
      </w:r>
      <w:proofErr w:type="spellEnd"/>
      <w:r w:rsidR="00CE152A" w:rsidRPr="00FE67D9">
        <w:rPr>
          <w:rFonts w:asciiTheme="majorBidi" w:hAnsiTheme="majorBidi" w:cstheme="majorBidi"/>
          <w:sz w:val="24"/>
          <w:szCs w:val="24"/>
        </w:rPr>
        <w:t xml:space="preserve"> </w:t>
      </w:r>
      <w:proofErr w:type="spellStart"/>
      <w:r w:rsidR="00CE152A" w:rsidRPr="00FE67D9">
        <w:rPr>
          <w:rFonts w:asciiTheme="majorBidi" w:hAnsiTheme="majorBidi" w:cstheme="majorBidi"/>
          <w:sz w:val="24"/>
          <w:szCs w:val="24"/>
        </w:rPr>
        <w:t>sesuka</w:t>
      </w:r>
      <w:proofErr w:type="spellEnd"/>
      <w:r w:rsidR="00CE152A" w:rsidRPr="00FE67D9">
        <w:rPr>
          <w:rFonts w:asciiTheme="majorBidi" w:hAnsiTheme="majorBidi" w:cstheme="majorBidi"/>
          <w:sz w:val="24"/>
          <w:szCs w:val="24"/>
        </w:rPr>
        <w:t xml:space="preserve"> </w:t>
      </w:r>
      <w:proofErr w:type="spellStart"/>
      <w:r w:rsidR="00CE152A" w:rsidRPr="00FE67D9">
        <w:rPr>
          <w:rFonts w:asciiTheme="majorBidi" w:hAnsiTheme="majorBidi" w:cstheme="majorBidi"/>
          <w:sz w:val="24"/>
          <w:szCs w:val="24"/>
        </w:rPr>
        <w:t>mereka</w:t>
      </w:r>
      <w:proofErr w:type="spellEnd"/>
      <w:r w:rsidR="00CE152A" w:rsidRPr="00FE67D9">
        <w:rPr>
          <w:rFonts w:asciiTheme="majorBidi" w:hAnsiTheme="majorBidi" w:cstheme="majorBidi"/>
          <w:sz w:val="24"/>
          <w:szCs w:val="24"/>
        </w:rPr>
        <w:t xml:space="preserve"> </w:t>
      </w:r>
      <w:proofErr w:type="spellStart"/>
      <w:r w:rsidR="00EF519C" w:rsidRPr="00FE67D9">
        <w:rPr>
          <w:rFonts w:asciiTheme="majorBidi" w:hAnsiTheme="majorBidi" w:cstheme="majorBidi"/>
          <w:sz w:val="24"/>
          <w:szCs w:val="24"/>
        </w:rPr>
        <w:t>serta</w:t>
      </w:r>
      <w:proofErr w:type="spellEnd"/>
      <w:r w:rsidR="00BF33ED" w:rsidRPr="00FE67D9">
        <w:rPr>
          <w:rFonts w:asciiTheme="majorBidi" w:hAnsiTheme="majorBidi" w:cstheme="majorBidi"/>
          <w:sz w:val="24"/>
          <w:szCs w:val="24"/>
        </w:rPr>
        <w:t xml:space="preserve"> </w:t>
      </w:r>
      <w:proofErr w:type="spellStart"/>
      <w:r w:rsidR="00BF33ED" w:rsidRPr="00FE67D9">
        <w:rPr>
          <w:rFonts w:asciiTheme="majorBidi" w:hAnsiTheme="majorBidi" w:cstheme="majorBidi"/>
          <w:sz w:val="24"/>
          <w:szCs w:val="24"/>
        </w:rPr>
        <w:t>diiringi</w:t>
      </w:r>
      <w:proofErr w:type="spellEnd"/>
      <w:r w:rsidR="00BF33ED" w:rsidRPr="00FE67D9">
        <w:rPr>
          <w:rFonts w:asciiTheme="majorBidi" w:hAnsiTheme="majorBidi" w:cstheme="majorBidi"/>
          <w:sz w:val="24"/>
          <w:szCs w:val="24"/>
        </w:rPr>
        <w:t xml:space="preserve"> </w:t>
      </w:r>
      <w:proofErr w:type="spellStart"/>
      <w:r w:rsidR="00BF33ED" w:rsidRPr="00FE67D9">
        <w:rPr>
          <w:rFonts w:asciiTheme="majorBidi" w:hAnsiTheme="majorBidi" w:cstheme="majorBidi"/>
          <w:sz w:val="24"/>
          <w:szCs w:val="24"/>
        </w:rPr>
        <w:t>alat</w:t>
      </w:r>
      <w:proofErr w:type="spellEnd"/>
      <w:r w:rsidR="00BF33ED" w:rsidRPr="00FE67D9">
        <w:rPr>
          <w:rFonts w:asciiTheme="majorBidi" w:hAnsiTheme="majorBidi" w:cstheme="majorBidi"/>
          <w:sz w:val="24"/>
          <w:szCs w:val="24"/>
        </w:rPr>
        <w:t xml:space="preserve"> </w:t>
      </w:r>
      <w:proofErr w:type="spellStart"/>
      <w:r w:rsidR="00BF33ED" w:rsidRPr="00FE67D9">
        <w:rPr>
          <w:rFonts w:asciiTheme="majorBidi" w:hAnsiTheme="majorBidi" w:cstheme="majorBidi"/>
          <w:sz w:val="24"/>
          <w:szCs w:val="24"/>
        </w:rPr>
        <w:t>musik</w:t>
      </w:r>
      <w:proofErr w:type="spellEnd"/>
      <w:r w:rsidR="00BF33ED" w:rsidRPr="00FE67D9">
        <w:rPr>
          <w:rFonts w:asciiTheme="majorBidi" w:hAnsiTheme="majorBidi" w:cstheme="majorBidi"/>
          <w:sz w:val="24"/>
          <w:szCs w:val="24"/>
        </w:rPr>
        <w:t>.</w:t>
      </w:r>
      <w:r w:rsidR="00EF519C" w:rsidRPr="00FE67D9">
        <w:rPr>
          <w:rFonts w:asciiTheme="majorBidi" w:hAnsiTheme="majorBidi" w:cstheme="majorBidi"/>
          <w:sz w:val="24"/>
          <w:szCs w:val="24"/>
        </w:rPr>
        <w:t xml:space="preserve"> </w:t>
      </w:r>
      <w:r w:rsidR="00BF33ED" w:rsidRPr="00FE67D9">
        <w:rPr>
          <w:rFonts w:asciiTheme="majorBidi" w:hAnsiTheme="majorBidi" w:cstheme="majorBidi"/>
          <w:sz w:val="24"/>
          <w:szCs w:val="24"/>
        </w:rPr>
        <w:t xml:space="preserve"> </w:t>
      </w:r>
    </w:p>
    <w:p w14:paraId="208BDB07" w14:textId="77777777" w:rsidR="00155D97" w:rsidRPr="00FE67D9" w:rsidRDefault="00155D97" w:rsidP="00FE67D9">
      <w:pPr>
        <w:spacing w:line="360" w:lineRule="auto"/>
        <w:jc w:val="both"/>
        <w:rPr>
          <w:rFonts w:asciiTheme="majorBidi" w:hAnsiTheme="majorBidi" w:cstheme="majorBidi"/>
          <w:b/>
          <w:bCs/>
          <w:sz w:val="24"/>
          <w:szCs w:val="24"/>
        </w:rPr>
      </w:pPr>
    </w:p>
    <w:p w14:paraId="31F9F413" w14:textId="3F970AF3" w:rsidR="00646F38" w:rsidRPr="00FE67D9" w:rsidRDefault="00646F38" w:rsidP="00FE67D9">
      <w:pPr>
        <w:spacing w:line="360" w:lineRule="auto"/>
        <w:jc w:val="both"/>
        <w:rPr>
          <w:rFonts w:asciiTheme="majorBidi" w:hAnsiTheme="majorBidi" w:cstheme="majorBidi"/>
          <w:b/>
          <w:bCs/>
          <w:sz w:val="24"/>
          <w:szCs w:val="24"/>
        </w:rPr>
      </w:pPr>
      <w:r w:rsidRPr="00FE67D9">
        <w:rPr>
          <w:rFonts w:asciiTheme="majorBidi" w:hAnsiTheme="majorBidi" w:cstheme="majorBidi"/>
          <w:b/>
          <w:bCs/>
          <w:sz w:val="24"/>
          <w:szCs w:val="24"/>
        </w:rPr>
        <w:t>Metode</w:t>
      </w:r>
    </w:p>
    <w:p w14:paraId="187C638C" w14:textId="4682AE03" w:rsidR="00400208" w:rsidRDefault="00D60102" w:rsidP="00D60102">
      <w:pPr>
        <w:spacing w:line="360" w:lineRule="auto"/>
        <w:ind w:firstLine="720"/>
        <w:jc w:val="both"/>
        <w:rPr>
          <w:rFonts w:asciiTheme="majorBidi" w:hAnsiTheme="majorBidi" w:cstheme="majorBidi"/>
          <w:sz w:val="24"/>
          <w:szCs w:val="24"/>
        </w:rPr>
      </w:pPr>
      <w:proofErr w:type="spellStart"/>
      <w:r w:rsidRPr="00D60102">
        <w:rPr>
          <w:rFonts w:asciiTheme="majorBidi" w:hAnsiTheme="majorBidi" w:cstheme="majorBidi"/>
          <w:sz w:val="24"/>
          <w:szCs w:val="24"/>
        </w:rPr>
        <w:t>Penelitian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ini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menggunakan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metode</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kualitatif</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naratif</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menurut</w:t>
      </w:r>
      <w:proofErr w:type="spellEnd"/>
      <w:r w:rsidRPr="00D60102">
        <w:rPr>
          <w:rFonts w:asciiTheme="majorBidi" w:hAnsiTheme="majorBidi" w:cstheme="majorBidi"/>
          <w:sz w:val="24"/>
          <w:szCs w:val="24"/>
        </w:rPr>
        <w:t xml:space="preserve"> Bogdan </w:t>
      </w:r>
      <w:proofErr w:type="spellStart"/>
      <w:r w:rsidRPr="00D60102">
        <w:rPr>
          <w:rFonts w:asciiTheme="majorBidi" w:hAnsiTheme="majorBidi" w:cstheme="majorBidi"/>
          <w:sz w:val="24"/>
          <w:szCs w:val="24"/>
        </w:rPr>
        <w:t>serta</w:t>
      </w:r>
      <w:proofErr w:type="spellEnd"/>
      <w:r w:rsidRPr="00D60102">
        <w:rPr>
          <w:rFonts w:asciiTheme="majorBidi" w:hAnsiTheme="majorBidi" w:cstheme="majorBidi"/>
          <w:sz w:val="24"/>
          <w:szCs w:val="24"/>
        </w:rPr>
        <w:t xml:space="preserve"> Tailor yang </w:t>
      </w:r>
      <w:proofErr w:type="spellStart"/>
      <w:r w:rsidRPr="00D60102">
        <w:rPr>
          <w:rFonts w:asciiTheme="majorBidi" w:hAnsiTheme="majorBidi" w:cstheme="majorBidi"/>
          <w:sz w:val="24"/>
          <w:szCs w:val="24"/>
        </w:rPr>
        <w:t>dikutip</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Moleong</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mendefinisikan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metode</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kualitatif</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menjadi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prosedur</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penelitian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yg</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membentuk</w:t>
      </w:r>
      <w:proofErr w:type="spellEnd"/>
      <w:r w:rsidRPr="00D60102">
        <w:rPr>
          <w:rFonts w:asciiTheme="majorBidi" w:hAnsiTheme="majorBidi" w:cstheme="majorBidi"/>
          <w:sz w:val="24"/>
          <w:szCs w:val="24"/>
        </w:rPr>
        <w:t xml:space="preserve"> data </w:t>
      </w:r>
      <w:proofErr w:type="spellStart"/>
      <w:r w:rsidRPr="00D60102">
        <w:rPr>
          <w:rFonts w:asciiTheme="majorBidi" w:hAnsiTheme="majorBidi" w:cstheme="majorBidi"/>
          <w:sz w:val="24"/>
          <w:szCs w:val="24"/>
        </w:rPr>
        <w:t>deskriptif</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berupa</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istilah</w:t>
      </w:r>
      <w:proofErr w:type="spellEnd"/>
      <w:r w:rsidRPr="00D60102">
        <w:rPr>
          <w:rFonts w:asciiTheme="majorBidi" w:hAnsiTheme="majorBidi" w:cstheme="majorBidi"/>
          <w:sz w:val="24"/>
          <w:szCs w:val="24"/>
        </w:rPr>
        <w:t xml:space="preserve">-kata </w:t>
      </w:r>
      <w:proofErr w:type="spellStart"/>
      <w:r w:rsidRPr="00D60102">
        <w:rPr>
          <w:rFonts w:asciiTheme="majorBidi" w:hAnsiTheme="majorBidi" w:cstheme="majorBidi"/>
          <w:sz w:val="24"/>
          <w:szCs w:val="24"/>
        </w:rPr>
        <w:t>tertulis</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atau</w:t>
      </w:r>
      <w:proofErr w:type="spellEnd"/>
      <w:r w:rsidRPr="00D60102">
        <w:rPr>
          <w:rFonts w:asciiTheme="majorBidi" w:hAnsiTheme="majorBidi" w:cstheme="majorBidi"/>
          <w:sz w:val="24"/>
          <w:szCs w:val="24"/>
        </w:rPr>
        <w:t xml:space="preserve"> verbal </w:t>
      </w:r>
      <w:proofErr w:type="spellStart"/>
      <w:r w:rsidRPr="00D60102">
        <w:rPr>
          <w:rFonts w:asciiTheme="majorBidi" w:hAnsiTheme="majorBidi" w:cstheme="majorBidi"/>
          <w:sz w:val="24"/>
          <w:szCs w:val="24"/>
        </w:rPr>
        <w:t>asal</w:t>
      </w:r>
      <w:proofErr w:type="spellEnd"/>
      <w:r w:rsidRPr="00D60102">
        <w:rPr>
          <w:rFonts w:asciiTheme="majorBidi" w:hAnsiTheme="majorBidi" w:cstheme="majorBidi"/>
          <w:sz w:val="24"/>
          <w:szCs w:val="24"/>
        </w:rPr>
        <w:t xml:space="preserve"> orang- orang </w:t>
      </w:r>
      <w:proofErr w:type="spellStart"/>
      <w:r w:rsidRPr="00D60102">
        <w:rPr>
          <w:rFonts w:asciiTheme="majorBidi" w:hAnsiTheme="majorBidi" w:cstheme="majorBidi"/>
          <w:sz w:val="24"/>
          <w:szCs w:val="24"/>
        </w:rPr>
        <w:t>serta</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perilaku</w:t>
      </w:r>
      <w:proofErr w:type="spellEnd"/>
      <w:r w:rsidRPr="00D60102">
        <w:rPr>
          <w:rFonts w:asciiTheme="majorBidi" w:hAnsiTheme="majorBidi" w:cstheme="majorBidi"/>
          <w:sz w:val="24"/>
          <w:szCs w:val="24"/>
        </w:rPr>
        <w:t xml:space="preserve"> yang </w:t>
      </w:r>
      <w:proofErr w:type="spellStart"/>
      <w:r w:rsidRPr="00D60102">
        <w:rPr>
          <w:rFonts w:asciiTheme="majorBidi" w:hAnsiTheme="majorBidi" w:cstheme="majorBidi"/>
          <w:sz w:val="24"/>
          <w:szCs w:val="24"/>
        </w:rPr>
        <w:t>dapat</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diamati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Sedangkan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pendekatan</w:t>
      </w:r>
      <w:proofErr w:type="spellEnd"/>
      <w:r w:rsidRPr="00D60102">
        <w:rPr>
          <w:rFonts w:asciiTheme="majorBidi" w:hAnsiTheme="majorBidi" w:cstheme="majorBidi"/>
          <w:sz w:val="24"/>
          <w:szCs w:val="24"/>
        </w:rPr>
        <w:t xml:space="preserve"> yang </w:t>
      </w:r>
      <w:proofErr w:type="spellStart"/>
      <w:r w:rsidRPr="00D60102">
        <w:rPr>
          <w:rFonts w:asciiTheme="majorBidi" w:hAnsiTheme="majorBidi" w:cstheme="majorBidi"/>
          <w:sz w:val="24"/>
          <w:szCs w:val="24"/>
        </w:rPr>
        <w:lastRenderedPageBreak/>
        <w:t>peneliti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gunakan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ialah</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pendekatan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fenomenologis</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menjadi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langkah</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mengamati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santri</w:t>
      </w:r>
      <w:proofErr w:type="spellEnd"/>
      <w:r w:rsidRPr="00D60102">
        <w:rPr>
          <w:rFonts w:asciiTheme="majorBidi" w:hAnsiTheme="majorBidi" w:cstheme="majorBidi"/>
          <w:sz w:val="24"/>
          <w:szCs w:val="24"/>
        </w:rPr>
        <w:t xml:space="preserve"> yang </w:t>
      </w:r>
      <w:proofErr w:type="spellStart"/>
      <w:r w:rsidRPr="00D60102">
        <w:rPr>
          <w:rFonts w:asciiTheme="majorBidi" w:hAnsiTheme="majorBidi" w:cstheme="majorBidi"/>
          <w:sz w:val="24"/>
          <w:szCs w:val="24"/>
        </w:rPr>
        <w:t>sedang</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melakukan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lalaran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tashrifan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yakni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dengan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cara</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observasi</w:t>
      </w:r>
      <w:proofErr w:type="spellEnd"/>
      <w:r w:rsidRPr="00D60102">
        <w:rPr>
          <w:rFonts w:asciiTheme="majorBidi" w:hAnsiTheme="majorBidi" w:cstheme="majorBidi"/>
          <w:sz w:val="24"/>
          <w:szCs w:val="24"/>
        </w:rPr>
        <w:t xml:space="preserve"> </w:t>
      </w:r>
      <w:proofErr w:type="gramStart"/>
      <w:r w:rsidRPr="00D60102">
        <w:rPr>
          <w:rFonts w:asciiTheme="majorBidi" w:hAnsiTheme="majorBidi" w:cstheme="majorBidi"/>
          <w:sz w:val="24"/>
          <w:szCs w:val="24"/>
        </w:rPr>
        <w:t xml:space="preserve">dan  </w:t>
      </w:r>
      <w:proofErr w:type="spellStart"/>
      <w:r w:rsidRPr="00D60102">
        <w:rPr>
          <w:rFonts w:asciiTheme="majorBidi" w:hAnsiTheme="majorBidi" w:cstheme="majorBidi"/>
          <w:sz w:val="24"/>
          <w:szCs w:val="24"/>
        </w:rPr>
        <w:t>wawancara</w:t>
      </w:r>
      <w:proofErr w:type="spellEnd"/>
      <w:proofErr w:type="gramEnd"/>
      <w:r w:rsidRPr="00D60102">
        <w:rPr>
          <w:rFonts w:asciiTheme="majorBidi" w:hAnsiTheme="majorBidi" w:cstheme="majorBidi"/>
          <w:sz w:val="24"/>
          <w:szCs w:val="24"/>
        </w:rPr>
        <w:t xml:space="preserve">. oleh </w:t>
      </w:r>
      <w:proofErr w:type="spellStart"/>
      <w:r w:rsidRPr="00D60102">
        <w:rPr>
          <w:rFonts w:asciiTheme="majorBidi" w:hAnsiTheme="majorBidi" w:cstheme="majorBidi"/>
          <w:sz w:val="24"/>
          <w:szCs w:val="24"/>
        </w:rPr>
        <w:t>karena</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itu</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peneliti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mengunakan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wawancara</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mendalam</w:t>
      </w:r>
      <w:proofErr w:type="spellEnd"/>
      <w:r w:rsidRPr="00D60102">
        <w:rPr>
          <w:rFonts w:asciiTheme="majorBidi" w:hAnsiTheme="majorBidi" w:cstheme="majorBidi"/>
          <w:sz w:val="24"/>
          <w:szCs w:val="24"/>
        </w:rPr>
        <w:t xml:space="preserve"> </w:t>
      </w:r>
      <w:proofErr w:type="gramStart"/>
      <w:r w:rsidRPr="00D60102">
        <w:rPr>
          <w:rFonts w:asciiTheme="majorBidi" w:hAnsiTheme="majorBidi" w:cstheme="majorBidi"/>
          <w:sz w:val="24"/>
          <w:szCs w:val="24"/>
        </w:rPr>
        <w:t xml:space="preserve">dan  </w:t>
      </w:r>
      <w:proofErr w:type="spellStart"/>
      <w:r w:rsidRPr="00D60102">
        <w:rPr>
          <w:rFonts w:asciiTheme="majorBidi" w:hAnsiTheme="majorBidi" w:cstheme="majorBidi"/>
          <w:sz w:val="24"/>
          <w:szCs w:val="24"/>
        </w:rPr>
        <w:t>observasi</w:t>
      </w:r>
      <w:proofErr w:type="spellEnd"/>
      <w:proofErr w:type="gram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sebagai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langkah</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pengumpulan</w:t>
      </w:r>
      <w:proofErr w:type="spellEnd"/>
      <w:r w:rsidRPr="00D60102">
        <w:rPr>
          <w:rFonts w:asciiTheme="majorBidi" w:hAnsiTheme="majorBidi" w:cstheme="majorBidi"/>
          <w:sz w:val="24"/>
          <w:szCs w:val="24"/>
        </w:rPr>
        <w:t xml:space="preserve"> data. </w:t>
      </w:r>
      <w:proofErr w:type="spellStart"/>
      <w:r w:rsidRPr="00D60102">
        <w:rPr>
          <w:rFonts w:asciiTheme="majorBidi" w:hAnsiTheme="majorBidi" w:cstheme="majorBidi"/>
          <w:sz w:val="24"/>
          <w:szCs w:val="24"/>
        </w:rPr>
        <w:t>Informan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sendiri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terdiri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berasal</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empat</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narasumber</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diantaranya</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santri</w:t>
      </w:r>
      <w:proofErr w:type="spellEnd"/>
      <w:r w:rsidRPr="00D60102">
        <w:rPr>
          <w:rFonts w:asciiTheme="majorBidi" w:hAnsiTheme="majorBidi" w:cstheme="majorBidi"/>
          <w:sz w:val="24"/>
          <w:szCs w:val="24"/>
        </w:rPr>
        <w:t xml:space="preserve"> lama   </w:t>
      </w:r>
      <w:proofErr w:type="spellStart"/>
      <w:r w:rsidRPr="00D60102">
        <w:rPr>
          <w:rFonts w:asciiTheme="majorBidi" w:hAnsiTheme="majorBidi" w:cstheme="majorBidi"/>
          <w:sz w:val="24"/>
          <w:szCs w:val="24"/>
        </w:rPr>
        <w:t>namun</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tidak</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belajar</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alfiyah</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santri</w:t>
      </w:r>
      <w:proofErr w:type="spellEnd"/>
      <w:r w:rsidRPr="00D60102">
        <w:rPr>
          <w:rFonts w:asciiTheme="majorBidi" w:hAnsiTheme="majorBidi" w:cstheme="majorBidi"/>
          <w:sz w:val="24"/>
          <w:szCs w:val="24"/>
        </w:rPr>
        <w:t xml:space="preserve"> yang </w:t>
      </w:r>
      <w:proofErr w:type="spellStart"/>
      <w:r w:rsidRPr="00D60102">
        <w:rPr>
          <w:rFonts w:asciiTheme="majorBidi" w:hAnsiTheme="majorBidi" w:cstheme="majorBidi"/>
          <w:sz w:val="24"/>
          <w:szCs w:val="24"/>
        </w:rPr>
        <w:t>pernah</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belajar</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alfiyah</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santri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baru</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memulai</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belajar</w:t>
      </w:r>
      <w:proofErr w:type="spellEnd"/>
      <w:r w:rsidRPr="00D60102">
        <w:rPr>
          <w:rFonts w:asciiTheme="majorBidi" w:hAnsiTheme="majorBidi" w:cstheme="majorBidi"/>
          <w:sz w:val="24"/>
          <w:szCs w:val="24"/>
        </w:rPr>
        <w:t xml:space="preserve"> al </w:t>
      </w:r>
      <w:proofErr w:type="spellStart"/>
      <w:r w:rsidRPr="00D60102">
        <w:rPr>
          <w:rFonts w:asciiTheme="majorBidi" w:hAnsiTheme="majorBidi" w:cstheme="majorBidi"/>
          <w:sz w:val="24"/>
          <w:szCs w:val="24"/>
        </w:rPr>
        <w:t>miftah</w:t>
      </w:r>
      <w:proofErr w:type="spellEnd"/>
      <w:r w:rsidRPr="00D60102">
        <w:rPr>
          <w:rFonts w:asciiTheme="majorBidi" w:hAnsiTheme="majorBidi" w:cstheme="majorBidi"/>
          <w:sz w:val="24"/>
          <w:szCs w:val="24"/>
        </w:rPr>
        <w:t xml:space="preserve"> pada semester </w:t>
      </w:r>
      <w:proofErr w:type="spellStart"/>
      <w:r w:rsidRPr="00D60102">
        <w:rPr>
          <w:rFonts w:asciiTheme="majorBidi" w:hAnsiTheme="majorBidi" w:cstheme="majorBidi"/>
          <w:sz w:val="24"/>
          <w:szCs w:val="24"/>
        </w:rPr>
        <w:t>tiga</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santri</w:t>
      </w:r>
      <w:proofErr w:type="spellEnd"/>
      <w:r w:rsidRPr="00D60102">
        <w:rPr>
          <w:rFonts w:asciiTheme="majorBidi" w:hAnsiTheme="majorBidi" w:cstheme="majorBidi"/>
          <w:sz w:val="24"/>
          <w:szCs w:val="24"/>
        </w:rPr>
        <w:t xml:space="preserve"> lama   yang </w:t>
      </w:r>
      <w:proofErr w:type="spellStart"/>
      <w:r w:rsidRPr="00D60102">
        <w:rPr>
          <w:rFonts w:asciiTheme="majorBidi" w:hAnsiTheme="majorBidi" w:cstheme="majorBidi"/>
          <w:sz w:val="24"/>
          <w:szCs w:val="24"/>
        </w:rPr>
        <w:t>belajar</w:t>
      </w:r>
      <w:proofErr w:type="spellEnd"/>
      <w:r w:rsidRPr="00D60102">
        <w:rPr>
          <w:rFonts w:asciiTheme="majorBidi" w:hAnsiTheme="majorBidi" w:cstheme="majorBidi"/>
          <w:sz w:val="24"/>
          <w:szCs w:val="24"/>
        </w:rPr>
        <w:t xml:space="preserve"> </w:t>
      </w:r>
      <w:proofErr w:type="spellStart"/>
      <w:r w:rsidRPr="00D60102">
        <w:rPr>
          <w:rFonts w:asciiTheme="majorBidi" w:hAnsiTheme="majorBidi" w:cstheme="majorBidi"/>
          <w:sz w:val="24"/>
          <w:szCs w:val="24"/>
        </w:rPr>
        <w:t>almiftah</w:t>
      </w:r>
      <w:proofErr w:type="spellEnd"/>
      <w:r w:rsidRPr="00D60102">
        <w:rPr>
          <w:rFonts w:asciiTheme="majorBidi" w:hAnsiTheme="majorBidi" w:cstheme="majorBidi"/>
          <w:sz w:val="24"/>
          <w:szCs w:val="24"/>
        </w:rPr>
        <w:t>.</w:t>
      </w:r>
    </w:p>
    <w:p w14:paraId="1E5A8FE5" w14:textId="77777777" w:rsidR="00D60102" w:rsidRPr="00FE67D9" w:rsidRDefault="00D60102" w:rsidP="00D60102">
      <w:pPr>
        <w:spacing w:line="360" w:lineRule="auto"/>
        <w:ind w:firstLine="720"/>
        <w:jc w:val="both"/>
        <w:rPr>
          <w:rFonts w:asciiTheme="majorBidi" w:hAnsiTheme="majorBidi" w:cstheme="majorBidi"/>
          <w:sz w:val="24"/>
          <w:szCs w:val="24"/>
        </w:rPr>
      </w:pPr>
    </w:p>
    <w:p w14:paraId="44E25ED1" w14:textId="53E3F22E" w:rsidR="008B43E0" w:rsidRPr="00FE67D9" w:rsidRDefault="008B43E0" w:rsidP="00FE67D9">
      <w:pPr>
        <w:spacing w:line="360" w:lineRule="auto"/>
        <w:jc w:val="both"/>
        <w:rPr>
          <w:rFonts w:asciiTheme="majorBidi" w:hAnsiTheme="majorBidi" w:cstheme="majorBidi"/>
          <w:b/>
          <w:bCs/>
          <w:sz w:val="24"/>
          <w:szCs w:val="24"/>
        </w:rPr>
      </w:pPr>
      <w:proofErr w:type="spellStart"/>
      <w:r w:rsidRPr="00FE67D9">
        <w:rPr>
          <w:rFonts w:asciiTheme="majorBidi" w:hAnsiTheme="majorBidi" w:cstheme="majorBidi"/>
          <w:b/>
          <w:bCs/>
          <w:sz w:val="24"/>
          <w:szCs w:val="24"/>
        </w:rPr>
        <w:t>Pembahasan</w:t>
      </w:r>
      <w:proofErr w:type="spellEnd"/>
    </w:p>
    <w:p w14:paraId="2566E379" w14:textId="40CAB0CF" w:rsidR="008B43E0" w:rsidRPr="00FE67D9" w:rsidRDefault="008B43E0" w:rsidP="00FE67D9">
      <w:pPr>
        <w:spacing w:line="360" w:lineRule="auto"/>
        <w:jc w:val="both"/>
        <w:rPr>
          <w:rFonts w:asciiTheme="majorBidi" w:hAnsiTheme="majorBidi" w:cstheme="majorBidi"/>
          <w:b/>
          <w:bCs/>
          <w:sz w:val="24"/>
          <w:szCs w:val="24"/>
        </w:rPr>
      </w:pPr>
      <w:proofErr w:type="spellStart"/>
      <w:r w:rsidRPr="00FE67D9">
        <w:rPr>
          <w:rFonts w:asciiTheme="majorBidi" w:hAnsiTheme="majorBidi" w:cstheme="majorBidi"/>
          <w:b/>
          <w:bCs/>
          <w:sz w:val="24"/>
          <w:szCs w:val="24"/>
        </w:rPr>
        <w:t>Pengaplikasian</w:t>
      </w:r>
      <w:proofErr w:type="spellEnd"/>
      <w:r w:rsidRPr="00FE67D9">
        <w:rPr>
          <w:rFonts w:asciiTheme="majorBidi" w:hAnsiTheme="majorBidi" w:cstheme="majorBidi"/>
          <w:b/>
          <w:bCs/>
          <w:sz w:val="24"/>
          <w:szCs w:val="24"/>
        </w:rPr>
        <w:t xml:space="preserve"> </w:t>
      </w:r>
      <w:proofErr w:type="spellStart"/>
      <w:r w:rsidRPr="00FE67D9">
        <w:rPr>
          <w:rFonts w:asciiTheme="majorBidi" w:hAnsiTheme="majorBidi" w:cstheme="majorBidi"/>
          <w:b/>
          <w:bCs/>
          <w:sz w:val="24"/>
          <w:szCs w:val="24"/>
        </w:rPr>
        <w:t>Lalaran</w:t>
      </w:r>
      <w:proofErr w:type="spellEnd"/>
      <w:r w:rsidRPr="00FE67D9">
        <w:rPr>
          <w:rFonts w:asciiTheme="majorBidi" w:hAnsiTheme="majorBidi" w:cstheme="majorBidi"/>
          <w:b/>
          <w:bCs/>
          <w:sz w:val="24"/>
          <w:szCs w:val="24"/>
        </w:rPr>
        <w:t xml:space="preserve"> </w:t>
      </w:r>
      <w:proofErr w:type="spellStart"/>
      <w:r w:rsidRPr="00FE67D9">
        <w:rPr>
          <w:rFonts w:asciiTheme="majorBidi" w:hAnsiTheme="majorBidi" w:cstheme="majorBidi"/>
          <w:b/>
          <w:bCs/>
          <w:sz w:val="24"/>
          <w:szCs w:val="24"/>
        </w:rPr>
        <w:t>Tashrifan</w:t>
      </w:r>
      <w:proofErr w:type="spellEnd"/>
      <w:r w:rsidRPr="00FE67D9">
        <w:rPr>
          <w:rFonts w:asciiTheme="majorBidi" w:hAnsiTheme="majorBidi" w:cstheme="majorBidi"/>
          <w:b/>
          <w:bCs/>
          <w:sz w:val="24"/>
          <w:szCs w:val="24"/>
        </w:rPr>
        <w:t xml:space="preserve"> </w:t>
      </w:r>
      <w:bookmarkStart w:id="1" w:name="_Hlk90542507"/>
      <w:proofErr w:type="spellStart"/>
      <w:r w:rsidRPr="00FE67D9">
        <w:rPr>
          <w:rFonts w:asciiTheme="majorBidi" w:hAnsiTheme="majorBidi" w:cstheme="majorBidi"/>
          <w:b/>
          <w:bCs/>
          <w:sz w:val="24"/>
          <w:szCs w:val="24"/>
        </w:rPr>
        <w:t>Sebagai</w:t>
      </w:r>
      <w:proofErr w:type="spellEnd"/>
      <w:r w:rsidRPr="00FE67D9">
        <w:rPr>
          <w:rFonts w:asciiTheme="majorBidi" w:hAnsiTheme="majorBidi" w:cstheme="majorBidi"/>
          <w:b/>
          <w:bCs/>
          <w:sz w:val="24"/>
          <w:szCs w:val="24"/>
        </w:rPr>
        <w:t xml:space="preserve"> Alat </w:t>
      </w:r>
      <w:proofErr w:type="spellStart"/>
      <w:r w:rsidRPr="00FE67D9">
        <w:rPr>
          <w:rFonts w:asciiTheme="majorBidi" w:hAnsiTheme="majorBidi" w:cstheme="majorBidi"/>
          <w:b/>
          <w:bCs/>
          <w:sz w:val="24"/>
          <w:szCs w:val="24"/>
        </w:rPr>
        <w:t>Pembelajaran</w:t>
      </w:r>
      <w:proofErr w:type="spellEnd"/>
      <w:r w:rsidRPr="00FE67D9">
        <w:rPr>
          <w:rFonts w:asciiTheme="majorBidi" w:hAnsiTheme="majorBidi" w:cstheme="majorBidi"/>
          <w:b/>
          <w:bCs/>
          <w:sz w:val="24"/>
          <w:szCs w:val="24"/>
        </w:rPr>
        <w:t xml:space="preserve"> </w:t>
      </w:r>
      <w:proofErr w:type="spellStart"/>
      <w:r w:rsidRPr="00FE67D9">
        <w:rPr>
          <w:rFonts w:asciiTheme="majorBidi" w:hAnsiTheme="majorBidi" w:cstheme="majorBidi"/>
          <w:b/>
          <w:bCs/>
          <w:sz w:val="24"/>
          <w:szCs w:val="24"/>
        </w:rPr>
        <w:t>Shorof</w:t>
      </w:r>
      <w:proofErr w:type="spellEnd"/>
      <w:r w:rsidRPr="00FE67D9">
        <w:rPr>
          <w:rFonts w:asciiTheme="majorBidi" w:hAnsiTheme="majorBidi" w:cstheme="majorBidi"/>
          <w:b/>
          <w:bCs/>
          <w:sz w:val="24"/>
          <w:szCs w:val="24"/>
        </w:rPr>
        <w:t xml:space="preserve"> di </w:t>
      </w:r>
      <w:proofErr w:type="spellStart"/>
      <w:r w:rsidRPr="00FE67D9">
        <w:rPr>
          <w:rFonts w:asciiTheme="majorBidi" w:hAnsiTheme="majorBidi" w:cstheme="majorBidi"/>
          <w:b/>
          <w:bCs/>
          <w:sz w:val="24"/>
          <w:szCs w:val="24"/>
        </w:rPr>
        <w:t>Pondok</w:t>
      </w:r>
      <w:proofErr w:type="spellEnd"/>
      <w:r w:rsidRPr="00FE67D9">
        <w:rPr>
          <w:rFonts w:asciiTheme="majorBidi" w:hAnsiTheme="majorBidi" w:cstheme="majorBidi"/>
          <w:b/>
          <w:bCs/>
          <w:sz w:val="24"/>
          <w:szCs w:val="24"/>
        </w:rPr>
        <w:t xml:space="preserve"> Ad </w:t>
      </w:r>
      <w:proofErr w:type="spellStart"/>
      <w:r w:rsidRPr="00FE67D9">
        <w:rPr>
          <w:rFonts w:asciiTheme="majorBidi" w:hAnsiTheme="majorBidi" w:cstheme="majorBidi"/>
          <w:b/>
          <w:bCs/>
          <w:sz w:val="24"/>
          <w:szCs w:val="24"/>
        </w:rPr>
        <w:t>Damanhuri</w:t>
      </w:r>
      <w:proofErr w:type="spellEnd"/>
    </w:p>
    <w:bookmarkEnd w:id="1"/>
    <w:p w14:paraId="12196562" w14:textId="4673C550" w:rsidR="008B02DE" w:rsidRPr="00FE67D9" w:rsidRDefault="006D137C" w:rsidP="00FE67D9">
      <w:pPr>
        <w:spacing w:line="360" w:lineRule="auto"/>
        <w:ind w:firstLine="360"/>
        <w:jc w:val="both"/>
        <w:rPr>
          <w:rFonts w:asciiTheme="majorBidi" w:hAnsiTheme="majorBidi" w:cstheme="majorBidi"/>
          <w:sz w:val="24"/>
          <w:szCs w:val="24"/>
        </w:rPr>
      </w:pPr>
      <w:r w:rsidRPr="00FE67D9">
        <w:rPr>
          <w:rFonts w:asciiTheme="majorBidi" w:hAnsiTheme="majorBidi" w:cstheme="majorBidi"/>
          <w:sz w:val="24"/>
          <w:szCs w:val="24"/>
        </w:rPr>
        <w:t xml:space="preserve"> </w:t>
      </w:r>
      <w:proofErr w:type="spellStart"/>
      <w:r w:rsidR="0023380D" w:rsidRPr="00FE67D9">
        <w:rPr>
          <w:rFonts w:asciiTheme="majorBidi" w:hAnsiTheme="majorBidi" w:cstheme="majorBidi"/>
          <w:sz w:val="24"/>
          <w:szCs w:val="24"/>
        </w:rPr>
        <w:t>Lalaran</w:t>
      </w:r>
      <w:proofErr w:type="spellEnd"/>
      <w:r w:rsidR="0023380D" w:rsidRPr="00FE67D9">
        <w:rPr>
          <w:rFonts w:asciiTheme="majorBidi" w:hAnsiTheme="majorBidi" w:cstheme="majorBidi"/>
          <w:sz w:val="24"/>
          <w:szCs w:val="24"/>
        </w:rPr>
        <w:t xml:space="preserve"> </w:t>
      </w:r>
      <w:proofErr w:type="spellStart"/>
      <w:r w:rsidR="0023380D" w:rsidRPr="00FE67D9">
        <w:rPr>
          <w:rFonts w:asciiTheme="majorBidi" w:hAnsiTheme="majorBidi" w:cstheme="majorBidi"/>
          <w:sz w:val="24"/>
          <w:szCs w:val="24"/>
        </w:rPr>
        <w:t>merupakan</w:t>
      </w:r>
      <w:proofErr w:type="spellEnd"/>
      <w:r w:rsidR="0023380D" w:rsidRPr="00FE67D9">
        <w:rPr>
          <w:rFonts w:asciiTheme="majorBidi" w:hAnsiTheme="majorBidi" w:cstheme="majorBidi"/>
          <w:sz w:val="24"/>
          <w:szCs w:val="24"/>
        </w:rPr>
        <w:t xml:space="preserve"> </w:t>
      </w:r>
      <w:proofErr w:type="spellStart"/>
      <w:r w:rsidR="0023380D" w:rsidRPr="00FE67D9">
        <w:rPr>
          <w:rFonts w:asciiTheme="majorBidi" w:hAnsiTheme="majorBidi" w:cstheme="majorBidi"/>
          <w:sz w:val="24"/>
          <w:szCs w:val="24"/>
        </w:rPr>
        <w:t>sebuah</w:t>
      </w:r>
      <w:proofErr w:type="spellEnd"/>
      <w:r w:rsidR="0023380D" w:rsidRPr="00FE67D9">
        <w:rPr>
          <w:rFonts w:asciiTheme="majorBidi" w:hAnsiTheme="majorBidi" w:cstheme="majorBidi"/>
          <w:sz w:val="24"/>
          <w:szCs w:val="24"/>
        </w:rPr>
        <w:t xml:space="preserve"> </w:t>
      </w:r>
      <w:proofErr w:type="spellStart"/>
      <w:r w:rsidR="0023380D" w:rsidRPr="00FE67D9">
        <w:rPr>
          <w:rFonts w:asciiTheme="majorBidi" w:hAnsiTheme="majorBidi" w:cstheme="majorBidi"/>
          <w:sz w:val="24"/>
          <w:szCs w:val="24"/>
        </w:rPr>
        <w:t>metode</w:t>
      </w:r>
      <w:proofErr w:type="spellEnd"/>
      <w:r w:rsidR="0023380D" w:rsidRPr="00FE67D9">
        <w:rPr>
          <w:rFonts w:asciiTheme="majorBidi" w:hAnsiTheme="majorBidi" w:cstheme="majorBidi"/>
          <w:sz w:val="24"/>
          <w:szCs w:val="24"/>
        </w:rPr>
        <w:t xml:space="preserve"> </w:t>
      </w:r>
      <w:proofErr w:type="spellStart"/>
      <w:r w:rsidR="0023380D" w:rsidRPr="00FE67D9">
        <w:rPr>
          <w:rFonts w:asciiTheme="majorBidi" w:hAnsiTheme="majorBidi" w:cstheme="majorBidi"/>
          <w:sz w:val="24"/>
          <w:szCs w:val="24"/>
        </w:rPr>
        <w:t>menghafal</w:t>
      </w:r>
      <w:proofErr w:type="spellEnd"/>
      <w:r w:rsidR="00541F4D" w:rsidRPr="00FE67D9">
        <w:rPr>
          <w:rFonts w:asciiTheme="majorBidi" w:hAnsiTheme="majorBidi" w:cstheme="majorBidi"/>
          <w:sz w:val="24"/>
          <w:szCs w:val="24"/>
        </w:rPr>
        <w:t xml:space="preserve"> </w:t>
      </w:r>
      <w:proofErr w:type="spellStart"/>
      <w:r w:rsidR="00BF675C" w:rsidRPr="00FE67D9">
        <w:rPr>
          <w:rFonts w:asciiTheme="majorBidi" w:hAnsiTheme="majorBidi" w:cstheme="majorBidi"/>
          <w:sz w:val="24"/>
          <w:szCs w:val="24"/>
        </w:rPr>
        <w:t>nadzom</w:t>
      </w:r>
      <w:proofErr w:type="spellEnd"/>
      <w:r w:rsidR="00BF675C" w:rsidRPr="00FE67D9">
        <w:rPr>
          <w:rFonts w:asciiTheme="majorBidi" w:hAnsiTheme="majorBidi" w:cstheme="majorBidi"/>
          <w:sz w:val="24"/>
          <w:szCs w:val="24"/>
        </w:rPr>
        <w:t xml:space="preserve"> </w:t>
      </w:r>
      <w:r w:rsidR="00541F4D" w:rsidRPr="00FE67D9">
        <w:rPr>
          <w:rFonts w:asciiTheme="majorBidi" w:hAnsiTheme="majorBidi" w:cstheme="majorBidi"/>
          <w:sz w:val="24"/>
          <w:szCs w:val="24"/>
        </w:rPr>
        <w:t xml:space="preserve">yang </w:t>
      </w:r>
      <w:proofErr w:type="spellStart"/>
      <w:r w:rsidR="006746E5" w:rsidRPr="00FE67D9">
        <w:rPr>
          <w:rFonts w:asciiTheme="majorBidi" w:hAnsiTheme="majorBidi" w:cstheme="majorBidi"/>
          <w:sz w:val="24"/>
          <w:szCs w:val="24"/>
        </w:rPr>
        <w:t>dinilai</w:t>
      </w:r>
      <w:proofErr w:type="spellEnd"/>
      <w:r w:rsidR="006746E5" w:rsidRPr="00FE67D9">
        <w:rPr>
          <w:rFonts w:asciiTheme="majorBidi" w:hAnsiTheme="majorBidi" w:cstheme="majorBidi"/>
          <w:sz w:val="24"/>
          <w:szCs w:val="24"/>
        </w:rPr>
        <w:t xml:space="preserve"> </w:t>
      </w:r>
      <w:proofErr w:type="spellStart"/>
      <w:r w:rsidR="006746E5" w:rsidRPr="00FE67D9">
        <w:rPr>
          <w:rFonts w:asciiTheme="majorBidi" w:hAnsiTheme="majorBidi" w:cstheme="majorBidi"/>
          <w:sz w:val="24"/>
          <w:szCs w:val="24"/>
        </w:rPr>
        <w:t>efektif</w:t>
      </w:r>
      <w:proofErr w:type="spellEnd"/>
      <w:r w:rsidR="00BF675C" w:rsidRPr="00FE67D9">
        <w:rPr>
          <w:rFonts w:asciiTheme="majorBidi" w:hAnsiTheme="majorBidi" w:cstheme="majorBidi"/>
          <w:sz w:val="24"/>
          <w:szCs w:val="24"/>
        </w:rPr>
        <w:t xml:space="preserve"> </w:t>
      </w:r>
      <w:r w:rsidR="00B1532A" w:rsidRPr="00FE67D9">
        <w:rPr>
          <w:rFonts w:asciiTheme="majorBidi" w:hAnsiTheme="majorBidi" w:cstheme="majorBidi"/>
          <w:sz w:val="24"/>
          <w:szCs w:val="24"/>
        </w:rPr>
        <w:t xml:space="preserve">dan </w:t>
      </w:r>
      <w:proofErr w:type="spellStart"/>
      <w:r w:rsidR="00B1532A" w:rsidRPr="00FE67D9">
        <w:rPr>
          <w:rFonts w:asciiTheme="majorBidi" w:hAnsiTheme="majorBidi" w:cstheme="majorBidi"/>
          <w:sz w:val="24"/>
          <w:szCs w:val="24"/>
        </w:rPr>
        <w:t>efisien</w:t>
      </w:r>
      <w:proofErr w:type="spellEnd"/>
      <w:r w:rsidR="00B1532A" w:rsidRPr="00FE67D9">
        <w:rPr>
          <w:rFonts w:asciiTheme="majorBidi" w:hAnsiTheme="majorBidi" w:cstheme="majorBidi"/>
          <w:sz w:val="24"/>
          <w:szCs w:val="24"/>
        </w:rPr>
        <w:t xml:space="preserve"> </w:t>
      </w:r>
      <w:proofErr w:type="spellStart"/>
      <w:r w:rsidR="00A642FE" w:rsidRPr="00FE67D9">
        <w:rPr>
          <w:rFonts w:asciiTheme="majorBidi" w:hAnsiTheme="majorBidi" w:cstheme="majorBidi"/>
          <w:sz w:val="24"/>
          <w:szCs w:val="24"/>
        </w:rPr>
        <w:t>karena</w:t>
      </w:r>
      <w:proofErr w:type="spellEnd"/>
      <w:r w:rsidR="00BF675C" w:rsidRPr="00FE67D9">
        <w:rPr>
          <w:rFonts w:asciiTheme="majorBidi" w:hAnsiTheme="majorBidi" w:cstheme="majorBidi"/>
          <w:sz w:val="24"/>
          <w:szCs w:val="24"/>
        </w:rPr>
        <w:t xml:space="preserve"> </w:t>
      </w:r>
      <w:proofErr w:type="spellStart"/>
      <w:r w:rsidR="00347892" w:rsidRPr="00FE67D9">
        <w:rPr>
          <w:rFonts w:asciiTheme="majorBidi" w:hAnsiTheme="majorBidi" w:cstheme="majorBidi"/>
          <w:sz w:val="24"/>
          <w:szCs w:val="24"/>
        </w:rPr>
        <w:t>adanya</w:t>
      </w:r>
      <w:proofErr w:type="spellEnd"/>
      <w:r w:rsidR="00347892" w:rsidRPr="00FE67D9">
        <w:rPr>
          <w:rFonts w:asciiTheme="majorBidi" w:hAnsiTheme="majorBidi" w:cstheme="majorBidi"/>
          <w:sz w:val="24"/>
          <w:szCs w:val="24"/>
        </w:rPr>
        <w:t xml:space="preserve"> </w:t>
      </w:r>
      <w:proofErr w:type="spellStart"/>
      <w:r w:rsidR="00B309E4" w:rsidRPr="00FE67D9">
        <w:rPr>
          <w:rFonts w:asciiTheme="majorBidi" w:hAnsiTheme="majorBidi" w:cstheme="majorBidi"/>
          <w:sz w:val="24"/>
          <w:szCs w:val="24"/>
        </w:rPr>
        <w:t>kreatifitas</w:t>
      </w:r>
      <w:proofErr w:type="spellEnd"/>
      <w:r w:rsidR="00B309E4" w:rsidRPr="00FE67D9">
        <w:rPr>
          <w:rFonts w:asciiTheme="majorBidi" w:hAnsiTheme="majorBidi" w:cstheme="majorBidi"/>
          <w:sz w:val="24"/>
          <w:szCs w:val="24"/>
        </w:rPr>
        <w:t xml:space="preserve"> para </w:t>
      </w:r>
      <w:proofErr w:type="spellStart"/>
      <w:r w:rsidR="00B309E4" w:rsidRPr="00FE67D9">
        <w:rPr>
          <w:rFonts w:asciiTheme="majorBidi" w:hAnsiTheme="majorBidi" w:cstheme="majorBidi"/>
          <w:sz w:val="24"/>
          <w:szCs w:val="24"/>
        </w:rPr>
        <w:t>santri</w:t>
      </w:r>
      <w:proofErr w:type="spellEnd"/>
      <w:r w:rsidR="00BD408F" w:rsidRPr="00FE67D9">
        <w:rPr>
          <w:rFonts w:asciiTheme="majorBidi" w:hAnsiTheme="majorBidi" w:cstheme="majorBidi"/>
          <w:sz w:val="24"/>
          <w:szCs w:val="24"/>
        </w:rPr>
        <w:t xml:space="preserve"> </w:t>
      </w:r>
      <w:proofErr w:type="spellStart"/>
      <w:r w:rsidR="00347892" w:rsidRPr="00FE67D9">
        <w:rPr>
          <w:rFonts w:asciiTheme="majorBidi" w:hAnsiTheme="majorBidi" w:cstheme="majorBidi"/>
          <w:sz w:val="24"/>
          <w:szCs w:val="24"/>
        </w:rPr>
        <w:t>dengan</w:t>
      </w:r>
      <w:proofErr w:type="spellEnd"/>
      <w:r w:rsidR="00347892" w:rsidRPr="00FE67D9">
        <w:rPr>
          <w:rFonts w:asciiTheme="majorBidi" w:hAnsiTheme="majorBidi" w:cstheme="majorBidi"/>
          <w:sz w:val="24"/>
          <w:szCs w:val="24"/>
        </w:rPr>
        <w:t xml:space="preserve"> </w:t>
      </w:r>
      <w:proofErr w:type="spellStart"/>
      <w:r w:rsidR="00347892" w:rsidRPr="00FE67D9">
        <w:rPr>
          <w:rFonts w:asciiTheme="majorBidi" w:hAnsiTheme="majorBidi" w:cstheme="majorBidi"/>
          <w:sz w:val="24"/>
          <w:szCs w:val="24"/>
        </w:rPr>
        <w:t>memberikan</w:t>
      </w:r>
      <w:proofErr w:type="spellEnd"/>
      <w:r w:rsidR="00347892" w:rsidRPr="00FE67D9">
        <w:rPr>
          <w:rFonts w:asciiTheme="majorBidi" w:hAnsiTheme="majorBidi" w:cstheme="majorBidi"/>
          <w:sz w:val="24"/>
          <w:szCs w:val="24"/>
        </w:rPr>
        <w:t xml:space="preserve"> </w:t>
      </w:r>
      <w:proofErr w:type="spellStart"/>
      <w:r w:rsidR="00347892" w:rsidRPr="00FE67D9">
        <w:rPr>
          <w:rFonts w:asciiTheme="majorBidi" w:hAnsiTheme="majorBidi" w:cstheme="majorBidi"/>
          <w:sz w:val="24"/>
          <w:szCs w:val="24"/>
        </w:rPr>
        <w:t>lagu-lagu</w:t>
      </w:r>
      <w:proofErr w:type="spellEnd"/>
      <w:r w:rsidR="00347892" w:rsidRPr="00FE67D9">
        <w:rPr>
          <w:rFonts w:asciiTheme="majorBidi" w:hAnsiTheme="majorBidi" w:cstheme="majorBidi"/>
          <w:sz w:val="24"/>
          <w:szCs w:val="24"/>
        </w:rPr>
        <w:t xml:space="preserve"> </w:t>
      </w:r>
      <w:proofErr w:type="spellStart"/>
      <w:r w:rsidR="00347892" w:rsidRPr="00FE67D9">
        <w:rPr>
          <w:rFonts w:asciiTheme="majorBidi" w:hAnsiTheme="majorBidi" w:cstheme="majorBidi"/>
          <w:sz w:val="24"/>
          <w:szCs w:val="24"/>
        </w:rPr>
        <w:t>untuk</w:t>
      </w:r>
      <w:proofErr w:type="spellEnd"/>
      <w:r w:rsidR="00347892" w:rsidRPr="00FE67D9">
        <w:rPr>
          <w:rFonts w:asciiTheme="majorBidi" w:hAnsiTheme="majorBidi" w:cstheme="majorBidi"/>
          <w:sz w:val="24"/>
          <w:szCs w:val="24"/>
        </w:rPr>
        <w:t xml:space="preserve"> </w:t>
      </w:r>
      <w:proofErr w:type="spellStart"/>
      <w:r w:rsidR="00347892" w:rsidRPr="00FE67D9">
        <w:rPr>
          <w:rFonts w:asciiTheme="majorBidi" w:hAnsiTheme="majorBidi" w:cstheme="majorBidi"/>
          <w:sz w:val="24"/>
          <w:szCs w:val="24"/>
        </w:rPr>
        <w:t>mengiringinya</w:t>
      </w:r>
      <w:proofErr w:type="spellEnd"/>
      <w:r w:rsidR="0023380D" w:rsidRPr="00FE67D9">
        <w:rPr>
          <w:rFonts w:asciiTheme="majorBidi" w:hAnsiTheme="majorBidi" w:cstheme="majorBidi"/>
          <w:sz w:val="24"/>
          <w:szCs w:val="24"/>
        </w:rPr>
        <w:t xml:space="preserve">. </w:t>
      </w:r>
      <w:proofErr w:type="spellStart"/>
      <w:r w:rsidR="00A0244E" w:rsidRPr="00FE67D9">
        <w:rPr>
          <w:rFonts w:asciiTheme="majorBidi" w:hAnsiTheme="majorBidi" w:cstheme="majorBidi"/>
          <w:i/>
          <w:iCs/>
          <w:sz w:val="24"/>
          <w:szCs w:val="24"/>
          <w:lang w:val="en-ID"/>
        </w:rPr>
        <w:t>Lalaran</w:t>
      </w:r>
      <w:proofErr w:type="spellEnd"/>
      <w:r w:rsidR="00A0244E" w:rsidRPr="00FE67D9">
        <w:rPr>
          <w:rFonts w:asciiTheme="majorBidi" w:hAnsiTheme="majorBidi" w:cstheme="majorBidi"/>
          <w:i/>
          <w:iCs/>
          <w:sz w:val="24"/>
          <w:szCs w:val="24"/>
          <w:lang w:val="en-ID"/>
        </w:rPr>
        <w:t xml:space="preserve"> </w:t>
      </w:r>
      <w:proofErr w:type="spellStart"/>
      <w:r w:rsidR="00A0244E" w:rsidRPr="00FE67D9">
        <w:rPr>
          <w:rFonts w:asciiTheme="majorBidi" w:hAnsiTheme="majorBidi" w:cstheme="majorBidi"/>
          <w:sz w:val="24"/>
          <w:szCs w:val="24"/>
          <w:lang w:val="en-ID"/>
        </w:rPr>
        <w:t>berasal</w:t>
      </w:r>
      <w:proofErr w:type="spellEnd"/>
      <w:r w:rsidR="00A0244E" w:rsidRPr="00FE67D9">
        <w:rPr>
          <w:rFonts w:asciiTheme="majorBidi" w:hAnsiTheme="majorBidi" w:cstheme="majorBidi"/>
          <w:sz w:val="24"/>
          <w:szCs w:val="24"/>
          <w:lang w:val="en-ID"/>
        </w:rPr>
        <w:t xml:space="preserve"> </w:t>
      </w:r>
      <w:proofErr w:type="spellStart"/>
      <w:r w:rsidR="00A0244E" w:rsidRPr="00FE67D9">
        <w:rPr>
          <w:rFonts w:asciiTheme="majorBidi" w:hAnsiTheme="majorBidi" w:cstheme="majorBidi"/>
          <w:sz w:val="24"/>
          <w:szCs w:val="24"/>
          <w:lang w:val="en-ID"/>
        </w:rPr>
        <w:t>dari</w:t>
      </w:r>
      <w:proofErr w:type="spellEnd"/>
      <w:r w:rsidR="00A0244E" w:rsidRPr="00FE67D9">
        <w:rPr>
          <w:rFonts w:asciiTheme="majorBidi" w:hAnsiTheme="majorBidi" w:cstheme="majorBidi"/>
          <w:sz w:val="24"/>
          <w:szCs w:val="24"/>
          <w:lang w:val="en-ID"/>
        </w:rPr>
        <w:t xml:space="preserve"> </w:t>
      </w:r>
      <w:proofErr w:type="spellStart"/>
      <w:r w:rsidR="00A0244E" w:rsidRPr="00FE67D9">
        <w:rPr>
          <w:rFonts w:asciiTheme="majorBidi" w:hAnsiTheme="majorBidi" w:cstheme="majorBidi"/>
          <w:sz w:val="24"/>
          <w:szCs w:val="24"/>
          <w:lang w:val="en-ID"/>
        </w:rPr>
        <w:t>bahasa</w:t>
      </w:r>
      <w:proofErr w:type="spellEnd"/>
      <w:r w:rsidR="00A0244E" w:rsidRPr="00FE67D9">
        <w:rPr>
          <w:rFonts w:asciiTheme="majorBidi" w:hAnsiTheme="majorBidi" w:cstheme="majorBidi"/>
          <w:sz w:val="24"/>
          <w:szCs w:val="24"/>
          <w:lang w:val="en-ID"/>
        </w:rPr>
        <w:t xml:space="preserve"> Jawa “</w:t>
      </w:r>
      <w:proofErr w:type="spellStart"/>
      <w:r w:rsidR="00A0244E" w:rsidRPr="00FE67D9">
        <w:rPr>
          <w:rFonts w:asciiTheme="majorBidi" w:hAnsiTheme="majorBidi" w:cstheme="majorBidi"/>
          <w:i/>
          <w:iCs/>
          <w:sz w:val="24"/>
          <w:szCs w:val="24"/>
          <w:lang w:val="en-ID"/>
        </w:rPr>
        <w:t>uro-uro</w:t>
      </w:r>
      <w:proofErr w:type="spellEnd"/>
      <w:r w:rsidR="00A0244E" w:rsidRPr="00FE67D9">
        <w:rPr>
          <w:rFonts w:asciiTheme="majorBidi" w:hAnsiTheme="majorBidi" w:cstheme="majorBidi"/>
          <w:sz w:val="24"/>
          <w:szCs w:val="24"/>
          <w:lang w:val="en-ID"/>
        </w:rPr>
        <w:t xml:space="preserve">” yang </w:t>
      </w:r>
      <w:proofErr w:type="spellStart"/>
      <w:r w:rsidR="00A0244E" w:rsidRPr="00FE67D9">
        <w:rPr>
          <w:rFonts w:asciiTheme="majorBidi" w:hAnsiTheme="majorBidi" w:cstheme="majorBidi"/>
          <w:sz w:val="24"/>
          <w:szCs w:val="24"/>
          <w:lang w:val="en-ID"/>
        </w:rPr>
        <w:t>berarti</w:t>
      </w:r>
      <w:proofErr w:type="spellEnd"/>
      <w:r w:rsidR="00A0244E" w:rsidRPr="00FE67D9">
        <w:rPr>
          <w:rFonts w:asciiTheme="majorBidi" w:hAnsiTheme="majorBidi" w:cstheme="majorBidi"/>
          <w:sz w:val="24"/>
          <w:szCs w:val="24"/>
          <w:lang w:val="en-ID"/>
        </w:rPr>
        <w:t xml:space="preserve"> “</w:t>
      </w:r>
      <w:proofErr w:type="spellStart"/>
      <w:r w:rsidR="00A0244E" w:rsidRPr="00FE67D9">
        <w:rPr>
          <w:rFonts w:asciiTheme="majorBidi" w:hAnsiTheme="majorBidi" w:cstheme="majorBidi"/>
          <w:i/>
          <w:iCs/>
          <w:sz w:val="24"/>
          <w:szCs w:val="24"/>
          <w:lang w:val="en-ID"/>
        </w:rPr>
        <w:t>tetembungan</w:t>
      </w:r>
      <w:proofErr w:type="spellEnd"/>
      <w:r w:rsidR="00A0244E" w:rsidRPr="00FE67D9">
        <w:rPr>
          <w:rFonts w:asciiTheme="majorBidi" w:hAnsiTheme="majorBidi" w:cstheme="majorBidi"/>
          <w:i/>
          <w:iCs/>
          <w:sz w:val="24"/>
          <w:szCs w:val="24"/>
          <w:lang w:val="en-ID"/>
        </w:rPr>
        <w:t xml:space="preserve"> </w:t>
      </w:r>
      <w:proofErr w:type="spellStart"/>
      <w:r w:rsidR="00A0244E" w:rsidRPr="00FE67D9">
        <w:rPr>
          <w:rFonts w:asciiTheme="majorBidi" w:hAnsiTheme="majorBidi" w:cstheme="majorBidi"/>
          <w:i/>
          <w:iCs/>
          <w:sz w:val="24"/>
          <w:szCs w:val="24"/>
          <w:lang w:val="en-ID"/>
        </w:rPr>
        <w:t>sero</w:t>
      </w:r>
      <w:proofErr w:type="spellEnd"/>
      <w:r w:rsidR="00A0244E" w:rsidRPr="00FE67D9">
        <w:rPr>
          <w:rFonts w:asciiTheme="majorBidi" w:hAnsiTheme="majorBidi" w:cstheme="majorBidi"/>
          <w:sz w:val="24"/>
          <w:szCs w:val="24"/>
          <w:lang w:val="en-ID"/>
        </w:rPr>
        <w:t xml:space="preserve">” </w:t>
      </w:r>
      <w:proofErr w:type="spellStart"/>
      <w:r w:rsidR="00A0244E" w:rsidRPr="00FE67D9">
        <w:rPr>
          <w:rFonts w:asciiTheme="majorBidi" w:hAnsiTheme="majorBidi" w:cstheme="majorBidi"/>
          <w:sz w:val="24"/>
          <w:szCs w:val="24"/>
          <w:lang w:val="en-ID"/>
        </w:rPr>
        <w:t>atau</w:t>
      </w:r>
      <w:proofErr w:type="spellEnd"/>
      <w:r w:rsidR="00A0244E" w:rsidRPr="00FE67D9">
        <w:rPr>
          <w:rFonts w:asciiTheme="majorBidi" w:hAnsiTheme="majorBidi" w:cstheme="majorBidi"/>
          <w:sz w:val="24"/>
          <w:szCs w:val="24"/>
          <w:lang w:val="en-ID"/>
        </w:rPr>
        <w:t xml:space="preserve"> </w:t>
      </w:r>
      <w:proofErr w:type="spellStart"/>
      <w:r w:rsidR="00A0244E" w:rsidRPr="00FE67D9">
        <w:rPr>
          <w:rFonts w:asciiTheme="majorBidi" w:hAnsiTheme="majorBidi" w:cstheme="majorBidi"/>
          <w:sz w:val="24"/>
          <w:szCs w:val="24"/>
          <w:lang w:val="en-ID"/>
        </w:rPr>
        <w:t>perkataan</w:t>
      </w:r>
      <w:proofErr w:type="spellEnd"/>
      <w:r w:rsidR="00A0244E" w:rsidRPr="00FE67D9">
        <w:rPr>
          <w:rFonts w:asciiTheme="majorBidi" w:hAnsiTheme="majorBidi" w:cstheme="majorBidi"/>
          <w:sz w:val="24"/>
          <w:szCs w:val="24"/>
          <w:lang w:val="en-ID"/>
        </w:rPr>
        <w:t xml:space="preserve"> </w:t>
      </w:r>
      <w:proofErr w:type="spellStart"/>
      <w:r w:rsidR="00A0244E" w:rsidRPr="00FE67D9">
        <w:rPr>
          <w:rFonts w:asciiTheme="majorBidi" w:hAnsiTheme="majorBidi" w:cstheme="majorBidi"/>
          <w:sz w:val="24"/>
          <w:szCs w:val="24"/>
          <w:lang w:val="en-ID"/>
        </w:rPr>
        <w:t>keras</w:t>
      </w:r>
      <w:proofErr w:type="spellEnd"/>
      <w:r w:rsidR="00C30EE0" w:rsidRPr="00FE67D9">
        <w:rPr>
          <w:rFonts w:asciiTheme="majorBidi" w:hAnsiTheme="majorBidi" w:cstheme="majorBidi"/>
          <w:sz w:val="24"/>
          <w:szCs w:val="24"/>
          <w:lang w:val="en-ID"/>
        </w:rPr>
        <w:t>.</w:t>
      </w:r>
      <w:r w:rsidR="00A0244E" w:rsidRPr="00FE67D9">
        <w:rPr>
          <w:rStyle w:val="FootnoteReference"/>
          <w:rFonts w:asciiTheme="majorBidi" w:hAnsiTheme="majorBidi" w:cstheme="majorBidi"/>
          <w:sz w:val="24"/>
          <w:szCs w:val="24"/>
          <w:lang w:val="en-ID"/>
        </w:rPr>
        <w:footnoteReference w:id="3"/>
      </w:r>
      <w:r w:rsidR="00C30EE0" w:rsidRPr="00FE67D9">
        <w:rPr>
          <w:rFonts w:asciiTheme="majorBidi" w:hAnsiTheme="majorBidi" w:cstheme="majorBidi"/>
          <w:sz w:val="24"/>
          <w:szCs w:val="24"/>
          <w:lang w:val="en-ID"/>
        </w:rPr>
        <w:t xml:space="preserve"> </w:t>
      </w:r>
      <w:proofErr w:type="spellStart"/>
      <w:r w:rsidR="00541F4D" w:rsidRPr="00FE67D9">
        <w:rPr>
          <w:rFonts w:asciiTheme="majorBidi" w:hAnsiTheme="majorBidi" w:cstheme="majorBidi"/>
          <w:sz w:val="24"/>
          <w:szCs w:val="24"/>
        </w:rPr>
        <w:t>Pelaksanaannya</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cukup</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fleksibel</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bisa</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dimana</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saja</w:t>
      </w:r>
      <w:proofErr w:type="spellEnd"/>
      <w:r w:rsidR="00541F4D" w:rsidRPr="00FE67D9">
        <w:rPr>
          <w:rFonts w:asciiTheme="majorBidi" w:hAnsiTheme="majorBidi" w:cstheme="majorBidi"/>
          <w:sz w:val="24"/>
          <w:szCs w:val="24"/>
        </w:rPr>
        <w:t xml:space="preserve"> dan </w:t>
      </w:r>
      <w:proofErr w:type="spellStart"/>
      <w:r w:rsidR="00541F4D" w:rsidRPr="00FE67D9">
        <w:rPr>
          <w:rFonts w:asciiTheme="majorBidi" w:hAnsiTheme="majorBidi" w:cstheme="majorBidi"/>
          <w:sz w:val="24"/>
          <w:szCs w:val="24"/>
        </w:rPr>
        <w:t>kapan</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saja</w:t>
      </w:r>
      <w:proofErr w:type="spellEnd"/>
      <w:r w:rsidR="00541F4D" w:rsidRPr="00FE67D9">
        <w:rPr>
          <w:rFonts w:asciiTheme="majorBidi" w:hAnsiTheme="majorBidi" w:cstheme="majorBidi"/>
          <w:sz w:val="24"/>
          <w:szCs w:val="24"/>
        </w:rPr>
        <w:t xml:space="preserve">. </w:t>
      </w:r>
      <w:r w:rsidR="007D4666" w:rsidRPr="00FE67D9">
        <w:rPr>
          <w:rFonts w:asciiTheme="majorBidi" w:hAnsiTheme="majorBidi" w:cstheme="majorBidi"/>
          <w:sz w:val="24"/>
          <w:szCs w:val="24"/>
        </w:rPr>
        <w:t>S</w:t>
      </w:r>
      <w:r w:rsidR="00541F4D" w:rsidRPr="00FE67D9">
        <w:rPr>
          <w:rFonts w:asciiTheme="majorBidi" w:hAnsiTheme="majorBidi" w:cstheme="majorBidi"/>
          <w:sz w:val="24"/>
          <w:szCs w:val="24"/>
        </w:rPr>
        <w:t xml:space="preserve">elain </w:t>
      </w:r>
      <w:proofErr w:type="spellStart"/>
      <w:r w:rsidR="00541F4D" w:rsidRPr="00FE67D9">
        <w:rPr>
          <w:rFonts w:asciiTheme="majorBidi" w:hAnsiTheme="majorBidi" w:cstheme="majorBidi"/>
          <w:sz w:val="24"/>
          <w:szCs w:val="24"/>
        </w:rPr>
        <w:t>itu</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lalaran</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tidak</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bergantung</w:t>
      </w:r>
      <w:proofErr w:type="spellEnd"/>
      <w:r w:rsidR="00541F4D" w:rsidRPr="00FE67D9">
        <w:rPr>
          <w:rFonts w:asciiTheme="majorBidi" w:hAnsiTheme="majorBidi" w:cstheme="majorBidi"/>
          <w:sz w:val="24"/>
          <w:szCs w:val="24"/>
        </w:rPr>
        <w:t xml:space="preserve"> pada </w:t>
      </w:r>
      <w:proofErr w:type="spellStart"/>
      <w:r w:rsidR="00541F4D" w:rsidRPr="00FE67D9">
        <w:rPr>
          <w:rFonts w:asciiTheme="majorBidi" w:hAnsiTheme="majorBidi" w:cstheme="majorBidi"/>
          <w:sz w:val="24"/>
          <w:szCs w:val="24"/>
        </w:rPr>
        <w:t>jumlah</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pelakunya</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baik</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individ</w:t>
      </w:r>
      <w:r w:rsidR="00155D97" w:rsidRPr="00FE67D9">
        <w:rPr>
          <w:rFonts w:asciiTheme="majorBidi" w:hAnsiTheme="majorBidi" w:cstheme="majorBidi"/>
          <w:sz w:val="24"/>
          <w:szCs w:val="24"/>
        </w:rPr>
        <w:t>u</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maupun</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kelompok</w:t>
      </w:r>
      <w:proofErr w:type="spellEnd"/>
      <w:r w:rsidR="00541F4D" w:rsidRPr="00FE67D9">
        <w:rPr>
          <w:rFonts w:asciiTheme="majorBidi" w:hAnsiTheme="majorBidi" w:cstheme="majorBidi"/>
          <w:sz w:val="24"/>
          <w:szCs w:val="24"/>
        </w:rPr>
        <w:t xml:space="preserve">. </w:t>
      </w:r>
      <w:proofErr w:type="spellStart"/>
      <w:r w:rsidR="00F777C9" w:rsidRPr="00FE67D9">
        <w:rPr>
          <w:rFonts w:asciiTheme="majorBidi" w:hAnsiTheme="majorBidi" w:cstheme="majorBidi"/>
          <w:sz w:val="24"/>
          <w:szCs w:val="24"/>
        </w:rPr>
        <w:t>Pelaksanaannya</w:t>
      </w:r>
      <w:proofErr w:type="spellEnd"/>
      <w:r w:rsidR="00F777C9" w:rsidRPr="00FE67D9">
        <w:rPr>
          <w:rFonts w:asciiTheme="majorBidi" w:hAnsiTheme="majorBidi" w:cstheme="majorBidi"/>
          <w:sz w:val="24"/>
          <w:szCs w:val="24"/>
        </w:rPr>
        <w:t xml:space="preserve"> </w:t>
      </w:r>
      <w:proofErr w:type="spellStart"/>
      <w:r w:rsidR="00F777C9" w:rsidRPr="00FE67D9">
        <w:rPr>
          <w:rFonts w:asciiTheme="majorBidi" w:hAnsiTheme="majorBidi" w:cstheme="majorBidi"/>
          <w:sz w:val="24"/>
          <w:szCs w:val="24"/>
        </w:rPr>
        <w:t>harus</w:t>
      </w:r>
      <w:proofErr w:type="spellEnd"/>
      <w:r w:rsidR="00F777C9" w:rsidRPr="00FE67D9">
        <w:rPr>
          <w:rFonts w:asciiTheme="majorBidi" w:hAnsiTheme="majorBidi" w:cstheme="majorBidi"/>
          <w:sz w:val="24"/>
          <w:szCs w:val="24"/>
        </w:rPr>
        <w:t xml:space="preserve"> </w:t>
      </w:r>
      <w:proofErr w:type="spellStart"/>
      <w:r w:rsidR="00F777C9" w:rsidRPr="00FE67D9">
        <w:rPr>
          <w:rFonts w:asciiTheme="majorBidi" w:hAnsiTheme="majorBidi" w:cstheme="majorBidi"/>
          <w:sz w:val="24"/>
          <w:szCs w:val="24"/>
        </w:rPr>
        <w:t>dilakukan</w:t>
      </w:r>
      <w:proofErr w:type="spellEnd"/>
      <w:r w:rsidR="00F777C9" w:rsidRPr="00FE67D9">
        <w:rPr>
          <w:rFonts w:asciiTheme="majorBidi" w:hAnsiTheme="majorBidi" w:cstheme="majorBidi"/>
          <w:sz w:val="24"/>
          <w:szCs w:val="24"/>
        </w:rPr>
        <w:t xml:space="preserve"> </w:t>
      </w:r>
      <w:proofErr w:type="spellStart"/>
      <w:r w:rsidR="00F777C9" w:rsidRPr="00FE67D9">
        <w:rPr>
          <w:rFonts w:asciiTheme="majorBidi" w:hAnsiTheme="majorBidi" w:cstheme="majorBidi"/>
          <w:sz w:val="24"/>
          <w:szCs w:val="24"/>
        </w:rPr>
        <w:t>secara</w:t>
      </w:r>
      <w:proofErr w:type="spellEnd"/>
      <w:r w:rsidR="00F777C9" w:rsidRPr="00FE67D9">
        <w:rPr>
          <w:rFonts w:asciiTheme="majorBidi" w:hAnsiTheme="majorBidi" w:cstheme="majorBidi"/>
          <w:sz w:val="24"/>
          <w:szCs w:val="24"/>
        </w:rPr>
        <w:t xml:space="preserve"> </w:t>
      </w:r>
      <w:proofErr w:type="spellStart"/>
      <w:r w:rsidR="00F777C9" w:rsidRPr="00FE67D9">
        <w:rPr>
          <w:rFonts w:asciiTheme="majorBidi" w:hAnsiTheme="majorBidi" w:cstheme="majorBidi"/>
          <w:sz w:val="24"/>
          <w:szCs w:val="24"/>
        </w:rPr>
        <w:t>berulang</w:t>
      </w:r>
      <w:proofErr w:type="spellEnd"/>
      <w:r w:rsidR="00F777C9" w:rsidRPr="00FE67D9">
        <w:rPr>
          <w:rFonts w:asciiTheme="majorBidi" w:hAnsiTheme="majorBidi" w:cstheme="majorBidi"/>
          <w:sz w:val="24"/>
          <w:szCs w:val="24"/>
        </w:rPr>
        <w:t xml:space="preserve"> </w:t>
      </w:r>
      <w:proofErr w:type="spellStart"/>
      <w:r w:rsidR="00B461BE" w:rsidRPr="00FE67D9">
        <w:rPr>
          <w:rFonts w:asciiTheme="majorBidi" w:hAnsiTheme="majorBidi" w:cstheme="majorBidi"/>
          <w:sz w:val="24"/>
          <w:szCs w:val="24"/>
        </w:rPr>
        <w:t>sehingga</w:t>
      </w:r>
      <w:proofErr w:type="spellEnd"/>
      <w:r w:rsidR="00B461BE" w:rsidRPr="00FE67D9">
        <w:rPr>
          <w:rFonts w:asciiTheme="majorBidi" w:hAnsiTheme="majorBidi" w:cstheme="majorBidi"/>
          <w:sz w:val="24"/>
          <w:szCs w:val="24"/>
        </w:rPr>
        <w:t xml:space="preserve"> </w:t>
      </w:r>
      <w:proofErr w:type="spellStart"/>
      <w:r w:rsidR="00B461BE" w:rsidRPr="00FE67D9">
        <w:rPr>
          <w:rFonts w:asciiTheme="majorBidi" w:hAnsiTheme="majorBidi" w:cstheme="majorBidi"/>
          <w:sz w:val="24"/>
          <w:szCs w:val="24"/>
        </w:rPr>
        <w:t>terbentuklah</w:t>
      </w:r>
      <w:proofErr w:type="spellEnd"/>
      <w:r w:rsidR="00B461BE" w:rsidRPr="00FE67D9">
        <w:rPr>
          <w:rFonts w:asciiTheme="majorBidi" w:hAnsiTheme="majorBidi" w:cstheme="majorBidi"/>
          <w:sz w:val="24"/>
          <w:szCs w:val="24"/>
        </w:rPr>
        <w:t xml:space="preserve"> </w:t>
      </w:r>
      <w:proofErr w:type="spellStart"/>
      <w:r w:rsidR="00B461BE" w:rsidRPr="00FE67D9">
        <w:rPr>
          <w:rFonts w:asciiTheme="majorBidi" w:hAnsiTheme="majorBidi" w:cstheme="majorBidi"/>
          <w:sz w:val="24"/>
          <w:szCs w:val="24"/>
        </w:rPr>
        <w:t>pembiasaan</w:t>
      </w:r>
      <w:proofErr w:type="spellEnd"/>
      <w:r w:rsidR="00B461BE" w:rsidRPr="00FE67D9">
        <w:rPr>
          <w:rFonts w:asciiTheme="majorBidi" w:hAnsiTheme="majorBidi" w:cstheme="majorBidi"/>
          <w:sz w:val="24"/>
          <w:szCs w:val="24"/>
        </w:rPr>
        <w:t xml:space="preserve"> pada </w:t>
      </w:r>
      <w:proofErr w:type="spellStart"/>
      <w:r w:rsidR="00B461BE" w:rsidRPr="00FE67D9">
        <w:rPr>
          <w:rFonts w:asciiTheme="majorBidi" w:hAnsiTheme="majorBidi" w:cstheme="majorBidi"/>
          <w:sz w:val="24"/>
          <w:szCs w:val="24"/>
        </w:rPr>
        <w:t>santri</w:t>
      </w:r>
      <w:proofErr w:type="spellEnd"/>
      <w:r w:rsidR="00B461BE" w:rsidRPr="00FE67D9">
        <w:rPr>
          <w:rFonts w:asciiTheme="majorBidi" w:hAnsiTheme="majorBidi" w:cstheme="majorBidi"/>
          <w:sz w:val="24"/>
          <w:szCs w:val="24"/>
        </w:rPr>
        <w:t xml:space="preserve">. </w:t>
      </w:r>
      <w:proofErr w:type="spellStart"/>
      <w:r w:rsidR="00B461BE" w:rsidRPr="00FE67D9">
        <w:rPr>
          <w:rFonts w:asciiTheme="majorBidi" w:hAnsiTheme="majorBidi" w:cstheme="majorBidi"/>
          <w:sz w:val="24"/>
          <w:szCs w:val="24"/>
        </w:rPr>
        <w:t>Pembiasaan</w:t>
      </w:r>
      <w:proofErr w:type="spellEnd"/>
      <w:r w:rsidR="00B461BE" w:rsidRPr="00FE67D9">
        <w:rPr>
          <w:rFonts w:asciiTheme="majorBidi" w:hAnsiTheme="majorBidi" w:cstheme="majorBidi"/>
          <w:sz w:val="24"/>
          <w:szCs w:val="24"/>
        </w:rPr>
        <w:t xml:space="preserve"> </w:t>
      </w:r>
      <w:proofErr w:type="spellStart"/>
      <w:r w:rsidR="00B461BE" w:rsidRPr="00FE67D9">
        <w:rPr>
          <w:rFonts w:asciiTheme="majorBidi" w:hAnsiTheme="majorBidi" w:cstheme="majorBidi"/>
          <w:sz w:val="24"/>
          <w:szCs w:val="24"/>
        </w:rPr>
        <w:t>dalam</w:t>
      </w:r>
      <w:proofErr w:type="spellEnd"/>
      <w:r w:rsidR="00B461BE" w:rsidRPr="00FE67D9">
        <w:rPr>
          <w:rFonts w:asciiTheme="majorBidi" w:hAnsiTheme="majorBidi" w:cstheme="majorBidi"/>
          <w:sz w:val="24"/>
          <w:szCs w:val="24"/>
        </w:rPr>
        <w:t xml:space="preserve"> </w:t>
      </w:r>
      <w:proofErr w:type="spellStart"/>
      <w:r w:rsidR="00B461BE" w:rsidRPr="00FE67D9">
        <w:rPr>
          <w:rFonts w:asciiTheme="majorBidi" w:hAnsiTheme="majorBidi" w:cstheme="majorBidi"/>
          <w:sz w:val="24"/>
          <w:szCs w:val="24"/>
        </w:rPr>
        <w:t>mengulang-ulang</w:t>
      </w:r>
      <w:proofErr w:type="spellEnd"/>
      <w:r w:rsidR="00B461BE" w:rsidRPr="00FE67D9">
        <w:rPr>
          <w:rFonts w:asciiTheme="majorBidi" w:hAnsiTheme="majorBidi" w:cstheme="majorBidi"/>
          <w:sz w:val="24"/>
          <w:szCs w:val="24"/>
        </w:rPr>
        <w:t xml:space="preserve"> </w:t>
      </w:r>
      <w:proofErr w:type="spellStart"/>
      <w:r w:rsidR="00B461BE" w:rsidRPr="00FE67D9">
        <w:rPr>
          <w:rFonts w:asciiTheme="majorBidi" w:hAnsiTheme="majorBidi" w:cstheme="majorBidi"/>
          <w:sz w:val="24"/>
          <w:szCs w:val="24"/>
        </w:rPr>
        <w:t>pelajaran</w:t>
      </w:r>
      <w:proofErr w:type="spellEnd"/>
      <w:r w:rsidR="00B461BE" w:rsidRPr="00FE67D9">
        <w:rPr>
          <w:rFonts w:asciiTheme="majorBidi" w:hAnsiTheme="majorBidi" w:cstheme="majorBidi"/>
          <w:sz w:val="24"/>
          <w:szCs w:val="24"/>
        </w:rPr>
        <w:t xml:space="preserve"> </w:t>
      </w:r>
      <w:proofErr w:type="spellStart"/>
      <w:r w:rsidR="008011DA" w:rsidRPr="00FE67D9">
        <w:rPr>
          <w:rFonts w:asciiTheme="majorBidi" w:hAnsiTheme="majorBidi" w:cstheme="majorBidi"/>
          <w:sz w:val="24"/>
          <w:szCs w:val="24"/>
        </w:rPr>
        <w:t>secara</w:t>
      </w:r>
      <w:proofErr w:type="spellEnd"/>
      <w:r w:rsidR="008011DA" w:rsidRPr="00FE67D9">
        <w:rPr>
          <w:rFonts w:asciiTheme="majorBidi" w:hAnsiTheme="majorBidi" w:cstheme="majorBidi"/>
          <w:sz w:val="24"/>
          <w:szCs w:val="24"/>
        </w:rPr>
        <w:t xml:space="preserve"> </w:t>
      </w:r>
      <w:proofErr w:type="spellStart"/>
      <w:r w:rsidR="008011DA" w:rsidRPr="00FE67D9">
        <w:rPr>
          <w:rFonts w:asciiTheme="majorBidi" w:hAnsiTheme="majorBidi" w:cstheme="majorBidi"/>
          <w:sz w:val="24"/>
          <w:szCs w:val="24"/>
        </w:rPr>
        <w:t>spontan</w:t>
      </w:r>
      <w:proofErr w:type="spellEnd"/>
      <w:r w:rsidR="008011DA" w:rsidRPr="00FE67D9">
        <w:rPr>
          <w:rFonts w:asciiTheme="majorBidi" w:hAnsiTheme="majorBidi" w:cstheme="majorBidi"/>
          <w:sz w:val="24"/>
          <w:szCs w:val="24"/>
        </w:rPr>
        <w:t xml:space="preserve"> </w:t>
      </w:r>
      <w:r w:rsidR="00CA7B45" w:rsidRPr="00FE67D9">
        <w:rPr>
          <w:rFonts w:asciiTheme="majorBidi" w:hAnsiTheme="majorBidi" w:cstheme="majorBidi"/>
          <w:sz w:val="24"/>
          <w:szCs w:val="24"/>
        </w:rPr>
        <w:t xml:space="preserve">dan </w:t>
      </w:r>
      <w:proofErr w:type="spellStart"/>
      <w:r w:rsidR="00CA7B45" w:rsidRPr="00FE67D9">
        <w:rPr>
          <w:rFonts w:asciiTheme="majorBidi" w:hAnsiTheme="majorBidi" w:cstheme="majorBidi"/>
          <w:sz w:val="24"/>
          <w:szCs w:val="24"/>
        </w:rPr>
        <w:t>tidak</w:t>
      </w:r>
      <w:proofErr w:type="spellEnd"/>
      <w:r w:rsidR="00CA7B45" w:rsidRPr="00FE67D9">
        <w:rPr>
          <w:rFonts w:asciiTheme="majorBidi" w:hAnsiTheme="majorBidi" w:cstheme="majorBidi"/>
          <w:sz w:val="24"/>
          <w:szCs w:val="24"/>
        </w:rPr>
        <w:t xml:space="preserve"> </w:t>
      </w:r>
      <w:proofErr w:type="spellStart"/>
      <w:r w:rsidR="00CA7B45" w:rsidRPr="00FE67D9">
        <w:rPr>
          <w:rFonts w:asciiTheme="majorBidi" w:hAnsiTheme="majorBidi" w:cstheme="majorBidi"/>
          <w:sz w:val="24"/>
          <w:szCs w:val="24"/>
        </w:rPr>
        <w:t>perlu</w:t>
      </w:r>
      <w:proofErr w:type="spellEnd"/>
      <w:r w:rsidR="00CA7B45" w:rsidRPr="00FE67D9">
        <w:rPr>
          <w:rFonts w:asciiTheme="majorBidi" w:hAnsiTheme="majorBidi" w:cstheme="majorBidi"/>
          <w:sz w:val="24"/>
          <w:szCs w:val="24"/>
        </w:rPr>
        <w:t xml:space="preserve"> </w:t>
      </w:r>
      <w:proofErr w:type="spellStart"/>
      <w:r w:rsidR="00CA7B45" w:rsidRPr="00FE67D9">
        <w:rPr>
          <w:rFonts w:asciiTheme="majorBidi" w:hAnsiTheme="majorBidi" w:cstheme="majorBidi"/>
          <w:sz w:val="24"/>
          <w:szCs w:val="24"/>
        </w:rPr>
        <w:t>usaha</w:t>
      </w:r>
      <w:proofErr w:type="spellEnd"/>
      <w:r w:rsidR="00CA7B45" w:rsidRPr="00FE67D9">
        <w:rPr>
          <w:rFonts w:asciiTheme="majorBidi" w:hAnsiTheme="majorBidi" w:cstheme="majorBidi"/>
          <w:sz w:val="24"/>
          <w:szCs w:val="24"/>
        </w:rPr>
        <w:t xml:space="preserve"> </w:t>
      </w:r>
      <w:proofErr w:type="spellStart"/>
      <w:r w:rsidR="00FA1F60" w:rsidRPr="00FE67D9">
        <w:rPr>
          <w:rFonts w:asciiTheme="majorBidi" w:hAnsiTheme="majorBidi" w:cstheme="majorBidi"/>
          <w:sz w:val="24"/>
          <w:szCs w:val="24"/>
        </w:rPr>
        <w:t>lebih</w:t>
      </w:r>
      <w:proofErr w:type="spellEnd"/>
      <w:r w:rsidR="008011DA" w:rsidRPr="00FE67D9">
        <w:rPr>
          <w:rFonts w:asciiTheme="majorBidi" w:hAnsiTheme="majorBidi" w:cstheme="majorBidi"/>
          <w:sz w:val="24"/>
          <w:szCs w:val="24"/>
        </w:rPr>
        <w:t xml:space="preserve"> </w:t>
      </w:r>
      <w:proofErr w:type="spellStart"/>
      <w:r w:rsidR="00243C01" w:rsidRPr="00FE67D9">
        <w:rPr>
          <w:rFonts w:asciiTheme="majorBidi" w:hAnsiTheme="majorBidi" w:cstheme="majorBidi"/>
          <w:sz w:val="24"/>
          <w:szCs w:val="24"/>
        </w:rPr>
        <w:t>menciptakan</w:t>
      </w:r>
      <w:proofErr w:type="spellEnd"/>
      <w:r w:rsidR="00243C01" w:rsidRPr="00FE67D9">
        <w:rPr>
          <w:rFonts w:asciiTheme="majorBidi" w:hAnsiTheme="majorBidi" w:cstheme="majorBidi"/>
          <w:sz w:val="24"/>
          <w:szCs w:val="24"/>
        </w:rPr>
        <w:t xml:space="preserve"> </w:t>
      </w:r>
      <w:proofErr w:type="spellStart"/>
      <w:r w:rsidR="00243C01" w:rsidRPr="00FE67D9">
        <w:rPr>
          <w:rFonts w:asciiTheme="majorBidi" w:hAnsiTheme="majorBidi" w:cstheme="majorBidi"/>
          <w:sz w:val="24"/>
          <w:szCs w:val="24"/>
        </w:rPr>
        <w:t>hafalan</w:t>
      </w:r>
      <w:proofErr w:type="spellEnd"/>
      <w:r w:rsidR="00243C01" w:rsidRPr="00FE67D9">
        <w:rPr>
          <w:rFonts w:asciiTheme="majorBidi" w:hAnsiTheme="majorBidi" w:cstheme="majorBidi"/>
          <w:sz w:val="24"/>
          <w:szCs w:val="24"/>
        </w:rPr>
        <w:t xml:space="preserve"> yang </w:t>
      </w:r>
      <w:proofErr w:type="spellStart"/>
      <w:r w:rsidR="00243C01" w:rsidRPr="00FE67D9">
        <w:rPr>
          <w:rFonts w:asciiTheme="majorBidi" w:hAnsiTheme="majorBidi" w:cstheme="majorBidi"/>
          <w:sz w:val="24"/>
          <w:szCs w:val="24"/>
        </w:rPr>
        <w:t>baik</w:t>
      </w:r>
      <w:proofErr w:type="spellEnd"/>
      <w:r w:rsidR="00C30EE0" w:rsidRPr="00FE67D9">
        <w:rPr>
          <w:rFonts w:asciiTheme="majorBidi" w:hAnsiTheme="majorBidi" w:cstheme="majorBidi"/>
          <w:sz w:val="24"/>
          <w:szCs w:val="24"/>
        </w:rPr>
        <w:t>.</w:t>
      </w:r>
      <w:r w:rsidR="00FA1F60" w:rsidRPr="00FE67D9">
        <w:rPr>
          <w:rStyle w:val="FootnoteReference"/>
          <w:rFonts w:asciiTheme="majorBidi" w:hAnsiTheme="majorBidi" w:cstheme="majorBidi"/>
          <w:sz w:val="24"/>
          <w:szCs w:val="24"/>
        </w:rPr>
        <w:footnoteReference w:id="4"/>
      </w:r>
      <w:r w:rsidR="00243C01" w:rsidRPr="00FE67D9">
        <w:rPr>
          <w:rFonts w:asciiTheme="majorBidi" w:hAnsiTheme="majorBidi" w:cstheme="majorBidi"/>
          <w:sz w:val="24"/>
          <w:szCs w:val="24"/>
        </w:rPr>
        <w:t xml:space="preserve"> </w:t>
      </w:r>
      <w:r w:rsidR="0062516B" w:rsidRPr="00FE67D9">
        <w:rPr>
          <w:rFonts w:asciiTheme="majorBidi" w:hAnsiTheme="majorBidi" w:cstheme="majorBidi"/>
          <w:sz w:val="24"/>
          <w:szCs w:val="24"/>
        </w:rPr>
        <w:t>Metode</w:t>
      </w:r>
      <w:r w:rsidR="000143CF" w:rsidRPr="00FE67D9">
        <w:rPr>
          <w:rFonts w:asciiTheme="majorBidi" w:hAnsiTheme="majorBidi" w:cstheme="majorBidi"/>
          <w:sz w:val="24"/>
          <w:szCs w:val="24"/>
        </w:rPr>
        <w:t xml:space="preserve"> </w:t>
      </w:r>
      <w:proofErr w:type="spellStart"/>
      <w:r w:rsidR="000143CF" w:rsidRPr="00FE67D9">
        <w:rPr>
          <w:rFonts w:asciiTheme="majorBidi" w:hAnsiTheme="majorBidi" w:cstheme="majorBidi"/>
          <w:sz w:val="24"/>
          <w:szCs w:val="24"/>
        </w:rPr>
        <w:t>lalaran</w:t>
      </w:r>
      <w:proofErr w:type="spellEnd"/>
      <w:r w:rsidR="000143CF" w:rsidRPr="00FE67D9">
        <w:rPr>
          <w:rFonts w:asciiTheme="majorBidi" w:hAnsiTheme="majorBidi" w:cstheme="majorBidi"/>
          <w:sz w:val="24"/>
          <w:szCs w:val="24"/>
        </w:rPr>
        <w:t xml:space="preserve"> juga </w:t>
      </w:r>
      <w:proofErr w:type="spellStart"/>
      <w:r w:rsidR="000143CF" w:rsidRPr="00FE67D9">
        <w:rPr>
          <w:rFonts w:asciiTheme="majorBidi" w:hAnsiTheme="majorBidi" w:cstheme="majorBidi"/>
          <w:sz w:val="24"/>
          <w:szCs w:val="24"/>
        </w:rPr>
        <w:t>membantu</w:t>
      </w:r>
      <w:proofErr w:type="spellEnd"/>
      <w:r w:rsidR="000143CF" w:rsidRPr="00FE67D9">
        <w:rPr>
          <w:rFonts w:asciiTheme="majorBidi" w:hAnsiTheme="majorBidi" w:cstheme="majorBidi"/>
          <w:sz w:val="24"/>
          <w:szCs w:val="24"/>
        </w:rPr>
        <w:t xml:space="preserve"> </w:t>
      </w:r>
      <w:proofErr w:type="spellStart"/>
      <w:r w:rsidR="000143CF" w:rsidRPr="00FE67D9">
        <w:rPr>
          <w:rFonts w:asciiTheme="majorBidi" w:hAnsiTheme="majorBidi" w:cstheme="majorBidi"/>
          <w:sz w:val="24"/>
          <w:szCs w:val="24"/>
        </w:rPr>
        <w:t>dalam</w:t>
      </w:r>
      <w:proofErr w:type="spellEnd"/>
      <w:r w:rsidR="000143CF" w:rsidRPr="00FE67D9">
        <w:rPr>
          <w:rFonts w:asciiTheme="majorBidi" w:hAnsiTheme="majorBidi" w:cstheme="majorBidi"/>
          <w:sz w:val="24"/>
          <w:szCs w:val="24"/>
        </w:rPr>
        <w:t xml:space="preserve"> proses </w:t>
      </w:r>
      <w:proofErr w:type="spellStart"/>
      <w:r w:rsidR="000143CF" w:rsidRPr="00FE67D9">
        <w:rPr>
          <w:rFonts w:asciiTheme="majorBidi" w:hAnsiTheme="majorBidi" w:cstheme="majorBidi"/>
          <w:sz w:val="24"/>
          <w:szCs w:val="24"/>
        </w:rPr>
        <w:t>belajar</w:t>
      </w:r>
      <w:proofErr w:type="spellEnd"/>
      <w:r w:rsidR="000143CF" w:rsidRPr="00FE67D9">
        <w:rPr>
          <w:rFonts w:asciiTheme="majorBidi" w:hAnsiTheme="majorBidi" w:cstheme="majorBidi"/>
          <w:sz w:val="24"/>
          <w:szCs w:val="24"/>
        </w:rPr>
        <w:t xml:space="preserve"> </w:t>
      </w:r>
      <w:proofErr w:type="spellStart"/>
      <w:r w:rsidR="000143CF" w:rsidRPr="00FE67D9">
        <w:rPr>
          <w:rFonts w:asciiTheme="majorBidi" w:hAnsiTheme="majorBidi" w:cstheme="majorBidi"/>
          <w:sz w:val="24"/>
          <w:szCs w:val="24"/>
        </w:rPr>
        <w:t>mengajar</w:t>
      </w:r>
      <w:proofErr w:type="spellEnd"/>
      <w:r w:rsidR="000143CF" w:rsidRPr="00FE67D9">
        <w:rPr>
          <w:rFonts w:asciiTheme="majorBidi" w:hAnsiTheme="majorBidi" w:cstheme="majorBidi"/>
          <w:sz w:val="24"/>
          <w:szCs w:val="24"/>
        </w:rPr>
        <w:t xml:space="preserve"> yang </w:t>
      </w:r>
      <w:proofErr w:type="spellStart"/>
      <w:r w:rsidR="000143CF" w:rsidRPr="00FE67D9">
        <w:rPr>
          <w:rFonts w:asciiTheme="majorBidi" w:hAnsiTheme="majorBidi" w:cstheme="majorBidi"/>
          <w:sz w:val="24"/>
          <w:szCs w:val="24"/>
        </w:rPr>
        <w:t>dilakukan</w:t>
      </w:r>
      <w:proofErr w:type="spellEnd"/>
      <w:r w:rsidR="000143CF" w:rsidRPr="00FE67D9">
        <w:rPr>
          <w:rFonts w:asciiTheme="majorBidi" w:hAnsiTheme="majorBidi" w:cstheme="majorBidi"/>
          <w:sz w:val="24"/>
          <w:szCs w:val="24"/>
        </w:rPr>
        <w:t xml:space="preserve"> guru dan </w:t>
      </w:r>
      <w:proofErr w:type="spellStart"/>
      <w:r w:rsidR="000143CF" w:rsidRPr="00FE67D9">
        <w:rPr>
          <w:rFonts w:asciiTheme="majorBidi" w:hAnsiTheme="majorBidi" w:cstheme="majorBidi"/>
          <w:sz w:val="24"/>
          <w:szCs w:val="24"/>
        </w:rPr>
        <w:t>santri</w:t>
      </w:r>
      <w:proofErr w:type="spellEnd"/>
      <w:r w:rsidR="000143CF" w:rsidRPr="00FE67D9">
        <w:rPr>
          <w:rFonts w:asciiTheme="majorBidi" w:hAnsiTheme="majorBidi" w:cstheme="majorBidi"/>
          <w:sz w:val="24"/>
          <w:szCs w:val="24"/>
        </w:rPr>
        <w:t xml:space="preserve">. Guru </w:t>
      </w:r>
      <w:proofErr w:type="spellStart"/>
      <w:r w:rsidR="000143CF" w:rsidRPr="00FE67D9">
        <w:rPr>
          <w:rFonts w:asciiTheme="majorBidi" w:hAnsiTheme="majorBidi" w:cstheme="majorBidi"/>
          <w:sz w:val="24"/>
          <w:szCs w:val="24"/>
        </w:rPr>
        <w:t>tidak</w:t>
      </w:r>
      <w:proofErr w:type="spellEnd"/>
      <w:r w:rsidR="000143CF" w:rsidRPr="00FE67D9">
        <w:rPr>
          <w:rFonts w:asciiTheme="majorBidi" w:hAnsiTheme="majorBidi" w:cstheme="majorBidi"/>
          <w:sz w:val="24"/>
          <w:szCs w:val="24"/>
        </w:rPr>
        <w:t xml:space="preserve"> </w:t>
      </w:r>
      <w:proofErr w:type="spellStart"/>
      <w:r w:rsidR="000143CF" w:rsidRPr="00FE67D9">
        <w:rPr>
          <w:rFonts w:asciiTheme="majorBidi" w:hAnsiTheme="majorBidi" w:cstheme="majorBidi"/>
          <w:sz w:val="24"/>
          <w:szCs w:val="24"/>
        </w:rPr>
        <w:t>perlu</w:t>
      </w:r>
      <w:proofErr w:type="spellEnd"/>
      <w:r w:rsidR="000143CF" w:rsidRPr="00FE67D9">
        <w:rPr>
          <w:rFonts w:asciiTheme="majorBidi" w:hAnsiTheme="majorBidi" w:cstheme="majorBidi"/>
          <w:sz w:val="24"/>
          <w:szCs w:val="24"/>
        </w:rPr>
        <w:t xml:space="preserve"> </w:t>
      </w:r>
      <w:proofErr w:type="spellStart"/>
      <w:r w:rsidR="000143CF" w:rsidRPr="00FE67D9">
        <w:rPr>
          <w:rFonts w:asciiTheme="majorBidi" w:hAnsiTheme="majorBidi" w:cstheme="majorBidi"/>
          <w:sz w:val="24"/>
          <w:szCs w:val="24"/>
        </w:rPr>
        <w:t>me</w:t>
      </w:r>
      <w:r w:rsidR="009703F0" w:rsidRPr="00FE67D9">
        <w:rPr>
          <w:rFonts w:asciiTheme="majorBidi" w:hAnsiTheme="majorBidi" w:cstheme="majorBidi"/>
          <w:sz w:val="24"/>
          <w:szCs w:val="24"/>
        </w:rPr>
        <w:t>nerangkan</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dengan</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kekuatan</w:t>
      </w:r>
      <w:proofErr w:type="spellEnd"/>
      <w:r w:rsidR="009703F0" w:rsidRPr="00FE67D9">
        <w:rPr>
          <w:rFonts w:asciiTheme="majorBidi" w:hAnsiTheme="majorBidi" w:cstheme="majorBidi"/>
          <w:sz w:val="24"/>
          <w:szCs w:val="24"/>
        </w:rPr>
        <w:t xml:space="preserve"> yang </w:t>
      </w:r>
      <w:proofErr w:type="spellStart"/>
      <w:r w:rsidR="009703F0" w:rsidRPr="00FE67D9">
        <w:rPr>
          <w:rFonts w:asciiTheme="majorBidi" w:hAnsiTheme="majorBidi" w:cstheme="majorBidi"/>
          <w:sz w:val="24"/>
          <w:szCs w:val="24"/>
        </w:rPr>
        <w:t>ekstra</w:t>
      </w:r>
      <w:proofErr w:type="spellEnd"/>
      <w:r w:rsidR="009703F0" w:rsidRPr="00FE67D9">
        <w:rPr>
          <w:rFonts w:asciiTheme="majorBidi" w:hAnsiTheme="majorBidi" w:cstheme="majorBidi"/>
          <w:sz w:val="24"/>
          <w:szCs w:val="24"/>
        </w:rPr>
        <w:t xml:space="preserve"> agar </w:t>
      </w:r>
      <w:proofErr w:type="spellStart"/>
      <w:r w:rsidR="009703F0" w:rsidRPr="00FE67D9">
        <w:rPr>
          <w:rFonts w:asciiTheme="majorBidi" w:hAnsiTheme="majorBidi" w:cstheme="majorBidi"/>
          <w:sz w:val="24"/>
          <w:szCs w:val="24"/>
        </w:rPr>
        <w:t>materi</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dapat</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dipahami</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santri</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cukup</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melakukan</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metode</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hafalan</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dengan</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lalaran</w:t>
      </w:r>
      <w:proofErr w:type="spellEnd"/>
      <w:r w:rsidR="009703F0"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tashrifan</w:t>
      </w:r>
      <w:proofErr w:type="spellEnd"/>
      <w:r w:rsidR="00243020" w:rsidRPr="00FE67D9">
        <w:rPr>
          <w:rFonts w:asciiTheme="majorBidi" w:hAnsiTheme="majorBidi" w:cstheme="majorBidi"/>
          <w:sz w:val="24"/>
          <w:szCs w:val="24"/>
        </w:rPr>
        <w:t xml:space="preserve"> </w:t>
      </w:r>
      <w:proofErr w:type="spellStart"/>
      <w:r w:rsidR="00243020" w:rsidRPr="00FE67D9">
        <w:rPr>
          <w:rFonts w:asciiTheme="majorBidi" w:hAnsiTheme="majorBidi" w:cstheme="majorBidi"/>
          <w:sz w:val="24"/>
          <w:szCs w:val="24"/>
        </w:rPr>
        <w:t>secara</w:t>
      </w:r>
      <w:proofErr w:type="spellEnd"/>
      <w:r w:rsidR="00243020" w:rsidRPr="00FE67D9">
        <w:rPr>
          <w:rFonts w:asciiTheme="majorBidi" w:hAnsiTheme="majorBidi" w:cstheme="majorBidi"/>
          <w:sz w:val="24"/>
          <w:szCs w:val="24"/>
        </w:rPr>
        <w:t xml:space="preserve"> </w:t>
      </w:r>
      <w:proofErr w:type="spellStart"/>
      <w:r w:rsidR="00243020" w:rsidRPr="00FE67D9">
        <w:rPr>
          <w:rFonts w:asciiTheme="majorBidi" w:hAnsiTheme="majorBidi" w:cstheme="majorBidi"/>
          <w:sz w:val="24"/>
          <w:szCs w:val="24"/>
        </w:rPr>
        <w:t>berulang</w:t>
      </w:r>
      <w:proofErr w:type="spellEnd"/>
      <w:r w:rsidR="009703F0" w:rsidRPr="00FE67D9">
        <w:rPr>
          <w:rFonts w:asciiTheme="majorBidi" w:hAnsiTheme="majorBidi" w:cstheme="majorBidi"/>
          <w:sz w:val="24"/>
          <w:szCs w:val="24"/>
        </w:rPr>
        <w:t xml:space="preserve">. </w:t>
      </w:r>
      <w:proofErr w:type="spellStart"/>
      <w:r w:rsidR="00E611A7" w:rsidRPr="00FE67D9">
        <w:rPr>
          <w:rFonts w:asciiTheme="majorBidi" w:hAnsiTheme="majorBidi" w:cstheme="majorBidi"/>
          <w:sz w:val="24"/>
          <w:szCs w:val="24"/>
        </w:rPr>
        <w:t>Seperti</w:t>
      </w:r>
      <w:proofErr w:type="spellEnd"/>
      <w:r w:rsidR="00E611A7" w:rsidRPr="00FE67D9">
        <w:rPr>
          <w:rFonts w:asciiTheme="majorBidi" w:hAnsiTheme="majorBidi" w:cstheme="majorBidi"/>
          <w:sz w:val="24"/>
          <w:szCs w:val="24"/>
        </w:rPr>
        <w:t xml:space="preserve"> </w:t>
      </w:r>
      <w:proofErr w:type="spellStart"/>
      <w:r w:rsidR="00E611A7" w:rsidRPr="00FE67D9">
        <w:rPr>
          <w:rFonts w:asciiTheme="majorBidi" w:hAnsiTheme="majorBidi" w:cstheme="majorBidi"/>
          <w:sz w:val="24"/>
          <w:szCs w:val="24"/>
        </w:rPr>
        <w:t>pondok</w:t>
      </w:r>
      <w:proofErr w:type="spellEnd"/>
      <w:r w:rsidR="00E611A7" w:rsidRPr="00FE67D9">
        <w:rPr>
          <w:rFonts w:asciiTheme="majorBidi" w:hAnsiTheme="majorBidi" w:cstheme="majorBidi"/>
          <w:sz w:val="24"/>
          <w:szCs w:val="24"/>
        </w:rPr>
        <w:t xml:space="preserve"> </w:t>
      </w:r>
      <w:proofErr w:type="spellStart"/>
      <w:r w:rsidR="00E611A7" w:rsidRPr="00FE67D9">
        <w:rPr>
          <w:rFonts w:asciiTheme="majorBidi" w:hAnsiTheme="majorBidi" w:cstheme="majorBidi"/>
          <w:sz w:val="24"/>
          <w:szCs w:val="24"/>
        </w:rPr>
        <w:t>pesantren</w:t>
      </w:r>
      <w:proofErr w:type="spellEnd"/>
      <w:r w:rsidR="00E611A7" w:rsidRPr="00FE67D9">
        <w:rPr>
          <w:rFonts w:asciiTheme="majorBidi" w:hAnsiTheme="majorBidi" w:cstheme="majorBidi"/>
          <w:sz w:val="24"/>
          <w:szCs w:val="24"/>
        </w:rPr>
        <w:t xml:space="preserve"> pada </w:t>
      </w:r>
      <w:proofErr w:type="spellStart"/>
      <w:r w:rsidR="00E611A7" w:rsidRPr="00FE67D9">
        <w:rPr>
          <w:rFonts w:asciiTheme="majorBidi" w:hAnsiTheme="majorBidi" w:cstheme="majorBidi"/>
          <w:sz w:val="24"/>
          <w:szCs w:val="24"/>
        </w:rPr>
        <w:t>umumnya</w:t>
      </w:r>
      <w:proofErr w:type="spellEnd"/>
      <w:r w:rsidR="0020561E" w:rsidRPr="00FE67D9">
        <w:rPr>
          <w:rFonts w:asciiTheme="majorBidi" w:hAnsiTheme="majorBidi" w:cstheme="majorBidi"/>
          <w:sz w:val="24"/>
          <w:szCs w:val="24"/>
        </w:rPr>
        <w:t>,</w:t>
      </w:r>
      <w:r w:rsidR="00B34012" w:rsidRPr="00FE67D9">
        <w:rPr>
          <w:rFonts w:asciiTheme="majorBidi" w:hAnsiTheme="majorBidi" w:cstheme="majorBidi"/>
          <w:sz w:val="24"/>
          <w:szCs w:val="24"/>
        </w:rPr>
        <w:t xml:space="preserve"> </w:t>
      </w:r>
      <w:proofErr w:type="spellStart"/>
      <w:r w:rsidR="009703F0" w:rsidRPr="00FE67D9">
        <w:rPr>
          <w:rFonts w:asciiTheme="majorBidi" w:hAnsiTheme="majorBidi" w:cstheme="majorBidi"/>
          <w:sz w:val="24"/>
          <w:szCs w:val="24"/>
        </w:rPr>
        <w:t>bahwa</w:t>
      </w:r>
      <w:proofErr w:type="spellEnd"/>
      <w:r w:rsidR="009703F0" w:rsidRPr="00FE67D9">
        <w:rPr>
          <w:rFonts w:asciiTheme="majorBidi" w:hAnsiTheme="majorBidi" w:cstheme="majorBidi"/>
          <w:sz w:val="24"/>
          <w:szCs w:val="24"/>
        </w:rPr>
        <w:t xml:space="preserve"> </w:t>
      </w:r>
      <w:proofErr w:type="spellStart"/>
      <w:r w:rsidR="00571F02" w:rsidRPr="00FE67D9">
        <w:rPr>
          <w:rFonts w:asciiTheme="majorBidi" w:hAnsiTheme="majorBidi" w:cstheme="majorBidi"/>
          <w:sz w:val="24"/>
          <w:szCs w:val="24"/>
        </w:rPr>
        <w:t>metode</w:t>
      </w:r>
      <w:proofErr w:type="spellEnd"/>
      <w:r w:rsidR="00571F02" w:rsidRPr="00FE67D9">
        <w:rPr>
          <w:rFonts w:asciiTheme="majorBidi" w:hAnsiTheme="majorBidi" w:cstheme="majorBidi"/>
          <w:sz w:val="24"/>
          <w:szCs w:val="24"/>
        </w:rPr>
        <w:t xml:space="preserve"> </w:t>
      </w:r>
      <w:proofErr w:type="spellStart"/>
      <w:r w:rsidR="00571F02" w:rsidRPr="00FE67D9">
        <w:rPr>
          <w:rFonts w:asciiTheme="majorBidi" w:hAnsiTheme="majorBidi" w:cstheme="majorBidi"/>
          <w:sz w:val="24"/>
          <w:szCs w:val="24"/>
        </w:rPr>
        <w:t>menghafal</w:t>
      </w:r>
      <w:proofErr w:type="spellEnd"/>
      <w:r w:rsidR="00571F02" w:rsidRPr="00FE67D9">
        <w:rPr>
          <w:rFonts w:asciiTheme="majorBidi" w:hAnsiTheme="majorBidi" w:cstheme="majorBidi"/>
          <w:sz w:val="24"/>
          <w:szCs w:val="24"/>
        </w:rPr>
        <w:t xml:space="preserve"> </w:t>
      </w:r>
      <w:proofErr w:type="spellStart"/>
      <w:r w:rsidR="00571F02" w:rsidRPr="00FE67D9">
        <w:rPr>
          <w:rFonts w:asciiTheme="majorBidi" w:hAnsiTheme="majorBidi" w:cstheme="majorBidi"/>
          <w:sz w:val="24"/>
          <w:szCs w:val="24"/>
        </w:rPr>
        <w:t>dengan</w:t>
      </w:r>
      <w:proofErr w:type="spellEnd"/>
      <w:r w:rsidR="00571F02" w:rsidRPr="00FE67D9">
        <w:rPr>
          <w:rFonts w:asciiTheme="majorBidi" w:hAnsiTheme="majorBidi" w:cstheme="majorBidi"/>
          <w:sz w:val="24"/>
          <w:szCs w:val="24"/>
        </w:rPr>
        <w:t xml:space="preserve"> </w:t>
      </w:r>
      <w:proofErr w:type="spellStart"/>
      <w:r w:rsidR="00571F02" w:rsidRPr="00FE67D9">
        <w:rPr>
          <w:rFonts w:asciiTheme="majorBidi" w:hAnsiTheme="majorBidi" w:cstheme="majorBidi"/>
          <w:sz w:val="24"/>
          <w:szCs w:val="24"/>
        </w:rPr>
        <w:t>lalaran</w:t>
      </w:r>
      <w:proofErr w:type="spellEnd"/>
      <w:r w:rsidR="00571F02" w:rsidRPr="00FE67D9">
        <w:rPr>
          <w:rFonts w:asciiTheme="majorBidi" w:hAnsiTheme="majorBidi" w:cstheme="majorBidi"/>
          <w:sz w:val="24"/>
          <w:szCs w:val="24"/>
        </w:rPr>
        <w:t xml:space="preserve"> </w:t>
      </w:r>
      <w:proofErr w:type="spellStart"/>
      <w:r w:rsidR="00571F02" w:rsidRPr="00FE67D9">
        <w:rPr>
          <w:rFonts w:asciiTheme="majorBidi" w:hAnsiTheme="majorBidi" w:cstheme="majorBidi"/>
          <w:sz w:val="24"/>
          <w:szCs w:val="24"/>
        </w:rPr>
        <w:t>sudah</w:t>
      </w:r>
      <w:proofErr w:type="spellEnd"/>
      <w:r w:rsidR="00571F02" w:rsidRPr="00FE67D9">
        <w:rPr>
          <w:rFonts w:asciiTheme="majorBidi" w:hAnsiTheme="majorBidi" w:cstheme="majorBidi"/>
          <w:sz w:val="24"/>
          <w:szCs w:val="24"/>
        </w:rPr>
        <w:t xml:space="preserve"> </w:t>
      </w:r>
      <w:proofErr w:type="spellStart"/>
      <w:r w:rsidR="00901698" w:rsidRPr="00FE67D9">
        <w:rPr>
          <w:rFonts w:asciiTheme="majorBidi" w:hAnsiTheme="majorBidi" w:cstheme="majorBidi"/>
          <w:sz w:val="24"/>
          <w:szCs w:val="24"/>
        </w:rPr>
        <w:t>bukan</w:t>
      </w:r>
      <w:proofErr w:type="spellEnd"/>
      <w:r w:rsidR="00901698" w:rsidRPr="00FE67D9">
        <w:rPr>
          <w:rFonts w:asciiTheme="majorBidi" w:hAnsiTheme="majorBidi" w:cstheme="majorBidi"/>
          <w:sz w:val="24"/>
          <w:szCs w:val="24"/>
        </w:rPr>
        <w:t xml:space="preserve"> </w:t>
      </w:r>
      <w:proofErr w:type="spellStart"/>
      <w:r w:rsidR="00901698" w:rsidRPr="00FE67D9">
        <w:rPr>
          <w:rFonts w:asciiTheme="majorBidi" w:hAnsiTheme="majorBidi" w:cstheme="majorBidi"/>
          <w:sz w:val="24"/>
          <w:szCs w:val="24"/>
        </w:rPr>
        <w:t>hal</w:t>
      </w:r>
      <w:proofErr w:type="spellEnd"/>
      <w:r w:rsidR="00901698" w:rsidRPr="00FE67D9">
        <w:rPr>
          <w:rFonts w:asciiTheme="majorBidi" w:hAnsiTheme="majorBidi" w:cstheme="majorBidi"/>
          <w:sz w:val="24"/>
          <w:szCs w:val="24"/>
        </w:rPr>
        <w:t xml:space="preserve"> yang </w:t>
      </w:r>
      <w:proofErr w:type="spellStart"/>
      <w:r w:rsidR="00901698" w:rsidRPr="00FE67D9">
        <w:rPr>
          <w:rFonts w:asciiTheme="majorBidi" w:hAnsiTheme="majorBidi" w:cstheme="majorBidi"/>
          <w:sz w:val="24"/>
          <w:szCs w:val="24"/>
        </w:rPr>
        <w:t>asing</w:t>
      </w:r>
      <w:proofErr w:type="spellEnd"/>
      <w:r w:rsidR="00901698" w:rsidRPr="00FE67D9">
        <w:rPr>
          <w:rFonts w:asciiTheme="majorBidi" w:hAnsiTheme="majorBidi" w:cstheme="majorBidi"/>
          <w:sz w:val="24"/>
          <w:szCs w:val="24"/>
        </w:rPr>
        <w:t xml:space="preserve">. Salah </w:t>
      </w:r>
      <w:proofErr w:type="spellStart"/>
      <w:r w:rsidR="00901698" w:rsidRPr="00FE67D9">
        <w:rPr>
          <w:rFonts w:asciiTheme="majorBidi" w:hAnsiTheme="majorBidi" w:cstheme="majorBidi"/>
          <w:sz w:val="24"/>
          <w:szCs w:val="24"/>
        </w:rPr>
        <w:t>satunya</w:t>
      </w:r>
      <w:proofErr w:type="spellEnd"/>
      <w:r w:rsidR="00901698" w:rsidRPr="00FE67D9">
        <w:rPr>
          <w:rFonts w:asciiTheme="majorBidi" w:hAnsiTheme="majorBidi" w:cstheme="majorBidi"/>
          <w:sz w:val="24"/>
          <w:szCs w:val="24"/>
        </w:rPr>
        <w:t xml:space="preserve"> di </w:t>
      </w:r>
      <w:proofErr w:type="spellStart"/>
      <w:r w:rsidR="0020561E" w:rsidRPr="00FE67D9">
        <w:rPr>
          <w:rFonts w:asciiTheme="majorBidi" w:hAnsiTheme="majorBidi" w:cstheme="majorBidi"/>
          <w:sz w:val="24"/>
          <w:szCs w:val="24"/>
        </w:rPr>
        <w:t>Pondok</w:t>
      </w:r>
      <w:proofErr w:type="spellEnd"/>
      <w:r w:rsidR="0020561E" w:rsidRPr="00FE67D9">
        <w:rPr>
          <w:rFonts w:asciiTheme="majorBidi" w:hAnsiTheme="majorBidi" w:cstheme="majorBidi"/>
          <w:sz w:val="24"/>
          <w:szCs w:val="24"/>
        </w:rPr>
        <w:t xml:space="preserve"> </w:t>
      </w:r>
      <w:proofErr w:type="spellStart"/>
      <w:r w:rsidR="00E66840" w:rsidRPr="00FE67D9">
        <w:rPr>
          <w:rFonts w:asciiTheme="majorBidi" w:hAnsiTheme="majorBidi" w:cstheme="majorBidi"/>
          <w:sz w:val="24"/>
          <w:szCs w:val="24"/>
        </w:rPr>
        <w:t>P</w:t>
      </w:r>
      <w:r w:rsidR="0020561E" w:rsidRPr="00FE67D9">
        <w:rPr>
          <w:rFonts w:asciiTheme="majorBidi" w:hAnsiTheme="majorBidi" w:cstheme="majorBidi"/>
          <w:sz w:val="24"/>
          <w:szCs w:val="24"/>
        </w:rPr>
        <w:t>esantren</w:t>
      </w:r>
      <w:proofErr w:type="spellEnd"/>
      <w:r w:rsidR="0020561E" w:rsidRPr="00FE67D9">
        <w:rPr>
          <w:rFonts w:asciiTheme="majorBidi" w:hAnsiTheme="majorBidi" w:cstheme="majorBidi"/>
          <w:sz w:val="24"/>
          <w:szCs w:val="24"/>
        </w:rPr>
        <w:t xml:space="preserve"> </w:t>
      </w:r>
      <w:r w:rsidR="00901698" w:rsidRPr="00FE67D9">
        <w:rPr>
          <w:rFonts w:asciiTheme="majorBidi" w:hAnsiTheme="majorBidi" w:cstheme="majorBidi"/>
          <w:sz w:val="24"/>
          <w:szCs w:val="24"/>
        </w:rPr>
        <w:t>I</w:t>
      </w:r>
      <w:r w:rsidR="0020561E" w:rsidRPr="00FE67D9">
        <w:rPr>
          <w:rFonts w:asciiTheme="majorBidi" w:hAnsiTheme="majorBidi" w:cstheme="majorBidi"/>
          <w:sz w:val="24"/>
          <w:szCs w:val="24"/>
        </w:rPr>
        <w:t xml:space="preserve">mam </w:t>
      </w:r>
      <w:r w:rsidR="00901698" w:rsidRPr="00FE67D9">
        <w:rPr>
          <w:rFonts w:asciiTheme="majorBidi" w:hAnsiTheme="majorBidi" w:cstheme="majorBidi"/>
          <w:sz w:val="24"/>
          <w:szCs w:val="24"/>
        </w:rPr>
        <w:t>A</w:t>
      </w:r>
      <w:r w:rsidR="0020561E" w:rsidRPr="00FE67D9">
        <w:rPr>
          <w:rFonts w:asciiTheme="majorBidi" w:hAnsiTheme="majorBidi" w:cstheme="majorBidi"/>
          <w:sz w:val="24"/>
          <w:szCs w:val="24"/>
        </w:rPr>
        <w:t>d</w:t>
      </w:r>
      <w:r w:rsidR="00901698" w:rsidRPr="00FE67D9">
        <w:rPr>
          <w:rFonts w:asciiTheme="majorBidi" w:hAnsiTheme="majorBidi" w:cstheme="majorBidi"/>
          <w:sz w:val="24"/>
          <w:szCs w:val="24"/>
        </w:rPr>
        <w:t>-</w:t>
      </w:r>
      <w:proofErr w:type="spellStart"/>
      <w:r w:rsidR="0020561E" w:rsidRPr="00FE67D9">
        <w:rPr>
          <w:rFonts w:asciiTheme="majorBidi" w:hAnsiTheme="majorBidi" w:cstheme="majorBidi"/>
          <w:sz w:val="24"/>
          <w:szCs w:val="24"/>
        </w:rPr>
        <w:t>damanhuri</w:t>
      </w:r>
      <w:proofErr w:type="spellEnd"/>
      <w:r w:rsidR="0020561E" w:rsidRPr="00FE67D9">
        <w:rPr>
          <w:rFonts w:asciiTheme="majorBidi" w:hAnsiTheme="majorBidi" w:cstheme="majorBidi"/>
          <w:sz w:val="24"/>
          <w:szCs w:val="24"/>
        </w:rPr>
        <w:t xml:space="preserve"> </w:t>
      </w:r>
      <w:proofErr w:type="spellStart"/>
      <w:r w:rsidR="008441BC" w:rsidRPr="00FE67D9">
        <w:rPr>
          <w:rFonts w:asciiTheme="majorBidi" w:hAnsiTheme="majorBidi" w:cstheme="majorBidi"/>
          <w:sz w:val="24"/>
          <w:szCs w:val="24"/>
        </w:rPr>
        <w:t>mengaplikasikan</w:t>
      </w:r>
      <w:proofErr w:type="spellEnd"/>
      <w:r w:rsidR="008441BC" w:rsidRPr="00FE67D9">
        <w:rPr>
          <w:rFonts w:asciiTheme="majorBidi" w:hAnsiTheme="majorBidi" w:cstheme="majorBidi"/>
          <w:sz w:val="24"/>
          <w:szCs w:val="24"/>
        </w:rPr>
        <w:t xml:space="preserve"> </w:t>
      </w:r>
      <w:proofErr w:type="spellStart"/>
      <w:r w:rsidR="008441BC" w:rsidRPr="00FE67D9">
        <w:rPr>
          <w:rFonts w:asciiTheme="majorBidi" w:hAnsiTheme="majorBidi" w:cstheme="majorBidi"/>
          <w:sz w:val="24"/>
          <w:szCs w:val="24"/>
        </w:rPr>
        <w:t>metode</w:t>
      </w:r>
      <w:proofErr w:type="spellEnd"/>
      <w:r w:rsidR="008441BC" w:rsidRPr="00FE67D9">
        <w:rPr>
          <w:rFonts w:asciiTheme="majorBidi" w:hAnsiTheme="majorBidi" w:cstheme="majorBidi"/>
          <w:sz w:val="24"/>
          <w:szCs w:val="24"/>
        </w:rPr>
        <w:t xml:space="preserve"> </w:t>
      </w:r>
      <w:proofErr w:type="spellStart"/>
      <w:r w:rsidR="008441BC" w:rsidRPr="00FE67D9">
        <w:rPr>
          <w:rFonts w:asciiTheme="majorBidi" w:hAnsiTheme="majorBidi" w:cstheme="majorBidi"/>
          <w:sz w:val="24"/>
          <w:szCs w:val="24"/>
        </w:rPr>
        <w:t>lalaran</w:t>
      </w:r>
      <w:proofErr w:type="spellEnd"/>
      <w:r w:rsidR="00097CDE" w:rsidRPr="00FE67D9">
        <w:rPr>
          <w:rFonts w:asciiTheme="majorBidi" w:hAnsiTheme="majorBidi" w:cstheme="majorBidi"/>
          <w:sz w:val="24"/>
          <w:szCs w:val="24"/>
        </w:rPr>
        <w:t xml:space="preserve">, </w:t>
      </w:r>
      <w:proofErr w:type="spellStart"/>
      <w:r w:rsidR="00097CDE" w:rsidRPr="00FE67D9">
        <w:rPr>
          <w:rFonts w:asciiTheme="majorBidi" w:hAnsiTheme="majorBidi" w:cstheme="majorBidi"/>
          <w:sz w:val="24"/>
          <w:szCs w:val="24"/>
        </w:rPr>
        <w:t>selain</w:t>
      </w:r>
      <w:proofErr w:type="spellEnd"/>
      <w:r w:rsidR="00097CDE" w:rsidRPr="00FE67D9">
        <w:rPr>
          <w:rFonts w:asciiTheme="majorBidi" w:hAnsiTheme="majorBidi" w:cstheme="majorBidi"/>
          <w:sz w:val="24"/>
          <w:szCs w:val="24"/>
        </w:rPr>
        <w:t xml:space="preserve"> </w:t>
      </w:r>
      <w:proofErr w:type="spellStart"/>
      <w:r w:rsidR="00097CDE" w:rsidRPr="00FE67D9">
        <w:rPr>
          <w:rFonts w:asciiTheme="majorBidi" w:hAnsiTheme="majorBidi" w:cstheme="majorBidi"/>
          <w:sz w:val="24"/>
          <w:szCs w:val="24"/>
        </w:rPr>
        <w:t>itu</w:t>
      </w:r>
      <w:proofErr w:type="spellEnd"/>
      <w:r w:rsidR="00097CDE" w:rsidRPr="00FE67D9">
        <w:rPr>
          <w:rFonts w:asciiTheme="majorBidi" w:hAnsiTheme="majorBidi" w:cstheme="majorBidi"/>
          <w:sz w:val="24"/>
          <w:szCs w:val="24"/>
        </w:rPr>
        <w:t xml:space="preserve"> juga</w:t>
      </w:r>
      <w:r w:rsidR="00347892" w:rsidRPr="00FE67D9">
        <w:rPr>
          <w:rFonts w:asciiTheme="majorBidi" w:hAnsiTheme="majorBidi" w:cstheme="majorBidi"/>
          <w:sz w:val="24"/>
          <w:szCs w:val="24"/>
        </w:rPr>
        <w:t xml:space="preserve"> </w:t>
      </w:r>
      <w:proofErr w:type="spellStart"/>
      <w:r w:rsidR="00B34012" w:rsidRPr="00FE67D9">
        <w:rPr>
          <w:rFonts w:asciiTheme="majorBidi" w:hAnsiTheme="majorBidi" w:cstheme="majorBidi"/>
          <w:sz w:val="24"/>
          <w:szCs w:val="24"/>
        </w:rPr>
        <w:t>terdapat</w:t>
      </w:r>
      <w:proofErr w:type="spellEnd"/>
      <w:r w:rsidR="00B34012" w:rsidRPr="00FE67D9">
        <w:rPr>
          <w:rFonts w:asciiTheme="majorBidi" w:hAnsiTheme="majorBidi" w:cstheme="majorBidi"/>
          <w:sz w:val="24"/>
          <w:szCs w:val="24"/>
        </w:rPr>
        <w:t xml:space="preserve"> </w:t>
      </w:r>
      <w:proofErr w:type="spellStart"/>
      <w:r w:rsidR="008A377E" w:rsidRPr="00FE67D9">
        <w:rPr>
          <w:rFonts w:asciiTheme="majorBidi" w:hAnsiTheme="majorBidi" w:cstheme="majorBidi"/>
          <w:sz w:val="24"/>
          <w:szCs w:val="24"/>
        </w:rPr>
        <w:t>kegiatan</w:t>
      </w:r>
      <w:proofErr w:type="spellEnd"/>
      <w:r w:rsidR="008A377E" w:rsidRPr="00FE67D9">
        <w:rPr>
          <w:rFonts w:asciiTheme="majorBidi" w:hAnsiTheme="majorBidi" w:cstheme="majorBidi"/>
          <w:sz w:val="24"/>
          <w:szCs w:val="24"/>
        </w:rPr>
        <w:t xml:space="preserve"> lain </w:t>
      </w:r>
      <w:proofErr w:type="spellStart"/>
      <w:r w:rsidR="008A377E" w:rsidRPr="00FE67D9">
        <w:rPr>
          <w:rFonts w:asciiTheme="majorBidi" w:hAnsiTheme="majorBidi" w:cstheme="majorBidi"/>
          <w:sz w:val="24"/>
          <w:szCs w:val="24"/>
        </w:rPr>
        <w:t>seperti</w:t>
      </w:r>
      <w:proofErr w:type="spellEnd"/>
      <w:r w:rsidR="008A377E" w:rsidRPr="00FE67D9">
        <w:rPr>
          <w:rFonts w:asciiTheme="majorBidi" w:hAnsiTheme="majorBidi" w:cstheme="majorBidi"/>
          <w:sz w:val="24"/>
          <w:szCs w:val="24"/>
        </w:rPr>
        <w:t xml:space="preserve"> </w:t>
      </w:r>
      <w:proofErr w:type="spellStart"/>
      <w:r w:rsidR="00B34012" w:rsidRPr="00FE67D9">
        <w:rPr>
          <w:rFonts w:asciiTheme="majorBidi" w:hAnsiTheme="majorBidi" w:cstheme="majorBidi"/>
          <w:sz w:val="24"/>
          <w:szCs w:val="24"/>
        </w:rPr>
        <w:t>hafalan</w:t>
      </w:r>
      <w:proofErr w:type="spellEnd"/>
      <w:r w:rsidR="00B34012" w:rsidRPr="00FE67D9">
        <w:rPr>
          <w:rFonts w:asciiTheme="majorBidi" w:hAnsiTheme="majorBidi" w:cstheme="majorBidi"/>
          <w:sz w:val="24"/>
          <w:szCs w:val="24"/>
        </w:rPr>
        <w:t xml:space="preserve"> </w:t>
      </w:r>
      <w:proofErr w:type="spellStart"/>
      <w:r w:rsidR="00B34012" w:rsidRPr="00FE67D9">
        <w:rPr>
          <w:rFonts w:asciiTheme="majorBidi" w:hAnsiTheme="majorBidi" w:cstheme="majorBidi"/>
          <w:sz w:val="24"/>
          <w:szCs w:val="24"/>
        </w:rPr>
        <w:t>qur’an</w:t>
      </w:r>
      <w:proofErr w:type="spellEnd"/>
      <w:r w:rsidR="00B34012" w:rsidRPr="00FE67D9">
        <w:rPr>
          <w:rFonts w:asciiTheme="majorBidi" w:hAnsiTheme="majorBidi" w:cstheme="majorBidi"/>
          <w:sz w:val="24"/>
          <w:szCs w:val="24"/>
        </w:rPr>
        <w:t xml:space="preserve">, </w:t>
      </w:r>
      <w:proofErr w:type="spellStart"/>
      <w:r w:rsidR="00B34012" w:rsidRPr="00FE67D9">
        <w:rPr>
          <w:rFonts w:asciiTheme="majorBidi" w:hAnsiTheme="majorBidi" w:cstheme="majorBidi"/>
          <w:sz w:val="24"/>
          <w:szCs w:val="24"/>
        </w:rPr>
        <w:t>mengaji</w:t>
      </w:r>
      <w:proofErr w:type="spellEnd"/>
      <w:r w:rsidR="00B34012" w:rsidRPr="00FE67D9">
        <w:rPr>
          <w:rFonts w:asciiTheme="majorBidi" w:hAnsiTheme="majorBidi" w:cstheme="majorBidi"/>
          <w:sz w:val="24"/>
          <w:szCs w:val="24"/>
        </w:rPr>
        <w:t xml:space="preserve"> kitab, dan </w:t>
      </w:r>
      <w:proofErr w:type="spellStart"/>
      <w:r w:rsidR="00B34012" w:rsidRPr="00FE67D9">
        <w:rPr>
          <w:rFonts w:asciiTheme="majorBidi" w:hAnsiTheme="majorBidi" w:cstheme="majorBidi"/>
          <w:sz w:val="24"/>
          <w:szCs w:val="24"/>
        </w:rPr>
        <w:t>hafalan</w:t>
      </w:r>
      <w:proofErr w:type="spellEnd"/>
      <w:r w:rsidR="00B34012" w:rsidRPr="00FE67D9">
        <w:rPr>
          <w:rFonts w:asciiTheme="majorBidi" w:hAnsiTheme="majorBidi" w:cstheme="majorBidi"/>
          <w:sz w:val="24"/>
          <w:szCs w:val="24"/>
        </w:rPr>
        <w:t xml:space="preserve"> </w:t>
      </w:r>
      <w:proofErr w:type="spellStart"/>
      <w:r w:rsidR="00B34012" w:rsidRPr="00FE67D9">
        <w:rPr>
          <w:rFonts w:asciiTheme="majorBidi" w:hAnsiTheme="majorBidi" w:cstheme="majorBidi"/>
          <w:sz w:val="24"/>
          <w:szCs w:val="24"/>
        </w:rPr>
        <w:t>nadzom</w:t>
      </w:r>
      <w:proofErr w:type="spellEnd"/>
      <w:r w:rsidR="00097CDE" w:rsidRPr="00FE67D9">
        <w:rPr>
          <w:rFonts w:asciiTheme="majorBidi" w:hAnsiTheme="majorBidi" w:cstheme="majorBidi"/>
          <w:sz w:val="24"/>
          <w:szCs w:val="24"/>
        </w:rPr>
        <w:t>/</w:t>
      </w:r>
      <w:proofErr w:type="spellStart"/>
      <w:r w:rsidR="00097CDE" w:rsidRPr="00FE67D9">
        <w:rPr>
          <w:rFonts w:asciiTheme="majorBidi" w:hAnsiTheme="majorBidi" w:cstheme="majorBidi"/>
          <w:sz w:val="24"/>
          <w:szCs w:val="24"/>
        </w:rPr>
        <w:t>tashrifan</w:t>
      </w:r>
      <w:proofErr w:type="spellEnd"/>
      <w:r w:rsidR="00097CDE" w:rsidRPr="00FE67D9">
        <w:rPr>
          <w:rFonts w:asciiTheme="majorBidi" w:hAnsiTheme="majorBidi" w:cstheme="majorBidi"/>
          <w:sz w:val="24"/>
          <w:szCs w:val="24"/>
        </w:rPr>
        <w:t>.</w:t>
      </w:r>
      <w:r w:rsidR="00E66840" w:rsidRPr="00FE67D9">
        <w:rPr>
          <w:rFonts w:asciiTheme="majorBidi" w:hAnsiTheme="majorBidi" w:cstheme="majorBidi"/>
          <w:sz w:val="24"/>
          <w:szCs w:val="24"/>
        </w:rPr>
        <w:t xml:space="preserve"> </w:t>
      </w:r>
      <w:proofErr w:type="spellStart"/>
      <w:r w:rsidR="00240A59" w:rsidRPr="00FE67D9">
        <w:rPr>
          <w:rFonts w:asciiTheme="majorBidi" w:hAnsiTheme="majorBidi" w:cstheme="majorBidi"/>
          <w:sz w:val="24"/>
          <w:szCs w:val="24"/>
        </w:rPr>
        <w:t>Pengaplikasian</w:t>
      </w:r>
      <w:proofErr w:type="spellEnd"/>
      <w:r w:rsidR="00240A59" w:rsidRPr="00FE67D9">
        <w:rPr>
          <w:rFonts w:asciiTheme="majorBidi" w:hAnsiTheme="majorBidi" w:cstheme="majorBidi"/>
          <w:sz w:val="24"/>
          <w:szCs w:val="24"/>
        </w:rPr>
        <w:t xml:space="preserve"> </w:t>
      </w:r>
      <w:proofErr w:type="spellStart"/>
      <w:r w:rsidR="00240A59" w:rsidRPr="00FE67D9">
        <w:rPr>
          <w:rFonts w:asciiTheme="majorBidi" w:hAnsiTheme="majorBidi" w:cstheme="majorBidi"/>
          <w:sz w:val="24"/>
          <w:szCs w:val="24"/>
        </w:rPr>
        <w:t>lalaran</w:t>
      </w:r>
      <w:proofErr w:type="spellEnd"/>
      <w:r w:rsidR="00C8733F" w:rsidRPr="00FE67D9">
        <w:rPr>
          <w:rFonts w:asciiTheme="majorBidi" w:hAnsiTheme="majorBidi" w:cstheme="majorBidi"/>
          <w:sz w:val="24"/>
          <w:szCs w:val="24"/>
        </w:rPr>
        <w:t xml:space="preserve"> </w:t>
      </w:r>
      <w:proofErr w:type="spellStart"/>
      <w:r w:rsidR="00C8733F" w:rsidRPr="00FE67D9">
        <w:rPr>
          <w:rFonts w:asciiTheme="majorBidi" w:hAnsiTheme="majorBidi" w:cstheme="majorBidi"/>
          <w:sz w:val="24"/>
          <w:szCs w:val="24"/>
        </w:rPr>
        <w:t>merupakan</w:t>
      </w:r>
      <w:proofErr w:type="spellEnd"/>
      <w:r w:rsidR="00C8733F" w:rsidRPr="00FE67D9">
        <w:rPr>
          <w:rFonts w:asciiTheme="majorBidi" w:hAnsiTheme="majorBidi" w:cstheme="majorBidi"/>
          <w:sz w:val="24"/>
          <w:szCs w:val="24"/>
        </w:rPr>
        <w:t xml:space="preserve"> </w:t>
      </w:r>
      <w:proofErr w:type="spellStart"/>
      <w:r w:rsidR="00C8733F" w:rsidRPr="00FE67D9">
        <w:rPr>
          <w:rFonts w:asciiTheme="majorBidi" w:hAnsiTheme="majorBidi" w:cstheme="majorBidi"/>
          <w:sz w:val="24"/>
          <w:szCs w:val="24"/>
        </w:rPr>
        <w:t>warisan</w:t>
      </w:r>
      <w:proofErr w:type="spellEnd"/>
      <w:r w:rsidR="00C8733F" w:rsidRPr="00FE67D9">
        <w:rPr>
          <w:rFonts w:asciiTheme="majorBidi" w:hAnsiTheme="majorBidi" w:cstheme="majorBidi"/>
          <w:sz w:val="24"/>
          <w:szCs w:val="24"/>
        </w:rPr>
        <w:t xml:space="preserve"> </w:t>
      </w:r>
      <w:proofErr w:type="spellStart"/>
      <w:r w:rsidR="00C8733F" w:rsidRPr="00FE67D9">
        <w:rPr>
          <w:rFonts w:asciiTheme="majorBidi" w:hAnsiTheme="majorBidi" w:cstheme="majorBidi"/>
          <w:sz w:val="24"/>
          <w:szCs w:val="24"/>
        </w:rPr>
        <w:t>turun</w:t>
      </w:r>
      <w:proofErr w:type="spellEnd"/>
      <w:r w:rsidR="00C8733F" w:rsidRPr="00FE67D9">
        <w:rPr>
          <w:rFonts w:asciiTheme="majorBidi" w:hAnsiTheme="majorBidi" w:cstheme="majorBidi"/>
          <w:sz w:val="24"/>
          <w:szCs w:val="24"/>
        </w:rPr>
        <w:t xml:space="preserve"> </w:t>
      </w:r>
      <w:proofErr w:type="spellStart"/>
      <w:r w:rsidR="00C8733F" w:rsidRPr="00FE67D9">
        <w:rPr>
          <w:rFonts w:asciiTheme="majorBidi" w:hAnsiTheme="majorBidi" w:cstheme="majorBidi"/>
          <w:sz w:val="24"/>
          <w:szCs w:val="24"/>
        </w:rPr>
        <w:t>temurun</w:t>
      </w:r>
      <w:proofErr w:type="spellEnd"/>
      <w:r w:rsidR="00C8733F" w:rsidRPr="00FE67D9">
        <w:rPr>
          <w:rFonts w:asciiTheme="majorBidi" w:hAnsiTheme="majorBidi" w:cstheme="majorBidi"/>
          <w:sz w:val="24"/>
          <w:szCs w:val="24"/>
        </w:rPr>
        <w:t xml:space="preserve"> yang </w:t>
      </w:r>
      <w:proofErr w:type="spellStart"/>
      <w:r w:rsidR="00C8733F" w:rsidRPr="00FE67D9">
        <w:rPr>
          <w:rFonts w:asciiTheme="majorBidi" w:hAnsiTheme="majorBidi" w:cstheme="majorBidi"/>
          <w:sz w:val="24"/>
          <w:szCs w:val="24"/>
        </w:rPr>
        <w:lastRenderedPageBreak/>
        <w:t>dimana</w:t>
      </w:r>
      <w:proofErr w:type="spellEnd"/>
      <w:r w:rsidR="00C8733F" w:rsidRPr="00FE67D9">
        <w:rPr>
          <w:rFonts w:asciiTheme="majorBidi" w:hAnsiTheme="majorBidi" w:cstheme="majorBidi"/>
          <w:sz w:val="24"/>
          <w:szCs w:val="24"/>
        </w:rPr>
        <w:t xml:space="preserve"> </w:t>
      </w:r>
      <w:proofErr w:type="spellStart"/>
      <w:r w:rsidR="00C8733F" w:rsidRPr="00FE67D9">
        <w:rPr>
          <w:rFonts w:asciiTheme="majorBidi" w:hAnsiTheme="majorBidi" w:cstheme="majorBidi"/>
          <w:sz w:val="24"/>
          <w:szCs w:val="24"/>
        </w:rPr>
        <w:t>tidak</w:t>
      </w:r>
      <w:proofErr w:type="spellEnd"/>
      <w:r w:rsidR="00C8733F" w:rsidRPr="00FE67D9">
        <w:rPr>
          <w:rFonts w:asciiTheme="majorBidi" w:hAnsiTheme="majorBidi" w:cstheme="majorBidi"/>
          <w:sz w:val="24"/>
          <w:szCs w:val="24"/>
        </w:rPr>
        <w:t xml:space="preserve"> </w:t>
      </w:r>
      <w:proofErr w:type="spellStart"/>
      <w:r w:rsidR="00C8733F" w:rsidRPr="00FE67D9">
        <w:rPr>
          <w:rFonts w:asciiTheme="majorBidi" w:hAnsiTheme="majorBidi" w:cstheme="majorBidi"/>
          <w:sz w:val="24"/>
          <w:szCs w:val="24"/>
        </w:rPr>
        <w:t>bisa</w:t>
      </w:r>
      <w:proofErr w:type="spellEnd"/>
      <w:r w:rsidR="00C8733F" w:rsidRPr="00FE67D9">
        <w:rPr>
          <w:rFonts w:asciiTheme="majorBidi" w:hAnsiTheme="majorBidi" w:cstheme="majorBidi"/>
          <w:sz w:val="24"/>
          <w:szCs w:val="24"/>
        </w:rPr>
        <w:t xml:space="preserve"> </w:t>
      </w:r>
      <w:proofErr w:type="spellStart"/>
      <w:r w:rsidR="00C8733F" w:rsidRPr="00FE67D9">
        <w:rPr>
          <w:rFonts w:asciiTheme="majorBidi" w:hAnsiTheme="majorBidi" w:cstheme="majorBidi"/>
          <w:sz w:val="24"/>
          <w:szCs w:val="24"/>
        </w:rPr>
        <w:t>lepas</w:t>
      </w:r>
      <w:proofErr w:type="spellEnd"/>
      <w:r w:rsidR="00C8733F" w:rsidRPr="00FE67D9">
        <w:rPr>
          <w:rFonts w:asciiTheme="majorBidi" w:hAnsiTheme="majorBidi" w:cstheme="majorBidi"/>
          <w:sz w:val="24"/>
          <w:szCs w:val="24"/>
        </w:rPr>
        <w:t xml:space="preserve"> </w:t>
      </w:r>
      <w:proofErr w:type="spellStart"/>
      <w:r w:rsidR="00C8733F" w:rsidRPr="00FE67D9">
        <w:rPr>
          <w:rFonts w:asciiTheme="majorBidi" w:hAnsiTheme="majorBidi" w:cstheme="majorBidi"/>
          <w:sz w:val="24"/>
          <w:szCs w:val="24"/>
        </w:rPr>
        <w:t>dari</w:t>
      </w:r>
      <w:proofErr w:type="spellEnd"/>
      <w:r w:rsidR="00C8733F" w:rsidRPr="00FE67D9">
        <w:rPr>
          <w:rFonts w:asciiTheme="majorBidi" w:hAnsiTheme="majorBidi" w:cstheme="majorBidi"/>
          <w:sz w:val="24"/>
          <w:szCs w:val="24"/>
        </w:rPr>
        <w:t xml:space="preserve"> dunia </w:t>
      </w:r>
      <w:proofErr w:type="spellStart"/>
      <w:r w:rsidR="00C8733F" w:rsidRPr="00FE67D9">
        <w:rPr>
          <w:rFonts w:asciiTheme="majorBidi" w:hAnsiTheme="majorBidi" w:cstheme="majorBidi"/>
          <w:sz w:val="24"/>
          <w:szCs w:val="24"/>
        </w:rPr>
        <w:t>pesantren</w:t>
      </w:r>
      <w:proofErr w:type="spellEnd"/>
      <w:r w:rsidR="00A32B61" w:rsidRPr="00FE67D9">
        <w:rPr>
          <w:rFonts w:asciiTheme="majorBidi" w:hAnsiTheme="majorBidi" w:cstheme="majorBidi"/>
          <w:sz w:val="24"/>
          <w:szCs w:val="24"/>
        </w:rPr>
        <w:t xml:space="preserve"> </w:t>
      </w:r>
      <w:proofErr w:type="spellStart"/>
      <w:r w:rsidR="00A32B61" w:rsidRPr="00FE67D9">
        <w:rPr>
          <w:rFonts w:asciiTheme="majorBidi" w:hAnsiTheme="majorBidi" w:cstheme="majorBidi"/>
          <w:sz w:val="24"/>
          <w:szCs w:val="24"/>
        </w:rPr>
        <w:t>terutama</w:t>
      </w:r>
      <w:proofErr w:type="spellEnd"/>
      <w:r w:rsidR="00A32B61" w:rsidRPr="00FE67D9">
        <w:rPr>
          <w:rFonts w:asciiTheme="majorBidi" w:hAnsiTheme="majorBidi" w:cstheme="majorBidi"/>
          <w:sz w:val="24"/>
          <w:szCs w:val="24"/>
        </w:rPr>
        <w:t xml:space="preserve"> </w:t>
      </w:r>
      <w:proofErr w:type="spellStart"/>
      <w:r w:rsidR="00A32B61" w:rsidRPr="00FE67D9">
        <w:rPr>
          <w:rFonts w:asciiTheme="majorBidi" w:hAnsiTheme="majorBidi" w:cstheme="majorBidi"/>
          <w:sz w:val="24"/>
          <w:szCs w:val="24"/>
        </w:rPr>
        <w:t>salafiyah</w:t>
      </w:r>
      <w:proofErr w:type="spellEnd"/>
      <w:r w:rsidR="00A32B61" w:rsidRPr="00FE67D9">
        <w:rPr>
          <w:rFonts w:asciiTheme="majorBidi" w:hAnsiTheme="majorBidi" w:cstheme="majorBidi"/>
          <w:sz w:val="24"/>
          <w:szCs w:val="24"/>
        </w:rPr>
        <w:t>.</w:t>
      </w:r>
      <w:r w:rsidR="00666A95" w:rsidRPr="00FE67D9">
        <w:rPr>
          <w:rStyle w:val="FootnoteReference"/>
          <w:rFonts w:asciiTheme="majorBidi" w:hAnsiTheme="majorBidi" w:cstheme="majorBidi"/>
          <w:sz w:val="24"/>
          <w:szCs w:val="24"/>
        </w:rPr>
        <w:footnoteReference w:id="5"/>
      </w:r>
      <w:r w:rsidR="00240A59" w:rsidRPr="00FE67D9">
        <w:rPr>
          <w:rFonts w:asciiTheme="majorBidi" w:hAnsiTheme="majorBidi" w:cstheme="majorBidi"/>
          <w:sz w:val="24"/>
          <w:szCs w:val="24"/>
        </w:rPr>
        <w:t xml:space="preserve"> </w:t>
      </w:r>
      <w:r w:rsidR="00B34012" w:rsidRPr="00FE67D9">
        <w:rPr>
          <w:rFonts w:asciiTheme="majorBidi" w:hAnsiTheme="majorBidi" w:cstheme="majorBidi"/>
          <w:sz w:val="24"/>
          <w:szCs w:val="24"/>
        </w:rPr>
        <w:t xml:space="preserve"> </w:t>
      </w:r>
      <w:proofErr w:type="spellStart"/>
      <w:r w:rsidR="008A499A" w:rsidRPr="00FE67D9">
        <w:rPr>
          <w:rFonts w:asciiTheme="majorBidi" w:hAnsiTheme="majorBidi" w:cstheme="majorBidi"/>
          <w:sz w:val="24"/>
          <w:szCs w:val="24"/>
        </w:rPr>
        <w:t>Menariknya</w:t>
      </w:r>
      <w:proofErr w:type="spellEnd"/>
      <w:r w:rsidR="008A499A" w:rsidRPr="00FE67D9">
        <w:rPr>
          <w:rFonts w:asciiTheme="majorBidi" w:hAnsiTheme="majorBidi" w:cstheme="majorBidi"/>
          <w:sz w:val="24"/>
          <w:szCs w:val="24"/>
        </w:rPr>
        <w:t xml:space="preserve"> </w:t>
      </w:r>
      <w:proofErr w:type="spellStart"/>
      <w:r w:rsidR="008A499A" w:rsidRPr="00FE67D9">
        <w:rPr>
          <w:rFonts w:asciiTheme="majorBidi" w:hAnsiTheme="majorBidi" w:cstheme="majorBidi"/>
          <w:sz w:val="24"/>
          <w:szCs w:val="24"/>
        </w:rPr>
        <w:t>dalam</w:t>
      </w:r>
      <w:proofErr w:type="spellEnd"/>
      <w:r w:rsidR="008A499A" w:rsidRPr="00FE67D9">
        <w:rPr>
          <w:rFonts w:asciiTheme="majorBidi" w:hAnsiTheme="majorBidi" w:cstheme="majorBidi"/>
          <w:sz w:val="24"/>
          <w:szCs w:val="24"/>
        </w:rPr>
        <w:t xml:space="preserve"> </w:t>
      </w:r>
      <w:proofErr w:type="spellStart"/>
      <w:r w:rsidR="008A499A" w:rsidRPr="00FE67D9">
        <w:rPr>
          <w:rFonts w:asciiTheme="majorBidi" w:hAnsiTheme="majorBidi" w:cstheme="majorBidi"/>
          <w:sz w:val="24"/>
          <w:szCs w:val="24"/>
        </w:rPr>
        <w:t>berbagai</w:t>
      </w:r>
      <w:proofErr w:type="spellEnd"/>
      <w:r w:rsidR="008A499A" w:rsidRPr="00FE67D9">
        <w:rPr>
          <w:rFonts w:asciiTheme="majorBidi" w:hAnsiTheme="majorBidi" w:cstheme="majorBidi"/>
          <w:sz w:val="24"/>
          <w:szCs w:val="24"/>
        </w:rPr>
        <w:t xml:space="preserve"> </w:t>
      </w:r>
      <w:proofErr w:type="spellStart"/>
      <w:r w:rsidR="008A499A" w:rsidRPr="00FE67D9">
        <w:rPr>
          <w:rFonts w:asciiTheme="majorBidi" w:hAnsiTheme="majorBidi" w:cstheme="majorBidi"/>
          <w:sz w:val="24"/>
          <w:szCs w:val="24"/>
        </w:rPr>
        <w:t>kegiatan</w:t>
      </w:r>
      <w:proofErr w:type="spellEnd"/>
      <w:r w:rsidR="008A499A" w:rsidRPr="00FE67D9">
        <w:rPr>
          <w:rFonts w:asciiTheme="majorBidi" w:hAnsiTheme="majorBidi" w:cstheme="majorBidi"/>
          <w:sz w:val="24"/>
          <w:szCs w:val="24"/>
        </w:rPr>
        <w:t xml:space="preserve"> </w:t>
      </w:r>
      <w:r w:rsidR="00F53659" w:rsidRPr="00FE67D9">
        <w:rPr>
          <w:rFonts w:asciiTheme="majorBidi" w:hAnsiTheme="majorBidi" w:cstheme="majorBidi"/>
          <w:sz w:val="24"/>
          <w:szCs w:val="24"/>
        </w:rPr>
        <w:t xml:space="preserve">di </w:t>
      </w:r>
      <w:proofErr w:type="spellStart"/>
      <w:r w:rsidR="00F53659" w:rsidRPr="00FE67D9">
        <w:rPr>
          <w:rFonts w:asciiTheme="majorBidi" w:hAnsiTheme="majorBidi" w:cstheme="majorBidi"/>
          <w:sz w:val="24"/>
          <w:szCs w:val="24"/>
        </w:rPr>
        <w:t>pondok</w:t>
      </w:r>
      <w:proofErr w:type="spellEnd"/>
      <w:r w:rsidR="00F53659" w:rsidRPr="00FE67D9">
        <w:rPr>
          <w:rFonts w:asciiTheme="majorBidi" w:hAnsiTheme="majorBidi" w:cstheme="majorBidi"/>
          <w:sz w:val="24"/>
          <w:szCs w:val="24"/>
        </w:rPr>
        <w:t xml:space="preserve"> </w:t>
      </w:r>
      <w:proofErr w:type="spellStart"/>
      <w:r w:rsidR="00F53659" w:rsidRPr="00FE67D9">
        <w:rPr>
          <w:rFonts w:asciiTheme="majorBidi" w:hAnsiTheme="majorBidi" w:cstheme="majorBidi"/>
          <w:sz w:val="24"/>
          <w:szCs w:val="24"/>
        </w:rPr>
        <w:t>pesantren</w:t>
      </w:r>
      <w:proofErr w:type="spellEnd"/>
      <w:r w:rsidR="00F53659" w:rsidRPr="00FE67D9">
        <w:rPr>
          <w:rFonts w:asciiTheme="majorBidi" w:hAnsiTheme="majorBidi" w:cstheme="majorBidi"/>
          <w:sz w:val="24"/>
          <w:szCs w:val="24"/>
        </w:rPr>
        <w:t xml:space="preserve"> imam ad-</w:t>
      </w:r>
      <w:proofErr w:type="spellStart"/>
      <w:r w:rsidR="00F53659" w:rsidRPr="00FE67D9">
        <w:rPr>
          <w:rFonts w:asciiTheme="majorBidi" w:hAnsiTheme="majorBidi" w:cstheme="majorBidi"/>
          <w:sz w:val="24"/>
          <w:szCs w:val="24"/>
        </w:rPr>
        <w:t>damanhuri</w:t>
      </w:r>
      <w:proofErr w:type="spellEnd"/>
      <w:r w:rsidR="00F53659" w:rsidRPr="00FE67D9">
        <w:rPr>
          <w:rFonts w:asciiTheme="majorBidi" w:hAnsiTheme="majorBidi" w:cstheme="majorBidi"/>
          <w:sz w:val="24"/>
          <w:szCs w:val="24"/>
        </w:rPr>
        <w:t xml:space="preserve"> </w:t>
      </w:r>
      <w:proofErr w:type="spellStart"/>
      <w:r w:rsidR="008A499A" w:rsidRPr="00FE67D9">
        <w:rPr>
          <w:rFonts w:asciiTheme="majorBidi" w:hAnsiTheme="majorBidi" w:cstheme="majorBidi"/>
          <w:sz w:val="24"/>
          <w:szCs w:val="24"/>
        </w:rPr>
        <w:t>ada</w:t>
      </w:r>
      <w:proofErr w:type="spellEnd"/>
      <w:r w:rsidR="008A499A" w:rsidRPr="00FE67D9">
        <w:rPr>
          <w:rFonts w:asciiTheme="majorBidi" w:hAnsiTheme="majorBidi" w:cstheme="majorBidi"/>
          <w:sz w:val="24"/>
          <w:szCs w:val="24"/>
        </w:rPr>
        <w:t xml:space="preserve"> </w:t>
      </w:r>
      <w:proofErr w:type="spellStart"/>
      <w:r w:rsidR="008A499A" w:rsidRPr="00FE67D9">
        <w:rPr>
          <w:rFonts w:asciiTheme="majorBidi" w:hAnsiTheme="majorBidi" w:cstheme="majorBidi"/>
          <w:sz w:val="24"/>
          <w:szCs w:val="24"/>
        </w:rPr>
        <w:t>satu</w:t>
      </w:r>
      <w:proofErr w:type="spellEnd"/>
      <w:r w:rsidR="008A499A" w:rsidRPr="00FE67D9">
        <w:rPr>
          <w:rFonts w:asciiTheme="majorBidi" w:hAnsiTheme="majorBidi" w:cstheme="majorBidi"/>
          <w:sz w:val="24"/>
          <w:szCs w:val="24"/>
        </w:rPr>
        <w:t xml:space="preserve"> </w:t>
      </w:r>
      <w:proofErr w:type="spellStart"/>
      <w:r w:rsidR="001E5C73" w:rsidRPr="00FE67D9">
        <w:rPr>
          <w:rFonts w:asciiTheme="majorBidi" w:hAnsiTheme="majorBidi" w:cstheme="majorBidi"/>
          <w:sz w:val="24"/>
          <w:szCs w:val="24"/>
        </w:rPr>
        <w:t>waktu</w:t>
      </w:r>
      <w:proofErr w:type="spellEnd"/>
      <w:r w:rsidR="001E5C73" w:rsidRPr="00FE67D9">
        <w:rPr>
          <w:rFonts w:asciiTheme="majorBidi" w:hAnsiTheme="majorBidi" w:cstheme="majorBidi"/>
          <w:sz w:val="24"/>
          <w:szCs w:val="24"/>
        </w:rPr>
        <w:t xml:space="preserve"> </w:t>
      </w:r>
      <w:proofErr w:type="spellStart"/>
      <w:r w:rsidR="001E5C73" w:rsidRPr="00FE67D9">
        <w:rPr>
          <w:rFonts w:asciiTheme="majorBidi" w:hAnsiTheme="majorBidi" w:cstheme="majorBidi"/>
          <w:sz w:val="24"/>
          <w:szCs w:val="24"/>
        </w:rPr>
        <w:t>kegiatan</w:t>
      </w:r>
      <w:proofErr w:type="spellEnd"/>
      <w:r w:rsidR="001E5C73" w:rsidRPr="00FE67D9">
        <w:rPr>
          <w:rFonts w:asciiTheme="majorBidi" w:hAnsiTheme="majorBidi" w:cstheme="majorBidi"/>
          <w:sz w:val="24"/>
          <w:szCs w:val="24"/>
        </w:rPr>
        <w:t xml:space="preserve"> yang </w:t>
      </w:r>
      <w:proofErr w:type="spellStart"/>
      <w:r w:rsidR="001E5C73" w:rsidRPr="00FE67D9">
        <w:rPr>
          <w:rFonts w:asciiTheme="majorBidi" w:hAnsiTheme="majorBidi" w:cstheme="majorBidi"/>
          <w:sz w:val="24"/>
          <w:szCs w:val="24"/>
        </w:rPr>
        <w:t>dinantikan</w:t>
      </w:r>
      <w:proofErr w:type="spellEnd"/>
      <w:r w:rsidR="001E5C73" w:rsidRPr="00FE67D9">
        <w:rPr>
          <w:rFonts w:asciiTheme="majorBidi" w:hAnsiTheme="majorBidi" w:cstheme="majorBidi"/>
          <w:sz w:val="24"/>
          <w:szCs w:val="24"/>
        </w:rPr>
        <w:t xml:space="preserve"> </w:t>
      </w:r>
      <w:proofErr w:type="spellStart"/>
      <w:r w:rsidR="001E5C73" w:rsidRPr="00FE67D9">
        <w:rPr>
          <w:rFonts w:asciiTheme="majorBidi" w:hAnsiTheme="majorBidi" w:cstheme="majorBidi"/>
          <w:sz w:val="24"/>
          <w:szCs w:val="24"/>
        </w:rPr>
        <w:t>yakni</w:t>
      </w:r>
      <w:proofErr w:type="spellEnd"/>
      <w:r w:rsidR="001E5C73" w:rsidRPr="00FE67D9">
        <w:rPr>
          <w:rFonts w:asciiTheme="majorBidi" w:hAnsiTheme="majorBidi" w:cstheme="majorBidi"/>
          <w:sz w:val="24"/>
          <w:szCs w:val="24"/>
        </w:rPr>
        <w:t xml:space="preserve">, </w:t>
      </w:r>
      <w:proofErr w:type="spellStart"/>
      <w:r w:rsidR="001E5C73" w:rsidRPr="00FE67D9">
        <w:rPr>
          <w:rFonts w:asciiTheme="majorBidi" w:hAnsiTheme="majorBidi" w:cstheme="majorBidi"/>
          <w:sz w:val="24"/>
          <w:szCs w:val="24"/>
        </w:rPr>
        <w:t>ketika</w:t>
      </w:r>
      <w:proofErr w:type="spellEnd"/>
      <w:r w:rsidR="001E5C73" w:rsidRPr="00FE67D9">
        <w:rPr>
          <w:rFonts w:asciiTheme="majorBidi" w:hAnsiTheme="majorBidi" w:cstheme="majorBidi"/>
          <w:sz w:val="24"/>
          <w:szCs w:val="24"/>
        </w:rPr>
        <w:t xml:space="preserve"> </w:t>
      </w:r>
      <w:proofErr w:type="spellStart"/>
      <w:r w:rsidR="001E5C73" w:rsidRPr="00FE67D9">
        <w:rPr>
          <w:rFonts w:asciiTheme="majorBidi" w:hAnsiTheme="majorBidi" w:cstheme="majorBidi"/>
          <w:sz w:val="24"/>
          <w:szCs w:val="24"/>
        </w:rPr>
        <w:t>lalaran</w:t>
      </w:r>
      <w:proofErr w:type="spellEnd"/>
      <w:r w:rsidR="001E5C73" w:rsidRPr="00FE67D9">
        <w:rPr>
          <w:rFonts w:asciiTheme="majorBidi" w:hAnsiTheme="majorBidi" w:cstheme="majorBidi"/>
          <w:sz w:val="24"/>
          <w:szCs w:val="24"/>
        </w:rPr>
        <w:t xml:space="preserve"> </w:t>
      </w:r>
      <w:proofErr w:type="spellStart"/>
      <w:r w:rsidR="001E5C73" w:rsidRPr="00FE67D9">
        <w:rPr>
          <w:rFonts w:asciiTheme="majorBidi" w:hAnsiTheme="majorBidi" w:cstheme="majorBidi"/>
          <w:sz w:val="24"/>
          <w:szCs w:val="24"/>
        </w:rPr>
        <w:t>nadzom</w:t>
      </w:r>
      <w:proofErr w:type="spellEnd"/>
      <w:r w:rsidR="001E5C73" w:rsidRPr="00FE67D9">
        <w:rPr>
          <w:rFonts w:asciiTheme="majorBidi" w:hAnsiTheme="majorBidi" w:cstheme="majorBidi"/>
          <w:sz w:val="24"/>
          <w:szCs w:val="24"/>
        </w:rPr>
        <w:t xml:space="preserve"> </w:t>
      </w:r>
      <w:proofErr w:type="spellStart"/>
      <w:r w:rsidR="001E5C73" w:rsidRPr="00FE67D9">
        <w:rPr>
          <w:rFonts w:asciiTheme="majorBidi" w:hAnsiTheme="majorBidi" w:cstheme="majorBidi"/>
          <w:sz w:val="24"/>
          <w:szCs w:val="24"/>
        </w:rPr>
        <w:t>bersama</w:t>
      </w:r>
      <w:proofErr w:type="spellEnd"/>
      <w:r w:rsidR="00252D4C" w:rsidRPr="00FE67D9">
        <w:rPr>
          <w:rFonts w:asciiTheme="majorBidi" w:hAnsiTheme="majorBidi" w:cstheme="majorBidi"/>
          <w:sz w:val="24"/>
          <w:szCs w:val="24"/>
        </w:rPr>
        <w:t xml:space="preserve"> pada </w:t>
      </w:r>
      <w:proofErr w:type="spellStart"/>
      <w:r w:rsidR="00252D4C" w:rsidRPr="00FE67D9">
        <w:rPr>
          <w:rFonts w:asciiTheme="majorBidi" w:hAnsiTheme="majorBidi" w:cstheme="majorBidi"/>
          <w:sz w:val="24"/>
          <w:szCs w:val="24"/>
        </w:rPr>
        <w:t>pagi</w:t>
      </w:r>
      <w:proofErr w:type="spellEnd"/>
      <w:r w:rsidR="00252D4C" w:rsidRPr="00FE67D9">
        <w:rPr>
          <w:rFonts w:asciiTheme="majorBidi" w:hAnsiTheme="majorBidi" w:cstheme="majorBidi"/>
          <w:sz w:val="24"/>
          <w:szCs w:val="24"/>
        </w:rPr>
        <w:t xml:space="preserve"> dan sore </w:t>
      </w:r>
      <w:proofErr w:type="spellStart"/>
      <w:r w:rsidR="00252D4C" w:rsidRPr="00FE67D9">
        <w:rPr>
          <w:rFonts w:asciiTheme="majorBidi" w:hAnsiTheme="majorBidi" w:cstheme="majorBidi"/>
          <w:sz w:val="24"/>
          <w:szCs w:val="24"/>
        </w:rPr>
        <w:t>hari</w:t>
      </w:r>
      <w:proofErr w:type="spellEnd"/>
      <w:r w:rsidR="001E5C73" w:rsidRPr="00FE67D9">
        <w:rPr>
          <w:rFonts w:asciiTheme="majorBidi" w:hAnsiTheme="majorBidi" w:cstheme="majorBidi"/>
          <w:sz w:val="24"/>
          <w:szCs w:val="24"/>
        </w:rPr>
        <w:t>.</w:t>
      </w:r>
      <w:r w:rsidR="005D263B" w:rsidRPr="00FE67D9">
        <w:rPr>
          <w:rFonts w:asciiTheme="majorBidi" w:hAnsiTheme="majorBidi" w:cstheme="majorBidi"/>
          <w:sz w:val="24"/>
          <w:szCs w:val="24"/>
        </w:rPr>
        <w:t xml:space="preserve"> </w:t>
      </w:r>
      <w:proofErr w:type="spellStart"/>
      <w:r w:rsidR="003F0F35" w:rsidRPr="00FE67D9">
        <w:rPr>
          <w:rFonts w:asciiTheme="majorBidi" w:hAnsiTheme="majorBidi" w:cstheme="majorBidi"/>
          <w:sz w:val="24"/>
          <w:szCs w:val="24"/>
        </w:rPr>
        <w:t>Kemeriahan</w:t>
      </w:r>
      <w:proofErr w:type="spellEnd"/>
      <w:r w:rsidR="003F0F35" w:rsidRPr="00FE67D9">
        <w:rPr>
          <w:rFonts w:asciiTheme="majorBidi" w:hAnsiTheme="majorBidi" w:cstheme="majorBidi"/>
          <w:sz w:val="24"/>
          <w:szCs w:val="24"/>
        </w:rPr>
        <w:t xml:space="preserve"> </w:t>
      </w:r>
      <w:proofErr w:type="spellStart"/>
      <w:r w:rsidR="003F0F35" w:rsidRPr="00FE67D9">
        <w:rPr>
          <w:rFonts w:asciiTheme="majorBidi" w:hAnsiTheme="majorBidi" w:cstheme="majorBidi"/>
          <w:sz w:val="24"/>
          <w:szCs w:val="24"/>
        </w:rPr>
        <w:t>lalaran</w:t>
      </w:r>
      <w:proofErr w:type="spellEnd"/>
      <w:r w:rsidR="003F0F35" w:rsidRPr="00FE67D9">
        <w:rPr>
          <w:rFonts w:asciiTheme="majorBidi" w:hAnsiTheme="majorBidi" w:cstheme="majorBidi"/>
          <w:sz w:val="24"/>
          <w:szCs w:val="24"/>
        </w:rPr>
        <w:t xml:space="preserve"> </w:t>
      </w:r>
      <w:proofErr w:type="spellStart"/>
      <w:r w:rsidR="00F34DAE" w:rsidRPr="00FE67D9">
        <w:rPr>
          <w:rFonts w:asciiTheme="majorBidi" w:hAnsiTheme="majorBidi" w:cstheme="majorBidi"/>
          <w:sz w:val="24"/>
          <w:szCs w:val="24"/>
        </w:rPr>
        <w:t>dapat</w:t>
      </w:r>
      <w:proofErr w:type="spellEnd"/>
      <w:r w:rsidR="00F34DAE" w:rsidRPr="00FE67D9">
        <w:rPr>
          <w:rFonts w:asciiTheme="majorBidi" w:hAnsiTheme="majorBidi" w:cstheme="majorBidi"/>
          <w:sz w:val="24"/>
          <w:szCs w:val="24"/>
        </w:rPr>
        <w:t xml:space="preserve"> </w:t>
      </w:r>
      <w:proofErr w:type="spellStart"/>
      <w:r w:rsidR="00F34DAE" w:rsidRPr="00FE67D9">
        <w:rPr>
          <w:rFonts w:asciiTheme="majorBidi" w:hAnsiTheme="majorBidi" w:cstheme="majorBidi"/>
          <w:sz w:val="24"/>
          <w:szCs w:val="24"/>
        </w:rPr>
        <w:t>dilihat</w:t>
      </w:r>
      <w:proofErr w:type="spellEnd"/>
      <w:r w:rsidR="00F34DAE" w:rsidRPr="00FE67D9">
        <w:rPr>
          <w:rFonts w:asciiTheme="majorBidi" w:hAnsiTheme="majorBidi" w:cstheme="majorBidi"/>
          <w:sz w:val="24"/>
          <w:szCs w:val="24"/>
        </w:rPr>
        <w:t xml:space="preserve"> </w:t>
      </w:r>
      <w:proofErr w:type="spellStart"/>
      <w:r w:rsidR="00F34DAE" w:rsidRPr="00FE67D9">
        <w:rPr>
          <w:rFonts w:asciiTheme="majorBidi" w:hAnsiTheme="majorBidi" w:cstheme="majorBidi"/>
          <w:sz w:val="24"/>
          <w:szCs w:val="24"/>
        </w:rPr>
        <w:t>dari</w:t>
      </w:r>
      <w:proofErr w:type="spellEnd"/>
      <w:r w:rsidR="00F34DAE" w:rsidRPr="00FE67D9">
        <w:rPr>
          <w:rFonts w:asciiTheme="majorBidi" w:hAnsiTheme="majorBidi" w:cstheme="majorBidi"/>
          <w:sz w:val="24"/>
          <w:szCs w:val="24"/>
        </w:rPr>
        <w:t xml:space="preserve"> </w:t>
      </w:r>
      <w:proofErr w:type="spellStart"/>
      <w:r w:rsidR="00F34DAE" w:rsidRPr="00FE67D9">
        <w:rPr>
          <w:rFonts w:asciiTheme="majorBidi" w:hAnsiTheme="majorBidi" w:cstheme="majorBidi"/>
          <w:sz w:val="24"/>
          <w:szCs w:val="24"/>
        </w:rPr>
        <w:t>antusiasme</w:t>
      </w:r>
      <w:proofErr w:type="spellEnd"/>
      <w:r w:rsidR="00F34DAE" w:rsidRPr="00FE67D9">
        <w:rPr>
          <w:rFonts w:asciiTheme="majorBidi" w:hAnsiTheme="majorBidi" w:cstheme="majorBidi"/>
          <w:sz w:val="24"/>
          <w:szCs w:val="24"/>
        </w:rPr>
        <w:t xml:space="preserve"> </w:t>
      </w:r>
      <w:proofErr w:type="spellStart"/>
      <w:r w:rsidR="00F34DAE" w:rsidRPr="00FE67D9">
        <w:rPr>
          <w:rFonts w:asciiTheme="majorBidi" w:hAnsiTheme="majorBidi" w:cstheme="majorBidi"/>
          <w:sz w:val="24"/>
          <w:szCs w:val="24"/>
        </w:rPr>
        <w:t>nya</w:t>
      </w:r>
      <w:proofErr w:type="spellEnd"/>
      <w:r w:rsidR="00F34DAE" w:rsidRPr="00FE67D9">
        <w:rPr>
          <w:rFonts w:asciiTheme="majorBidi" w:hAnsiTheme="majorBidi" w:cstheme="majorBidi"/>
          <w:sz w:val="24"/>
          <w:szCs w:val="24"/>
        </w:rPr>
        <w:t xml:space="preserve"> para </w:t>
      </w:r>
      <w:proofErr w:type="spellStart"/>
      <w:proofErr w:type="gramStart"/>
      <w:r w:rsidR="00F34DAE" w:rsidRPr="00FE67D9">
        <w:rPr>
          <w:rFonts w:asciiTheme="majorBidi" w:hAnsiTheme="majorBidi" w:cstheme="majorBidi"/>
          <w:sz w:val="24"/>
          <w:szCs w:val="24"/>
        </w:rPr>
        <w:t>santri</w:t>
      </w:r>
      <w:proofErr w:type="spellEnd"/>
      <w:r w:rsidR="00D7539F" w:rsidRPr="00FE67D9">
        <w:rPr>
          <w:rFonts w:asciiTheme="majorBidi" w:hAnsiTheme="majorBidi" w:cstheme="majorBidi"/>
          <w:sz w:val="24"/>
          <w:szCs w:val="24"/>
        </w:rPr>
        <w:t xml:space="preserve"> </w:t>
      </w:r>
      <w:r w:rsidR="00F34DAE"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baik</w:t>
      </w:r>
      <w:proofErr w:type="spellEnd"/>
      <w:proofErr w:type="gram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dari</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kelas</w:t>
      </w:r>
      <w:proofErr w:type="spellEnd"/>
      <w:r w:rsidR="00D7539F" w:rsidRPr="00FE67D9">
        <w:rPr>
          <w:rFonts w:asciiTheme="majorBidi" w:hAnsiTheme="majorBidi" w:cstheme="majorBidi"/>
          <w:sz w:val="24"/>
          <w:szCs w:val="24"/>
        </w:rPr>
        <w:t xml:space="preserve"> kitab </w:t>
      </w:r>
      <w:proofErr w:type="spellStart"/>
      <w:r w:rsidR="00D7539F" w:rsidRPr="00FE67D9">
        <w:rPr>
          <w:rFonts w:asciiTheme="majorBidi" w:hAnsiTheme="majorBidi" w:cstheme="majorBidi"/>
          <w:sz w:val="24"/>
          <w:szCs w:val="24"/>
        </w:rPr>
        <w:t>maupun</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kelas</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qur’an</w:t>
      </w:r>
      <w:proofErr w:type="spellEnd"/>
      <w:r w:rsidR="00D7539F" w:rsidRPr="00FE67D9">
        <w:rPr>
          <w:rFonts w:asciiTheme="majorBidi" w:hAnsiTheme="majorBidi" w:cstheme="majorBidi"/>
          <w:sz w:val="24"/>
          <w:szCs w:val="24"/>
        </w:rPr>
        <w:t xml:space="preserve"> </w:t>
      </w:r>
      <w:proofErr w:type="spellStart"/>
      <w:r w:rsidR="00F34DAE" w:rsidRPr="00FE67D9">
        <w:rPr>
          <w:rFonts w:asciiTheme="majorBidi" w:hAnsiTheme="majorBidi" w:cstheme="majorBidi"/>
          <w:sz w:val="24"/>
          <w:szCs w:val="24"/>
        </w:rPr>
        <w:t>dalam</w:t>
      </w:r>
      <w:proofErr w:type="spellEnd"/>
      <w:r w:rsidR="00F34DAE" w:rsidRPr="00FE67D9">
        <w:rPr>
          <w:rFonts w:asciiTheme="majorBidi" w:hAnsiTheme="majorBidi" w:cstheme="majorBidi"/>
          <w:sz w:val="24"/>
          <w:szCs w:val="24"/>
        </w:rPr>
        <w:t xml:space="preserve"> </w:t>
      </w:r>
      <w:proofErr w:type="spellStart"/>
      <w:r w:rsidR="00F34DAE" w:rsidRPr="00FE67D9">
        <w:rPr>
          <w:rFonts w:asciiTheme="majorBidi" w:hAnsiTheme="majorBidi" w:cstheme="majorBidi"/>
          <w:sz w:val="24"/>
          <w:szCs w:val="24"/>
        </w:rPr>
        <w:t>menyanyikan</w:t>
      </w:r>
      <w:proofErr w:type="spellEnd"/>
      <w:r w:rsidR="00F34DAE" w:rsidRPr="00FE67D9">
        <w:rPr>
          <w:rFonts w:asciiTheme="majorBidi" w:hAnsiTheme="majorBidi" w:cstheme="majorBidi"/>
          <w:sz w:val="24"/>
          <w:szCs w:val="24"/>
        </w:rPr>
        <w:t xml:space="preserve"> </w:t>
      </w:r>
      <w:proofErr w:type="spellStart"/>
      <w:r w:rsidR="00F34DAE" w:rsidRPr="00FE67D9">
        <w:rPr>
          <w:rFonts w:asciiTheme="majorBidi" w:hAnsiTheme="majorBidi" w:cstheme="majorBidi"/>
          <w:sz w:val="24"/>
          <w:szCs w:val="24"/>
        </w:rPr>
        <w:t>lagu</w:t>
      </w:r>
      <w:proofErr w:type="spellEnd"/>
      <w:r w:rsidR="00F34DAE" w:rsidRPr="00FE67D9">
        <w:rPr>
          <w:rFonts w:asciiTheme="majorBidi" w:hAnsiTheme="majorBidi" w:cstheme="majorBidi"/>
          <w:sz w:val="24"/>
          <w:szCs w:val="24"/>
        </w:rPr>
        <w:t xml:space="preserve"> yang </w:t>
      </w:r>
      <w:proofErr w:type="spellStart"/>
      <w:r w:rsidR="00F34DAE" w:rsidRPr="00FE67D9">
        <w:rPr>
          <w:rFonts w:asciiTheme="majorBidi" w:hAnsiTheme="majorBidi" w:cstheme="majorBidi"/>
          <w:sz w:val="24"/>
          <w:szCs w:val="24"/>
        </w:rPr>
        <w:t>bermacam-macam</w:t>
      </w:r>
      <w:proofErr w:type="spellEnd"/>
      <w:r w:rsidR="00D7539F" w:rsidRPr="00FE67D9">
        <w:rPr>
          <w:rFonts w:asciiTheme="majorBidi" w:hAnsiTheme="majorBidi" w:cstheme="majorBidi"/>
          <w:sz w:val="24"/>
          <w:szCs w:val="24"/>
        </w:rPr>
        <w:t xml:space="preserve">. </w:t>
      </w:r>
      <w:proofErr w:type="spellStart"/>
      <w:r w:rsidR="005D263B" w:rsidRPr="00FE67D9">
        <w:rPr>
          <w:rFonts w:asciiTheme="majorBidi" w:hAnsiTheme="majorBidi" w:cstheme="majorBidi"/>
          <w:sz w:val="24"/>
          <w:szCs w:val="24"/>
        </w:rPr>
        <w:t>Menurut</w:t>
      </w:r>
      <w:proofErr w:type="spellEnd"/>
      <w:r w:rsidR="005D263B" w:rsidRPr="00FE67D9">
        <w:rPr>
          <w:rFonts w:asciiTheme="majorBidi" w:hAnsiTheme="majorBidi" w:cstheme="majorBidi"/>
          <w:sz w:val="24"/>
          <w:szCs w:val="24"/>
        </w:rPr>
        <w:t xml:space="preserve"> </w:t>
      </w:r>
      <w:proofErr w:type="spellStart"/>
      <w:r w:rsidR="005D263B" w:rsidRPr="00FE67D9">
        <w:rPr>
          <w:rFonts w:asciiTheme="majorBidi" w:hAnsiTheme="majorBidi" w:cstheme="majorBidi"/>
          <w:sz w:val="24"/>
          <w:szCs w:val="24"/>
        </w:rPr>
        <w:t>hasil</w:t>
      </w:r>
      <w:proofErr w:type="spellEnd"/>
      <w:r w:rsidR="005D263B" w:rsidRPr="00FE67D9">
        <w:rPr>
          <w:rFonts w:asciiTheme="majorBidi" w:hAnsiTheme="majorBidi" w:cstheme="majorBidi"/>
          <w:sz w:val="24"/>
          <w:szCs w:val="24"/>
        </w:rPr>
        <w:t xml:space="preserve"> </w:t>
      </w:r>
      <w:proofErr w:type="spellStart"/>
      <w:r w:rsidR="005D263B" w:rsidRPr="00FE67D9">
        <w:rPr>
          <w:rFonts w:asciiTheme="majorBidi" w:hAnsiTheme="majorBidi" w:cstheme="majorBidi"/>
          <w:sz w:val="24"/>
          <w:szCs w:val="24"/>
        </w:rPr>
        <w:t>wawancara</w:t>
      </w:r>
      <w:proofErr w:type="spellEnd"/>
      <w:r w:rsidR="005D263B" w:rsidRPr="00FE67D9">
        <w:rPr>
          <w:rFonts w:asciiTheme="majorBidi" w:hAnsiTheme="majorBidi" w:cstheme="majorBidi"/>
          <w:sz w:val="24"/>
          <w:szCs w:val="24"/>
        </w:rPr>
        <w:t xml:space="preserve"> </w:t>
      </w:r>
      <w:proofErr w:type="spellStart"/>
      <w:r w:rsidR="005D263B" w:rsidRPr="00FE67D9">
        <w:rPr>
          <w:rFonts w:asciiTheme="majorBidi" w:hAnsiTheme="majorBidi" w:cstheme="majorBidi"/>
          <w:sz w:val="24"/>
          <w:szCs w:val="24"/>
        </w:rPr>
        <w:t>bahwa</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narasumber</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sepakat</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jika</w:t>
      </w:r>
      <w:proofErr w:type="spellEnd"/>
      <w:r w:rsidR="005D263B" w:rsidRPr="00FE67D9">
        <w:rPr>
          <w:rFonts w:asciiTheme="majorBidi" w:hAnsiTheme="majorBidi" w:cstheme="majorBidi"/>
          <w:sz w:val="24"/>
          <w:szCs w:val="24"/>
        </w:rPr>
        <w:t xml:space="preserve"> </w:t>
      </w:r>
      <w:proofErr w:type="spellStart"/>
      <w:r w:rsidR="005D263B" w:rsidRPr="00FE67D9">
        <w:rPr>
          <w:rFonts w:asciiTheme="majorBidi" w:hAnsiTheme="majorBidi" w:cstheme="majorBidi"/>
          <w:sz w:val="24"/>
          <w:szCs w:val="24"/>
        </w:rPr>
        <w:t>la</w:t>
      </w:r>
      <w:r w:rsidR="00F31C71" w:rsidRPr="00FE67D9">
        <w:rPr>
          <w:rFonts w:asciiTheme="majorBidi" w:hAnsiTheme="majorBidi" w:cstheme="majorBidi"/>
          <w:sz w:val="24"/>
          <w:szCs w:val="24"/>
        </w:rPr>
        <w:t>laran</w:t>
      </w:r>
      <w:proofErr w:type="spellEnd"/>
      <w:r w:rsidR="009F623D" w:rsidRPr="00FE67D9">
        <w:rPr>
          <w:rFonts w:asciiTheme="majorBidi" w:hAnsiTheme="majorBidi" w:cstheme="majorBidi"/>
          <w:sz w:val="24"/>
          <w:szCs w:val="24"/>
        </w:rPr>
        <w:t xml:space="preserve"> </w:t>
      </w:r>
      <w:proofErr w:type="spellStart"/>
      <w:r w:rsidR="003A71DC" w:rsidRPr="00FE67D9">
        <w:rPr>
          <w:rFonts w:asciiTheme="majorBidi" w:hAnsiTheme="majorBidi" w:cstheme="majorBidi"/>
          <w:sz w:val="24"/>
          <w:szCs w:val="24"/>
        </w:rPr>
        <w:t>memang</w:t>
      </w:r>
      <w:proofErr w:type="spellEnd"/>
      <w:r w:rsidR="003A71DC" w:rsidRPr="00FE67D9">
        <w:rPr>
          <w:rFonts w:asciiTheme="majorBidi" w:hAnsiTheme="majorBidi" w:cstheme="majorBidi"/>
          <w:sz w:val="24"/>
          <w:szCs w:val="24"/>
        </w:rPr>
        <w:t xml:space="preserve"> </w:t>
      </w:r>
      <w:proofErr w:type="spellStart"/>
      <w:r w:rsidR="003A71DC" w:rsidRPr="00FE67D9">
        <w:rPr>
          <w:rFonts w:asciiTheme="majorBidi" w:hAnsiTheme="majorBidi" w:cstheme="majorBidi"/>
          <w:sz w:val="24"/>
          <w:szCs w:val="24"/>
        </w:rPr>
        <w:t>sebuah</w:t>
      </w:r>
      <w:proofErr w:type="spellEnd"/>
      <w:r w:rsidR="003A71DC"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metode</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pembelajaran</w:t>
      </w:r>
      <w:proofErr w:type="spellEnd"/>
      <w:r w:rsidR="009F623D" w:rsidRPr="00FE67D9">
        <w:rPr>
          <w:rFonts w:asciiTheme="majorBidi" w:hAnsiTheme="majorBidi" w:cstheme="majorBidi"/>
          <w:sz w:val="24"/>
          <w:szCs w:val="24"/>
        </w:rPr>
        <w:t xml:space="preserve"> yang </w:t>
      </w:r>
      <w:proofErr w:type="spellStart"/>
      <w:r w:rsidR="009F623D" w:rsidRPr="00FE67D9">
        <w:rPr>
          <w:rFonts w:asciiTheme="majorBidi" w:hAnsiTheme="majorBidi" w:cstheme="majorBidi"/>
          <w:sz w:val="24"/>
          <w:szCs w:val="24"/>
        </w:rPr>
        <w:t>efektif</w:t>
      </w:r>
      <w:proofErr w:type="spellEnd"/>
      <w:r w:rsidR="009F623D" w:rsidRPr="00FE67D9">
        <w:rPr>
          <w:rFonts w:asciiTheme="majorBidi" w:hAnsiTheme="majorBidi" w:cstheme="majorBidi"/>
          <w:sz w:val="24"/>
          <w:szCs w:val="24"/>
        </w:rPr>
        <w:t xml:space="preserve">, </w:t>
      </w:r>
      <w:proofErr w:type="spellStart"/>
      <w:r w:rsidR="009F623D" w:rsidRPr="00FE67D9">
        <w:rPr>
          <w:rFonts w:asciiTheme="majorBidi" w:hAnsiTheme="majorBidi" w:cstheme="majorBidi"/>
          <w:sz w:val="24"/>
          <w:szCs w:val="24"/>
        </w:rPr>
        <w:t>menyenangkan</w:t>
      </w:r>
      <w:proofErr w:type="spellEnd"/>
      <w:r w:rsidR="009F623D" w:rsidRPr="00FE67D9">
        <w:rPr>
          <w:rFonts w:asciiTheme="majorBidi" w:hAnsiTheme="majorBidi" w:cstheme="majorBidi"/>
          <w:sz w:val="24"/>
          <w:szCs w:val="24"/>
        </w:rPr>
        <w:t xml:space="preserve"> dan </w:t>
      </w:r>
      <w:r w:rsidR="004D07A9" w:rsidRPr="00FE67D9">
        <w:rPr>
          <w:rFonts w:asciiTheme="majorBidi" w:hAnsiTheme="majorBidi" w:cstheme="majorBidi"/>
          <w:sz w:val="24"/>
          <w:szCs w:val="24"/>
        </w:rPr>
        <w:t xml:space="preserve">sangat </w:t>
      </w:r>
      <w:proofErr w:type="spellStart"/>
      <w:r w:rsidR="00663726" w:rsidRPr="00FE67D9">
        <w:rPr>
          <w:rFonts w:asciiTheme="majorBidi" w:hAnsiTheme="majorBidi" w:cstheme="majorBidi"/>
          <w:sz w:val="24"/>
          <w:szCs w:val="24"/>
        </w:rPr>
        <w:t>membantu</w:t>
      </w:r>
      <w:proofErr w:type="spellEnd"/>
      <w:r w:rsidR="00663726" w:rsidRPr="00FE67D9">
        <w:rPr>
          <w:rFonts w:asciiTheme="majorBidi" w:hAnsiTheme="majorBidi" w:cstheme="majorBidi"/>
          <w:sz w:val="24"/>
          <w:szCs w:val="24"/>
        </w:rPr>
        <w:t xml:space="preserve"> </w:t>
      </w:r>
      <w:proofErr w:type="spellStart"/>
      <w:r w:rsidR="00663726" w:rsidRPr="00FE67D9">
        <w:rPr>
          <w:rFonts w:asciiTheme="majorBidi" w:hAnsiTheme="majorBidi" w:cstheme="majorBidi"/>
          <w:sz w:val="24"/>
          <w:szCs w:val="24"/>
        </w:rPr>
        <w:t>dalam</w:t>
      </w:r>
      <w:proofErr w:type="spellEnd"/>
      <w:r w:rsidR="00663726" w:rsidRPr="00FE67D9">
        <w:rPr>
          <w:rFonts w:asciiTheme="majorBidi" w:hAnsiTheme="majorBidi" w:cstheme="majorBidi"/>
          <w:sz w:val="24"/>
          <w:szCs w:val="24"/>
        </w:rPr>
        <w:t xml:space="preserve"> proses </w:t>
      </w:r>
      <w:proofErr w:type="spellStart"/>
      <w:r w:rsidR="00663726" w:rsidRPr="00FE67D9">
        <w:rPr>
          <w:rFonts w:asciiTheme="majorBidi" w:hAnsiTheme="majorBidi" w:cstheme="majorBidi"/>
          <w:sz w:val="24"/>
          <w:szCs w:val="24"/>
        </w:rPr>
        <w:t>penghafalan</w:t>
      </w:r>
      <w:proofErr w:type="spellEnd"/>
      <w:r w:rsidR="00541F4D" w:rsidRPr="00FE67D9">
        <w:rPr>
          <w:rFonts w:asciiTheme="majorBidi" w:hAnsiTheme="majorBidi" w:cstheme="majorBidi"/>
          <w:sz w:val="24"/>
          <w:szCs w:val="24"/>
        </w:rPr>
        <w:t xml:space="preserve">. </w:t>
      </w:r>
      <w:proofErr w:type="spellStart"/>
      <w:r w:rsidR="004F7E8C" w:rsidRPr="00FE67D9">
        <w:rPr>
          <w:rFonts w:asciiTheme="majorBidi" w:hAnsiTheme="majorBidi" w:cstheme="majorBidi"/>
          <w:sz w:val="24"/>
          <w:szCs w:val="24"/>
        </w:rPr>
        <w:t>Pengaplikasian</w:t>
      </w:r>
      <w:proofErr w:type="spellEnd"/>
      <w:r w:rsidR="004F7E8C" w:rsidRPr="00FE67D9">
        <w:rPr>
          <w:rFonts w:asciiTheme="majorBidi" w:hAnsiTheme="majorBidi" w:cstheme="majorBidi"/>
          <w:sz w:val="24"/>
          <w:szCs w:val="24"/>
        </w:rPr>
        <w:t xml:space="preserve"> </w:t>
      </w:r>
      <w:proofErr w:type="spellStart"/>
      <w:r w:rsidR="004F7E8C" w:rsidRPr="00FE67D9">
        <w:rPr>
          <w:rFonts w:asciiTheme="majorBidi" w:hAnsiTheme="majorBidi" w:cstheme="majorBidi"/>
          <w:sz w:val="24"/>
          <w:szCs w:val="24"/>
        </w:rPr>
        <w:t>lalaran</w:t>
      </w:r>
      <w:proofErr w:type="spellEnd"/>
      <w:r w:rsidR="004F7E8C" w:rsidRPr="00FE67D9">
        <w:rPr>
          <w:rFonts w:asciiTheme="majorBidi" w:hAnsiTheme="majorBidi" w:cstheme="majorBidi"/>
          <w:sz w:val="24"/>
          <w:szCs w:val="24"/>
        </w:rPr>
        <w:t xml:space="preserve"> </w:t>
      </w:r>
      <w:proofErr w:type="spellStart"/>
      <w:r w:rsidR="004F7E8C" w:rsidRPr="00FE67D9">
        <w:rPr>
          <w:rFonts w:asciiTheme="majorBidi" w:hAnsiTheme="majorBidi" w:cstheme="majorBidi"/>
          <w:sz w:val="24"/>
          <w:szCs w:val="24"/>
        </w:rPr>
        <w:t>ini</w:t>
      </w:r>
      <w:proofErr w:type="spellEnd"/>
      <w:r w:rsidR="004F7E8C" w:rsidRPr="00FE67D9">
        <w:rPr>
          <w:rFonts w:asciiTheme="majorBidi" w:hAnsiTheme="majorBidi" w:cstheme="majorBidi"/>
          <w:sz w:val="24"/>
          <w:szCs w:val="24"/>
        </w:rPr>
        <w:t xml:space="preserve"> </w:t>
      </w:r>
      <w:r w:rsidR="00A642FE" w:rsidRPr="00FE67D9">
        <w:rPr>
          <w:rFonts w:asciiTheme="majorBidi" w:hAnsiTheme="majorBidi" w:cstheme="majorBidi"/>
          <w:sz w:val="24"/>
          <w:szCs w:val="24"/>
        </w:rPr>
        <w:t xml:space="preserve">salah </w:t>
      </w:r>
      <w:proofErr w:type="spellStart"/>
      <w:r w:rsidR="00A642FE" w:rsidRPr="00FE67D9">
        <w:rPr>
          <w:rFonts w:asciiTheme="majorBidi" w:hAnsiTheme="majorBidi" w:cstheme="majorBidi"/>
          <w:sz w:val="24"/>
          <w:szCs w:val="24"/>
        </w:rPr>
        <w:t>satunya</w:t>
      </w:r>
      <w:proofErr w:type="spellEnd"/>
      <w:r w:rsidR="00A6762D" w:rsidRPr="00FE67D9">
        <w:rPr>
          <w:rFonts w:asciiTheme="majorBidi" w:hAnsiTheme="majorBidi" w:cstheme="majorBidi"/>
          <w:sz w:val="24"/>
          <w:szCs w:val="24"/>
        </w:rPr>
        <w:t xml:space="preserve"> </w:t>
      </w:r>
      <w:proofErr w:type="spellStart"/>
      <w:r w:rsidR="004F7E8C" w:rsidRPr="00FE67D9">
        <w:rPr>
          <w:rFonts w:asciiTheme="majorBidi" w:hAnsiTheme="majorBidi" w:cstheme="majorBidi"/>
          <w:sz w:val="24"/>
          <w:szCs w:val="24"/>
        </w:rPr>
        <w:t>terdapat</w:t>
      </w:r>
      <w:proofErr w:type="spellEnd"/>
      <w:r w:rsidR="00A642FE" w:rsidRPr="00FE67D9">
        <w:rPr>
          <w:rFonts w:asciiTheme="majorBidi" w:hAnsiTheme="majorBidi" w:cstheme="majorBidi"/>
          <w:sz w:val="24"/>
          <w:szCs w:val="24"/>
        </w:rPr>
        <w:t xml:space="preserve"> </w:t>
      </w:r>
      <w:r w:rsidR="00541F4D" w:rsidRPr="00FE67D9">
        <w:rPr>
          <w:rFonts w:asciiTheme="majorBidi" w:hAnsiTheme="majorBidi" w:cstheme="majorBidi"/>
          <w:sz w:val="24"/>
          <w:szCs w:val="24"/>
        </w:rPr>
        <w:t xml:space="preserve">pada </w:t>
      </w:r>
      <w:proofErr w:type="spellStart"/>
      <w:r w:rsidR="00541F4D" w:rsidRPr="00FE67D9">
        <w:rPr>
          <w:rFonts w:asciiTheme="majorBidi" w:hAnsiTheme="majorBidi" w:cstheme="majorBidi"/>
          <w:sz w:val="24"/>
          <w:szCs w:val="24"/>
        </w:rPr>
        <w:t>pembelajaran</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ilmu</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alat</w:t>
      </w:r>
      <w:proofErr w:type="spellEnd"/>
      <w:r w:rsidR="00541F4D" w:rsidRPr="00FE67D9">
        <w:rPr>
          <w:rFonts w:asciiTheme="majorBidi" w:hAnsiTheme="majorBidi" w:cstheme="majorBidi"/>
          <w:sz w:val="24"/>
          <w:szCs w:val="24"/>
        </w:rPr>
        <w:t xml:space="preserve"> yang </w:t>
      </w:r>
      <w:proofErr w:type="spellStart"/>
      <w:r w:rsidR="00541F4D" w:rsidRPr="00FE67D9">
        <w:rPr>
          <w:rFonts w:asciiTheme="majorBidi" w:hAnsiTheme="majorBidi" w:cstheme="majorBidi"/>
          <w:sz w:val="24"/>
          <w:szCs w:val="24"/>
        </w:rPr>
        <w:t>berupa</w:t>
      </w:r>
      <w:proofErr w:type="spellEnd"/>
      <w:r w:rsidR="00541F4D" w:rsidRPr="00FE67D9">
        <w:rPr>
          <w:rFonts w:asciiTheme="majorBidi" w:hAnsiTheme="majorBidi" w:cstheme="majorBidi"/>
          <w:sz w:val="24"/>
          <w:szCs w:val="24"/>
        </w:rPr>
        <w:t xml:space="preserve"> </w:t>
      </w:r>
      <w:proofErr w:type="spellStart"/>
      <w:r w:rsidR="00541F4D" w:rsidRPr="00FE67D9">
        <w:rPr>
          <w:rFonts w:asciiTheme="majorBidi" w:hAnsiTheme="majorBidi" w:cstheme="majorBidi"/>
          <w:sz w:val="24"/>
          <w:szCs w:val="24"/>
        </w:rPr>
        <w:t>shorof</w:t>
      </w:r>
      <w:proofErr w:type="spellEnd"/>
      <w:r w:rsidR="00A642FE" w:rsidRPr="00FE67D9">
        <w:rPr>
          <w:rFonts w:asciiTheme="majorBidi" w:hAnsiTheme="majorBidi" w:cstheme="majorBidi"/>
          <w:sz w:val="24"/>
          <w:szCs w:val="24"/>
        </w:rPr>
        <w:t xml:space="preserve">. </w:t>
      </w:r>
      <w:r w:rsidR="00541F4D"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Didalamnya</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terdapat</w:t>
      </w:r>
      <w:proofErr w:type="spellEnd"/>
      <w:r w:rsidR="00D7539F" w:rsidRPr="00FE67D9">
        <w:rPr>
          <w:rFonts w:asciiTheme="majorBidi" w:hAnsiTheme="majorBidi" w:cstheme="majorBidi"/>
          <w:sz w:val="24"/>
          <w:szCs w:val="24"/>
        </w:rPr>
        <w:t xml:space="preserve"> target minimal yang </w:t>
      </w:r>
      <w:proofErr w:type="spellStart"/>
      <w:r w:rsidR="00D7539F" w:rsidRPr="00FE67D9">
        <w:rPr>
          <w:rFonts w:asciiTheme="majorBidi" w:hAnsiTheme="majorBidi" w:cstheme="majorBidi"/>
          <w:sz w:val="24"/>
          <w:szCs w:val="24"/>
        </w:rPr>
        <w:t>harus</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dihafalkan</w:t>
      </w:r>
      <w:proofErr w:type="spellEnd"/>
      <w:r w:rsidR="00D7539F" w:rsidRPr="00FE67D9">
        <w:rPr>
          <w:rFonts w:asciiTheme="majorBidi" w:hAnsiTheme="majorBidi" w:cstheme="majorBidi"/>
          <w:sz w:val="24"/>
          <w:szCs w:val="24"/>
        </w:rPr>
        <w:t xml:space="preserve"> dan </w:t>
      </w:r>
      <w:proofErr w:type="spellStart"/>
      <w:r w:rsidR="006B1700" w:rsidRPr="00FE67D9">
        <w:rPr>
          <w:rFonts w:asciiTheme="majorBidi" w:hAnsiTheme="majorBidi" w:cstheme="majorBidi"/>
          <w:sz w:val="24"/>
          <w:szCs w:val="24"/>
        </w:rPr>
        <w:t>s</w:t>
      </w:r>
      <w:r w:rsidR="00D7539F" w:rsidRPr="00FE67D9">
        <w:rPr>
          <w:rFonts w:asciiTheme="majorBidi" w:hAnsiTheme="majorBidi" w:cstheme="majorBidi"/>
          <w:sz w:val="24"/>
          <w:szCs w:val="24"/>
        </w:rPr>
        <w:t>ebagian</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ada</w:t>
      </w:r>
      <w:proofErr w:type="spellEnd"/>
      <w:r w:rsidR="00D7539F" w:rsidRPr="00FE67D9">
        <w:rPr>
          <w:rFonts w:asciiTheme="majorBidi" w:hAnsiTheme="majorBidi" w:cstheme="majorBidi"/>
          <w:sz w:val="24"/>
          <w:szCs w:val="24"/>
        </w:rPr>
        <w:t xml:space="preserve"> yang </w:t>
      </w:r>
      <w:proofErr w:type="spellStart"/>
      <w:r w:rsidR="00D7539F" w:rsidRPr="00FE67D9">
        <w:rPr>
          <w:rFonts w:asciiTheme="majorBidi" w:hAnsiTheme="majorBidi" w:cstheme="majorBidi"/>
          <w:sz w:val="24"/>
          <w:szCs w:val="24"/>
        </w:rPr>
        <w:t>tidak</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ketika</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dia</w:t>
      </w:r>
      <w:proofErr w:type="spellEnd"/>
      <w:r w:rsidR="00D7539F" w:rsidRPr="00FE67D9">
        <w:rPr>
          <w:rFonts w:asciiTheme="majorBidi" w:hAnsiTheme="majorBidi" w:cstheme="majorBidi"/>
          <w:sz w:val="24"/>
          <w:szCs w:val="24"/>
        </w:rPr>
        <w:t xml:space="preserve"> </w:t>
      </w:r>
      <w:proofErr w:type="spellStart"/>
      <w:r w:rsidR="00D7539F" w:rsidRPr="00FE67D9">
        <w:rPr>
          <w:rFonts w:asciiTheme="majorBidi" w:hAnsiTheme="majorBidi" w:cstheme="majorBidi"/>
          <w:sz w:val="24"/>
          <w:szCs w:val="24"/>
        </w:rPr>
        <w:t>sudah</w:t>
      </w:r>
      <w:proofErr w:type="spellEnd"/>
      <w:r w:rsidR="00D7539F" w:rsidRPr="00FE67D9">
        <w:rPr>
          <w:rFonts w:asciiTheme="majorBidi" w:hAnsiTheme="majorBidi" w:cstheme="majorBidi"/>
          <w:sz w:val="24"/>
          <w:szCs w:val="24"/>
        </w:rPr>
        <w:t xml:space="preserve"> naik </w:t>
      </w:r>
      <w:proofErr w:type="spellStart"/>
      <w:r w:rsidR="00D7539F" w:rsidRPr="00FE67D9">
        <w:rPr>
          <w:rFonts w:asciiTheme="majorBidi" w:hAnsiTheme="majorBidi" w:cstheme="majorBidi"/>
          <w:sz w:val="24"/>
          <w:szCs w:val="24"/>
        </w:rPr>
        <w:t>tingkat</w:t>
      </w:r>
      <w:proofErr w:type="spellEnd"/>
      <w:r w:rsidR="00D7539F" w:rsidRPr="00FE67D9">
        <w:rPr>
          <w:rFonts w:asciiTheme="majorBidi" w:hAnsiTheme="majorBidi" w:cstheme="majorBidi"/>
          <w:sz w:val="24"/>
          <w:szCs w:val="24"/>
        </w:rPr>
        <w:t xml:space="preserve"> di kitab </w:t>
      </w:r>
      <w:proofErr w:type="spellStart"/>
      <w:r w:rsidR="00D7539F" w:rsidRPr="00FE67D9">
        <w:rPr>
          <w:rFonts w:asciiTheme="majorBidi" w:hAnsiTheme="majorBidi" w:cstheme="majorBidi"/>
          <w:sz w:val="24"/>
          <w:szCs w:val="24"/>
        </w:rPr>
        <w:t>alfiyah</w:t>
      </w:r>
      <w:proofErr w:type="spellEnd"/>
      <w:r w:rsidR="00D7539F" w:rsidRPr="00FE67D9">
        <w:rPr>
          <w:rFonts w:asciiTheme="majorBidi" w:hAnsiTheme="majorBidi" w:cstheme="majorBidi"/>
          <w:sz w:val="24"/>
          <w:szCs w:val="24"/>
        </w:rPr>
        <w:t xml:space="preserve">. </w:t>
      </w:r>
    </w:p>
    <w:p w14:paraId="53C1D95C" w14:textId="5421F4BB" w:rsidR="00851F3A" w:rsidRPr="00FE67D9" w:rsidRDefault="004D07A9" w:rsidP="00FE67D9">
      <w:pPr>
        <w:spacing w:line="360" w:lineRule="auto"/>
        <w:ind w:firstLine="720"/>
        <w:jc w:val="both"/>
        <w:rPr>
          <w:rFonts w:asciiTheme="majorBidi" w:hAnsiTheme="majorBidi" w:cstheme="majorBidi"/>
          <w:sz w:val="24"/>
          <w:szCs w:val="24"/>
        </w:rPr>
      </w:pPr>
      <w:proofErr w:type="spellStart"/>
      <w:r w:rsidRPr="00FE67D9">
        <w:rPr>
          <w:rFonts w:asciiTheme="majorBidi" w:hAnsiTheme="majorBidi" w:cstheme="majorBidi"/>
          <w:sz w:val="24"/>
          <w:szCs w:val="24"/>
        </w:rPr>
        <w:t>Shorof</w:t>
      </w:r>
      <w:proofErr w:type="spellEnd"/>
      <w:r w:rsidR="00295EC3" w:rsidRPr="00FE67D9">
        <w:rPr>
          <w:rFonts w:asciiTheme="majorBidi" w:hAnsiTheme="majorBidi" w:cstheme="majorBidi"/>
          <w:sz w:val="24"/>
          <w:szCs w:val="24"/>
        </w:rPr>
        <w:t xml:space="preserve"> </w:t>
      </w:r>
      <w:proofErr w:type="spellStart"/>
      <w:r w:rsidR="002A06D0" w:rsidRPr="00FE67D9">
        <w:rPr>
          <w:rFonts w:asciiTheme="majorBidi" w:hAnsiTheme="majorBidi" w:cstheme="majorBidi"/>
          <w:sz w:val="24"/>
          <w:szCs w:val="24"/>
        </w:rPr>
        <w:t>secara</w:t>
      </w:r>
      <w:proofErr w:type="spellEnd"/>
      <w:r w:rsidR="002A06D0" w:rsidRPr="00FE67D9">
        <w:rPr>
          <w:rFonts w:asciiTheme="majorBidi" w:hAnsiTheme="majorBidi" w:cstheme="majorBidi"/>
          <w:sz w:val="24"/>
          <w:szCs w:val="24"/>
        </w:rPr>
        <w:t xml:space="preserve"> </w:t>
      </w:r>
      <w:proofErr w:type="spellStart"/>
      <w:r w:rsidR="002A06D0" w:rsidRPr="00FE67D9">
        <w:rPr>
          <w:rFonts w:asciiTheme="majorBidi" w:hAnsiTheme="majorBidi" w:cstheme="majorBidi"/>
          <w:sz w:val="24"/>
          <w:szCs w:val="24"/>
        </w:rPr>
        <w:t>etomologi</w:t>
      </w:r>
      <w:proofErr w:type="spellEnd"/>
      <w:r w:rsidR="002A06D0" w:rsidRPr="00FE67D9">
        <w:rPr>
          <w:rFonts w:asciiTheme="majorBidi" w:hAnsiTheme="majorBidi" w:cstheme="majorBidi"/>
          <w:sz w:val="24"/>
          <w:szCs w:val="24"/>
        </w:rPr>
        <w:t xml:space="preserve"> </w:t>
      </w:r>
      <w:proofErr w:type="spellStart"/>
      <w:r w:rsidR="002A06D0" w:rsidRPr="00FE67D9">
        <w:rPr>
          <w:rFonts w:asciiTheme="majorBidi" w:hAnsiTheme="majorBidi" w:cstheme="majorBidi"/>
          <w:sz w:val="24"/>
          <w:szCs w:val="24"/>
        </w:rPr>
        <w:t>adalah</w:t>
      </w:r>
      <w:proofErr w:type="spellEnd"/>
      <w:r w:rsidR="002A06D0" w:rsidRPr="00FE67D9">
        <w:rPr>
          <w:rFonts w:asciiTheme="majorBidi" w:hAnsiTheme="majorBidi" w:cstheme="majorBidi"/>
          <w:sz w:val="24"/>
          <w:szCs w:val="24"/>
        </w:rPr>
        <w:t xml:space="preserve"> </w:t>
      </w:r>
      <w:proofErr w:type="spellStart"/>
      <w:r w:rsidR="002A06D0" w:rsidRPr="00FE67D9">
        <w:rPr>
          <w:rFonts w:asciiTheme="majorBidi" w:hAnsiTheme="majorBidi" w:cstheme="majorBidi"/>
          <w:sz w:val="24"/>
          <w:szCs w:val="24"/>
        </w:rPr>
        <w:t>mengubah</w:t>
      </w:r>
      <w:proofErr w:type="spellEnd"/>
      <w:r w:rsidR="002A06D0" w:rsidRPr="00FE67D9">
        <w:rPr>
          <w:rFonts w:asciiTheme="majorBidi" w:hAnsiTheme="majorBidi" w:cstheme="majorBidi"/>
          <w:sz w:val="24"/>
          <w:szCs w:val="24"/>
        </w:rPr>
        <w:t xml:space="preserve">. </w:t>
      </w:r>
      <w:proofErr w:type="spellStart"/>
      <w:r w:rsidR="002A06D0" w:rsidRPr="00FE67D9">
        <w:rPr>
          <w:rFonts w:asciiTheme="majorBidi" w:hAnsiTheme="majorBidi" w:cstheme="majorBidi"/>
          <w:sz w:val="24"/>
          <w:szCs w:val="24"/>
        </w:rPr>
        <w:t>Sedangkan</w:t>
      </w:r>
      <w:proofErr w:type="spellEnd"/>
      <w:r w:rsidR="002A06D0" w:rsidRPr="00FE67D9">
        <w:rPr>
          <w:rFonts w:asciiTheme="majorBidi" w:hAnsiTheme="majorBidi" w:cstheme="majorBidi"/>
          <w:sz w:val="24"/>
          <w:szCs w:val="24"/>
        </w:rPr>
        <w:t xml:space="preserve"> </w:t>
      </w:r>
      <w:proofErr w:type="spellStart"/>
      <w:r w:rsidR="002A06D0" w:rsidRPr="00FE67D9">
        <w:rPr>
          <w:rFonts w:asciiTheme="majorBidi" w:hAnsiTheme="majorBidi" w:cstheme="majorBidi"/>
          <w:sz w:val="24"/>
          <w:szCs w:val="24"/>
        </w:rPr>
        <w:t>secara</w:t>
      </w:r>
      <w:proofErr w:type="spellEnd"/>
      <w:r w:rsidR="002A06D0" w:rsidRPr="00FE67D9">
        <w:rPr>
          <w:rFonts w:asciiTheme="majorBidi" w:hAnsiTheme="majorBidi" w:cstheme="majorBidi"/>
          <w:sz w:val="24"/>
          <w:szCs w:val="24"/>
        </w:rPr>
        <w:t xml:space="preserve"> </w:t>
      </w:r>
      <w:proofErr w:type="spellStart"/>
      <w:r w:rsidR="00D60102">
        <w:rPr>
          <w:rFonts w:asciiTheme="majorBidi" w:hAnsiTheme="majorBidi" w:cstheme="majorBidi"/>
          <w:sz w:val="24"/>
          <w:szCs w:val="24"/>
        </w:rPr>
        <w:t>terminologi</w:t>
      </w:r>
      <w:proofErr w:type="spellEnd"/>
      <w:r w:rsidR="002A06D0" w:rsidRPr="00FE67D9">
        <w:rPr>
          <w:rFonts w:asciiTheme="majorBidi" w:hAnsiTheme="majorBidi" w:cstheme="majorBidi"/>
          <w:sz w:val="24"/>
          <w:szCs w:val="24"/>
        </w:rPr>
        <w:t xml:space="preserve"> </w:t>
      </w:r>
      <w:proofErr w:type="spellStart"/>
      <w:r w:rsidR="002A06D0" w:rsidRPr="00FE67D9">
        <w:rPr>
          <w:rFonts w:asciiTheme="majorBidi" w:hAnsiTheme="majorBidi" w:cstheme="majorBidi"/>
          <w:sz w:val="24"/>
          <w:szCs w:val="24"/>
        </w:rPr>
        <w:t>adalah</w:t>
      </w:r>
      <w:proofErr w:type="spellEnd"/>
      <w:r w:rsidR="002A06D0" w:rsidRPr="00FE67D9">
        <w:rPr>
          <w:rFonts w:asciiTheme="majorBidi" w:hAnsiTheme="majorBidi" w:cstheme="majorBidi"/>
          <w:sz w:val="24"/>
          <w:szCs w:val="24"/>
        </w:rPr>
        <w:t xml:space="preserve"> </w:t>
      </w:r>
      <w:proofErr w:type="spellStart"/>
      <w:r w:rsidR="00113EDC" w:rsidRPr="00FE67D9">
        <w:rPr>
          <w:rFonts w:asciiTheme="majorBidi" w:hAnsiTheme="majorBidi" w:cstheme="majorBidi"/>
          <w:sz w:val="24"/>
          <w:szCs w:val="24"/>
        </w:rPr>
        <w:t>mengubah</w:t>
      </w:r>
      <w:proofErr w:type="spellEnd"/>
      <w:r w:rsidR="00113EDC" w:rsidRPr="00FE67D9">
        <w:rPr>
          <w:rFonts w:asciiTheme="majorBidi" w:hAnsiTheme="majorBidi" w:cstheme="majorBidi"/>
          <w:sz w:val="24"/>
          <w:szCs w:val="24"/>
        </w:rPr>
        <w:t xml:space="preserve"> </w:t>
      </w:r>
      <w:proofErr w:type="spellStart"/>
      <w:r w:rsidR="00113EDC" w:rsidRPr="00FE67D9">
        <w:rPr>
          <w:rFonts w:asciiTheme="majorBidi" w:hAnsiTheme="majorBidi" w:cstheme="majorBidi"/>
          <w:sz w:val="24"/>
          <w:szCs w:val="24"/>
        </w:rPr>
        <w:t>bentuk</w:t>
      </w:r>
      <w:proofErr w:type="spellEnd"/>
      <w:r w:rsidR="00113EDC" w:rsidRPr="00FE67D9">
        <w:rPr>
          <w:rFonts w:asciiTheme="majorBidi" w:hAnsiTheme="majorBidi" w:cstheme="majorBidi"/>
          <w:sz w:val="24"/>
          <w:szCs w:val="24"/>
        </w:rPr>
        <w:t xml:space="preserve"> </w:t>
      </w:r>
      <w:proofErr w:type="spellStart"/>
      <w:r w:rsidR="00113EDC" w:rsidRPr="00FE67D9">
        <w:rPr>
          <w:rFonts w:asciiTheme="majorBidi" w:hAnsiTheme="majorBidi" w:cstheme="majorBidi"/>
          <w:sz w:val="24"/>
          <w:szCs w:val="24"/>
        </w:rPr>
        <w:t>awal</w:t>
      </w:r>
      <w:proofErr w:type="spellEnd"/>
      <w:r w:rsidR="00113EDC" w:rsidRPr="00FE67D9">
        <w:rPr>
          <w:rFonts w:asciiTheme="majorBidi" w:hAnsiTheme="majorBidi" w:cstheme="majorBidi"/>
          <w:sz w:val="24"/>
          <w:szCs w:val="24"/>
        </w:rPr>
        <w:t xml:space="preserve"> </w:t>
      </w:r>
      <w:proofErr w:type="spellStart"/>
      <w:r w:rsidR="00113EDC" w:rsidRPr="00FE67D9">
        <w:rPr>
          <w:rFonts w:asciiTheme="majorBidi" w:hAnsiTheme="majorBidi" w:cstheme="majorBidi"/>
          <w:sz w:val="24"/>
          <w:szCs w:val="24"/>
        </w:rPr>
        <w:t>ke</w:t>
      </w:r>
      <w:proofErr w:type="spellEnd"/>
      <w:r w:rsidR="00113EDC" w:rsidRPr="00FE67D9">
        <w:rPr>
          <w:rFonts w:asciiTheme="majorBidi" w:hAnsiTheme="majorBidi" w:cstheme="majorBidi"/>
          <w:sz w:val="24"/>
          <w:szCs w:val="24"/>
        </w:rPr>
        <w:t xml:space="preserve"> </w:t>
      </w:r>
      <w:proofErr w:type="spellStart"/>
      <w:r w:rsidR="00113EDC" w:rsidRPr="00FE67D9">
        <w:rPr>
          <w:rFonts w:asciiTheme="majorBidi" w:hAnsiTheme="majorBidi" w:cstheme="majorBidi"/>
          <w:sz w:val="24"/>
          <w:szCs w:val="24"/>
        </w:rPr>
        <w:t>bentuk-bentuk</w:t>
      </w:r>
      <w:proofErr w:type="spellEnd"/>
      <w:r w:rsidR="00113EDC" w:rsidRPr="00FE67D9">
        <w:rPr>
          <w:rFonts w:asciiTheme="majorBidi" w:hAnsiTheme="majorBidi" w:cstheme="majorBidi"/>
          <w:sz w:val="24"/>
          <w:szCs w:val="24"/>
        </w:rPr>
        <w:t xml:space="preserve"> lain </w:t>
      </w:r>
      <w:proofErr w:type="spellStart"/>
      <w:r w:rsidR="00112AF8" w:rsidRPr="00FE67D9">
        <w:rPr>
          <w:rFonts w:asciiTheme="majorBidi" w:hAnsiTheme="majorBidi" w:cstheme="majorBidi"/>
          <w:sz w:val="24"/>
          <w:szCs w:val="24"/>
        </w:rPr>
        <w:t>untuk</w:t>
      </w:r>
      <w:proofErr w:type="spellEnd"/>
      <w:r w:rsidR="00112AF8" w:rsidRPr="00FE67D9">
        <w:rPr>
          <w:rFonts w:asciiTheme="majorBidi" w:hAnsiTheme="majorBidi" w:cstheme="majorBidi"/>
          <w:sz w:val="24"/>
          <w:szCs w:val="24"/>
        </w:rPr>
        <w:t xml:space="preserve"> </w:t>
      </w:r>
      <w:proofErr w:type="spellStart"/>
      <w:r w:rsidR="00112AF8" w:rsidRPr="00FE67D9">
        <w:rPr>
          <w:rFonts w:asciiTheme="majorBidi" w:hAnsiTheme="majorBidi" w:cstheme="majorBidi"/>
          <w:sz w:val="24"/>
          <w:szCs w:val="24"/>
        </w:rPr>
        <w:t>tercapainya</w:t>
      </w:r>
      <w:proofErr w:type="spellEnd"/>
      <w:r w:rsidR="00112AF8" w:rsidRPr="00FE67D9">
        <w:rPr>
          <w:rFonts w:asciiTheme="majorBidi" w:hAnsiTheme="majorBidi" w:cstheme="majorBidi"/>
          <w:sz w:val="24"/>
          <w:szCs w:val="24"/>
        </w:rPr>
        <w:t xml:space="preserve"> </w:t>
      </w:r>
      <w:proofErr w:type="spellStart"/>
      <w:r w:rsidR="00112AF8" w:rsidRPr="00FE67D9">
        <w:rPr>
          <w:rFonts w:asciiTheme="majorBidi" w:hAnsiTheme="majorBidi" w:cstheme="majorBidi"/>
          <w:sz w:val="24"/>
          <w:szCs w:val="24"/>
        </w:rPr>
        <w:t>maksut</w:t>
      </w:r>
      <w:proofErr w:type="spellEnd"/>
      <w:r w:rsidR="00112AF8" w:rsidRPr="00FE67D9">
        <w:rPr>
          <w:rFonts w:asciiTheme="majorBidi" w:hAnsiTheme="majorBidi" w:cstheme="majorBidi"/>
          <w:sz w:val="24"/>
          <w:szCs w:val="24"/>
        </w:rPr>
        <w:t xml:space="preserve"> yang </w:t>
      </w:r>
      <w:proofErr w:type="spellStart"/>
      <w:r w:rsidR="00970596" w:rsidRPr="00FE67D9">
        <w:rPr>
          <w:rFonts w:asciiTheme="majorBidi" w:hAnsiTheme="majorBidi" w:cstheme="majorBidi"/>
          <w:sz w:val="24"/>
          <w:szCs w:val="24"/>
        </w:rPr>
        <w:t>dikehendaki</w:t>
      </w:r>
      <w:proofErr w:type="spellEnd"/>
      <w:r w:rsidR="00970596" w:rsidRPr="00FE67D9">
        <w:rPr>
          <w:rFonts w:asciiTheme="majorBidi" w:hAnsiTheme="majorBidi" w:cstheme="majorBidi"/>
          <w:sz w:val="24"/>
          <w:szCs w:val="24"/>
        </w:rPr>
        <w:t xml:space="preserve"> </w:t>
      </w:r>
      <w:proofErr w:type="spellStart"/>
      <w:r w:rsidR="00970596" w:rsidRPr="00FE67D9">
        <w:rPr>
          <w:rFonts w:asciiTheme="majorBidi" w:hAnsiTheme="majorBidi" w:cstheme="majorBidi"/>
          <w:sz w:val="24"/>
          <w:szCs w:val="24"/>
        </w:rPr>
        <w:t>dengan</w:t>
      </w:r>
      <w:proofErr w:type="spellEnd"/>
      <w:r w:rsidR="00970596" w:rsidRPr="00FE67D9">
        <w:rPr>
          <w:rFonts w:asciiTheme="majorBidi" w:hAnsiTheme="majorBidi" w:cstheme="majorBidi"/>
          <w:sz w:val="24"/>
          <w:szCs w:val="24"/>
        </w:rPr>
        <w:t xml:space="preserve"> </w:t>
      </w:r>
      <w:proofErr w:type="spellStart"/>
      <w:r w:rsidR="00970596" w:rsidRPr="00FE67D9">
        <w:rPr>
          <w:rFonts w:asciiTheme="majorBidi" w:hAnsiTheme="majorBidi" w:cstheme="majorBidi"/>
          <w:sz w:val="24"/>
          <w:szCs w:val="24"/>
        </w:rPr>
        <w:t>adanya</w:t>
      </w:r>
      <w:proofErr w:type="spellEnd"/>
      <w:r w:rsidR="00970596" w:rsidRPr="00FE67D9">
        <w:rPr>
          <w:rFonts w:asciiTheme="majorBidi" w:hAnsiTheme="majorBidi" w:cstheme="majorBidi"/>
          <w:sz w:val="24"/>
          <w:szCs w:val="24"/>
        </w:rPr>
        <w:t xml:space="preserve"> </w:t>
      </w:r>
      <w:proofErr w:type="spellStart"/>
      <w:r w:rsidR="00970596" w:rsidRPr="00FE67D9">
        <w:rPr>
          <w:rFonts w:asciiTheme="majorBidi" w:hAnsiTheme="majorBidi" w:cstheme="majorBidi"/>
          <w:sz w:val="24"/>
          <w:szCs w:val="24"/>
        </w:rPr>
        <w:t>perubahan</w:t>
      </w:r>
      <w:proofErr w:type="spellEnd"/>
      <w:r w:rsidR="00970596" w:rsidRPr="00FE67D9">
        <w:rPr>
          <w:rFonts w:asciiTheme="majorBidi" w:hAnsiTheme="majorBidi" w:cstheme="majorBidi"/>
          <w:sz w:val="24"/>
          <w:szCs w:val="24"/>
        </w:rPr>
        <w:t xml:space="preserve"> </w:t>
      </w:r>
      <w:proofErr w:type="spellStart"/>
      <w:r w:rsidR="00D60102">
        <w:rPr>
          <w:rFonts w:asciiTheme="majorBidi" w:hAnsiTheme="majorBidi" w:cstheme="majorBidi"/>
          <w:sz w:val="24"/>
          <w:szCs w:val="24"/>
        </w:rPr>
        <w:t>bentuk</w:t>
      </w:r>
      <w:proofErr w:type="spellEnd"/>
      <w:r w:rsidR="00D60102">
        <w:rPr>
          <w:rFonts w:asciiTheme="majorBidi" w:hAnsiTheme="majorBidi" w:cstheme="majorBidi"/>
          <w:sz w:val="24"/>
          <w:szCs w:val="24"/>
        </w:rPr>
        <w:t xml:space="preserve"> </w:t>
      </w:r>
      <w:proofErr w:type="spellStart"/>
      <w:r w:rsidR="00D60102">
        <w:rPr>
          <w:rFonts w:asciiTheme="majorBidi" w:hAnsiTheme="majorBidi" w:cstheme="majorBidi"/>
          <w:sz w:val="24"/>
          <w:szCs w:val="24"/>
        </w:rPr>
        <w:t>atau</w:t>
      </w:r>
      <w:proofErr w:type="spellEnd"/>
      <w:r w:rsidR="00D60102">
        <w:rPr>
          <w:rFonts w:asciiTheme="majorBidi" w:hAnsiTheme="majorBidi" w:cstheme="majorBidi"/>
          <w:sz w:val="24"/>
          <w:szCs w:val="24"/>
        </w:rPr>
        <w:t xml:space="preserve"> </w:t>
      </w:r>
      <w:proofErr w:type="spellStart"/>
      <w:r w:rsidR="00970596" w:rsidRPr="00FE67D9">
        <w:rPr>
          <w:rFonts w:asciiTheme="majorBidi" w:hAnsiTheme="majorBidi" w:cstheme="majorBidi"/>
          <w:sz w:val="24"/>
          <w:szCs w:val="24"/>
        </w:rPr>
        <w:t>morfologi</w:t>
      </w:r>
      <w:proofErr w:type="spellEnd"/>
      <w:r w:rsidR="00970596" w:rsidRPr="00FE67D9">
        <w:rPr>
          <w:rFonts w:asciiTheme="majorBidi" w:hAnsiTheme="majorBidi" w:cstheme="majorBidi"/>
          <w:sz w:val="24"/>
          <w:szCs w:val="24"/>
        </w:rPr>
        <w:t>.</w:t>
      </w:r>
      <w:r w:rsidR="00970596" w:rsidRPr="00FE67D9">
        <w:rPr>
          <w:rStyle w:val="FootnoteReference"/>
          <w:rFonts w:asciiTheme="majorBidi" w:hAnsiTheme="majorBidi" w:cstheme="majorBidi"/>
          <w:sz w:val="24"/>
          <w:szCs w:val="24"/>
        </w:rPr>
        <w:footnoteReference w:id="6"/>
      </w:r>
      <w:r w:rsidRPr="00FE67D9">
        <w:rPr>
          <w:rFonts w:asciiTheme="majorBidi" w:hAnsiTheme="majorBidi" w:cstheme="majorBidi"/>
          <w:sz w:val="24"/>
          <w:szCs w:val="24"/>
        </w:rPr>
        <w:t xml:space="preserve"> </w:t>
      </w:r>
      <w:r w:rsidR="00861CC7" w:rsidRPr="00FE67D9">
        <w:rPr>
          <w:rFonts w:asciiTheme="majorBidi" w:hAnsiTheme="majorBidi" w:cstheme="majorBidi"/>
          <w:sz w:val="24"/>
          <w:szCs w:val="24"/>
        </w:rPr>
        <w:t xml:space="preserve">Adapun </w:t>
      </w:r>
      <w:proofErr w:type="spellStart"/>
      <w:r w:rsidR="00861CC7" w:rsidRPr="00FE67D9">
        <w:rPr>
          <w:rFonts w:asciiTheme="majorBidi" w:hAnsiTheme="majorBidi" w:cstheme="majorBidi"/>
          <w:sz w:val="24"/>
          <w:szCs w:val="24"/>
        </w:rPr>
        <w:t>tujuan</w:t>
      </w:r>
      <w:proofErr w:type="spellEnd"/>
      <w:r w:rsidR="00861CC7" w:rsidRPr="00FE67D9">
        <w:rPr>
          <w:rFonts w:asciiTheme="majorBidi" w:hAnsiTheme="majorBidi" w:cstheme="majorBidi"/>
          <w:sz w:val="24"/>
          <w:szCs w:val="24"/>
        </w:rPr>
        <w:t xml:space="preserve"> </w:t>
      </w:r>
      <w:proofErr w:type="spellStart"/>
      <w:r w:rsidR="00861CC7" w:rsidRPr="00FE67D9">
        <w:rPr>
          <w:rFonts w:asciiTheme="majorBidi" w:hAnsiTheme="majorBidi" w:cstheme="majorBidi"/>
          <w:sz w:val="24"/>
          <w:szCs w:val="24"/>
        </w:rPr>
        <w:t>dalam</w:t>
      </w:r>
      <w:proofErr w:type="spellEnd"/>
      <w:r w:rsidR="00861CC7" w:rsidRPr="00FE67D9">
        <w:rPr>
          <w:rFonts w:asciiTheme="majorBidi" w:hAnsiTheme="majorBidi" w:cstheme="majorBidi"/>
          <w:sz w:val="24"/>
          <w:szCs w:val="24"/>
        </w:rPr>
        <w:t xml:space="preserve"> </w:t>
      </w:r>
      <w:proofErr w:type="spellStart"/>
      <w:r w:rsidR="00861CC7" w:rsidRPr="00FE67D9">
        <w:rPr>
          <w:rFonts w:asciiTheme="majorBidi" w:hAnsiTheme="majorBidi" w:cstheme="majorBidi"/>
          <w:sz w:val="24"/>
          <w:szCs w:val="24"/>
        </w:rPr>
        <w:t>mempelajari</w:t>
      </w:r>
      <w:proofErr w:type="spellEnd"/>
      <w:r w:rsidR="00861CC7" w:rsidRPr="00FE67D9">
        <w:rPr>
          <w:rFonts w:asciiTheme="majorBidi" w:hAnsiTheme="majorBidi" w:cstheme="majorBidi"/>
          <w:sz w:val="24"/>
          <w:szCs w:val="24"/>
        </w:rPr>
        <w:t xml:space="preserve"> </w:t>
      </w:r>
      <w:proofErr w:type="spellStart"/>
      <w:r w:rsidR="00861CC7" w:rsidRPr="00FE67D9">
        <w:rPr>
          <w:rFonts w:asciiTheme="majorBidi" w:hAnsiTheme="majorBidi" w:cstheme="majorBidi"/>
          <w:sz w:val="24"/>
          <w:szCs w:val="24"/>
        </w:rPr>
        <w:t>shorof</w:t>
      </w:r>
      <w:proofErr w:type="spellEnd"/>
      <w:r w:rsidR="00861CC7" w:rsidRPr="00FE67D9">
        <w:rPr>
          <w:rFonts w:asciiTheme="majorBidi" w:hAnsiTheme="majorBidi" w:cstheme="majorBidi"/>
          <w:sz w:val="24"/>
          <w:szCs w:val="24"/>
        </w:rPr>
        <w:t xml:space="preserve"> </w:t>
      </w:r>
      <w:proofErr w:type="spellStart"/>
      <w:r w:rsidR="00861CC7" w:rsidRPr="00FE67D9">
        <w:rPr>
          <w:rFonts w:asciiTheme="majorBidi" w:hAnsiTheme="majorBidi" w:cstheme="majorBidi"/>
          <w:sz w:val="24"/>
          <w:szCs w:val="24"/>
        </w:rPr>
        <w:t>ini</w:t>
      </w:r>
      <w:proofErr w:type="spellEnd"/>
      <w:r w:rsidR="00861CC7" w:rsidRPr="00FE67D9">
        <w:rPr>
          <w:rFonts w:asciiTheme="majorBidi" w:hAnsiTheme="majorBidi" w:cstheme="majorBidi"/>
          <w:sz w:val="24"/>
          <w:szCs w:val="24"/>
        </w:rPr>
        <w:t xml:space="preserve"> </w:t>
      </w:r>
      <w:proofErr w:type="spellStart"/>
      <w:r w:rsidR="00036A28" w:rsidRPr="00FE67D9">
        <w:rPr>
          <w:rFonts w:asciiTheme="majorBidi" w:hAnsiTheme="majorBidi" w:cstheme="majorBidi"/>
          <w:sz w:val="24"/>
          <w:szCs w:val="24"/>
        </w:rPr>
        <w:t>kita</w:t>
      </w:r>
      <w:proofErr w:type="spellEnd"/>
      <w:r w:rsidR="00036A28" w:rsidRPr="00FE67D9">
        <w:rPr>
          <w:rFonts w:asciiTheme="majorBidi" w:hAnsiTheme="majorBidi" w:cstheme="majorBidi"/>
          <w:sz w:val="24"/>
          <w:szCs w:val="24"/>
        </w:rPr>
        <w:t xml:space="preserve"> </w:t>
      </w:r>
      <w:proofErr w:type="spellStart"/>
      <w:r w:rsidR="00036A28" w:rsidRPr="00FE67D9">
        <w:rPr>
          <w:rFonts w:asciiTheme="majorBidi" w:hAnsiTheme="majorBidi" w:cstheme="majorBidi"/>
          <w:sz w:val="24"/>
          <w:szCs w:val="24"/>
        </w:rPr>
        <w:t>dapat</w:t>
      </w:r>
      <w:proofErr w:type="spellEnd"/>
      <w:r w:rsidR="00036A28" w:rsidRPr="00FE67D9">
        <w:rPr>
          <w:rFonts w:asciiTheme="majorBidi" w:hAnsiTheme="majorBidi" w:cstheme="majorBidi"/>
          <w:sz w:val="24"/>
          <w:szCs w:val="24"/>
        </w:rPr>
        <w:t xml:space="preserve"> </w:t>
      </w:r>
      <w:proofErr w:type="spellStart"/>
      <w:r w:rsidR="006601E1" w:rsidRPr="00FE67D9">
        <w:rPr>
          <w:rFonts w:asciiTheme="majorBidi" w:hAnsiTheme="majorBidi" w:cstheme="majorBidi"/>
          <w:sz w:val="24"/>
          <w:szCs w:val="24"/>
        </w:rPr>
        <w:t>memahami</w:t>
      </w:r>
      <w:proofErr w:type="spellEnd"/>
      <w:r w:rsidR="006601E1" w:rsidRPr="00FE67D9">
        <w:rPr>
          <w:rFonts w:asciiTheme="majorBidi" w:hAnsiTheme="majorBidi" w:cstheme="majorBidi"/>
          <w:sz w:val="24"/>
          <w:szCs w:val="24"/>
        </w:rPr>
        <w:t xml:space="preserve"> </w:t>
      </w:r>
      <w:proofErr w:type="spellStart"/>
      <w:r w:rsidR="006601E1" w:rsidRPr="00FE67D9">
        <w:rPr>
          <w:rFonts w:asciiTheme="majorBidi" w:hAnsiTheme="majorBidi" w:cstheme="majorBidi"/>
          <w:sz w:val="24"/>
          <w:szCs w:val="24"/>
        </w:rPr>
        <w:t>literatur</w:t>
      </w:r>
      <w:proofErr w:type="spellEnd"/>
      <w:r w:rsidR="006601E1" w:rsidRPr="00FE67D9">
        <w:rPr>
          <w:rFonts w:asciiTheme="majorBidi" w:hAnsiTheme="majorBidi" w:cstheme="majorBidi"/>
          <w:sz w:val="24"/>
          <w:szCs w:val="24"/>
        </w:rPr>
        <w:t xml:space="preserve"> </w:t>
      </w:r>
      <w:proofErr w:type="spellStart"/>
      <w:r w:rsidR="006601E1" w:rsidRPr="00FE67D9">
        <w:rPr>
          <w:rFonts w:asciiTheme="majorBidi" w:hAnsiTheme="majorBidi" w:cstheme="majorBidi"/>
          <w:sz w:val="24"/>
          <w:szCs w:val="24"/>
        </w:rPr>
        <w:t>arab</w:t>
      </w:r>
      <w:proofErr w:type="spellEnd"/>
      <w:r w:rsidR="006601E1" w:rsidRPr="00FE67D9">
        <w:rPr>
          <w:rFonts w:asciiTheme="majorBidi" w:hAnsiTheme="majorBidi" w:cstheme="majorBidi"/>
          <w:sz w:val="24"/>
          <w:szCs w:val="24"/>
        </w:rPr>
        <w:t xml:space="preserve"> </w:t>
      </w:r>
      <w:r w:rsidR="002F530F" w:rsidRPr="00FE67D9">
        <w:rPr>
          <w:rFonts w:asciiTheme="majorBidi" w:hAnsiTheme="majorBidi" w:cstheme="majorBidi"/>
          <w:sz w:val="24"/>
          <w:szCs w:val="24"/>
        </w:rPr>
        <w:t xml:space="preserve">yang </w:t>
      </w:r>
      <w:proofErr w:type="spellStart"/>
      <w:r w:rsidR="002F530F" w:rsidRPr="00FE67D9">
        <w:rPr>
          <w:rFonts w:asciiTheme="majorBidi" w:hAnsiTheme="majorBidi" w:cstheme="majorBidi"/>
          <w:sz w:val="24"/>
          <w:szCs w:val="24"/>
        </w:rPr>
        <w:t>sukar</w:t>
      </w:r>
      <w:proofErr w:type="spellEnd"/>
      <w:r w:rsidR="002F530F" w:rsidRPr="00FE67D9">
        <w:rPr>
          <w:rFonts w:asciiTheme="majorBidi" w:hAnsiTheme="majorBidi" w:cstheme="majorBidi"/>
          <w:sz w:val="24"/>
          <w:szCs w:val="24"/>
        </w:rPr>
        <w:t xml:space="preserve"> </w:t>
      </w:r>
      <w:proofErr w:type="spellStart"/>
      <w:r w:rsidR="002F530F" w:rsidRPr="00FE67D9">
        <w:rPr>
          <w:rFonts w:asciiTheme="majorBidi" w:hAnsiTheme="majorBidi" w:cstheme="majorBidi"/>
          <w:sz w:val="24"/>
          <w:szCs w:val="24"/>
        </w:rPr>
        <w:t>dipahami</w:t>
      </w:r>
      <w:proofErr w:type="spellEnd"/>
      <w:r w:rsidR="002F530F" w:rsidRPr="00FE67D9">
        <w:rPr>
          <w:rFonts w:asciiTheme="majorBidi" w:hAnsiTheme="majorBidi" w:cstheme="majorBidi"/>
          <w:sz w:val="24"/>
          <w:szCs w:val="24"/>
        </w:rPr>
        <w:t xml:space="preserve"> dan </w:t>
      </w:r>
      <w:proofErr w:type="spellStart"/>
      <w:r w:rsidR="002F530F" w:rsidRPr="00FE67D9">
        <w:rPr>
          <w:rFonts w:asciiTheme="majorBidi" w:hAnsiTheme="majorBidi" w:cstheme="majorBidi"/>
          <w:sz w:val="24"/>
          <w:szCs w:val="24"/>
        </w:rPr>
        <w:t>banyak</w:t>
      </w:r>
      <w:proofErr w:type="spellEnd"/>
      <w:r w:rsidR="002F530F" w:rsidRPr="00FE67D9">
        <w:rPr>
          <w:rFonts w:asciiTheme="majorBidi" w:hAnsiTheme="majorBidi" w:cstheme="majorBidi"/>
          <w:sz w:val="24"/>
          <w:szCs w:val="24"/>
        </w:rPr>
        <w:t xml:space="preserve"> </w:t>
      </w:r>
      <w:proofErr w:type="spellStart"/>
      <w:r w:rsidR="002F530F" w:rsidRPr="00FE67D9">
        <w:rPr>
          <w:rFonts w:asciiTheme="majorBidi" w:hAnsiTheme="majorBidi" w:cstheme="majorBidi"/>
          <w:sz w:val="24"/>
          <w:szCs w:val="24"/>
        </w:rPr>
        <w:t>memberikan</w:t>
      </w:r>
      <w:proofErr w:type="spellEnd"/>
      <w:r w:rsidR="002F530F" w:rsidRPr="00FE67D9">
        <w:rPr>
          <w:rFonts w:asciiTheme="majorBidi" w:hAnsiTheme="majorBidi" w:cstheme="majorBidi"/>
          <w:sz w:val="24"/>
          <w:szCs w:val="24"/>
        </w:rPr>
        <w:t xml:space="preserve"> </w:t>
      </w:r>
      <w:proofErr w:type="spellStart"/>
      <w:r w:rsidR="002F530F" w:rsidRPr="00FE67D9">
        <w:rPr>
          <w:rFonts w:asciiTheme="majorBidi" w:hAnsiTheme="majorBidi" w:cstheme="majorBidi"/>
          <w:sz w:val="24"/>
          <w:szCs w:val="24"/>
        </w:rPr>
        <w:t>interpretasi</w:t>
      </w:r>
      <w:proofErr w:type="spellEnd"/>
      <w:r w:rsidR="002F530F" w:rsidRPr="00FE67D9">
        <w:rPr>
          <w:rFonts w:asciiTheme="majorBidi" w:hAnsiTheme="majorBidi" w:cstheme="majorBidi"/>
          <w:sz w:val="24"/>
          <w:szCs w:val="24"/>
        </w:rPr>
        <w:t>.</w:t>
      </w:r>
      <w:r w:rsidR="002F530F" w:rsidRPr="00FE67D9">
        <w:rPr>
          <w:rStyle w:val="FootnoteReference"/>
          <w:rFonts w:asciiTheme="majorBidi" w:hAnsiTheme="majorBidi" w:cstheme="majorBidi"/>
          <w:sz w:val="24"/>
          <w:szCs w:val="24"/>
        </w:rPr>
        <w:footnoteReference w:id="7"/>
      </w:r>
      <w:r w:rsidR="0079653A" w:rsidRPr="00FE67D9">
        <w:rPr>
          <w:rFonts w:asciiTheme="majorBidi" w:hAnsiTheme="majorBidi" w:cstheme="majorBidi"/>
          <w:sz w:val="24"/>
          <w:szCs w:val="24"/>
        </w:rPr>
        <w:t xml:space="preserve"> </w:t>
      </w:r>
      <w:proofErr w:type="spellStart"/>
      <w:r w:rsidR="0079653A" w:rsidRPr="00FE67D9">
        <w:rPr>
          <w:rFonts w:asciiTheme="majorBidi" w:hAnsiTheme="majorBidi" w:cstheme="majorBidi"/>
          <w:sz w:val="24"/>
          <w:szCs w:val="24"/>
        </w:rPr>
        <w:t>Shorof</w:t>
      </w:r>
      <w:proofErr w:type="spellEnd"/>
      <w:r w:rsidR="001D5CB0"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terkenal</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dengan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kesukaran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w:t>
      </w:r>
      <w:r w:rsidR="00954DE2" w:rsidRPr="00FE67D9">
        <w:rPr>
          <w:rFonts w:asciiTheme="majorBidi" w:hAnsiTheme="majorBidi" w:cstheme="majorBidi"/>
          <w:sz w:val="24"/>
          <w:szCs w:val="24"/>
        </w:rPr>
        <w:t>aterinya</w:t>
      </w:r>
      <w:proofErr w:type="spellEnd"/>
      <w:r w:rsidR="00954DE2" w:rsidRPr="00FE67D9">
        <w:rPr>
          <w:rFonts w:asciiTheme="majorBidi" w:hAnsiTheme="majorBidi" w:cstheme="majorBidi"/>
          <w:sz w:val="24"/>
          <w:szCs w:val="24"/>
        </w:rPr>
        <w:t xml:space="preserve"> </w:t>
      </w:r>
      <w:r w:rsidR="007E4CD0" w:rsidRPr="00FE67D9">
        <w:rPr>
          <w:rFonts w:asciiTheme="majorBidi" w:hAnsiTheme="majorBidi" w:cstheme="majorBidi"/>
          <w:sz w:val="24"/>
          <w:szCs w:val="24"/>
        </w:rPr>
        <w:t xml:space="preserve">yang </w:t>
      </w:r>
      <w:proofErr w:type="spellStart"/>
      <w:r w:rsidR="007E4CD0" w:rsidRPr="00FE67D9">
        <w:rPr>
          <w:rFonts w:asciiTheme="majorBidi" w:hAnsiTheme="majorBidi" w:cstheme="majorBidi"/>
          <w:sz w:val="24"/>
          <w:szCs w:val="24"/>
        </w:rPr>
        <w:t>berbagai</w:t>
      </w:r>
      <w:proofErr w:type="spellEnd"/>
      <w:r w:rsidR="007E4CD0" w:rsidRPr="00FE67D9">
        <w:rPr>
          <w:rFonts w:asciiTheme="majorBidi" w:hAnsiTheme="majorBidi" w:cstheme="majorBidi"/>
          <w:sz w:val="24"/>
          <w:szCs w:val="24"/>
        </w:rPr>
        <w:t xml:space="preserve"> </w:t>
      </w:r>
      <w:proofErr w:type="spellStart"/>
      <w:r w:rsidR="007E4CD0" w:rsidRPr="00FE67D9">
        <w:rPr>
          <w:rFonts w:asciiTheme="majorBidi" w:hAnsiTheme="majorBidi" w:cstheme="majorBidi"/>
          <w:sz w:val="24"/>
          <w:szCs w:val="24"/>
        </w:rPr>
        <w:t>macam</w:t>
      </w:r>
      <w:proofErr w:type="spellEnd"/>
      <w:r w:rsidR="007E4CD0" w:rsidRPr="00FE67D9">
        <w:rPr>
          <w:rFonts w:asciiTheme="majorBidi" w:hAnsiTheme="majorBidi" w:cstheme="majorBidi"/>
          <w:sz w:val="24"/>
          <w:szCs w:val="24"/>
        </w:rPr>
        <w:t xml:space="preserve"> dan </w:t>
      </w:r>
      <w:proofErr w:type="spellStart"/>
      <w:r w:rsidR="007E4CD0" w:rsidRPr="00FE67D9">
        <w:rPr>
          <w:rFonts w:asciiTheme="majorBidi" w:hAnsiTheme="majorBidi" w:cstheme="majorBidi"/>
          <w:sz w:val="24"/>
          <w:szCs w:val="24"/>
        </w:rPr>
        <w:t>membutuhkan</w:t>
      </w:r>
      <w:proofErr w:type="spellEnd"/>
      <w:r w:rsidR="007E4CD0" w:rsidRPr="00FE67D9">
        <w:rPr>
          <w:rFonts w:asciiTheme="majorBidi" w:hAnsiTheme="majorBidi" w:cstheme="majorBidi"/>
          <w:sz w:val="24"/>
          <w:szCs w:val="24"/>
        </w:rPr>
        <w:t xml:space="preserve"> </w:t>
      </w:r>
      <w:proofErr w:type="spellStart"/>
      <w:r w:rsidR="00125166" w:rsidRPr="00FE67D9">
        <w:rPr>
          <w:rFonts w:asciiTheme="majorBidi" w:hAnsiTheme="majorBidi" w:cstheme="majorBidi"/>
          <w:sz w:val="24"/>
          <w:szCs w:val="24"/>
        </w:rPr>
        <w:t>pemahaman</w:t>
      </w:r>
      <w:proofErr w:type="spellEnd"/>
      <w:r w:rsidR="00125166" w:rsidRPr="00FE67D9">
        <w:rPr>
          <w:rFonts w:asciiTheme="majorBidi" w:hAnsiTheme="majorBidi" w:cstheme="majorBidi"/>
          <w:sz w:val="24"/>
          <w:szCs w:val="24"/>
        </w:rPr>
        <w:t xml:space="preserve"> </w:t>
      </w:r>
      <w:proofErr w:type="spellStart"/>
      <w:r w:rsidR="00125166" w:rsidRPr="00FE67D9">
        <w:rPr>
          <w:rFonts w:asciiTheme="majorBidi" w:hAnsiTheme="majorBidi" w:cstheme="majorBidi"/>
          <w:sz w:val="24"/>
          <w:szCs w:val="24"/>
        </w:rPr>
        <w:t>penuh</w:t>
      </w:r>
      <w:proofErr w:type="spellEnd"/>
      <w:r w:rsidR="00125166" w:rsidRPr="00FE67D9">
        <w:rPr>
          <w:rFonts w:asciiTheme="majorBidi" w:hAnsiTheme="majorBidi" w:cstheme="majorBidi"/>
          <w:sz w:val="24"/>
          <w:szCs w:val="24"/>
        </w:rPr>
        <w:t xml:space="preserve"> </w:t>
      </w:r>
      <w:proofErr w:type="spellStart"/>
      <w:r w:rsidR="00125166" w:rsidRPr="00FE67D9">
        <w:rPr>
          <w:rFonts w:asciiTheme="majorBidi" w:hAnsiTheme="majorBidi" w:cstheme="majorBidi"/>
          <w:sz w:val="24"/>
          <w:szCs w:val="24"/>
        </w:rPr>
        <w:t>mulai</w:t>
      </w:r>
      <w:proofErr w:type="spellEnd"/>
      <w:r w:rsidR="00125166" w:rsidRPr="00FE67D9">
        <w:rPr>
          <w:rFonts w:asciiTheme="majorBidi" w:hAnsiTheme="majorBidi" w:cstheme="majorBidi"/>
          <w:sz w:val="24"/>
          <w:szCs w:val="24"/>
        </w:rPr>
        <w:t xml:space="preserve"> </w:t>
      </w:r>
      <w:proofErr w:type="spellStart"/>
      <w:r w:rsidR="00125166" w:rsidRPr="00FE67D9">
        <w:rPr>
          <w:rFonts w:asciiTheme="majorBidi" w:hAnsiTheme="majorBidi" w:cstheme="majorBidi"/>
          <w:sz w:val="24"/>
          <w:szCs w:val="24"/>
        </w:rPr>
        <w:t>dari</w:t>
      </w:r>
      <w:proofErr w:type="spellEnd"/>
      <w:r w:rsidR="00125166" w:rsidRPr="00FE67D9">
        <w:rPr>
          <w:rFonts w:asciiTheme="majorBidi" w:hAnsiTheme="majorBidi" w:cstheme="majorBidi"/>
          <w:sz w:val="24"/>
          <w:szCs w:val="24"/>
        </w:rPr>
        <w:t xml:space="preserve"> </w:t>
      </w:r>
      <w:proofErr w:type="spellStart"/>
      <w:r w:rsidR="00125166" w:rsidRPr="00FE67D9">
        <w:rPr>
          <w:rFonts w:asciiTheme="majorBidi" w:hAnsiTheme="majorBidi" w:cstheme="majorBidi"/>
          <w:sz w:val="24"/>
          <w:szCs w:val="24"/>
        </w:rPr>
        <w:t>dasar</w:t>
      </w:r>
      <w:proofErr w:type="spellEnd"/>
      <w:r w:rsidR="00125166" w:rsidRPr="00FE67D9">
        <w:rPr>
          <w:rFonts w:asciiTheme="majorBidi" w:hAnsiTheme="majorBidi" w:cstheme="majorBidi"/>
          <w:sz w:val="24"/>
          <w:szCs w:val="24"/>
        </w:rPr>
        <w:t xml:space="preserve"> </w:t>
      </w:r>
      <w:proofErr w:type="spellStart"/>
      <w:r w:rsidR="00125166" w:rsidRPr="00FE67D9">
        <w:rPr>
          <w:rFonts w:asciiTheme="majorBidi" w:hAnsiTheme="majorBidi" w:cstheme="majorBidi"/>
          <w:sz w:val="24"/>
          <w:szCs w:val="24"/>
        </w:rPr>
        <w:t>sampai</w:t>
      </w:r>
      <w:proofErr w:type="spellEnd"/>
      <w:r w:rsidR="00125166" w:rsidRPr="00FE67D9">
        <w:rPr>
          <w:rFonts w:asciiTheme="majorBidi" w:hAnsiTheme="majorBidi" w:cstheme="majorBidi"/>
          <w:sz w:val="24"/>
          <w:szCs w:val="24"/>
        </w:rPr>
        <w:t xml:space="preserve"> </w:t>
      </w:r>
      <w:proofErr w:type="spellStart"/>
      <w:r w:rsidR="00125166" w:rsidRPr="00FE67D9">
        <w:rPr>
          <w:rFonts w:asciiTheme="majorBidi" w:hAnsiTheme="majorBidi" w:cstheme="majorBidi"/>
          <w:sz w:val="24"/>
          <w:szCs w:val="24"/>
        </w:rPr>
        <w:t>tingkat</w:t>
      </w:r>
      <w:proofErr w:type="spellEnd"/>
      <w:r w:rsidR="00125166" w:rsidRPr="00FE67D9">
        <w:rPr>
          <w:rFonts w:asciiTheme="majorBidi" w:hAnsiTheme="majorBidi" w:cstheme="majorBidi"/>
          <w:sz w:val="24"/>
          <w:szCs w:val="24"/>
        </w:rPr>
        <w:t xml:space="preserve"> </w:t>
      </w:r>
      <w:proofErr w:type="spellStart"/>
      <w:r w:rsidR="00125166" w:rsidRPr="00FE67D9">
        <w:rPr>
          <w:rFonts w:asciiTheme="majorBidi" w:hAnsiTheme="majorBidi" w:cstheme="majorBidi"/>
          <w:sz w:val="24"/>
          <w:szCs w:val="24"/>
        </w:rPr>
        <w:t>diatasnya</w:t>
      </w:r>
      <w:proofErr w:type="spellEnd"/>
      <w:r w:rsidR="00125166" w:rsidRPr="00FE67D9">
        <w:rPr>
          <w:rFonts w:asciiTheme="majorBidi" w:hAnsiTheme="majorBidi" w:cstheme="majorBidi"/>
          <w:sz w:val="24"/>
          <w:szCs w:val="24"/>
        </w:rPr>
        <w:t xml:space="preserve">. </w:t>
      </w:r>
      <w:proofErr w:type="spellStart"/>
      <w:r w:rsidR="00125166" w:rsidRPr="00FE67D9">
        <w:rPr>
          <w:rFonts w:asciiTheme="majorBidi" w:hAnsiTheme="majorBidi" w:cstheme="majorBidi"/>
          <w:sz w:val="24"/>
          <w:szCs w:val="24"/>
        </w:rPr>
        <w:t>Namun</w:t>
      </w:r>
      <w:proofErr w:type="spellEnd"/>
      <w:r w:rsidR="00125166"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dapat</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menjadi</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mudah</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masuk</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pemahamanan</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melalui</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lalaran</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tasrifan</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Lalaran</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tashrifan</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ini</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berupa</w:t>
      </w:r>
      <w:proofErr w:type="spellEnd"/>
      <w:r w:rsidR="00954DE2" w:rsidRPr="00FE67D9">
        <w:rPr>
          <w:rFonts w:asciiTheme="majorBidi" w:hAnsiTheme="majorBidi" w:cstheme="majorBidi"/>
          <w:sz w:val="24"/>
          <w:szCs w:val="24"/>
        </w:rPr>
        <w:t xml:space="preserve"> </w:t>
      </w:r>
      <w:proofErr w:type="spellStart"/>
      <w:r w:rsidR="00954DE2" w:rsidRPr="00FE67D9">
        <w:rPr>
          <w:rFonts w:asciiTheme="majorBidi" w:hAnsiTheme="majorBidi" w:cstheme="majorBidi"/>
          <w:sz w:val="24"/>
          <w:szCs w:val="24"/>
        </w:rPr>
        <w:t>pembacaan</w:t>
      </w:r>
      <w:proofErr w:type="spellEnd"/>
      <w:r w:rsidR="00954DE2" w:rsidRPr="00FE67D9">
        <w:rPr>
          <w:rFonts w:asciiTheme="majorBidi" w:hAnsiTheme="majorBidi" w:cstheme="majorBidi"/>
          <w:sz w:val="24"/>
          <w:szCs w:val="24"/>
        </w:rPr>
        <w:t xml:space="preserve"> </w:t>
      </w:r>
      <w:proofErr w:type="spellStart"/>
      <w:r w:rsidR="005D79F5" w:rsidRPr="00FE67D9">
        <w:rPr>
          <w:rFonts w:asciiTheme="majorBidi" w:hAnsiTheme="majorBidi" w:cstheme="majorBidi"/>
          <w:sz w:val="24"/>
          <w:szCs w:val="24"/>
        </w:rPr>
        <w:t>seluruh</w:t>
      </w:r>
      <w:proofErr w:type="spellEnd"/>
      <w:r w:rsidR="005D79F5" w:rsidRPr="00FE67D9">
        <w:rPr>
          <w:rFonts w:asciiTheme="majorBidi" w:hAnsiTheme="majorBidi" w:cstheme="majorBidi"/>
          <w:sz w:val="24"/>
          <w:szCs w:val="24"/>
        </w:rPr>
        <w:t xml:space="preserve"> </w:t>
      </w:r>
      <w:proofErr w:type="spellStart"/>
      <w:r w:rsidR="005D79F5" w:rsidRPr="00FE67D9">
        <w:rPr>
          <w:rFonts w:asciiTheme="majorBidi" w:hAnsiTheme="majorBidi" w:cstheme="majorBidi"/>
          <w:sz w:val="24"/>
          <w:szCs w:val="24"/>
        </w:rPr>
        <w:t>wazan-wazan</w:t>
      </w:r>
      <w:proofErr w:type="spellEnd"/>
      <w:r w:rsidR="005D79F5" w:rsidRPr="00FE67D9">
        <w:rPr>
          <w:rFonts w:asciiTheme="majorBidi" w:hAnsiTheme="majorBidi" w:cstheme="majorBidi"/>
          <w:sz w:val="24"/>
          <w:szCs w:val="24"/>
        </w:rPr>
        <w:t xml:space="preserve"> </w:t>
      </w:r>
      <w:r w:rsidR="00F6057B" w:rsidRPr="00FE67D9">
        <w:rPr>
          <w:rFonts w:asciiTheme="majorBidi" w:hAnsiTheme="majorBidi" w:cstheme="majorBidi"/>
          <w:sz w:val="24"/>
          <w:szCs w:val="24"/>
        </w:rPr>
        <w:t xml:space="preserve">yang </w:t>
      </w:r>
      <w:proofErr w:type="spellStart"/>
      <w:r w:rsidR="00F6057B" w:rsidRPr="00FE67D9">
        <w:rPr>
          <w:rFonts w:asciiTheme="majorBidi" w:hAnsiTheme="majorBidi" w:cstheme="majorBidi"/>
          <w:sz w:val="24"/>
          <w:szCs w:val="24"/>
        </w:rPr>
        <w:t>disusun</w:t>
      </w:r>
      <w:proofErr w:type="spellEnd"/>
      <w:r w:rsidR="00F6057B" w:rsidRPr="00FE67D9">
        <w:rPr>
          <w:rFonts w:asciiTheme="majorBidi" w:hAnsiTheme="majorBidi" w:cstheme="majorBidi"/>
          <w:sz w:val="24"/>
          <w:szCs w:val="24"/>
        </w:rPr>
        <w:t xml:space="preserve"> </w:t>
      </w:r>
      <w:proofErr w:type="spellStart"/>
      <w:r w:rsidR="005D79F5" w:rsidRPr="00FE67D9">
        <w:rPr>
          <w:rFonts w:asciiTheme="majorBidi" w:hAnsiTheme="majorBidi" w:cstheme="majorBidi"/>
          <w:sz w:val="24"/>
          <w:szCs w:val="24"/>
        </w:rPr>
        <w:t>dalam</w:t>
      </w:r>
      <w:proofErr w:type="spellEnd"/>
      <w:r w:rsidR="005D79F5" w:rsidRPr="00FE67D9">
        <w:rPr>
          <w:rFonts w:asciiTheme="majorBidi" w:hAnsiTheme="majorBidi" w:cstheme="majorBidi"/>
          <w:sz w:val="24"/>
          <w:szCs w:val="24"/>
        </w:rPr>
        <w:t xml:space="preserve"> kitab </w:t>
      </w:r>
      <w:proofErr w:type="spellStart"/>
      <w:r w:rsidR="005D79F5" w:rsidRPr="00FE67D9">
        <w:rPr>
          <w:rFonts w:asciiTheme="majorBidi" w:hAnsiTheme="majorBidi" w:cstheme="majorBidi"/>
          <w:sz w:val="24"/>
          <w:szCs w:val="24"/>
        </w:rPr>
        <w:t>amtsilah</w:t>
      </w:r>
      <w:proofErr w:type="spellEnd"/>
      <w:r w:rsidR="005D79F5" w:rsidRPr="00FE67D9">
        <w:rPr>
          <w:rFonts w:asciiTheme="majorBidi" w:hAnsiTheme="majorBidi" w:cstheme="majorBidi"/>
          <w:sz w:val="24"/>
          <w:szCs w:val="24"/>
        </w:rPr>
        <w:t xml:space="preserve"> </w:t>
      </w:r>
      <w:proofErr w:type="spellStart"/>
      <w:r w:rsidR="005D79F5" w:rsidRPr="00FE67D9">
        <w:rPr>
          <w:rFonts w:asciiTheme="majorBidi" w:hAnsiTheme="majorBidi" w:cstheme="majorBidi"/>
          <w:sz w:val="24"/>
          <w:szCs w:val="24"/>
        </w:rPr>
        <w:t>tashrifiyah</w:t>
      </w:r>
      <w:proofErr w:type="spellEnd"/>
      <w:r w:rsidR="005D79F5" w:rsidRPr="00FE67D9">
        <w:rPr>
          <w:rFonts w:asciiTheme="majorBidi" w:hAnsiTheme="majorBidi" w:cstheme="majorBidi"/>
          <w:sz w:val="24"/>
          <w:szCs w:val="24"/>
        </w:rPr>
        <w:t xml:space="preserve">. </w:t>
      </w:r>
      <w:proofErr w:type="spellStart"/>
      <w:r w:rsidR="005955A9" w:rsidRPr="00FE67D9">
        <w:rPr>
          <w:rFonts w:asciiTheme="majorBidi" w:hAnsiTheme="majorBidi" w:cstheme="majorBidi"/>
          <w:sz w:val="24"/>
          <w:szCs w:val="24"/>
        </w:rPr>
        <w:t>Pengaplikasiannya</w:t>
      </w:r>
      <w:proofErr w:type="spellEnd"/>
      <w:r w:rsidR="005955A9" w:rsidRPr="00FE67D9">
        <w:rPr>
          <w:rFonts w:asciiTheme="majorBidi" w:hAnsiTheme="majorBidi" w:cstheme="majorBidi"/>
          <w:sz w:val="24"/>
          <w:szCs w:val="24"/>
        </w:rPr>
        <w:t xml:space="preserve"> </w:t>
      </w:r>
      <w:proofErr w:type="spellStart"/>
      <w:r w:rsidR="00F6057B" w:rsidRPr="00FE67D9">
        <w:rPr>
          <w:rFonts w:asciiTheme="majorBidi" w:hAnsiTheme="majorBidi" w:cstheme="majorBidi"/>
          <w:sz w:val="24"/>
          <w:szCs w:val="24"/>
        </w:rPr>
        <w:t>secara</w:t>
      </w:r>
      <w:proofErr w:type="spellEnd"/>
      <w:r w:rsidR="005955A9" w:rsidRPr="00FE67D9">
        <w:rPr>
          <w:rFonts w:asciiTheme="majorBidi" w:hAnsiTheme="majorBidi" w:cstheme="majorBidi"/>
          <w:sz w:val="24"/>
          <w:szCs w:val="24"/>
        </w:rPr>
        <w:t xml:space="preserve"> </w:t>
      </w:r>
      <w:proofErr w:type="spellStart"/>
      <w:r w:rsidR="005955A9" w:rsidRPr="00FE67D9">
        <w:rPr>
          <w:rFonts w:asciiTheme="majorBidi" w:hAnsiTheme="majorBidi" w:cstheme="majorBidi"/>
          <w:sz w:val="24"/>
          <w:szCs w:val="24"/>
        </w:rPr>
        <w:t>berurutan</w:t>
      </w:r>
      <w:proofErr w:type="spellEnd"/>
      <w:r w:rsidR="005955A9" w:rsidRPr="00FE67D9">
        <w:rPr>
          <w:rFonts w:asciiTheme="majorBidi" w:hAnsiTheme="majorBidi" w:cstheme="majorBidi"/>
          <w:sz w:val="24"/>
          <w:szCs w:val="24"/>
        </w:rPr>
        <w:t xml:space="preserve"> dan </w:t>
      </w:r>
      <w:proofErr w:type="spellStart"/>
      <w:r w:rsidR="005955A9" w:rsidRPr="00FE67D9">
        <w:rPr>
          <w:rFonts w:asciiTheme="majorBidi" w:hAnsiTheme="majorBidi" w:cstheme="majorBidi"/>
          <w:sz w:val="24"/>
          <w:szCs w:val="24"/>
        </w:rPr>
        <w:t>terus</w:t>
      </w:r>
      <w:proofErr w:type="spellEnd"/>
      <w:r w:rsidR="005955A9" w:rsidRPr="00FE67D9">
        <w:rPr>
          <w:rFonts w:asciiTheme="majorBidi" w:hAnsiTheme="majorBidi" w:cstheme="majorBidi"/>
          <w:sz w:val="24"/>
          <w:szCs w:val="24"/>
        </w:rPr>
        <w:t xml:space="preserve"> </w:t>
      </w:r>
      <w:proofErr w:type="spellStart"/>
      <w:r w:rsidR="005955A9" w:rsidRPr="00FE67D9">
        <w:rPr>
          <w:rFonts w:asciiTheme="majorBidi" w:hAnsiTheme="majorBidi" w:cstheme="majorBidi"/>
          <w:sz w:val="24"/>
          <w:szCs w:val="24"/>
        </w:rPr>
        <w:t>menerus</w:t>
      </w:r>
      <w:proofErr w:type="spellEnd"/>
      <w:r w:rsidR="005955A9" w:rsidRPr="00FE67D9">
        <w:rPr>
          <w:rFonts w:asciiTheme="majorBidi" w:hAnsiTheme="majorBidi" w:cstheme="majorBidi"/>
          <w:sz w:val="24"/>
          <w:szCs w:val="24"/>
        </w:rPr>
        <w:t xml:space="preserve">. </w:t>
      </w:r>
      <w:r w:rsidR="0023022D" w:rsidRPr="00FE67D9">
        <w:rPr>
          <w:rFonts w:asciiTheme="majorBidi" w:hAnsiTheme="majorBidi" w:cstheme="majorBidi"/>
          <w:sz w:val="24"/>
          <w:szCs w:val="24"/>
        </w:rPr>
        <w:t xml:space="preserve">Adapun </w:t>
      </w:r>
      <w:proofErr w:type="spellStart"/>
      <w:r w:rsidR="0023022D" w:rsidRPr="00FE67D9">
        <w:rPr>
          <w:rFonts w:asciiTheme="majorBidi" w:hAnsiTheme="majorBidi" w:cstheme="majorBidi"/>
          <w:sz w:val="24"/>
          <w:szCs w:val="24"/>
        </w:rPr>
        <w:t>manfaat</w:t>
      </w:r>
      <w:proofErr w:type="spellEnd"/>
      <w:r w:rsidR="0023022D" w:rsidRPr="00FE67D9">
        <w:rPr>
          <w:rFonts w:asciiTheme="majorBidi" w:hAnsiTheme="majorBidi" w:cstheme="majorBidi"/>
          <w:sz w:val="24"/>
          <w:szCs w:val="24"/>
        </w:rPr>
        <w:t xml:space="preserve"> yang </w:t>
      </w:r>
      <w:proofErr w:type="spellStart"/>
      <w:r w:rsidR="0023022D" w:rsidRPr="00FE67D9">
        <w:rPr>
          <w:rFonts w:asciiTheme="majorBidi" w:hAnsiTheme="majorBidi" w:cstheme="majorBidi"/>
          <w:sz w:val="24"/>
          <w:szCs w:val="24"/>
        </w:rPr>
        <w:t>diberikan</w:t>
      </w:r>
      <w:proofErr w:type="spellEnd"/>
      <w:r w:rsidR="0023022D" w:rsidRPr="00FE67D9">
        <w:rPr>
          <w:rFonts w:asciiTheme="majorBidi" w:hAnsiTheme="majorBidi" w:cstheme="majorBidi"/>
          <w:sz w:val="24"/>
          <w:szCs w:val="24"/>
        </w:rPr>
        <w:t xml:space="preserve"> </w:t>
      </w:r>
      <w:proofErr w:type="spellStart"/>
      <w:r w:rsidR="0023022D" w:rsidRPr="00FE67D9">
        <w:rPr>
          <w:rFonts w:asciiTheme="majorBidi" w:hAnsiTheme="majorBidi" w:cstheme="majorBidi"/>
          <w:sz w:val="24"/>
          <w:szCs w:val="24"/>
        </w:rPr>
        <w:t>adalah</w:t>
      </w:r>
      <w:proofErr w:type="spellEnd"/>
      <w:r w:rsidR="0023022D" w:rsidRPr="00FE67D9">
        <w:rPr>
          <w:rFonts w:asciiTheme="majorBidi" w:hAnsiTheme="majorBidi" w:cstheme="majorBidi"/>
          <w:sz w:val="24"/>
          <w:szCs w:val="24"/>
        </w:rPr>
        <w:t xml:space="preserve"> </w:t>
      </w:r>
      <w:proofErr w:type="spellStart"/>
      <w:r w:rsidR="0023022D" w:rsidRPr="00FE67D9">
        <w:rPr>
          <w:rFonts w:asciiTheme="majorBidi" w:hAnsiTheme="majorBidi" w:cstheme="majorBidi"/>
          <w:sz w:val="24"/>
          <w:szCs w:val="24"/>
        </w:rPr>
        <w:t>dapat</w:t>
      </w:r>
      <w:proofErr w:type="spellEnd"/>
      <w:r w:rsidR="0023022D" w:rsidRPr="00FE67D9">
        <w:rPr>
          <w:rFonts w:asciiTheme="majorBidi" w:hAnsiTheme="majorBidi" w:cstheme="majorBidi"/>
          <w:sz w:val="24"/>
          <w:szCs w:val="24"/>
        </w:rPr>
        <w:t xml:space="preserve"> </w:t>
      </w:r>
      <w:proofErr w:type="spellStart"/>
      <w:r w:rsidR="0023022D" w:rsidRPr="00FE67D9">
        <w:rPr>
          <w:rFonts w:asciiTheme="majorBidi" w:hAnsiTheme="majorBidi" w:cstheme="majorBidi"/>
          <w:sz w:val="24"/>
          <w:szCs w:val="24"/>
        </w:rPr>
        <w:t>mempercepat</w:t>
      </w:r>
      <w:proofErr w:type="spellEnd"/>
      <w:r w:rsidR="0023022D" w:rsidRPr="00FE67D9">
        <w:rPr>
          <w:rFonts w:asciiTheme="majorBidi" w:hAnsiTheme="majorBidi" w:cstheme="majorBidi"/>
          <w:sz w:val="24"/>
          <w:szCs w:val="24"/>
        </w:rPr>
        <w:t xml:space="preserve"> proses </w:t>
      </w:r>
      <w:proofErr w:type="spellStart"/>
      <w:r w:rsidR="0023022D" w:rsidRPr="00FE67D9">
        <w:rPr>
          <w:rFonts w:asciiTheme="majorBidi" w:hAnsiTheme="majorBidi" w:cstheme="majorBidi"/>
          <w:sz w:val="24"/>
          <w:szCs w:val="24"/>
        </w:rPr>
        <w:t>penghafalan</w:t>
      </w:r>
      <w:proofErr w:type="spellEnd"/>
      <w:r w:rsidR="00A91608" w:rsidRPr="00FE67D9">
        <w:rPr>
          <w:rFonts w:asciiTheme="majorBidi" w:hAnsiTheme="majorBidi" w:cstheme="majorBidi"/>
          <w:sz w:val="24"/>
          <w:szCs w:val="24"/>
        </w:rPr>
        <w:t xml:space="preserve"> </w:t>
      </w:r>
      <w:proofErr w:type="spellStart"/>
      <w:r w:rsidR="00A91608" w:rsidRPr="00FE67D9">
        <w:rPr>
          <w:rFonts w:asciiTheme="majorBidi" w:hAnsiTheme="majorBidi" w:cstheme="majorBidi"/>
          <w:sz w:val="24"/>
          <w:szCs w:val="24"/>
        </w:rPr>
        <w:t>shorof</w:t>
      </w:r>
      <w:proofErr w:type="spellEnd"/>
      <w:r w:rsidR="0023022D" w:rsidRPr="00FE67D9">
        <w:rPr>
          <w:rFonts w:asciiTheme="majorBidi" w:hAnsiTheme="majorBidi" w:cstheme="majorBidi"/>
          <w:sz w:val="24"/>
          <w:szCs w:val="24"/>
        </w:rPr>
        <w:t xml:space="preserve"> </w:t>
      </w:r>
      <w:proofErr w:type="spellStart"/>
      <w:r w:rsidR="0023022D" w:rsidRPr="00FE67D9">
        <w:rPr>
          <w:rFonts w:asciiTheme="majorBidi" w:hAnsiTheme="majorBidi" w:cstheme="majorBidi"/>
          <w:sz w:val="24"/>
          <w:szCs w:val="24"/>
        </w:rPr>
        <w:t>tanpa</w:t>
      </w:r>
      <w:proofErr w:type="spellEnd"/>
      <w:r w:rsidR="0023022D" w:rsidRPr="00FE67D9">
        <w:rPr>
          <w:rFonts w:asciiTheme="majorBidi" w:hAnsiTheme="majorBidi" w:cstheme="majorBidi"/>
          <w:sz w:val="24"/>
          <w:szCs w:val="24"/>
        </w:rPr>
        <w:t xml:space="preserve"> </w:t>
      </w:r>
      <w:proofErr w:type="spellStart"/>
      <w:r w:rsidR="0023022D" w:rsidRPr="00FE67D9">
        <w:rPr>
          <w:rFonts w:asciiTheme="majorBidi" w:hAnsiTheme="majorBidi" w:cstheme="majorBidi"/>
          <w:sz w:val="24"/>
          <w:szCs w:val="24"/>
        </w:rPr>
        <w:t>perlu</w:t>
      </w:r>
      <w:proofErr w:type="spellEnd"/>
      <w:r w:rsidR="0023022D" w:rsidRPr="00FE67D9">
        <w:rPr>
          <w:rFonts w:asciiTheme="majorBidi" w:hAnsiTheme="majorBidi" w:cstheme="majorBidi"/>
          <w:sz w:val="24"/>
          <w:szCs w:val="24"/>
        </w:rPr>
        <w:t xml:space="preserve"> </w:t>
      </w:r>
      <w:proofErr w:type="spellStart"/>
      <w:r w:rsidR="0023022D" w:rsidRPr="00FE67D9">
        <w:rPr>
          <w:rFonts w:asciiTheme="majorBidi" w:hAnsiTheme="majorBidi" w:cstheme="majorBidi"/>
          <w:sz w:val="24"/>
          <w:szCs w:val="24"/>
        </w:rPr>
        <w:t>adanya</w:t>
      </w:r>
      <w:proofErr w:type="spellEnd"/>
      <w:r w:rsidR="0023022D" w:rsidRPr="00FE67D9">
        <w:rPr>
          <w:rFonts w:asciiTheme="majorBidi" w:hAnsiTheme="majorBidi" w:cstheme="majorBidi"/>
          <w:sz w:val="24"/>
          <w:szCs w:val="24"/>
        </w:rPr>
        <w:t xml:space="preserve"> </w:t>
      </w:r>
      <w:proofErr w:type="spellStart"/>
      <w:r w:rsidR="00AA4B59" w:rsidRPr="00FE67D9">
        <w:rPr>
          <w:rFonts w:asciiTheme="majorBidi" w:hAnsiTheme="majorBidi" w:cstheme="majorBidi"/>
          <w:sz w:val="24"/>
          <w:szCs w:val="24"/>
        </w:rPr>
        <w:t>usaha</w:t>
      </w:r>
      <w:proofErr w:type="spellEnd"/>
      <w:r w:rsidR="00AA4B59" w:rsidRPr="00FE67D9">
        <w:rPr>
          <w:rFonts w:asciiTheme="majorBidi" w:hAnsiTheme="majorBidi" w:cstheme="majorBidi"/>
          <w:sz w:val="24"/>
          <w:szCs w:val="24"/>
        </w:rPr>
        <w:t xml:space="preserve"> yang </w:t>
      </w:r>
      <w:proofErr w:type="spellStart"/>
      <w:r w:rsidR="00AA4B59" w:rsidRPr="00FE67D9">
        <w:rPr>
          <w:rFonts w:asciiTheme="majorBidi" w:hAnsiTheme="majorBidi" w:cstheme="majorBidi"/>
          <w:sz w:val="24"/>
          <w:szCs w:val="24"/>
        </w:rPr>
        <w:t>ekstra</w:t>
      </w:r>
      <w:proofErr w:type="spellEnd"/>
      <w:r w:rsidR="00AA4B59" w:rsidRPr="00FE67D9">
        <w:rPr>
          <w:rFonts w:asciiTheme="majorBidi" w:hAnsiTheme="majorBidi" w:cstheme="majorBidi"/>
          <w:sz w:val="24"/>
          <w:szCs w:val="24"/>
        </w:rPr>
        <w:t>.</w:t>
      </w:r>
      <w:r w:rsidR="00533019" w:rsidRPr="00FE67D9">
        <w:rPr>
          <w:rFonts w:asciiTheme="majorBidi" w:hAnsiTheme="majorBidi" w:cstheme="majorBidi"/>
          <w:sz w:val="24"/>
          <w:szCs w:val="24"/>
        </w:rPr>
        <w:t xml:space="preserve"> </w:t>
      </w:r>
      <w:proofErr w:type="spellStart"/>
      <w:r w:rsidR="006B1700" w:rsidRPr="00FE67D9">
        <w:rPr>
          <w:rFonts w:asciiTheme="majorBidi" w:hAnsiTheme="majorBidi" w:cstheme="majorBidi"/>
          <w:sz w:val="24"/>
          <w:szCs w:val="24"/>
        </w:rPr>
        <w:t>Seperti</w:t>
      </w:r>
      <w:proofErr w:type="spellEnd"/>
      <w:r w:rsidR="006B1700" w:rsidRPr="00FE67D9">
        <w:rPr>
          <w:rFonts w:asciiTheme="majorBidi" w:hAnsiTheme="majorBidi" w:cstheme="majorBidi"/>
          <w:sz w:val="24"/>
          <w:szCs w:val="24"/>
        </w:rPr>
        <w:t xml:space="preserve"> </w:t>
      </w:r>
      <w:proofErr w:type="spellStart"/>
      <w:r w:rsidR="006B1700" w:rsidRPr="00FE67D9">
        <w:rPr>
          <w:rFonts w:asciiTheme="majorBidi" w:hAnsiTheme="majorBidi" w:cstheme="majorBidi"/>
          <w:sz w:val="24"/>
          <w:szCs w:val="24"/>
        </w:rPr>
        <w:t>halnya</w:t>
      </w:r>
      <w:proofErr w:type="spellEnd"/>
      <w:r w:rsidR="006B1700" w:rsidRPr="00FE67D9">
        <w:rPr>
          <w:rFonts w:asciiTheme="majorBidi" w:hAnsiTheme="majorBidi" w:cstheme="majorBidi"/>
          <w:sz w:val="24"/>
          <w:szCs w:val="24"/>
        </w:rPr>
        <w:t xml:space="preserve"> di </w:t>
      </w:r>
      <w:proofErr w:type="spellStart"/>
      <w:r w:rsidR="006B1700" w:rsidRPr="00FE67D9">
        <w:rPr>
          <w:rFonts w:asciiTheme="majorBidi" w:hAnsiTheme="majorBidi" w:cstheme="majorBidi"/>
          <w:sz w:val="24"/>
          <w:szCs w:val="24"/>
        </w:rPr>
        <w:t>Pondok</w:t>
      </w:r>
      <w:proofErr w:type="spellEnd"/>
      <w:r w:rsidR="006B1700" w:rsidRPr="00FE67D9">
        <w:rPr>
          <w:rFonts w:asciiTheme="majorBidi" w:hAnsiTheme="majorBidi" w:cstheme="majorBidi"/>
          <w:sz w:val="24"/>
          <w:szCs w:val="24"/>
        </w:rPr>
        <w:t xml:space="preserve"> </w:t>
      </w:r>
      <w:proofErr w:type="spellStart"/>
      <w:r w:rsidR="006B1700" w:rsidRPr="00FE67D9">
        <w:rPr>
          <w:rFonts w:asciiTheme="majorBidi" w:hAnsiTheme="majorBidi" w:cstheme="majorBidi"/>
          <w:sz w:val="24"/>
          <w:szCs w:val="24"/>
        </w:rPr>
        <w:t>Pesantren</w:t>
      </w:r>
      <w:proofErr w:type="spellEnd"/>
      <w:r w:rsidR="006B1700" w:rsidRPr="00FE67D9">
        <w:rPr>
          <w:rFonts w:asciiTheme="majorBidi" w:hAnsiTheme="majorBidi" w:cstheme="majorBidi"/>
          <w:sz w:val="24"/>
          <w:szCs w:val="24"/>
        </w:rPr>
        <w:t xml:space="preserve"> Imam Ad-</w:t>
      </w:r>
      <w:proofErr w:type="spellStart"/>
      <w:r w:rsidR="006B1700" w:rsidRPr="00FE67D9">
        <w:rPr>
          <w:rFonts w:asciiTheme="majorBidi" w:hAnsiTheme="majorBidi" w:cstheme="majorBidi"/>
          <w:sz w:val="24"/>
          <w:szCs w:val="24"/>
        </w:rPr>
        <w:t>Damanhuri</w:t>
      </w:r>
      <w:proofErr w:type="spellEnd"/>
      <w:r w:rsidR="006B1700" w:rsidRPr="00FE67D9">
        <w:rPr>
          <w:rFonts w:asciiTheme="majorBidi" w:hAnsiTheme="majorBidi" w:cstheme="majorBidi"/>
          <w:sz w:val="24"/>
          <w:szCs w:val="24"/>
        </w:rPr>
        <w:t xml:space="preserve"> </w:t>
      </w:r>
      <w:proofErr w:type="spellStart"/>
      <w:r w:rsidR="006B1700" w:rsidRPr="00FE67D9">
        <w:rPr>
          <w:rFonts w:asciiTheme="majorBidi" w:hAnsiTheme="majorBidi" w:cstheme="majorBidi"/>
          <w:sz w:val="24"/>
          <w:szCs w:val="24"/>
        </w:rPr>
        <w:t>menggunakan</w:t>
      </w:r>
      <w:proofErr w:type="spellEnd"/>
      <w:r w:rsidR="006B1700" w:rsidRPr="00FE67D9">
        <w:rPr>
          <w:rFonts w:asciiTheme="majorBidi" w:hAnsiTheme="majorBidi" w:cstheme="majorBidi"/>
          <w:sz w:val="24"/>
          <w:szCs w:val="24"/>
        </w:rPr>
        <w:t xml:space="preserve"> </w:t>
      </w:r>
      <w:proofErr w:type="spellStart"/>
      <w:r w:rsidR="006B1700" w:rsidRPr="00FE67D9">
        <w:rPr>
          <w:rFonts w:asciiTheme="majorBidi" w:hAnsiTheme="majorBidi" w:cstheme="majorBidi"/>
          <w:sz w:val="24"/>
          <w:szCs w:val="24"/>
        </w:rPr>
        <w:t>lalaran</w:t>
      </w:r>
      <w:proofErr w:type="spellEnd"/>
      <w:r w:rsidR="006B1700" w:rsidRPr="00FE67D9">
        <w:rPr>
          <w:rFonts w:asciiTheme="majorBidi" w:hAnsiTheme="majorBidi" w:cstheme="majorBidi"/>
          <w:sz w:val="24"/>
          <w:szCs w:val="24"/>
        </w:rPr>
        <w:t xml:space="preserve"> </w:t>
      </w:r>
      <w:proofErr w:type="spellStart"/>
      <w:r w:rsidR="006B1700" w:rsidRPr="00FE67D9">
        <w:rPr>
          <w:rFonts w:asciiTheme="majorBidi" w:hAnsiTheme="majorBidi" w:cstheme="majorBidi"/>
          <w:sz w:val="24"/>
          <w:szCs w:val="24"/>
        </w:rPr>
        <w:t>tersebut</w:t>
      </w:r>
      <w:proofErr w:type="spellEnd"/>
      <w:r w:rsidR="006B1700" w:rsidRPr="00FE67D9">
        <w:rPr>
          <w:rFonts w:asciiTheme="majorBidi" w:hAnsiTheme="majorBidi" w:cstheme="majorBidi"/>
          <w:sz w:val="24"/>
          <w:szCs w:val="24"/>
        </w:rPr>
        <w:t xml:space="preserve"> </w:t>
      </w:r>
      <w:proofErr w:type="spellStart"/>
      <w:r w:rsidR="006B1700" w:rsidRPr="00FE67D9">
        <w:rPr>
          <w:rFonts w:asciiTheme="majorBidi" w:hAnsiTheme="majorBidi" w:cstheme="majorBidi"/>
          <w:sz w:val="24"/>
          <w:szCs w:val="24"/>
        </w:rPr>
        <w:t>melalui</w:t>
      </w:r>
      <w:proofErr w:type="spellEnd"/>
      <w:r w:rsidR="006B1700" w:rsidRPr="00FE67D9">
        <w:rPr>
          <w:rFonts w:asciiTheme="majorBidi" w:hAnsiTheme="majorBidi" w:cstheme="majorBidi"/>
          <w:sz w:val="24"/>
          <w:szCs w:val="24"/>
        </w:rPr>
        <w:t xml:space="preserve"> </w:t>
      </w:r>
      <w:proofErr w:type="spellStart"/>
      <w:r w:rsidR="006B1700" w:rsidRPr="00FE67D9">
        <w:rPr>
          <w:rFonts w:asciiTheme="majorBidi" w:hAnsiTheme="majorBidi" w:cstheme="majorBidi"/>
          <w:sz w:val="24"/>
          <w:szCs w:val="24"/>
        </w:rPr>
        <w:t>metode</w:t>
      </w:r>
      <w:proofErr w:type="spellEnd"/>
      <w:r w:rsidR="006B1700" w:rsidRPr="00FE67D9">
        <w:rPr>
          <w:rFonts w:asciiTheme="majorBidi" w:hAnsiTheme="majorBidi" w:cstheme="majorBidi"/>
          <w:sz w:val="24"/>
          <w:szCs w:val="24"/>
        </w:rPr>
        <w:t xml:space="preserve"> al Miftah. </w:t>
      </w:r>
    </w:p>
    <w:p w14:paraId="2A7AB044" w14:textId="0DB8815D" w:rsidR="008B02DE" w:rsidRPr="00FE67D9" w:rsidRDefault="00302135" w:rsidP="00FE67D9">
      <w:pPr>
        <w:spacing w:line="360" w:lineRule="auto"/>
        <w:ind w:firstLine="720"/>
        <w:jc w:val="both"/>
        <w:rPr>
          <w:rFonts w:asciiTheme="majorBidi" w:hAnsiTheme="majorBidi" w:cstheme="majorBidi"/>
          <w:sz w:val="24"/>
          <w:szCs w:val="24"/>
        </w:rPr>
      </w:pPr>
      <w:r w:rsidRPr="00FE67D9">
        <w:rPr>
          <w:rFonts w:asciiTheme="majorBidi" w:hAnsiTheme="majorBidi" w:cstheme="majorBidi"/>
          <w:sz w:val="24"/>
          <w:szCs w:val="24"/>
        </w:rPr>
        <w:t>M</w:t>
      </w:r>
      <w:r w:rsidR="006B1700" w:rsidRPr="00FE67D9">
        <w:rPr>
          <w:rFonts w:asciiTheme="majorBidi" w:hAnsiTheme="majorBidi" w:cstheme="majorBidi"/>
          <w:sz w:val="24"/>
          <w:szCs w:val="24"/>
        </w:rPr>
        <w:t>eto</w:t>
      </w:r>
      <w:r w:rsidRPr="00FE67D9">
        <w:rPr>
          <w:rFonts w:asciiTheme="majorBidi" w:hAnsiTheme="majorBidi" w:cstheme="majorBidi"/>
          <w:sz w:val="24"/>
          <w:szCs w:val="24"/>
        </w:rPr>
        <w:t xml:space="preserve">de al Miftah </w:t>
      </w:r>
      <w:proofErr w:type="spellStart"/>
      <w:r w:rsidRPr="00FE67D9">
        <w:rPr>
          <w:rFonts w:asciiTheme="majorBidi" w:hAnsiTheme="majorBidi" w:cstheme="majorBidi"/>
          <w:sz w:val="24"/>
          <w:szCs w:val="24"/>
        </w:rPr>
        <w:t>mer</w:t>
      </w:r>
      <w:r w:rsidR="006A3F67" w:rsidRPr="00FE67D9">
        <w:rPr>
          <w:rFonts w:asciiTheme="majorBidi" w:hAnsiTheme="majorBidi" w:cstheme="majorBidi"/>
          <w:sz w:val="24"/>
          <w:szCs w:val="24"/>
        </w:rPr>
        <w:t>u</w:t>
      </w:r>
      <w:r w:rsidRPr="00FE67D9">
        <w:rPr>
          <w:rFonts w:asciiTheme="majorBidi" w:hAnsiTheme="majorBidi" w:cstheme="majorBidi"/>
          <w:sz w:val="24"/>
          <w:szCs w:val="24"/>
        </w:rPr>
        <w:t>pakan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sebuah</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metode</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cepat</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membaca</w:t>
      </w:r>
      <w:proofErr w:type="spellEnd"/>
      <w:r w:rsidRPr="00FE67D9">
        <w:rPr>
          <w:rFonts w:asciiTheme="majorBidi" w:hAnsiTheme="majorBidi" w:cstheme="majorBidi"/>
          <w:sz w:val="24"/>
          <w:szCs w:val="24"/>
        </w:rPr>
        <w:t xml:space="preserve"> kitab yang </w:t>
      </w:r>
      <w:proofErr w:type="spellStart"/>
      <w:r w:rsidRPr="00FE67D9">
        <w:rPr>
          <w:rFonts w:asciiTheme="majorBidi" w:hAnsiTheme="majorBidi" w:cstheme="majorBidi"/>
          <w:sz w:val="24"/>
          <w:szCs w:val="24"/>
        </w:rPr>
        <w:t>mempunyai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daya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tarik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luar</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biasa</w:t>
      </w:r>
      <w:proofErr w:type="spellEnd"/>
      <w:r w:rsidRPr="00FE67D9">
        <w:rPr>
          <w:rFonts w:asciiTheme="majorBidi" w:hAnsiTheme="majorBidi" w:cstheme="majorBidi"/>
          <w:sz w:val="24"/>
          <w:szCs w:val="24"/>
        </w:rPr>
        <w:t xml:space="preserve"> dan </w:t>
      </w:r>
      <w:proofErr w:type="spellStart"/>
      <w:r w:rsidRPr="00FE67D9">
        <w:rPr>
          <w:rFonts w:asciiTheme="majorBidi" w:hAnsiTheme="majorBidi" w:cstheme="majorBidi"/>
          <w:sz w:val="24"/>
          <w:szCs w:val="24"/>
        </w:rPr>
        <w:t>dikemas</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secara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praktis</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terhadap</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pembelajaran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baca</w:t>
      </w:r>
      <w:proofErr w:type="spellEnd"/>
      <w:r w:rsidRPr="00FE67D9">
        <w:rPr>
          <w:rFonts w:asciiTheme="majorBidi" w:hAnsiTheme="majorBidi" w:cstheme="majorBidi"/>
          <w:sz w:val="24"/>
          <w:szCs w:val="24"/>
        </w:rPr>
        <w:t xml:space="preserve"> kitab, </w:t>
      </w:r>
      <w:proofErr w:type="spellStart"/>
      <w:r w:rsidRPr="00FE67D9">
        <w:rPr>
          <w:rFonts w:asciiTheme="majorBidi" w:hAnsiTheme="majorBidi" w:cstheme="majorBidi"/>
          <w:sz w:val="24"/>
          <w:szCs w:val="24"/>
        </w:rPr>
        <w:t>disusun</w:t>
      </w:r>
      <w:proofErr w:type="spellEnd"/>
      <w:r w:rsidRPr="00FE67D9">
        <w:rPr>
          <w:rFonts w:asciiTheme="majorBidi" w:hAnsiTheme="majorBidi" w:cstheme="majorBidi"/>
          <w:sz w:val="24"/>
          <w:szCs w:val="24"/>
        </w:rPr>
        <w:t xml:space="preserve"> oleh guru senior </w:t>
      </w:r>
      <w:proofErr w:type="spellStart"/>
      <w:r w:rsidRPr="00FE67D9">
        <w:rPr>
          <w:rFonts w:asciiTheme="majorBidi" w:hAnsiTheme="majorBidi" w:cstheme="majorBidi"/>
          <w:sz w:val="24"/>
          <w:szCs w:val="24"/>
        </w:rPr>
        <w:t>Pondok</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Pesantren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Sidogiri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Kraton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Pasuruan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lastRenderedPageBreak/>
        <w:t>dibawah</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naungan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BAdan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TARbiyah</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wa</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TAklim</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MAdrasi</w:t>
      </w:r>
      <w:proofErr w:type="spellEnd"/>
      <w:r w:rsidRPr="00FE67D9">
        <w:rPr>
          <w:rFonts w:asciiTheme="majorBidi" w:hAnsiTheme="majorBidi" w:cstheme="majorBidi"/>
          <w:sz w:val="24"/>
          <w:szCs w:val="24"/>
        </w:rPr>
        <w:t xml:space="preserve"> (BATARTAMA).</w:t>
      </w:r>
      <w:r w:rsidRPr="00FE67D9">
        <w:rPr>
          <w:rStyle w:val="FootnoteReference"/>
          <w:rFonts w:asciiTheme="majorBidi" w:hAnsiTheme="majorBidi" w:cstheme="majorBidi"/>
          <w:sz w:val="24"/>
          <w:szCs w:val="24"/>
        </w:rPr>
        <w:footnoteReference w:id="8"/>
      </w:r>
      <w:r w:rsidR="00851F3A"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Tujuannya</w:t>
      </w:r>
      <w:proofErr w:type="spellEnd"/>
      <w:r w:rsidR="002F2D7E" w:rsidRPr="00FE67D9">
        <w:rPr>
          <w:rFonts w:asciiTheme="majorBidi" w:hAnsiTheme="majorBidi" w:cstheme="majorBidi"/>
          <w:sz w:val="24"/>
          <w:szCs w:val="24"/>
        </w:rPr>
        <w:t xml:space="preserve"> agar </w:t>
      </w:r>
      <w:proofErr w:type="spellStart"/>
      <w:r w:rsidR="002F2D7E" w:rsidRPr="00FE67D9">
        <w:rPr>
          <w:rFonts w:asciiTheme="majorBidi" w:hAnsiTheme="majorBidi" w:cstheme="majorBidi"/>
          <w:sz w:val="24"/>
          <w:szCs w:val="24"/>
        </w:rPr>
        <w:t>santri</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mudah</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belajar</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dalam</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membaca</w:t>
      </w:r>
      <w:proofErr w:type="spellEnd"/>
      <w:r w:rsidR="002F2D7E" w:rsidRPr="00FE67D9">
        <w:rPr>
          <w:rFonts w:asciiTheme="majorBidi" w:hAnsiTheme="majorBidi" w:cstheme="majorBidi"/>
          <w:sz w:val="24"/>
          <w:szCs w:val="24"/>
        </w:rPr>
        <w:t xml:space="preserve"> kitab </w:t>
      </w:r>
      <w:proofErr w:type="spellStart"/>
      <w:r w:rsidR="002F2D7E" w:rsidRPr="00FE67D9">
        <w:rPr>
          <w:rFonts w:asciiTheme="majorBidi" w:hAnsiTheme="majorBidi" w:cstheme="majorBidi"/>
          <w:sz w:val="24"/>
          <w:szCs w:val="24"/>
        </w:rPr>
        <w:t>klasik</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atau</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kajian</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bahasa</w:t>
      </w:r>
      <w:proofErr w:type="spellEnd"/>
      <w:r w:rsidR="002F2D7E" w:rsidRPr="00FE67D9">
        <w:rPr>
          <w:rFonts w:asciiTheme="majorBidi" w:hAnsiTheme="majorBidi" w:cstheme="majorBidi"/>
          <w:sz w:val="24"/>
          <w:szCs w:val="24"/>
        </w:rPr>
        <w:t xml:space="preserve"> Arab yang lain, </w:t>
      </w:r>
      <w:proofErr w:type="spellStart"/>
      <w:r w:rsidR="002F2D7E" w:rsidRPr="00FE67D9">
        <w:rPr>
          <w:rFonts w:asciiTheme="majorBidi" w:hAnsiTheme="majorBidi" w:cstheme="majorBidi"/>
          <w:sz w:val="24"/>
          <w:szCs w:val="24"/>
        </w:rPr>
        <w:t>seperti</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teks</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bahasa</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arab</w:t>
      </w:r>
      <w:proofErr w:type="spellEnd"/>
      <w:r w:rsidR="002F2D7E" w:rsidRPr="00FE67D9">
        <w:rPr>
          <w:rFonts w:asciiTheme="majorBidi" w:hAnsiTheme="majorBidi" w:cstheme="majorBidi"/>
          <w:sz w:val="24"/>
          <w:szCs w:val="24"/>
        </w:rPr>
        <w:t xml:space="preserve"> kitab </w:t>
      </w:r>
      <w:proofErr w:type="spellStart"/>
      <w:r w:rsidR="002F2D7E" w:rsidRPr="00FE67D9">
        <w:rPr>
          <w:rFonts w:asciiTheme="majorBidi" w:hAnsiTheme="majorBidi" w:cstheme="majorBidi"/>
          <w:sz w:val="24"/>
          <w:szCs w:val="24"/>
        </w:rPr>
        <w:t>klasik</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teks</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bahasa</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arab</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sederhana</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dalam</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buku</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literatur</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bahasa</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arab</w:t>
      </w:r>
      <w:proofErr w:type="spellEnd"/>
      <w:r w:rsidR="002F2D7E" w:rsidRPr="00FE67D9">
        <w:rPr>
          <w:rFonts w:asciiTheme="majorBidi" w:hAnsiTheme="majorBidi" w:cstheme="majorBidi"/>
          <w:sz w:val="24"/>
          <w:szCs w:val="24"/>
        </w:rPr>
        <w:t xml:space="preserve">, dan </w:t>
      </w:r>
      <w:proofErr w:type="spellStart"/>
      <w:r w:rsidR="002F2D7E" w:rsidRPr="00FE67D9">
        <w:rPr>
          <w:rFonts w:asciiTheme="majorBidi" w:hAnsiTheme="majorBidi" w:cstheme="majorBidi"/>
          <w:sz w:val="24"/>
          <w:szCs w:val="24"/>
        </w:rPr>
        <w:t>percakapan</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bahasa</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arab</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sederhana</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baik</w:t>
      </w:r>
      <w:proofErr w:type="spellEnd"/>
      <w:r w:rsidR="002F2D7E" w:rsidRPr="00FE67D9">
        <w:rPr>
          <w:rFonts w:asciiTheme="majorBidi" w:hAnsiTheme="majorBidi" w:cstheme="majorBidi"/>
          <w:sz w:val="24"/>
          <w:szCs w:val="24"/>
        </w:rPr>
        <w:t xml:space="preserve"> yang </w:t>
      </w:r>
      <w:proofErr w:type="spellStart"/>
      <w:r w:rsidR="002F2D7E" w:rsidRPr="00FE67D9">
        <w:rPr>
          <w:rFonts w:asciiTheme="majorBidi" w:hAnsiTheme="majorBidi" w:cstheme="majorBidi"/>
          <w:sz w:val="24"/>
          <w:szCs w:val="24"/>
        </w:rPr>
        <w:t>tertulis</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maupun</w:t>
      </w:r>
      <w:proofErr w:type="spellEnd"/>
      <w:r w:rsidR="002F2D7E" w:rsidRPr="00FE67D9">
        <w:rPr>
          <w:rFonts w:asciiTheme="majorBidi" w:hAnsiTheme="majorBidi" w:cstheme="majorBidi"/>
          <w:sz w:val="24"/>
          <w:szCs w:val="24"/>
        </w:rPr>
        <w:t xml:space="preserve"> </w:t>
      </w:r>
      <w:proofErr w:type="spellStart"/>
      <w:r w:rsidR="002F2D7E" w:rsidRPr="00FE67D9">
        <w:rPr>
          <w:rFonts w:asciiTheme="majorBidi" w:hAnsiTheme="majorBidi" w:cstheme="majorBidi"/>
          <w:sz w:val="24"/>
          <w:szCs w:val="24"/>
        </w:rPr>
        <w:t>tidak</w:t>
      </w:r>
      <w:proofErr w:type="spellEnd"/>
      <w:r w:rsidR="002F2D7E" w:rsidRPr="00FE67D9">
        <w:rPr>
          <w:rFonts w:asciiTheme="majorBidi" w:hAnsiTheme="majorBidi" w:cstheme="majorBidi"/>
          <w:sz w:val="24"/>
          <w:szCs w:val="24"/>
        </w:rPr>
        <w:t>.</w:t>
      </w:r>
      <w:r w:rsidR="002F2D7E" w:rsidRPr="00FE67D9">
        <w:rPr>
          <w:rStyle w:val="FootnoteReference"/>
          <w:rFonts w:asciiTheme="majorBidi" w:hAnsiTheme="majorBidi" w:cstheme="majorBidi"/>
          <w:sz w:val="24"/>
          <w:szCs w:val="24"/>
        </w:rPr>
        <w:footnoteReference w:id="9"/>
      </w:r>
      <w:r w:rsidR="002F2D7E"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Menurut</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hasil</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wawancara</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santri</w:t>
      </w:r>
      <w:proofErr w:type="spellEnd"/>
      <w:r w:rsidR="00851F3A" w:rsidRPr="00FE67D9">
        <w:rPr>
          <w:rFonts w:asciiTheme="majorBidi" w:hAnsiTheme="majorBidi" w:cstheme="majorBidi"/>
          <w:sz w:val="24"/>
          <w:szCs w:val="24"/>
        </w:rPr>
        <w:t xml:space="preserve"> Imam Ad </w:t>
      </w:r>
      <w:proofErr w:type="spellStart"/>
      <w:r w:rsidR="00851F3A" w:rsidRPr="00FE67D9">
        <w:rPr>
          <w:rFonts w:asciiTheme="majorBidi" w:hAnsiTheme="majorBidi" w:cstheme="majorBidi"/>
          <w:sz w:val="24"/>
          <w:szCs w:val="24"/>
        </w:rPr>
        <w:t>Damanhuri</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baru</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mengenal</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metode</w:t>
      </w:r>
      <w:proofErr w:type="spellEnd"/>
      <w:r w:rsidR="00851F3A" w:rsidRPr="00FE67D9">
        <w:rPr>
          <w:rFonts w:asciiTheme="majorBidi" w:hAnsiTheme="majorBidi" w:cstheme="majorBidi"/>
          <w:sz w:val="24"/>
          <w:szCs w:val="24"/>
        </w:rPr>
        <w:t xml:space="preserve"> al </w:t>
      </w:r>
      <w:proofErr w:type="spellStart"/>
      <w:r w:rsidR="00851F3A" w:rsidRPr="00FE67D9">
        <w:rPr>
          <w:rFonts w:asciiTheme="majorBidi" w:hAnsiTheme="majorBidi" w:cstheme="majorBidi"/>
          <w:sz w:val="24"/>
          <w:szCs w:val="24"/>
        </w:rPr>
        <w:t>miftah</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semenjak</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mereka</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masuk</w:t>
      </w:r>
      <w:proofErr w:type="spellEnd"/>
      <w:r w:rsidR="00851F3A" w:rsidRPr="00FE67D9">
        <w:rPr>
          <w:rFonts w:asciiTheme="majorBidi" w:hAnsiTheme="majorBidi" w:cstheme="majorBidi"/>
          <w:sz w:val="24"/>
          <w:szCs w:val="24"/>
        </w:rPr>
        <w:t xml:space="preserve"> di </w:t>
      </w:r>
      <w:proofErr w:type="spellStart"/>
      <w:r w:rsidR="00851F3A" w:rsidRPr="00FE67D9">
        <w:rPr>
          <w:rFonts w:asciiTheme="majorBidi" w:hAnsiTheme="majorBidi" w:cstheme="majorBidi"/>
          <w:sz w:val="24"/>
          <w:szCs w:val="24"/>
        </w:rPr>
        <w:t>pondok</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tersebut</w:t>
      </w:r>
      <w:proofErr w:type="spellEnd"/>
      <w:r w:rsidR="00851F3A" w:rsidRPr="00FE67D9">
        <w:rPr>
          <w:rFonts w:asciiTheme="majorBidi" w:hAnsiTheme="majorBidi" w:cstheme="majorBidi"/>
          <w:sz w:val="24"/>
          <w:szCs w:val="24"/>
        </w:rPr>
        <w:t xml:space="preserve">. </w:t>
      </w:r>
      <w:proofErr w:type="spellStart"/>
      <w:r w:rsidR="0024586B" w:rsidRPr="00FE67D9">
        <w:rPr>
          <w:rFonts w:asciiTheme="majorBidi" w:hAnsiTheme="majorBidi" w:cstheme="majorBidi"/>
          <w:sz w:val="24"/>
          <w:szCs w:val="24"/>
        </w:rPr>
        <w:t>Terbukti</w:t>
      </w:r>
      <w:proofErr w:type="spellEnd"/>
      <w:r w:rsidR="0024586B" w:rsidRPr="00FE67D9">
        <w:rPr>
          <w:rFonts w:asciiTheme="majorBidi" w:hAnsiTheme="majorBidi" w:cstheme="majorBidi"/>
          <w:sz w:val="24"/>
          <w:szCs w:val="24"/>
        </w:rPr>
        <w:t xml:space="preserve"> </w:t>
      </w:r>
      <w:proofErr w:type="spellStart"/>
      <w:r w:rsidR="0024586B" w:rsidRPr="00FE67D9">
        <w:rPr>
          <w:rFonts w:asciiTheme="majorBidi" w:hAnsiTheme="majorBidi" w:cstheme="majorBidi"/>
          <w:sz w:val="24"/>
          <w:szCs w:val="24"/>
        </w:rPr>
        <w:t>memang</w:t>
      </w:r>
      <w:proofErr w:type="spellEnd"/>
      <w:r w:rsidR="0024586B" w:rsidRPr="00FE67D9">
        <w:rPr>
          <w:rFonts w:asciiTheme="majorBidi" w:hAnsiTheme="majorBidi" w:cstheme="majorBidi"/>
          <w:sz w:val="24"/>
          <w:szCs w:val="24"/>
        </w:rPr>
        <w:t xml:space="preserve"> s</w:t>
      </w:r>
      <w:r w:rsidR="00851F3A" w:rsidRPr="00FE67D9">
        <w:rPr>
          <w:rFonts w:asciiTheme="majorBidi" w:hAnsiTheme="majorBidi" w:cstheme="majorBidi"/>
          <w:sz w:val="24"/>
          <w:szCs w:val="24"/>
        </w:rPr>
        <w:t xml:space="preserve">angat </w:t>
      </w:r>
      <w:proofErr w:type="spellStart"/>
      <w:r w:rsidR="00851F3A" w:rsidRPr="00FE67D9">
        <w:rPr>
          <w:rFonts w:asciiTheme="majorBidi" w:hAnsiTheme="majorBidi" w:cstheme="majorBidi"/>
          <w:sz w:val="24"/>
          <w:szCs w:val="24"/>
        </w:rPr>
        <w:t>membantu</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dalam</w:t>
      </w:r>
      <w:proofErr w:type="spellEnd"/>
      <w:r w:rsidR="00851F3A" w:rsidRPr="00FE67D9">
        <w:rPr>
          <w:rFonts w:asciiTheme="majorBidi" w:hAnsiTheme="majorBidi" w:cstheme="majorBidi"/>
          <w:sz w:val="24"/>
          <w:szCs w:val="24"/>
        </w:rPr>
        <w:t xml:space="preserve"> proses </w:t>
      </w:r>
      <w:proofErr w:type="spellStart"/>
      <w:r w:rsidR="00851F3A" w:rsidRPr="00FE67D9">
        <w:rPr>
          <w:rFonts w:asciiTheme="majorBidi" w:hAnsiTheme="majorBidi" w:cstheme="majorBidi"/>
          <w:sz w:val="24"/>
          <w:szCs w:val="24"/>
        </w:rPr>
        <w:t>memahami</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ilmu</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alat</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karena</w:t>
      </w:r>
      <w:proofErr w:type="spellEnd"/>
      <w:r w:rsidR="00851F3A" w:rsidRPr="00FE67D9">
        <w:rPr>
          <w:rFonts w:asciiTheme="majorBidi" w:hAnsiTheme="majorBidi" w:cstheme="majorBidi"/>
          <w:sz w:val="24"/>
          <w:szCs w:val="24"/>
        </w:rPr>
        <w:t xml:space="preserve"> kitab yang </w:t>
      </w:r>
      <w:proofErr w:type="spellStart"/>
      <w:r w:rsidR="00851F3A" w:rsidRPr="00FE67D9">
        <w:rPr>
          <w:rFonts w:asciiTheme="majorBidi" w:hAnsiTheme="majorBidi" w:cstheme="majorBidi"/>
          <w:sz w:val="24"/>
          <w:szCs w:val="24"/>
        </w:rPr>
        <w:t>dipakai</w:t>
      </w:r>
      <w:proofErr w:type="spellEnd"/>
      <w:r w:rsidR="00851F3A" w:rsidRPr="00FE67D9">
        <w:rPr>
          <w:rFonts w:asciiTheme="majorBidi" w:hAnsiTheme="majorBidi" w:cstheme="majorBidi"/>
          <w:sz w:val="24"/>
          <w:szCs w:val="24"/>
        </w:rPr>
        <w:t xml:space="preserve"> sangat </w:t>
      </w:r>
      <w:proofErr w:type="spellStart"/>
      <w:r w:rsidR="00851F3A" w:rsidRPr="00FE67D9">
        <w:rPr>
          <w:rFonts w:asciiTheme="majorBidi" w:hAnsiTheme="majorBidi" w:cstheme="majorBidi"/>
          <w:sz w:val="24"/>
          <w:szCs w:val="24"/>
        </w:rPr>
        <w:t>menarik</w:t>
      </w:r>
      <w:proofErr w:type="spellEnd"/>
      <w:r w:rsidR="00851F3A" w:rsidRPr="00FE67D9">
        <w:rPr>
          <w:rFonts w:asciiTheme="majorBidi" w:hAnsiTheme="majorBidi" w:cstheme="majorBidi"/>
          <w:sz w:val="24"/>
          <w:szCs w:val="24"/>
        </w:rPr>
        <w:t xml:space="preserve"> dan </w:t>
      </w:r>
      <w:proofErr w:type="spellStart"/>
      <w:r w:rsidR="00851F3A" w:rsidRPr="00FE67D9">
        <w:rPr>
          <w:rFonts w:asciiTheme="majorBidi" w:hAnsiTheme="majorBidi" w:cstheme="majorBidi"/>
          <w:sz w:val="24"/>
          <w:szCs w:val="24"/>
        </w:rPr>
        <w:t>ringkas</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ditambah</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dengan</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lalaran</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sebagai</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penunjang</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hafalan</w:t>
      </w:r>
      <w:proofErr w:type="spellEnd"/>
      <w:r w:rsidR="00851F3A" w:rsidRPr="00FE67D9">
        <w:rPr>
          <w:rFonts w:asciiTheme="majorBidi" w:hAnsiTheme="majorBidi" w:cstheme="majorBidi"/>
          <w:sz w:val="24"/>
          <w:szCs w:val="24"/>
        </w:rPr>
        <w:t xml:space="preserve"> </w:t>
      </w:r>
      <w:proofErr w:type="spellStart"/>
      <w:r w:rsidR="00851F3A" w:rsidRPr="00FE67D9">
        <w:rPr>
          <w:rFonts w:asciiTheme="majorBidi" w:hAnsiTheme="majorBidi" w:cstheme="majorBidi"/>
          <w:sz w:val="24"/>
          <w:szCs w:val="24"/>
        </w:rPr>
        <w:t>mereka</w:t>
      </w:r>
      <w:proofErr w:type="spellEnd"/>
      <w:r w:rsidR="00851F3A" w:rsidRPr="00FE67D9">
        <w:rPr>
          <w:rFonts w:asciiTheme="majorBidi" w:hAnsiTheme="majorBidi" w:cstheme="majorBidi"/>
          <w:sz w:val="24"/>
          <w:szCs w:val="24"/>
        </w:rPr>
        <w:t xml:space="preserve">. </w:t>
      </w:r>
      <w:r w:rsidR="00E137DA" w:rsidRPr="00FE67D9">
        <w:rPr>
          <w:rFonts w:asciiTheme="majorBidi" w:hAnsiTheme="majorBidi" w:cstheme="majorBidi"/>
          <w:sz w:val="24"/>
          <w:szCs w:val="24"/>
        </w:rPr>
        <w:t xml:space="preserve">Hal </w:t>
      </w:r>
      <w:proofErr w:type="spellStart"/>
      <w:r w:rsidR="00E137DA" w:rsidRPr="00FE67D9">
        <w:rPr>
          <w:rFonts w:asciiTheme="majorBidi" w:hAnsiTheme="majorBidi" w:cstheme="majorBidi"/>
          <w:sz w:val="24"/>
          <w:szCs w:val="24"/>
        </w:rPr>
        <w:t>ini</w:t>
      </w:r>
      <w:proofErr w:type="spellEnd"/>
      <w:r w:rsidR="00E137DA" w:rsidRPr="00FE67D9">
        <w:rPr>
          <w:rFonts w:asciiTheme="majorBidi" w:hAnsiTheme="majorBidi" w:cstheme="majorBidi"/>
          <w:sz w:val="24"/>
          <w:szCs w:val="24"/>
        </w:rPr>
        <w:t xml:space="preserve"> </w:t>
      </w:r>
      <w:proofErr w:type="spellStart"/>
      <w:r w:rsidR="00E137DA" w:rsidRPr="00FE67D9">
        <w:rPr>
          <w:rFonts w:asciiTheme="majorBidi" w:hAnsiTheme="majorBidi" w:cstheme="majorBidi"/>
          <w:sz w:val="24"/>
          <w:szCs w:val="24"/>
        </w:rPr>
        <w:t>dapat</w:t>
      </w:r>
      <w:proofErr w:type="spellEnd"/>
      <w:r w:rsidR="00E137DA" w:rsidRPr="00FE67D9">
        <w:rPr>
          <w:rFonts w:asciiTheme="majorBidi" w:hAnsiTheme="majorBidi" w:cstheme="majorBidi"/>
          <w:sz w:val="24"/>
          <w:szCs w:val="24"/>
        </w:rPr>
        <w:t xml:space="preserve"> </w:t>
      </w:r>
      <w:proofErr w:type="spellStart"/>
      <w:r w:rsidR="00E137DA" w:rsidRPr="00FE67D9">
        <w:rPr>
          <w:rFonts w:asciiTheme="majorBidi" w:hAnsiTheme="majorBidi" w:cstheme="majorBidi"/>
          <w:sz w:val="24"/>
          <w:szCs w:val="24"/>
        </w:rPr>
        <w:t>dibuktikan</w:t>
      </w:r>
      <w:proofErr w:type="spellEnd"/>
      <w:r w:rsidR="00E137DA" w:rsidRPr="00FE67D9">
        <w:rPr>
          <w:rFonts w:asciiTheme="majorBidi" w:hAnsiTheme="majorBidi" w:cstheme="majorBidi"/>
          <w:sz w:val="24"/>
          <w:szCs w:val="24"/>
        </w:rPr>
        <w:t xml:space="preserve"> </w:t>
      </w:r>
      <w:proofErr w:type="spellStart"/>
      <w:r w:rsidR="00E137DA" w:rsidRPr="00FE67D9">
        <w:rPr>
          <w:rFonts w:asciiTheme="majorBidi" w:hAnsiTheme="majorBidi" w:cstheme="majorBidi"/>
          <w:sz w:val="24"/>
          <w:szCs w:val="24"/>
        </w:rPr>
        <w:t>ketika</w:t>
      </w:r>
      <w:proofErr w:type="spellEnd"/>
      <w:r w:rsidR="00E137DA" w:rsidRPr="00FE67D9">
        <w:rPr>
          <w:rFonts w:asciiTheme="majorBidi" w:hAnsiTheme="majorBidi" w:cstheme="majorBidi"/>
          <w:sz w:val="24"/>
          <w:szCs w:val="24"/>
        </w:rPr>
        <w:t xml:space="preserve"> </w:t>
      </w:r>
      <w:proofErr w:type="spellStart"/>
      <w:r w:rsidR="00E137DA" w:rsidRPr="00FE67D9">
        <w:rPr>
          <w:rFonts w:asciiTheme="majorBidi" w:hAnsiTheme="majorBidi" w:cstheme="majorBidi"/>
          <w:sz w:val="24"/>
          <w:szCs w:val="24"/>
        </w:rPr>
        <w:t>mereka</w:t>
      </w:r>
      <w:proofErr w:type="spellEnd"/>
      <w:r w:rsidR="00E137DA" w:rsidRPr="00FE67D9">
        <w:rPr>
          <w:rFonts w:asciiTheme="majorBidi" w:hAnsiTheme="majorBidi" w:cstheme="majorBidi"/>
          <w:sz w:val="24"/>
          <w:szCs w:val="24"/>
        </w:rPr>
        <w:t xml:space="preserve"> </w:t>
      </w:r>
      <w:proofErr w:type="spellStart"/>
      <w:r w:rsidR="00E137DA" w:rsidRPr="00FE67D9">
        <w:rPr>
          <w:rFonts w:asciiTheme="majorBidi" w:hAnsiTheme="majorBidi" w:cstheme="majorBidi"/>
          <w:sz w:val="24"/>
          <w:szCs w:val="24"/>
        </w:rPr>
        <w:t>sedang</w:t>
      </w:r>
      <w:proofErr w:type="spellEnd"/>
      <w:r w:rsidR="00E137DA" w:rsidRPr="00FE67D9">
        <w:rPr>
          <w:rFonts w:asciiTheme="majorBidi" w:hAnsiTheme="majorBidi" w:cstheme="majorBidi"/>
          <w:sz w:val="24"/>
          <w:szCs w:val="24"/>
        </w:rPr>
        <w:t xml:space="preserve"> </w:t>
      </w:r>
      <w:proofErr w:type="spellStart"/>
      <w:r w:rsidR="00E137DA" w:rsidRPr="00FE67D9">
        <w:rPr>
          <w:rFonts w:asciiTheme="majorBidi" w:hAnsiTheme="majorBidi" w:cstheme="majorBidi"/>
          <w:sz w:val="24"/>
          <w:szCs w:val="24"/>
        </w:rPr>
        <w:t>mempelajarinya</w:t>
      </w:r>
      <w:proofErr w:type="spellEnd"/>
      <w:r w:rsidR="00E137DA" w:rsidRPr="00FE67D9">
        <w:rPr>
          <w:rFonts w:asciiTheme="majorBidi" w:hAnsiTheme="majorBidi" w:cstheme="majorBidi"/>
          <w:sz w:val="24"/>
          <w:szCs w:val="24"/>
        </w:rPr>
        <w:t xml:space="preserve"> </w:t>
      </w:r>
      <w:proofErr w:type="spellStart"/>
      <w:r w:rsidR="003613C4" w:rsidRPr="00FE67D9">
        <w:rPr>
          <w:rFonts w:asciiTheme="majorBidi" w:hAnsiTheme="majorBidi" w:cstheme="majorBidi"/>
          <w:sz w:val="24"/>
          <w:szCs w:val="24"/>
        </w:rPr>
        <w:t>lalu</w:t>
      </w:r>
      <w:proofErr w:type="spellEnd"/>
      <w:r w:rsidR="003613C4" w:rsidRPr="00FE67D9">
        <w:rPr>
          <w:rFonts w:asciiTheme="majorBidi" w:hAnsiTheme="majorBidi" w:cstheme="majorBidi"/>
          <w:sz w:val="24"/>
          <w:szCs w:val="24"/>
        </w:rPr>
        <w:t xml:space="preserve"> </w:t>
      </w:r>
      <w:proofErr w:type="spellStart"/>
      <w:r w:rsidR="003613C4" w:rsidRPr="00FE67D9">
        <w:rPr>
          <w:rFonts w:asciiTheme="majorBidi" w:hAnsiTheme="majorBidi" w:cstheme="majorBidi"/>
          <w:sz w:val="24"/>
          <w:szCs w:val="24"/>
        </w:rPr>
        <w:t>diberikan</w:t>
      </w:r>
      <w:proofErr w:type="spellEnd"/>
      <w:r w:rsidR="003613C4" w:rsidRPr="00FE67D9">
        <w:rPr>
          <w:rFonts w:asciiTheme="majorBidi" w:hAnsiTheme="majorBidi" w:cstheme="majorBidi"/>
          <w:sz w:val="24"/>
          <w:szCs w:val="24"/>
        </w:rPr>
        <w:t xml:space="preserve"> </w:t>
      </w:r>
      <w:proofErr w:type="spellStart"/>
      <w:r w:rsidR="003613C4" w:rsidRPr="00FE67D9">
        <w:rPr>
          <w:rFonts w:asciiTheme="majorBidi" w:hAnsiTheme="majorBidi" w:cstheme="majorBidi"/>
          <w:sz w:val="24"/>
          <w:szCs w:val="24"/>
        </w:rPr>
        <w:t>semacam</w:t>
      </w:r>
      <w:proofErr w:type="spellEnd"/>
      <w:r w:rsidR="003613C4" w:rsidRPr="00FE67D9">
        <w:rPr>
          <w:rFonts w:asciiTheme="majorBidi" w:hAnsiTheme="majorBidi" w:cstheme="majorBidi"/>
          <w:sz w:val="24"/>
          <w:szCs w:val="24"/>
        </w:rPr>
        <w:t xml:space="preserve"> uji </w:t>
      </w:r>
      <w:proofErr w:type="spellStart"/>
      <w:r w:rsidR="003613C4" w:rsidRPr="00FE67D9">
        <w:rPr>
          <w:rFonts w:asciiTheme="majorBidi" w:hAnsiTheme="majorBidi" w:cstheme="majorBidi"/>
          <w:sz w:val="24"/>
          <w:szCs w:val="24"/>
        </w:rPr>
        <w:t>pemahaman</w:t>
      </w:r>
      <w:proofErr w:type="spellEnd"/>
      <w:r w:rsidR="003613C4" w:rsidRPr="00FE67D9">
        <w:rPr>
          <w:rFonts w:asciiTheme="majorBidi" w:hAnsiTheme="majorBidi" w:cstheme="majorBidi"/>
          <w:sz w:val="24"/>
          <w:szCs w:val="24"/>
        </w:rPr>
        <w:t xml:space="preserve"> oleh </w:t>
      </w:r>
      <w:proofErr w:type="spellStart"/>
      <w:r w:rsidR="003613C4" w:rsidRPr="00FE67D9">
        <w:rPr>
          <w:rFonts w:asciiTheme="majorBidi" w:hAnsiTheme="majorBidi" w:cstheme="majorBidi"/>
          <w:sz w:val="24"/>
          <w:szCs w:val="24"/>
        </w:rPr>
        <w:t>usta</w:t>
      </w:r>
      <w:r w:rsidR="00D24EAD" w:rsidRPr="00FE67D9">
        <w:rPr>
          <w:rFonts w:asciiTheme="majorBidi" w:hAnsiTheme="majorBidi" w:cstheme="majorBidi"/>
          <w:sz w:val="24"/>
          <w:szCs w:val="24"/>
        </w:rPr>
        <w:t>d</w:t>
      </w:r>
      <w:proofErr w:type="spellEnd"/>
      <w:r w:rsidR="0061279B" w:rsidRPr="00FE67D9">
        <w:rPr>
          <w:rFonts w:asciiTheme="majorBidi" w:hAnsiTheme="majorBidi" w:cstheme="majorBidi"/>
          <w:sz w:val="24"/>
          <w:szCs w:val="24"/>
        </w:rPr>
        <w:t xml:space="preserve"> </w:t>
      </w:r>
      <w:proofErr w:type="spellStart"/>
      <w:r w:rsidR="0061279B" w:rsidRPr="00FE67D9">
        <w:rPr>
          <w:rFonts w:asciiTheme="majorBidi" w:hAnsiTheme="majorBidi" w:cstheme="majorBidi"/>
          <w:sz w:val="24"/>
          <w:szCs w:val="24"/>
        </w:rPr>
        <w:t>kemudian</w:t>
      </w:r>
      <w:proofErr w:type="spellEnd"/>
      <w:r w:rsidR="0061279B" w:rsidRPr="00FE67D9">
        <w:rPr>
          <w:rFonts w:asciiTheme="majorBidi" w:hAnsiTheme="majorBidi" w:cstheme="majorBidi"/>
          <w:sz w:val="24"/>
          <w:szCs w:val="24"/>
        </w:rPr>
        <w:t xml:space="preserve"> para </w:t>
      </w:r>
      <w:proofErr w:type="spellStart"/>
      <w:r w:rsidR="0061279B" w:rsidRPr="00FE67D9">
        <w:rPr>
          <w:rFonts w:asciiTheme="majorBidi" w:hAnsiTheme="majorBidi" w:cstheme="majorBidi"/>
          <w:sz w:val="24"/>
          <w:szCs w:val="24"/>
        </w:rPr>
        <w:t>santri</w:t>
      </w:r>
      <w:proofErr w:type="spellEnd"/>
      <w:r w:rsidR="0061279B" w:rsidRPr="00FE67D9">
        <w:rPr>
          <w:rFonts w:asciiTheme="majorBidi" w:hAnsiTheme="majorBidi" w:cstheme="majorBidi"/>
          <w:sz w:val="24"/>
          <w:szCs w:val="24"/>
        </w:rPr>
        <w:t xml:space="preserve"> </w:t>
      </w:r>
      <w:proofErr w:type="spellStart"/>
      <w:r w:rsidR="0061279B" w:rsidRPr="00FE67D9">
        <w:rPr>
          <w:rFonts w:asciiTheme="majorBidi" w:hAnsiTheme="majorBidi" w:cstheme="majorBidi"/>
          <w:sz w:val="24"/>
          <w:szCs w:val="24"/>
        </w:rPr>
        <w:t>dapat</w:t>
      </w:r>
      <w:proofErr w:type="spellEnd"/>
      <w:r w:rsidR="0061279B" w:rsidRPr="00FE67D9">
        <w:rPr>
          <w:rFonts w:asciiTheme="majorBidi" w:hAnsiTheme="majorBidi" w:cstheme="majorBidi"/>
          <w:sz w:val="24"/>
          <w:szCs w:val="24"/>
        </w:rPr>
        <w:t xml:space="preserve"> </w:t>
      </w:r>
      <w:proofErr w:type="spellStart"/>
      <w:r w:rsidR="0061279B" w:rsidRPr="00FE67D9">
        <w:rPr>
          <w:rFonts w:asciiTheme="majorBidi" w:hAnsiTheme="majorBidi" w:cstheme="majorBidi"/>
          <w:sz w:val="24"/>
          <w:szCs w:val="24"/>
        </w:rPr>
        <w:t>menjawabnya</w:t>
      </w:r>
      <w:proofErr w:type="spellEnd"/>
      <w:r w:rsidR="0061279B" w:rsidRPr="00FE67D9">
        <w:rPr>
          <w:rFonts w:asciiTheme="majorBidi" w:hAnsiTheme="majorBidi" w:cstheme="majorBidi"/>
          <w:sz w:val="24"/>
          <w:szCs w:val="24"/>
        </w:rPr>
        <w:t xml:space="preserve"> </w:t>
      </w:r>
      <w:proofErr w:type="spellStart"/>
      <w:r w:rsidR="00400208" w:rsidRPr="00FE67D9">
        <w:rPr>
          <w:rFonts w:asciiTheme="majorBidi" w:hAnsiTheme="majorBidi" w:cstheme="majorBidi"/>
          <w:sz w:val="24"/>
          <w:szCs w:val="24"/>
        </w:rPr>
        <w:t>atau</w:t>
      </w:r>
      <w:proofErr w:type="spellEnd"/>
      <w:r w:rsidR="0061279B" w:rsidRPr="00FE67D9">
        <w:rPr>
          <w:rFonts w:asciiTheme="majorBidi" w:hAnsiTheme="majorBidi" w:cstheme="majorBidi"/>
          <w:sz w:val="24"/>
          <w:szCs w:val="24"/>
        </w:rPr>
        <w:t xml:space="preserve"> </w:t>
      </w:r>
      <w:proofErr w:type="spellStart"/>
      <w:r w:rsidR="0061279B" w:rsidRPr="00FE67D9">
        <w:rPr>
          <w:rFonts w:asciiTheme="majorBidi" w:hAnsiTheme="majorBidi" w:cstheme="majorBidi"/>
          <w:sz w:val="24"/>
          <w:szCs w:val="24"/>
        </w:rPr>
        <w:t>memahami</w:t>
      </w:r>
      <w:proofErr w:type="spellEnd"/>
      <w:r w:rsidR="0061279B" w:rsidRPr="00FE67D9">
        <w:rPr>
          <w:rFonts w:asciiTheme="majorBidi" w:hAnsiTheme="majorBidi" w:cstheme="majorBidi"/>
          <w:sz w:val="24"/>
          <w:szCs w:val="24"/>
        </w:rPr>
        <w:t xml:space="preserve"> </w:t>
      </w:r>
      <w:proofErr w:type="spellStart"/>
      <w:r w:rsidR="0061279B" w:rsidRPr="00FE67D9">
        <w:rPr>
          <w:rFonts w:asciiTheme="majorBidi" w:hAnsiTheme="majorBidi" w:cstheme="majorBidi"/>
          <w:sz w:val="24"/>
          <w:szCs w:val="24"/>
        </w:rPr>
        <w:t>dengan</w:t>
      </w:r>
      <w:proofErr w:type="spellEnd"/>
      <w:r w:rsidR="0061279B" w:rsidRPr="00FE67D9">
        <w:rPr>
          <w:rFonts w:asciiTheme="majorBidi" w:hAnsiTheme="majorBidi" w:cstheme="majorBidi"/>
          <w:sz w:val="24"/>
          <w:szCs w:val="24"/>
        </w:rPr>
        <w:t xml:space="preserve"> </w:t>
      </w:r>
      <w:proofErr w:type="spellStart"/>
      <w:r w:rsidR="0061279B" w:rsidRPr="00FE67D9">
        <w:rPr>
          <w:rFonts w:asciiTheme="majorBidi" w:hAnsiTheme="majorBidi" w:cstheme="majorBidi"/>
          <w:sz w:val="24"/>
          <w:szCs w:val="24"/>
        </w:rPr>
        <w:t>baik</w:t>
      </w:r>
      <w:proofErr w:type="spellEnd"/>
      <w:r w:rsidR="0061279B" w:rsidRPr="00FE67D9">
        <w:rPr>
          <w:rFonts w:asciiTheme="majorBidi" w:hAnsiTheme="majorBidi" w:cstheme="majorBidi"/>
          <w:sz w:val="24"/>
          <w:szCs w:val="24"/>
        </w:rPr>
        <w:t xml:space="preserve">. </w:t>
      </w:r>
      <w:r w:rsidR="000A2D3D" w:rsidRPr="00FE67D9">
        <w:rPr>
          <w:rFonts w:asciiTheme="majorBidi" w:hAnsiTheme="majorBidi" w:cstheme="majorBidi"/>
          <w:sz w:val="24"/>
          <w:szCs w:val="24"/>
        </w:rPr>
        <w:t xml:space="preserve">Maka </w:t>
      </w:r>
      <w:proofErr w:type="spellStart"/>
      <w:r w:rsidR="000A2D3D" w:rsidRPr="00FE67D9">
        <w:rPr>
          <w:rFonts w:asciiTheme="majorBidi" w:hAnsiTheme="majorBidi" w:cstheme="majorBidi"/>
          <w:sz w:val="24"/>
          <w:szCs w:val="24"/>
        </w:rPr>
        <w:t>dari</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itu</w:t>
      </w:r>
      <w:proofErr w:type="spellEnd"/>
      <w:r w:rsidR="000A2D3D" w:rsidRPr="00FE67D9">
        <w:rPr>
          <w:rFonts w:asciiTheme="majorBidi" w:hAnsiTheme="majorBidi" w:cstheme="majorBidi"/>
          <w:sz w:val="24"/>
          <w:szCs w:val="24"/>
        </w:rPr>
        <w:t xml:space="preserve">, agar </w:t>
      </w:r>
      <w:proofErr w:type="spellStart"/>
      <w:r w:rsidR="000A2D3D" w:rsidRPr="00FE67D9">
        <w:rPr>
          <w:rFonts w:asciiTheme="majorBidi" w:hAnsiTheme="majorBidi" w:cstheme="majorBidi"/>
          <w:sz w:val="24"/>
          <w:szCs w:val="24"/>
        </w:rPr>
        <w:t>semakin</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matang</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pemahaman</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santri</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terhadap</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shorof</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seorang</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ustad</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harus</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sering</w:t>
      </w:r>
      <w:proofErr w:type="spellEnd"/>
      <w:r w:rsidR="000A2D3D" w:rsidRPr="00FE67D9">
        <w:rPr>
          <w:rFonts w:asciiTheme="majorBidi" w:hAnsiTheme="majorBidi" w:cstheme="majorBidi"/>
          <w:sz w:val="24"/>
          <w:szCs w:val="24"/>
        </w:rPr>
        <w:t xml:space="preserve"> </w:t>
      </w:r>
      <w:proofErr w:type="spellStart"/>
      <w:r w:rsidR="000A2D3D" w:rsidRPr="00FE67D9">
        <w:rPr>
          <w:rFonts w:asciiTheme="majorBidi" w:hAnsiTheme="majorBidi" w:cstheme="majorBidi"/>
          <w:sz w:val="24"/>
          <w:szCs w:val="24"/>
        </w:rPr>
        <w:t>mem</w:t>
      </w:r>
      <w:r w:rsidR="00400208" w:rsidRPr="00FE67D9">
        <w:rPr>
          <w:rFonts w:asciiTheme="majorBidi" w:hAnsiTheme="majorBidi" w:cstheme="majorBidi"/>
          <w:sz w:val="24"/>
          <w:szCs w:val="24"/>
        </w:rPr>
        <w:t>berikan</w:t>
      </w:r>
      <w:proofErr w:type="spellEnd"/>
      <w:r w:rsidR="00400208" w:rsidRPr="00FE67D9">
        <w:rPr>
          <w:rFonts w:asciiTheme="majorBidi" w:hAnsiTheme="majorBidi" w:cstheme="majorBidi"/>
          <w:sz w:val="24"/>
          <w:szCs w:val="24"/>
        </w:rPr>
        <w:t xml:space="preserve"> Latihan dan </w:t>
      </w:r>
      <w:proofErr w:type="spellStart"/>
      <w:r w:rsidR="00400208" w:rsidRPr="00FE67D9">
        <w:rPr>
          <w:rFonts w:asciiTheme="majorBidi" w:hAnsiTheme="majorBidi" w:cstheme="majorBidi"/>
          <w:sz w:val="24"/>
          <w:szCs w:val="24"/>
        </w:rPr>
        <w:t>mempraktekan</w:t>
      </w:r>
      <w:proofErr w:type="spellEnd"/>
      <w:r w:rsidR="00400208" w:rsidRPr="00FE67D9">
        <w:rPr>
          <w:rFonts w:asciiTheme="majorBidi" w:hAnsiTheme="majorBidi" w:cstheme="majorBidi"/>
          <w:sz w:val="24"/>
          <w:szCs w:val="24"/>
        </w:rPr>
        <w:t xml:space="preserve"> </w:t>
      </w:r>
      <w:proofErr w:type="spellStart"/>
      <w:r w:rsidR="00400208" w:rsidRPr="00FE67D9">
        <w:rPr>
          <w:rFonts w:asciiTheme="majorBidi" w:hAnsiTheme="majorBidi" w:cstheme="majorBidi"/>
          <w:sz w:val="24"/>
          <w:szCs w:val="24"/>
        </w:rPr>
        <w:t>nya</w:t>
      </w:r>
      <w:proofErr w:type="spellEnd"/>
      <w:r w:rsidR="00400208" w:rsidRPr="00FE67D9">
        <w:rPr>
          <w:rFonts w:asciiTheme="majorBidi" w:hAnsiTheme="majorBidi" w:cstheme="majorBidi"/>
          <w:sz w:val="24"/>
          <w:szCs w:val="24"/>
        </w:rPr>
        <w:t xml:space="preserve"> pada </w:t>
      </w:r>
      <w:proofErr w:type="spellStart"/>
      <w:r w:rsidR="00400208" w:rsidRPr="00FE67D9">
        <w:rPr>
          <w:rFonts w:asciiTheme="majorBidi" w:hAnsiTheme="majorBidi" w:cstheme="majorBidi"/>
          <w:sz w:val="24"/>
          <w:szCs w:val="24"/>
        </w:rPr>
        <w:t>kalimat-kalimat</w:t>
      </w:r>
      <w:proofErr w:type="spellEnd"/>
      <w:r w:rsidR="00400208" w:rsidRPr="00FE67D9">
        <w:rPr>
          <w:rFonts w:asciiTheme="majorBidi" w:hAnsiTheme="majorBidi" w:cstheme="majorBidi"/>
          <w:sz w:val="24"/>
          <w:szCs w:val="24"/>
        </w:rPr>
        <w:t xml:space="preserve"> </w:t>
      </w:r>
      <w:proofErr w:type="spellStart"/>
      <w:r w:rsidR="00400208" w:rsidRPr="00FE67D9">
        <w:rPr>
          <w:rFonts w:asciiTheme="majorBidi" w:hAnsiTheme="majorBidi" w:cstheme="majorBidi"/>
          <w:sz w:val="24"/>
          <w:szCs w:val="24"/>
        </w:rPr>
        <w:t>arab</w:t>
      </w:r>
      <w:proofErr w:type="spellEnd"/>
      <w:r w:rsidR="00400208" w:rsidRPr="00FE67D9">
        <w:rPr>
          <w:rFonts w:asciiTheme="majorBidi" w:hAnsiTheme="majorBidi" w:cstheme="majorBidi"/>
          <w:sz w:val="24"/>
          <w:szCs w:val="24"/>
        </w:rPr>
        <w:t xml:space="preserve"> </w:t>
      </w:r>
      <w:proofErr w:type="spellStart"/>
      <w:r w:rsidR="00400208" w:rsidRPr="00FE67D9">
        <w:rPr>
          <w:rFonts w:asciiTheme="majorBidi" w:hAnsiTheme="majorBidi" w:cstheme="majorBidi"/>
          <w:sz w:val="24"/>
          <w:szCs w:val="24"/>
        </w:rPr>
        <w:t>seperti</w:t>
      </w:r>
      <w:proofErr w:type="spellEnd"/>
      <w:r w:rsidR="00400208" w:rsidRPr="00FE67D9">
        <w:rPr>
          <w:rFonts w:asciiTheme="majorBidi" w:hAnsiTheme="majorBidi" w:cstheme="majorBidi"/>
          <w:sz w:val="24"/>
          <w:szCs w:val="24"/>
        </w:rPr>
        <w:t xml:space="preserve"> Al </w:t>
      </w:r>
      <w:proofErr w:type="spellStart"/>
      <w:r w:rsidR="00400208" w:rsidRPr="00FE67D9">
        <w:rPr>
          <w:rFonts w:asciiTheme="majorBidi" w:hAnsiTheme="majorBidi" w:cstheme="majorBidi"/>
          <w:sz w:val="24"/>
          <w:szCs w:val="24"/>
        </w:rPr>
        <w:t>qur’an</w:t>
      </w:r>
      <w:proofErr w:type="spellEnd"/>
      <w:r w:rsidR="00400208" w:rsidRPr="00FE67D9">
        <w:rPr>
          <w:rFonts w:asciiTheme="majorBidi" w:hAnsiTheme="majorBidi" w:cstheme="majorBidi"/>
          <w:sz w:val="24"/>
          <w:szCs w:val="24"/>
        </w:rPr>
        <w:t xml:space="preserve"> dan </w:t>
      </w:r>
      <w:proofErr w:type="spellStart"/>
      <w:r w:rsidR="0024586B" w:rsidRPr="00FE67D9">
        <w:rPr>
          <w:rFonts w:asciiTheme="majorBidi" w:hAnsiTheme="majorBidi" w:cstheme="majorBidi"/>
          <w:sz w:val="24"/>
          <w:szCs w:val="24"/>
        </w:rPr>
        <w:t>H</w:t>
      </w:r>
      <w:r w:rsidR="00400208" w:rsidRPr="00FE67D9">
        <w:rPr>
          <w:rFonts w:asciiTheme="majorBidi" w:hAnsiTheme="majorBidi" w:cstheme="majorBidi"/>
          <w:sz w:val="24"/>
          <w:szCs w:val="24"/>
        </w:rPr>
        <w:t>adits</w:t>
      </w:r>
      <w:proofErr w:type="spellEnd"/>
      <w:r w:rsidR="00400208" w:rsidRPr="00FE67D9">
        <w:rPr>
          <w:rFonts w:asciiTheme="majorBidi" w:hAnsiTheme="majorBidi" w:cstheme="majorBidi"/>
          <w:sz w:val="24"/>
          <w:szCs w:val="24"/>
        </w:rPr>
        <w:t xml:space="preserve">. </w:t>
      </w:r>
      <w:r w:rsidR="00D24EAD" w:rsidRPr="00FE67D9">
        <w:rPr>
          <w:rFonts w:asciiTheme="majorBidi" w:hAnsiTheme="majorBidi" w:cstheme="majorBidi"/>
          <w:sz w:val="24"/>
          <w:szCs w:val="24"/>
        </w:rPr>
        <w:t xml:space="preserve"> </w:t>
      </w:r>
    </w:p>
    <w:p w14:paraId="37626207" w14:textId="77777777" w:rsidR="00F53659" w:rsidRPr="00FE67D9" w:rsidRDefault="00F53659" w:rsidP="00FE67D9">
      <w:pPr>
        <w:spacing w:line="360" w:lineRule="auto"/>
        <w:jc w:val="both"/>
        <w:rPr>
          <w:rFonts w:asciiTheme="majorBidi" w:hAnsiTheme="majorBidi" w:cstheme="majorBidi"/>
          <w:sz w:val="24"/>
          <w:szCs w:val="24"/>
        </w:rPr>
      </w:pPr>
    </w:p>
    <w:p w14:paraId="57073AC4" w14:textId="7FFA8898" w:rsidR="008B43E0" w:rsidRPr="00FE67D9" w:rsidRDefault="003837B7" w:rsidP="00FE67D9">
      <w:pPr>
        <w:spacing w:line="360" w:lineRule="auto"/>
        <w:jc w:val="both"/>
        <w:rPr>
          <w:rFonts w:asciiTheme="majorBidi" w:hAnsiTheme="majorBidi" w:cstheme="majorBidi"/>
          <w:b/>
          <w:bCs/>
          <w:sz w:val="24"/>
          <w:szCs w:val="24"/>
        </w:rPr>
      </w:pPr>
      <w:r w:rsidRPr="00FE67D9">
        <w:rPr>
          <w:rFonts w:asciiTheme="majorBidi" w:hAnsiTheme="majorBidi" w:cstheme="majorBidi"/>
          <w:b/>
          <w:bCs/>
          <w:sz w:val="24"/>
          <w:szCs w:val="24"/>
          <w:lang w:val="id-ID"/>
        </w:rPr>
        <w:t>Kelebihan dan Kekurangan Lalaran Tashrifan</w:t>
      </w:r>
      <w:r w:rsidR="00AA4B59" w:rsidRPr="00FE67D9">
        <w:rPr>
          <w:rFonts w:asciiTheme="majorBidi" w:hAnsiTheme="majorBidi" w:cstheme="majorBidi"/>
          <w:b/>
          <w:bCs/>
          <w:sz w:val="24"/>
          <w:szCs w:val="24"/>
        </w:rPr>
        <w:t xml:space="preserve"> </w:t>
      </w:r>
      <w:r w:rsidR="002F3DF6" w:rsidRPr="00FE67D9">
        <w:rPr>
          <w:rFonts w:asciiTheme="majorBidi" w:hAnsiTheme="majorBidi" w:cstheme="majorBidi"/>
          <w:b/>
          <w:bCs/>
          <w:sz w:val="24"/>
          <w:szCs w:val="24"/>
          <w:lang w:val="id-ID"/>
        </w:rPr>
        <w:t xml:space="preserve"> melalui Metode Al-Miftah </w:t>
      </w:r>
      <w:proofErr w:type="spellStart"/>
      <w:r w:rsidRPr="00FE67D9">
        <w:rPr>
          <w:rFonts w:asciiTheme="majorBidi" w:hAnsiTheme="majorBidi" w:cstheme="majorBidi"/>
          <w:b/>
          <w:bCs/>
          <w:sz w:val="24"/>
          <w:szCs w:val="24"/>
        </w:rPr>
        <w:t>Sebagai</w:t>
      </w:r>
      <w:proofErr w:type="spellEnd"/>
      <w:r w:rsidRPr="00FE67D9">
        <w:rPr>
          <w:rFonts w:asciiTheme="majorBidi" w:hAnsiTheme="majorBidi" w:cstheme="majorBidi"/>
          <w:b/>
          <w:bCs/>
          <w:sz w:val="24"/>
          <w:szCs w:val="24"/>
        </w:rPr>
        <w:t xml:space="preserve"> Alat </w:t>
      </w:r>
      <w:proofErr w:type="spellStart"/>
      <w:r w:rsidRPr="00FE67D9">
        <w:rPr>
          <w:rFonts w:asciiTheme="majorBidi" w:hAnsiTheme="majorBidi" w:cstheme="majorBidi"/>
          <w:b/>
          <w:bCs/>
          <w:sz w:val="24"/>
          <w:szCs w:val="24"/>
        </w:rPr>
        <w:t>Pembelajaran</w:t>
      </w:r>
      <w:proofErr w:type="spellEnd"/>
      <w:r w:rsidRPr="00FE67D9">
        <w:rPr>
          <w:rFonts w:asciiTheme="majorBidi" w:hAnsiTheme="majorBidi" w:cstheme="majorBidi"/>
          <w:b/>
          <w:bCs/>
          <w:sz w:val="24"/>
          <w:szCs w:val="24"/>
        </w:rPr>
        <w:t xml:space="preserve"> </w:t>
      </w:r>
      <w:proofErr w:type="spellStart"/>
      <w:r w:rsidRPr="00FE67D9">
        <w:rPr>
          <w:rFonts w:asciiTheme="majorBidi" w:hAnsiTheme="majorBidi" w:cstheme="majorBidi"/>
          <w:b/>
          <w:bCs/>
          <w:sz w:val="24"/>
          <w:szCs w:val="24"/>
        </w:rPr>
        <w:t>Shorof</w:t>
      </w:r>
      <w:proofErr w:type="spellEnd"/>
      <w:r w:rsidRPr="00FE67D9">
        <w:rPr>
          <w:rFonts w:asciiTheme="majorBidi" w:hAnsiTheme="majorBidi" w:cstheme="majorBidi"/>
          <w:b/>
          <w:bCs/>
          <w:sz w:val="24"/>
          <w:szCs w:val="24"/>
        </w:rPr>
        <w:t xml:space="preserve"> di </w:t>
      </w:r>
      <w:proofErr w:type="spellStart"/>
      <w:r w:rsidRPr="00FE67D9">
        <w:rPr>
          <w:rFonts w:asciiTheme="majorBidi" w:hAnsiTheme="majorBidi" w:cstheme="majorBidi"/>
          <w:b/>
          <w:bCs/>
          <w:sz w:val="24"/>
          <w:szCs w:val="24"/>
        </w:rPr>
        <w:t>Pondok</w:t>
      </w:r>
      <w:proofErr w:type="spellEnd"/>
      <w:r w:rsidRPr="00FE67D9">
        <w:rPr>
          <w:rFonts w:asciiTheme="majorBidi" w:hAnsiTheme="majorBidi" w:cstheme="majorBidi"/>
          <w:b/>
          <w:bCs/>
          <w:sz w:val="24"/>
          <w:szCs w:val="24"/>
        </w:rPr>
        <w:t xml:space="preserve"> Ad</w:t>
      </w:r>
      <w:r w:rsidRPr="00FE67D9">
        <w:rPr>
          <w:rFonts w:asciiTheme="majorBidi" w:hAnsiTheme="majorBidi" w:cstheme="majorBidi"/>
          <w:b/>
          <w:bCs/>
          <w:sz w:val="24"/>
          <w:szCs w:val="24"/>
          <w:lang w:val="id-ID"/>
        </w:rPr>
        <w:t>-</w:t>
      </w:r>
      <w:proofErr w:type="spellStart"/>
      <w:r w:rsidRPr="00FE67D9">
        <w:rPr>
          <w:rFonts w:asciiTheme="majorBidi" w:hAnsiTheme="majorBidi" w:cstheme="majorBidi"/>
          <w:b/>
          <w:bCs/>
          <w:sz w:val="24"/>
          <w:szCs w:val="24"/>
        </w:rPr>
        <w:t>Damanhuri</w:t>
      </w:r>
      <w:proofErr w:type="spellEnd"/>
    </w:p>
    <w:p w14:paraId="7F9A1DCB" w14:textId="77777777" w:rsidR="00242E58" w:rsidRPr="00FE67D9" w:rsidRDefault="002F3DF6" w:rsidP="00FE67D9">
      <w:pPr>
        <w:spacing w:line="360" w:lineRule="auto"/>
        <w:ind w:left="90" w:hanging="90"/>
        <w:jc w:val="both"/>
        <w:rPr>
          <w:rFonts w:asciiTheme="majorBidi" w:hAnsiTheme="majorBidi" w:cstheme="majorBidi"/>
          <w:sz w:val="24"/>
          <w:szCs w:val="24"/>
          <w:lang w:val="id-ID"/>
        </w:rPr>
      </w:pPr>
      <w:r w:rsidRPr="00FE67D9">
        <w:rPr>
          <w:rFonts w:asciiTheme="majorBidi" w:hAnsiTheme="majorBidi" w:cstheme="majorBidi"/>
          <w:sz w:val="24"/>
          <w:szCs w:val="24"/>
          <w:lang w:val="id-ID"/>
        </w:rPr>
        <w:t xml:space="preserve"> </w:t>
      </w:r>
      <w:r w:rsidR="00242E58" w:rsidRPr="00FE67D9">
        <w:rPr>
          <w:rFonts w:asciiTheme="majorBidi" w:hAnsiTheme="majorBidi" w:cstheme="majorBidi"/>
          <w:sz w:val="24"/>
          <w:szCs w:val="24"/>
          <w:lang w:val="id-ID"/>
        </w:rPr>
        <w:tab/>
      </w:r>
      <w:r w:rsidR="00242E58" w:rsidRPr="00FE67D9">
        <w:rPr>
          <w:rFonts w:asciiTheme="majorBidi" w:hAnsiTheme="majorBidi" w:cstheme="majorBidi"/>
          <w:sz w:val="24"/>
          <w:szCs w:val="24"/>
          <w:lang w:val="id-ID"/>
        </w:rPr>
        <w:tab/>
      </w:r>
      <w:r w:rsidRPr="00FE67D9">
        <w:rPr>
          <w:rFonts w:asciiTheme="majorBidi" w:hAnsiTheme="majorBidi" w:cstheme="majorBidi"/>
          <w:sz w:val="24"/>
          <w:szCs w:val="24"/>
          <w:lang w:val="id-ID"/>
        </w:rPr>
        <w:t>Dalam menjalani sesuatu</w:t>
      </w:r>
      <w:r w:rsidR="006809A5" w:rsidRPr="00FE67D9">
        <w:rPr>
          <w:rFonts w:asciiTheme="majorBidi" w:hAnsiTheme="majorBidi" w:cstheme="majorBidi"/>
          <w:sz w:val="24"/>
          <w:szCs w:val="24"/>
        </w:rPr>
        <w:t>,</w:t>
      </w:r>
      <w:r w:rsidRPr="00FE67D9">
        <w:rPr>
          <w:rFonts w:asciiTheme="majorBidi" w:hAnsiTheme="majorBidi" w:cstheme="majorBidi"/>
          <w:sz w:val="24"/>
          <w:szCs w:val="24"/>
          <w:lang w:val="id-ID"/>
        </w:rPr>
        <w:t xml:space="preserve"> hal yang sulit digapai adalah kesempurnaan. </w:t>
      </w:r>
      <w:r w:rsidR="00DA3D0D" w:rsidRPr="00FE67D9">
        <w:rPr>
          <w:rFonts w:asciiTheme="majorBidi" w:hAnsiTheme="majorBidi" w:cstheme="majorBidi"/>
          <w:sz w:val="24"/>
          <w:szCs w:val="24"/>
          <w:lang w:val="id-ID"/>
        </w:rPr>
        <w:t xml:space="preserve">Berdasarkan </w:t>
      </w:r>
      <w:r w:rsidR="006D28FC" w:rsidRPr="00FE67D9">
        <w:rPr>
          <w:rFonts w:asciiTheme="majorBidi" w:hAnsiTheme="majorBidi" w:cstheme="majorBidi"/>
          <w:sz w:val="24"/>
          <w:szCs w:val="24"/>
          <w:lang w:val="id-ID"/>
        </w:rPr>
        <w:t xml:space="preserve">data yang </w:t>
      </w:r>
      <w:r w:rsidR="00DA3D0D" w:rsidRPr="00FE67D9">
        <w:rPr>
          <w:rFonts w:asciiTheme="majorBidi" w:hAnsiTheme="majorBidi" w:cstheme="majorBidi"/>
          <w:sz w:val="24"/>
          <w:szCs w:val="24"/>
          <w:lang w:val="id-ID"/>
        </w:rPr>
        <w:t>diperoleh melalui observasi</w:t>
      </w:r>
      <w:r w:rsidR="006360FF" w:rsidRPr="00FE67D9">
        <w:rPr>
          <w:rFonts w:asciiTheme="majorBidi" w:hAnsiTheme="majorBidi" w:cstheme="majorBidi"/>
          <w:sz w:val="24"/>
          <w:szCs w:val="24"/>
          <w:lang w:val="id-ID"/>
        </w:rPr>
        <w:t xml:space="preserve"> partsipasi </w:t>
      </w:r>
      <w:r w:rsidR="006809A5" w:rsidRPr="00FE67D9">
        <w:rPr>
          <w:rFonts w:asciiTheme="majorBidi" w:hAnsiTheme="majorBidi" w:cstheme="majorBidi"/>
          <w:sz w:val="24"/>
          <w:szCs w:val="24"/>
        </w:rPr>
        <w:t xml:space="preserve">dan </w:t>
      </w:r>
      <w:r w:rsidR="006360FF" w:rsidRPr="00FE67D9">
        <w:rPr>
          <w:rFonts w:asciiTheme="majorBidi" w:hAnsiTheme="majorBidi" w:cstheme="majorBidi"/>
          <w:sz w:val="24"/>
          <w:szCs w:val="24"/>
          <w:lang w:val="id-ID"/>
        </w:rPr>
        <w:t>w</w:t>
      </w:r>
      <w:r w:rsidR="006D28FC" w:rsidRPr="00FE67D9">
        <w:rPr>
          <w:rFonts w:asciiTheme="majorBidi" w:hAnsiTheme="majorBidi" w:cstheme="majorBidi"/>
          <w:sz w:val="24"/>
          <w:szCs w:val="24"/>
          <w:lang w:val="id-ID"/>
        </w:rPr>
        <w:t xml:space="preserve">awancara, </w:t>
      </w:r>
      <w:r w:rsidRPr="00FE67D9">
        <w:rPr>
          <w:rFonts w:asciiTheme="majorBidi" w:hAnsiTheme="majorBidi" w:cstheme="majorBidi"/>
          <w:sz w:val="24"/>
          <w:szCs w:val="24"/>
          <w:lang w:val="id-ID"/>
        </w:rPr>
        <w:t xml:space="preserve">peneliti mendapati bahwasanya terdapat kelebihan dan kekurangan  dalam pembelajaran shorof melalui </w:t>
      </w:r>
      <w:r w:rsidR="004F4FB2" w:rsidRPr="00FE67D9">
        <w:rPr>
          <w:rFonts w:asciiTheme="majorBidi" w:hAnsiTheme="majorBidi" w:cstheme="majorBidi"/>
          <w:sz w:val="24"/>
          <w:szCs w:val="24"/>
          <w:lang w:val="id-ID"/>
        </w:rPr>
        <w:t>l</w:t>
      </w:r>
      <w:r w:rsidRPr="00FE67D9">
        <w:rPr>
          <w:rFonts w:asciiTheme="majorBidi" w:hAnsiTheme="majorBidi" w:cstheme="majorBidi"/>
          <w:sz w:val="24"/>
          <w:szCs w:val="24"/>
          <w:lang w:val="id-ID"/>
        </w:rPr>
        <w:t xml:space="preserve">alaran </w:t>
      </w:r>
      <w:r w:rsidR="004F4FB2" w:rsidRPr="00FE67D9">
        <w:rPr>
          <w:rFonts w:asciiTheme="majorBidi" w:hAnsiTheme="majorBidi" w:cstheme="majorBidi"/>
          <w:sz w:val="24"/>
          <w:szCs w:val="24"/>
          <w:lang w:val="id-ID"/>
        </w:rPr>
        <w:t>T</w:t>
      </w:r>
      <w:r w:rsidRPr="00FE67D9">
        <w:rPr>
          <w:rFonts w:asciiTheme="majorBidi" w:hAnsiTheme="majorBidi" w:cstheme="majorBidi"/>
          <w:sz w:val="24"/>
          <w:szCs w:val="24"/>
          <w:lang w:val="id-ID"/>
        </w:rPr>
        <w:t xml:space="preserve">asrif di </w:t>
      </w:r>
      <w:r w:rsidR="004F4FB2" w:rsidRPr="00FE67D9">
        <w:rPr>
          <w:rFonts w:asciiTheme="majorBidi" w:hAnsiTheme="majorBidi" w:cstheme="majorBidi"/>
          <w:sz w:val="24"/>
          <w:szCs w:val="24"/>
          <w:lang w:val="id-ID"/>
        </w:rPr>
        <w:t>P</w:t>
      </w:r>
      <w:r w:rsidRPr="00FE67D9">
        <w:rPr>
          <w:rFonts w:asciiTheme="majorBidi" w:hAnsiTheme="majorBidi" w:cstheme="majorBidi"/>
          <w:sz w:val="24"/>
          <w:szCs w:val="24"/>
          <w:lang w:val="id-ID"/>
        </w:rPr>
        <w:t xml:space="preserve">ondok </w:t>
      </w:r>
      <w:r w:rsidR="004F4FB2" w:rsidRPr="00FE67D9">
        <w:rPr>
          <w:rFonts w:asciiTheme="majorBidi" w:hAnsiTheme="majorBidi" w:cstheme="majorBidi"/>
          <w:sz w:val="24"/>
          <w:szCs w:val="24"/>
          <w:lang w:val="id-ID"/>
        </w:rPr>
        <w:t>p</w:t>
      </w:r>
      <w:r w:rsidRPr="00FE67D9">
        <w:rPr>
          <w:rFonts w:asciiTheme="majorBidi" w:hAnsiTheme="majorBidi" w:cstheme="majorBidi"/>
          <w:sz w:val="24"/>
          <w:szCs w:val="24"/>
          <w:lang w:val="id-ID"/>
        </w:rPr>
        <w:t xml:space="preserve">esantren Imam Ad-Damanhuri. </w:t>
      </w:r>
      <w:r w:rsidR="008220E7" w:rsidRPr="00FE67D9">
        <w:rPr>
          <w:rFonts w:asciiTheme="majorBidi" w:hAnsiTheme="majorBidi" w:cstheme="majorBidi"/>
          <w:sz w:val="24"/>
          <w:szCs w:val="24"/>
        </w:rPr>
        <w:t xml:space="preserve"> </w:t>
      </w:r>
      <w:proofErr w:type="spellStart"/>
      <w:r w:rsidR="008220E7" w:rsidRPr="00FE67D9">
        <w:rPr>
          <w:rFonts w:asciiTheme="majorBidi" w:hAnsiTheme="majorBidi" w:cstheme="majorBidi"/>
          <w:sz w:val="24"/>
          <w:szCs w:val="24"/>
        </w:rPr>
        <w:t>Lalaran</w:t>
      </w:r>
      <w:proofErr w:type="spellEnd"/>
      <w:r w:rsidR="008220E7" w:rsidRPr="00FE67D9">
        <w:rPr>
          <w:rFonts w:asciiTheme="majorBidi" w:hAnsiTheme="majorBidi" w:cstheme="majorBidi"/>
          <w:sz w:val="24"/>
          <w:szCs w:val="24"/>
        </w:rPr>
        <w:t xml:space="preserve"> </w:t>
      </w:r>
      <w:proofErr w:type="spellStart"/>
      <w:r w:rsidR="008220E7" w:rsidRPr="00FE67D9">
        <w:rPr>
          <w:rFonts w:asciiTheme="majorBidi" w:hAnsiTheme="majorBidi" w:cstheme="majorBidi"/>
          <w:sz w:val="24"/>
          <w:szCs w:val="24"/>
        </w:rPr>
        <w:t>sendiri</w:t>
      </w:r>
      <w:proofErr w:type="spellEnd"/>
      <w:r w:rsidR="008220E7" w:rsidRPr="00FE67D9">
        <w:rPr>
          <w:rFonts w:asciiTheme="majorBidi" w:hAnsiTheme="majorBidi" w:cstheme="majorBidi"/>
          <w:sz w:val="24"/>
          <w:szCs w:val="24"/>
        </w:rPr>
        <w:t xml:space="preserve"> </w:t>
      </w:r>
      <w:proofErr w:type="spellStart"/>
      <w:r w:rsidR="008220E7" w:rsidRPr="00FE67D9">
        <w:rPr>
          <w:rFonts w:asciiTheme="majorBidi" w:hAnsiTheme="majorBidi" w:cstheme="majorBidi"/>
          <w:sz w:val="24"/>
          <w:szCs w:val="24"/>
        </w:rPr>
        <w:t>adalah</w:t>
      </w:r>
      <w:proofErr w:type="spellEnd"/>
      <w:r w:rsidR="008220E7" w:rsidRPr="00FE67D9">
        <w:rPr>
          <w:rFonts w:asciiTheme="majorBidi" w:hAnsiTheme="majorBidi" w:cstheme="majorBidi"/>
          <w:sz w:val="24"/>
          <w:szCs w:val="24"/>
        </w:rPr>
        <w:t xml:space="preserve"> program yang </w:t>
      </w:r>
      <w:proofErr w:type="spellStart"/>
      <w:r w:rsidR="008220E7" w:rsidRPr="00FE67D9">
        <w:rPr>
          <w:rFonts w:asciiTheme="majorBidi" w:hAnsiTheme="majorBidi" w:cstheme="majorBidi"/>
          <w:sz w:val="24"/>
          <w:szCs w:val="24"/>
        </w:rPr>
        <w:t>sudah</w:t>
      </w:r>
      <w:proofErr w:type="spellEnd"/>
      <w:r w:rsidR="008220E7" w:rsidRPr="00FE67D9">
        <w:rPr>
          <w:rFonts w:asciiTheme="majorBidi" w:hAnsiTheme="majorBidi" w:cstheme="majorBidi"/>
          <w:sz w:val="24"/>
          <w:szCs w:val="24"/>
        </w:rPr>
        <w:t xml:space="preserve"> </w:t>
      </w:r>
      <w:proofErr w:type="spellStart"/>
      <w:r w:rsidR="008220E7" w:rsidRPr="00FE67D9">
        <w:rPr>
          <w:rFonts w:asciiTheme="majorBidi" w:hAnsiTheme="majorBidi" w:cstheme="majorBidi"/>
          <w:sz w:val="24"/>
          <w:szCs w:val="24"/>
        </w:rPr>
        <w:t>dipilih</w:t>
      </w:r>
      <w:proofErr w:type="spellEnd"/>
      <w:r w:rsidR="008220E7" w:rsidRPr="00FE67D9">
        <w:rPr>
          <w:rFonts w:asciiTheme="majorBidi" w:hAnsiTheme="majorBidi" w:cstheme="majorBidi"/>
          <w:sz w:val="24"/>
          <w:szCs w:val="24"/>
        </w:rPr>
        <w:t xml:space="preserve"> </w:t>
      </w:r>
      <w:proofErr w:type="spellStart"/>
      <w:r w:rsidR="008220E7" w:rsidRPr="00FE67D9">
        <w:rPr>
          <w:rFonts w:asciiTheme="majorBidi" w:hAnsiTheme="majorBidi" w:cstheme="majorBidi"/>
          <w:sz w:val="24"/>
          <w:szCs w:val="24"/>
        </w:rPr>
        <w:t>banyak</w:t>
      </w:r>
      <w:proofErr w:type="spellEnd"/>
      <w:r w:rsidR="008220E7" w:rsidRPr="00FE67D9">
        <w:rPr>
          <w:rFonts w:asciiTheme="majorBidi" w:hAnsiTheme="majorBidi" w:cstheme="majorBidi"/>
          <w:sz w:val="24"/>
          <w:szCs w:val="24"/>
        </w:rPr>
        <w:t xml:space="preserve"> </w:t>
      </w:r>
      <w:proofErr w:type="spellStart"/>
      <w:r w:rsidR="008220E7" w:rsidRPr="00FE67D9">
        <w:rPr>
          <w:rFonts w:asciiTheme="majorBidi" w:hAnsiTheme="majorBidi" w:cstheme="majorBidi"/>
          <w:sz w:val="24"/>
          <w:szCs w:val="24"/>
        </w:rPr>
        <w:t>pondok</w:t>
      </w:r>
      <w:proofErr w:type="spellEnd"/>
      <w:r w:rsidR="008220E7" w:rsidRPr="00FE67D9">
        <w:rPr>
          <w:rFonts w:asciiTheme="majorBidi" w:hAnsiTheme="majorBidi" w:cstheme="majorBidi"/>
          <w:sz w:val="24"/>
          <w:szCs w:val="24"/>
          <w:lang w:val="id-ID"/>
        </w:rPr>
        <w:t xml:space="preserve">, kegiatan ini seperti tradisi turun menurun yang tujuannya agar siswi mengingat apa yang ia pelajari.  </w:t>
      </w:r>
    </w:p>
    <w:p w14:paraId="769DAF0B" w14:textId="3374DD5F" w:rsidR="00331C28" w:rsidRPr="00FE67D9" w:rsidRDefault="008220E7" w:rsidP="00FE67D9">
      <w:pPr>
        <w:spacing w:line="360" w:lineRule="auto"/>
        <w:ind w:left="90" w:firstLine="630"/>
        <w:jc w:val="both"/>
        <w:rPr>
          <w:rFonts w:asciiTheme="majorBidi" w:hAnsiTheme="majorBidi" w:cstheme="majorBidi"/>
          <w:sz w:val="24"/>
          <w:szCs w:val="24"/>
          <w:lang w:val="id-ID"/>
        </w:rPr>
      </w:pPr>
      <w:r w:rsidRPr="00FE67D9">
        <w:rPr>
          <w:rFonts w:asciiTheme="majorBidi" w:hAnsiTheme="majorBidi" w:cstheme="majorBidi"/>
          <w:sz w:val="24"/>
          <w:szCs w:val="24"/>
          <w:lang w:val="id-ID"/>
        </w:rPr>
        <w:t>M</w:t>
      </w:r>
      <w:r w:rsidR="00242E58" w:rsidRPr="00FE67D9">
        <w:rPr>
          <w:rFonts w:asciiTheme="majorBidi" w:hAnsiTheme="majorBidi" w:cstheme="majorBidi"/>
          <w:sz w:val="24"/>
          <w:szCs w:val="24"/>
          <w:lang w:val="id-ID"/>
        </w:rPr>
        <w:t>n</w:t>
      </w:r>
      <w:r w:rsidRPr="00FE67D9">
        <w:rPr>
          <w:rFonts w:asciiTheme="majorBidi" w:hAnsiTheme="majorBidi" w:cstheme="majorBidi"/>
          <w:sz w:val="24"/>
          <w:szCs w:val="24"/>
          <w:lang w:val="id-ID"/>
        </w:rPr>
        <w:t>eurut Prof . Dr.  Matshu, M.Ed, Op. Mengatakan bahwa lal</w:t>
      </w:r>
      <w:r w:rsidR="00865761" w:rsidRPr="00FE67D9">
        <w:rPr>
          <w:rFonts w:asciiTheme="majorBidi" w:hAnsiTheme="majorBidi" w:cstheme="majorBidi"/>
          <w:sz w:val="24"/>
          <w:szCs w:val="24"/>
        </w:rPr>
        <w:t>a</w:t>
      </w:r>
      <w:r w:rsidRPr="00FE67D9">
        <w:rPr>
          <w:rFonts w:asciiTheme="majorBidi" w:hAnsiTheme="majorBidi" w:cstheme="majorBidi"/>
          <w:sz w:val="24"/>
          <w:szCs w:val="24"/>
          <w:lang w:val="id-ID"/>
        </w:rPr>
        <w:t xml:space="preserve">ran merupakan teknik hafalan yaitu santri menghafal suatu teks atau kalimat tertentu </w:t>
      </w:r>
      <w:r w:rsidRPr="00FE67D9">
        <w:rPr>
          <w:rFonts w:asciiTheme="majorBidi" w:hAnsiTheme="majorBidi" w:cstheme="majorBidi"/>
          <w:sz w:val="24"/>
          <w:szCs w:val="24"/>
          <w:lang w:val="id-ID"/>
        </w:rPr>
        <w:lastRenderedPageBreak/>
        <w:t>dari kitab yang dipelajarinya. Materi hafalan biasanya berbentul nadzham. Sehingga teknik ini mempunyai sifat mekanis, terus-menurus dan secara berurutan. Dalam mengafal para santri mempunyai inovasi</w:t>
      </w:r>
      <w:r w:rsidR="00B22DA0" w:rsidRPr="00FE67D9">
        <w:rPr>
          <w:rFonts w:asciiTheme="majorBidi" w:hAnsiTheme="majorBidi" w:cstheme="majorBidi"/>
          <w:sz w:val="24"/>
          <w:szCs w:val="24"/>
          <w:lang w:val="id-ID"/>
        </w:rPr>
        <w:t xml:space="preserve"> baru yaitu diiringi alat musik dan di arasnsment menjadi nada lagu modern yang mereka senangi. </w:t>
      </w:r>
      <w:r w:rsidR="00B22DA0" w:rsidRPr="00FE67D9">
        <w:rPr>
          <w:rStyle w:val="FootnoteReference"/>
          <w:rFonts w:asciiTheme="majorBidi" w:hAnsiTheme="majorBidi" w:cstheme="majorBidi"/>
          <w:sz w:val="24"/>
          <w:szCs w:val="24"/>
          <w:lang w:val="id-ID"/>
        </w:rPr>
        <w:footnoteReference w:id="10"/>
      </w:r>
      <w:r w:rsidR="00331C28" w:rsidRPr="00FE67D9">
        <w:rPr>
          <w:rFonts w:asciiTheme="majorBidi" w:hAnsiTheme="majorBidi" w:cstheme="majorBidi"/>
          <w:sz w:val="24"/>
          <w:szCs w:val="24"/>
          <w:lang w:val="id-ID"/>
        </w:rPr>
        <w:t xml:space="preserve"> kelebihannya yang paling utama jika kita telah istiqomah melantukan lal</w:t>
      </w:r>
      <w:r w:rsidR="00DB536E" w:rsidRPr="00FE67D9">
        <w:rPr>
          <w:rFonts w:asciiTheme="majorBidi" w:hAnsiTheme="majorBidi" w:cstheme="majorBidi"/>
          <w:sz w:val="24"/>
          <w:szCs w:val="24"/>
          <w:lang w:val="id-ID"/>
        </w:rPr>
        <w:t>a</w:t>
      </w:r>
      <w:r w:rsidR="00331C28" w:rsidRPr="00FE67D9">
        <w:rPr>
          <w:rFonts w:asciiTheme="majorBidi" w:hAnsiTheme="majorBidi" w:cstheme="majorBidi"/>
          <w:sz w:val="24"/>
          <w:szCs w:val="24"/>
          <w:lang w:val="id-ID"/>
        </w:rPr>
        <w:t>ran  hafalan, hafalan  yang kita milik iakan  semakin kuat, seperti yang diucap Syekh Zarnuji yang berbunyi :</w:t>
      </w:r>
    </w:p>
    <w:p w14:paraId="39DB21F7" w14:textId="0C9571F2" w:rsidR="00331C28" w:rsidRPr="00FE67D9" w:rsidRDefault="00331C28" w:rsidP="00FE67D9">
      <w:pPr>
        <w:spacing w:line="360" w:lineRule="auto"/>
        <w:ind w:left="90" w:hanging="90"/>
        <w:jc w:val="both"/>
        <w:rPr>
          <w:rFonts w:asciiTheme="majorBidi" w:hAnsiTheme="majorBidi" w:cstheme="majorBidi"/>
          <w:sz w:val="24"/>
          <w:szCs w:val="24"/>
          <w:rtl/>
          <w:lang w:val="id-ID"/>
        </w:rPr>
      </w:pPr>
      <w:r w:rsidRPr="00FE67D9">
        <w:rPr>
          <w:rFonts w:asciiTheme="majorBidi" w:hAnsiTheme="majorBidi" w:cstheme="majorBidi"/>
          <w:sz w:val="24"/>
          <w:szCs w:val="24"/>
          <w:rtl/>
          <w:lang w:val="id-ID"/>
        </w:rPr>
        <w:t xml:space="preserve">و اذ ما حفظت شيا اعده # ثم اكده غاية التاكيد  </w:t>
      </w:r>
    </w:p>
    <w:p w14:paraId="5C40FD32" w14:textId="25369BB3" w:rsidR="00331C28" w:rsidRPr="00FE67D9" w:rsidRDefault="00331C28" w:rsidP="00FE67D9">
      <w:pPr>
        <w:spacing w:line="360" w:lineRule="auto"/>
        <w:ind w:left="90" w:hanging="90"/>
        <w:jc w:val="both"/>
        <w:rPr>
          <w:rFonts w:asciiTheme="majorBidi" w:hAnsiTheme="majorBidi" w:cstheme="majorBidi"/>
          <w:sz w:val="24"/>
          <w:szCs w:val="24"/>
        </w:rPr>
      </w:pPr>
      <w:proofErr w:type="spellStart"/>
      <w:proofErr w:type="gramStart"/>
      <w:r w:rsidRPr="00FE67D9">
        <w:rPr>
          <w:rFonts w:asciiTheme="majorBidi" w:hAnsiTheme="majorBidi" w:cstheme="majorBidi"/>
          <w:sz w:val="24"/>
          <w:szCs w:val="24"/>
        </w:rPr>
        <w:t>Artinya</w:t>
      </w:r>
      <w:proofErr w:type="spellEnd"/>
      <w:r w:rsidRPr="00FE67D9">
        <w:rPr>
          <w:rFonts w:asciiTheme="majorBidi" w:hAnsiTheme="majorBidi" w:cstheme="majorBidi"/>
          <w:sz w:val="24"/>
          <w:szCs w:val="24"/>
        </w:rPr>
        <w:t xml:space="preserve"> :</w:t>
      </w:r>
      <w:proofErr w:type="gramEnd"/>
      <w:r w:rsidRPr="00FE67D9">
        <w:rPr>
          <w:rFonts w:asciiTheme="majorBidi" w:hAnsiTheme="majorBidi" w:cstheme="majorBidi"/>
          <w:sz w:val="24"/>
          <w:szCs w:val="24"/>
        </w:rPr>
        <w:t xml:space="preserve"> yang </w:t>
      </w:r>
      <w:proofErr w:type="spellStart"/>
      <w:r w:rsidRPr="00FE67D9">
        <w:rPr>
          <w:rFonts w:asciiTheme="majorBidi" w:hAnsiTheme="majorBidi" w:cstheme="majorBidi"/>
          <w:sz w:val="24"/>
          <w:szCs w:val="24"/>
        </w:rPr>
        <w:t>telah</w:t>
      </w:r>
      <w:proofErr w:type="spellEnd"/>
      <w:r w:rsidRPr="00FE67D9">
        <w:rPr>
          <w:rFonts w:asciiTheme="majorBidi" w:hAnsiTheme="majorBidi" w:cstheme="majorBidi"/>
          <w:sz w:val="24"/>
          <w:szCs w:val="24"/>
        </w:rPr>
        <w:t xml:space="preserve"> kau </w:t>
      </w:r>
      <w:proofErr w:type="spellStart"/>
      <w:r w:rsidRPr="00FE67D9">
        <w:rPr>
          <w:rFonts w:asciiTheme="majorBidi" w:hAnsiTheme="majorBidi" w:cstheme="majorBidi"/>
          <w:sz w:val="24"/>
          <w:szCs w:val="24"/>
        </w:rPr>
        <w:t>hafal</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ulangi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lagi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berkali</w:t>
      </w:r>
      <w:proofErr w:type="spellEnd"/>
      <w:r w:rsidRPr="00FE67D9">
        <w:rPr>
          <w:rFonts w:asciiTheme="majorBidi" w:hAnsiTheme="majorBidi" w:cstheme="majorBidi"/>
          <w:sz w:val="24"/>
          <w:szCs w:val="24"/>
        </w:rPr>
        <w:t xml:space="preserve">-kali </w:t>
      </w:r>
      <w:proofErr w:type="spellStart"/>
      <w:r w:rsidRPr="00FE67D9">
        <w:rPr>
          <w:rFonts w:asciiTheme="majorBidi" w:hAnsiTheme="majorBidi" w:cstheme="majorBidi"/>
          <w:sz w:val="24"/>
          <w:szCs w:val="24"/>
        </w:rPr>
        <w:t>lalu</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tambahkan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dengan</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temali</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kuat</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sekali</w:t>
      </w:r>
      <w:proofErr w:type="spellEnd"/>
      <w:r w:rsidRPr="00FE67D9">
        <w:rPr>
          <w:rFonts w:asciiTheme="majorBidi" w:hAnsiTheme="majorBidi" w:cstheme="majorBidi"/>
          <w:sz w:val="24"/>
          <w:szCs w:val="24"/>
        </w:rPr>
        <w:t>.</w:t>
      </w:r>
      <w:r w:rsidR="00F1608F" w:rsidRPr="00FE67D9">
        <w:rPr>
          <w:rStyle w:val="FootnoteReference"/>
          <w:rFonts w:asciiTheme="majorBidi" w:hAnsiTheme="majorBidi" w:cstheme="majorBidi"/>
          <w:sz w:val="24"/>
          <w:szCs w:val="24"/>
        </w:rPr>
        <w:footnoteReference w:id="11"/>
      </w:r>
    </w:p>
    <w:p w14:paraId="486805EB" w14:textId="77777777" w:rsidR="00242E58" w:rsidRPr="00FE67D9" w:rsidRDefault="006360FF" w:rsidP="00FE67D9">
      <w:pPr>
        <w:spacing w:line="360" w:lineRule="auto"/>
        <w:ind w:left="90" w:firstLine="630"/>
        <w:jc w:val="both"/>
        <w:rPr>
          <w:rFonts w:asciiTheme="majorBidi" w:hAnsiTheme="majorBidi" w:cstheme="majorBidi"/>
          <w:sz w:val="24"/>
          <w:szCs w:val="24"/>
          <w:lang w:val="id-ID"/>
        </w:rPr>
      </w:pPr>
      <w:r w:rsidRPr="00FE67D9">
        <w:rPr>
          <w:rFonts w:asciiTheme="majorBidi" w:hAnsiTheme="majorBidi" w:cstheme="majorBidi"/>
          <w:sz w:val="24"/>
          <w:szCs w:val="24"/>
          <w:lang w:val="id-ID"/>
        </w:rPr>
        <w:t xml:space="preserve">Observasi adalah </w:t>
      </w:r>
      <w:r w:rsidR="002F3DF6" w:rsidRPr="00FE67D9">
        <w:rPr>
          <w:rFonts w:asciiTheme="majorBidi" w:hAnsiTheme="majorBidi" w:cstheme="majorBidi"/>
          <w:sz w:val="24"/>
          <w:szCs w:val="24"/>
          <w:lang w:val="id-ID"/>
        </w:rPr>
        <w:t xml:space="preserve">Hasil wawancara </w:t>
      </w:r>
      <w:r w:rsidR="00A818B0" w:rsidRPr="00FE67D9">
        <w:rPr>
          <w:rFonts w:asciiTheme="majorBidi" w:hAnsiTheme="majorBidi" w:cstheme="majorBidi"/>
          <w:sz w:val="24"/>
          <w:szCs w:val="24"/>
          <w:lang w:val="id-ID"/>
        </w:rPr>
        <w:t>yang berfungsi  sebagai alat evaluasi dalam dunia pendidikan dan pengajaran</w:t>
      </w:r>
      <w:r w:rsidR="001D4BC8" w:rsidRPr="00FE67D9">
        <w:rPr>
          <w:rFonts w:asciiTheme="majorBidi" w:hAnsiTheme="majorBidi" w:cstheme="majorBidi"/>
          <w:sz w:val="24"/>
          <w:szCs w:val="24"/>
          <w:lang w:val="id-ID"/>
        </w:rPr>
        <w:t>,</w:t>
      </w:r>
      <w:r w:rsidR="00A818B0" w:rsidRPr="00FE67D9">
        <w:rPr>
          <w:rFonts w:asciiTheme="majorBidi" w:hAnsiTheme="majorBidi" w:cstheme="majorBidi"/>
          <w:sz w:val="24"/>
          <w:szCs w:val="24"/>
          <w:lang w:val="id-ID"/>
        </w:rPr>
        <w:t xml:space="preserve"> observasi juga digunakan untuk menilai kegiatan-kegiatan belajar</w:t>
      </w:r>
      <w:r w:rsidR="001D4BC8" w:rsidRPr="00FE67D9">
        <w:rPr>
          <w:rFonts w:asciiTheme="majorBidi" w:hAnsiTheme="majorBidi" w:cstheme="majorBidi"/>
          <w:sz w:val="24"/>
          <w:szCs w:val="24"/>
          <w:lang w:val="id-ID"/>
        </w:rPr>
        <w:t xml:space="preserve"> </w:t>
      </w:r>
      <w:r w:rsidR="00A818B0" w:rsidRPr="00FE67D9">
        <w:rPr>
          <w:rFonts w:asciiTheme="majorBidi" w:hAnsiTheme="majorBidi" w:cstheme="majorBidi"/>
          <w:sz w:val="24"/>
          <w:szCs w:val="24"/>
          <w:lang w:val="id-ID"/>
        </w:rPr>
        <w:t xml:space="preserve">yang bersifat keterampilan,ataupun proses terjadinya suatu kegiatan yang dapat diamati, baik dalam situasi bebas maupun dalam situasi buatan. Dengan kata lain, observasi dipergunakan untuk mengukur dan menilai hasil dan proses belajar. </w:t>
      </w:r>
      <w:r w:rsidR="00A818B0" w:rsidRPr="00FE67D9">
        <w:rPr>
          <w:rStyle w:val="FootnoteReference"/>
          <w:rFonts w:asciiTheme="majorBidi" w:hAnsiTheme="majorBidi" w:cstheme="majorBidi"/>
          <w:sz w:val="24"/>
          <w:szCs w:val="24"/>
          <w:lang w:val="id-ID"/>
        </w:rPr>
        <w:footnoteReference w:id="12"/>
      </w:r>
      <w:r w:rsidR="00374DA9" w:rsidRPr="00FE67D9">
        <w:rPr>
          <w:rFonts w:asciiTheme="majorBidi" w:hAnsiTheme="majorBidi" w:cstheme="majorBidi"/>
          <w:sz w:val="24"/>
          <w:szCs w:val="24"/>
          <w:lang w:val="id-ID"/>
        </w:rPr>
        <w:t xml:space="preserve">Adapun yang dimaksud dengan wawancara adalah </w:t>
      </w:r>
      <w:r w:rsidR="00BC0AD7" w:rsidRPr="00FE67D9">
        <w:rPr>
          <w:rFonts w:asciiTheme="majorBidi" w:hAnsiTheme="majorBidi" w:cstheme="majorBidi"/>
          <w:sz w:val="24"/>
          <w:szCs w:val="24"/>
          <w:lang w:val="id-ID"/>
        </w:rPr>
        <w:t xml:space="preserve"> salah satu cara memperoleh data yang sering digunakan dalam penelitian kualitatif. Ada beberapa macam wawancara, pada penelitian kali ini kita menggunakan wawancara berstruktur dengan pertanyaan yang telah di rencanakan dan pertanyaan dilontarkan dengan urutan yang sama</w:t>
      </w:r>
      <w:r w:rsidR="00E312EC" w:rsidRPr="00FE67D9">
        <w:rPr>
          <w:rFonts w:asciiTheme="majorBidi" w:hAnsiTheme="majorBidi" w:cstheme="majorBidi"/>
          <w:sz w:val="24"/>
          <w:szCs w:val="24"/>
          <w:lang w:val="id-ID"/>
        </w:rPr>
        <w:t>.</w:t>
      </w:r>
      <w:r w:rsidR="00E312EC" w:rsidRPr="00FE67D9">
        <w:rPr>
          <w:rStyle w:val="FootnoteReference"/>
          <w:rFonts w:asciiTheme="majorBidi" w:hAnsiTheme="majorBidi" w:cstheme="majorBidi"/>
          <w:sz w:val="24"/>
          <w:szCs w:val="24"/>
          <w:lang w:val="id-ID"/>
        </w:rPr>
        <w:footnoteReference w:id="13"/>
      </w:r>
      <w:r w:rsidR="00BC0AD7" w:rsidRPr="00FE67D9">
        <w:rPr>
          <w:rFonts w:asciiTheme="majorBidi" w:hAnsiTheme="majorBidi" w:cstheme="majorBidi"/>
          <w:sz w:val="24"/>
          <w:szCs w:val="24"/>
          <w:lang w:val="id-ID"/>
        </w:rPr>
        <w:t xml:space="preserve">  </w:t>
      </w:r>
    </w:p>
    <w:p w14:paraId="5CDAC8A8" w14:textId="5A9428AC" w:rsidR="006F339D" w:rsidRPr="00FE67D9" w:rsidRDefault="008D0212" w:rsidP="00FE67D9">
      <w:pPr>
        <w:spacing w:line="360" w:lineRule="auto"/>
        <w:ind w:firstLine="720"/>
        <w:jc w:val="both"/>
        <w:rPr>
          <w:rFonts w:asciiTheme="majorBidi" w:hAnsiTheme="majorBidi" w:cstheme="majorBidi"/>
          <w:sz w:val="24"/>
          <w:szCs w:val="24"/>
        </w:rPr>
      </w:pPr>
      <w:r w:rsidRPr="00FE67D9">
        <w:rPr>
          <w:rFonts w:asciiTheme="majorBidi" w:hAnsiTheme="majorBidi" w:cstheme="majorBidi"/>
          <w:sz w:val="24"/>
          <w:szCs w:val="24"/>
          <w:lang w:val="id-ID"/>
        </w:rPr>
        <w:t xml:space="preserve"> Hasil data yang diperoleh </w:t>
      </w:r>
      <w:r w:rsidR="002F3DF6" w:rsidRPr="00FE67D9">
        <w:rPr>
          <w:rFonts w:asciiTheme="majorBidi" w:hAnsiTheme="majorBidi" w:cstheme="majorBidi"/>
          <w:sz w:val="24"/>
          <w:szCs w:val="24"/>
          <w:lang w:val="id-ID"/>
        </w:rPr>
        <w:t>menunjukkan bahwa, meskipun mayoritas santri memperoleh banyak manfaat dari</w:t>
      </w:r>
      <w:r w:rsidR="004F4FB2" w:rsidRPr="00FE67D9">
        <w:rPr>
          <w:rFonts w:asciiTheme="majorBidi" w:hAnsiTheme="majorBidi" w:cstheme="majorBidi"/>
          <w:sz w:val="24"/>
          <w:szCs w:val="24"/>
          <w:lang w:val="id-ID"/>
        </w:rPr>
        <w:t xml:space="preserve"> lalaran tashrif yang </w:t>
      </w:r>
      <w:r w:rsidR="00CC2BB6" w:rsidRPr="00FE67D9">
        <w:rPr>
          <w:rFonts w:asciiTheme="majorBidi" w:hAnsiTheme="majorBidi" w:cstheme="majorBidi"/>
          <w:sz w:val="24"/>
          <w:szCs w:val="24"/>
          <w:lang w:val="id-ID"/>
        </w:rPr>
        <w:t>dilakukan</w:t>
      </w:r>
      <w:r w:rsidR="004F4FB2" w:rsidRPr="00FE67D9">
        <w:rPr>
          <w:rFonts w:asciiTheme="majorBidi" w:hAnsiTheme="majorBidi" w:cstheme="majorBidi"/>
          <w:sz w:val="24"/>
          <w:szCs w:val="24"/>
          <w:lang w:val="id-ID"/>
        </w:rPr>
        <w:t>, santri juga mendapatkan hambatan</w:t>
      </w:r>
      <w:r w:rsidR="00B9758C" w:rsidRPr="00FE67D9">
        <w:rPr>
          <w:rFonts w:asciiTheme="majorBidi" w:hAnsiTheme="majorBidi" w:cstheme="majorBidi"/>
          <w:sz w:val="24"/>
          <w:szCs w:val="24"/>
          <w:lang w:val="id-ID"/>
        </w:rPr>
        <w:t xml:space="preserve"> atau kekurangan</w:t>
      </w:r>
      <w:r w:rsidR="004F4FB2" w:rsidRPr="00FE67D9">
        <w:rPr>
          <w:rFonts w:asciiTheme="majorBidi" w:hAnsiTheme="majorBidi" w:cstheme="majorBidi"/>
          <w:sz w:val="24"/>
          <w:szCs w:val="24"/>
          <w:lang w:val="id-ID"/>
        </w:rPr>
        <w:t xml:space="preserve"> dala</w:t>
      </w:r>
      <w:r w:rsidR="00BC0AD7" w:rsidRPr="00FE67D9">
        <w:rPr>
          <w:rFonts w:asciiTheme="majorBidi" w:hAnsiTheme="majorBidi" w:cstheme="majorBidi"/>
          <w:sz w:val="24"/>
          <w:szCs w:val="24"/>
          <w:lang w:val="id-ID"/>
        </w:rPr>
        <w:t>m</w:t>
      </w:r>
      <w:r w:rsidR="004F4FB2" w:rsidRPr="00FE67D9">
        <w:rPr>
          <w:rFonts w:asciiTheme="majorBidi" w:hAnsiTheme="majorBidi" w:cstheme="majorBidi"/>
          <w:sz w:val="24"/>
          <w:szCs w:val="24"/>
          <w:lang w:val="id-ID"/>
        </w:rPr>
        <w:t xml:space="preserve">  proses pembelajaran</w:t>
      </w:r>
      <w:r w:rsidR="002570BE" w:rsidRPr="00FE67D9">
        <w:rPr>
          <w:rFonts w:asciiTheme="majorBidi" w:hAnsiTheme="majorBidi" w:cstheme="majorBidi"/>
          <w:sz w:val="24"/>
          <w:szCs w:val="24"/>
          <w:lang w:val="id-ID"/>
        </w:rPr>
        <w:t xml:space="preserve">, </w:t>
      </w:r>
      <w:r w:rsidR="007B3FBC" w:rsidRPr="00FE67D9">
        <w:rPr>
          <w:rFonts w:asciiTheme="majorBidi" w:hAnsiTheme="majorBidi" w:cstheme="majorBidi"/>
          <w:sz w:val="24"/>
          <w:szCs w:val="24"/>
          <w:lang w:val="id-ID"/>
        </w:rPr>
        <w:t xml:space="preserve">hambatan yang paling utama adalah rasa malas dan tidak mood </w:t>
      </w:r>
      <w:r w:rsidR="002570BE" w:rsidRPr="00FE67D9">
        <w:rPr>
          <w:rFonts w:asciiTheme="majorBidi" w:hAnsiTheme="majorBidi" w:cstheme="majorBidi"/>
          <w:sz w:val="24"/>
          <w:szCs w:val="24"/>
          <w:lang w:val="id-ID"/>
        </w:rPr>
        <w:t xml:space="preserve">dalam </w:t>
      </w:r>
      <w:r w:rsidR="007B3FBC" w:rsidRPr="00FE67D9">
        <w:rPr>
          <w:rFonts w:asciiTheme="majorBidi" w:hAnsiTheme="majorBidi" w:cstheme="majorBidi"/>
          <w:sz w:val="24"/>
          <w:szCs w:val="24"/>
          <w:lang w:val="id-ID"/>
        </w:rPr>
        <w:t>melantunkan nadzom</w:t>
      </w:r>
      <w:r w:rsidR="004F4FB2" w:rsidRPr="00FE67D9">
        <w:rPr>
          <w:rFonts w:asciiTheme="majorBidi" w:hAnsiTheme="majorBidi" w:cstheme="majorBidi"/>
          <w:sz w:val="24"/>
          <w:szCs w:val="24"/>
          <w:lang w:val="id-ID"/>
        </w:rPr>
        <w:t xml:space="preserve">. </w:t>
      </w:r>
      <w:r w:rsidR="00552A8D" w:rsidRPr="00FE67D9">
        <w:rPr>
          <w:rFonts w:asciiTheme="majorBidi" w:hAnsiTheme="majorBidi" w:cstheme="majorBidi"/>
          <w:sz w:val="24"/>
          <w:szCs w:val="24"/>
          <w:lang w:val="id-ID"/>
        </w:rPr>
        <w:t xml:space="preserve"> </w:t>
      </w:r>
      <w:r w:rsidR="00552A8D" w:rsidRPr="00FE67D9">
        <w:rPr>
          <w:rFonts w:asciiTheme="majorBidi" w:hAnsiTheme="majorBidi" w:cstheme="majorBidi"/>
          <w:sz w:val="24"/>
          <w:szCs w:val="24"/>
          <w:lang w:val="id-ID"/>
        </w:rPr>
        <w:lastRenderedPageBreak/>
        <w:t>Mengingat lalaran ini penting</w:t>
      </w:r>
      <w:r w:rsidR="00242E58" w:rsidRPr="00FE67D9">
        <w:rPr>
          <w:rFonts w:asciiTheme="majorBidi" w:hAnsiTheme="majorBidi" w:cstheme="majorBidi"/>
          <w:sz w:val="24"/>
          <w:szCs w:val="24"/>
          <w:lang w:val="id-ID"/>
        </w:rPr>
        <w:t>,</w:t>
      </w:r>
      <w:r w:rsidR="00552A8D" w:rsidRPr="00FE67D9">
        <w:rPr>
          <w:rFonts w:asciiTheme="majorBidi" w:hAnsiTheme="majorBidi" w:cstheme="majorBidi"/>
          <w:sz w:val="24"/>
          <w:szCs w:val="24"/>
          <w:lang w:val="id-ID"/>
        </w:rPr>
        <w:t xml:space="preserve"> kita harus bisa mengusir rasa malas dan </w:t>
      </w:r>
      <w:r w:rsidR="00552A8D" w:rsidRPr="00FE67D9">
        <w:rPr>
          <w:rFonts w:asciiTheme="majorBidi" w:hAnsiTheme="majorBidi" w:cstheme="majorBidi"/>
          <w:i/>
          <w:iCs/>
          <w:sz w:val="24"/>
          <w:szCs w:val="24"/>
          <w:lang w:val="id-ID"/>
        </w:rPr>
        <w:t>moody</w:t>
      </w:r>
      <w:r w:rsidR="00552A8D" w:rsidRPr="00FE67D9">
        <w:rPr>
          <w:rFonts w:asciiTheme="majorBidi" w:hAnsiTheme="majorBidi" w:cstheme="majorBidi"/>
          <w:sz w:val="24"/>
          <w:szCs w:val="24"/>
          <w:lang w:val="id-ID"/>
        </w:rPr>
        <w:t xml:space="preserve"> </w:t>
      </w:r>
      <w:r w:rsidR="00DB536E" w:rsidRPr="00FE67D9">
        <w:rPr>
          <w:rFonts w:asciiTheme="majorBidi" w:hAnsiTheme="majorBidi" w:cstheme="majorBidi"/>
          <w:sz w:val="24"/>
          <w:szCs w:val="24"/>
          <w:lang w:val="id-ID"/>
        </w:rPr>
        <w:t>tersebut</w:t>
      </w:r>
      <w:r w:rsidR="00260CF3" w:rsidRPr="00FE67D9">
        <w:rPr>
          <w:rFonts w:asciiTheme="majorBidi" w:hAnsiTheme="majorBidi" w:cstheme="majorBidi"/>
          <w:sz w:val="24"/>
          <w:szCs w:val="24"/>
          <w:lang w:val="id-ID"/>
        </w:rPr>
        <w:t>.</w:t>
      </w:r>
      <w:r w:rsidR="00260CF3" w:rsidRPr="00FE67D9">
        <w:rPr>
          <w:rFonts w:asciiTheme="majorBidi" w:hAnsiTheme="majorBidi" w:cstheme="majorBidi"/>
          <w:sz w:val="24"/>
          <w:szCs w:val="24"/>
        </w:rPr>
        <w:t xml:space="preserve"> </w:t>
      </w:r>
      <w:r w:rsidR="006F339D" w:rsidRPr="00FE67D9">
        <w:rPr>
          <w:rFonts w:asciiTheme="majorBidi" w:hAnsiTheme="majorBidi" w:cstheme="majorBidi"/>
          <w:sz w:val="24"/>
          <w:szCs w:val="24"/>
          <w:lang w:val="id-ID"/>
        </w:rPr>
        <w:t>Adapun upaya yang harus dilakuka</w:t>
      </w:r>
      <w:r w:rsidR="00260CF3" w:rsidRPr="00FE67D9">
        <w:rPr>
          <w:rFonts w:asciiTheme="majorBidi" w:hAnsiTheme="majorBidi" w:cstheme="majorBidi"/>
          <w:sz w:val="24"/>
          <w:szCs w:val="24"/>
        </w:rPr>
        <w:t>n</w:t>
      </w:r>
      <w:r w:rsidR="006F339D" w:rsidRPr="00FE67D9">
        <w:rPr>
          <w:rFonts w:asciiTheme="majorBidi" w:hAnsiTheme="majorBidi" w:cstheme="majorBidi"/>
          <w:sz w:val="24"/>
          <w:szCs w:val="24"/>
          <w:lang w:val="id-ID"/>
        </w:rPr>
        <w:t xml:space="preserve"> menurut hasil wawancara adalah </w:t>
      </w:r>
      <w:r w:rsidR="00260CF3" w:rsidRPr="00FE67D9">
        <w:rPr>
          <w:rFonts w:asciiTheme="majorBidi" w:hAnsiTheme="majorBidi" w:cstheme="majorBidi"/>
          <w:sz w:val="24"/>
          <w:szCs w:val="24"/>
        </w:rPr>
        <w:t>m</w:t>
      </w:r>
      <w:r w:rsidR="006F339D" w:rsidRPr="00FE67D9">
        <w:rPr>
          <w:rFonts w:asciiTheme="majorBidi" w:hAnsiTheme="majorBidi" w:cstheme="majorBidi"/>
          <w:sz w:val="24"/>
          <w:szCs w:val="24"/>
          <w:lang w:val="id-ID"/>
        </w:rPr>
        <w:t xml:space="preserve">emahami huruf-huruf tambahan di setiap wazan dan kedudukannya, membaca dan menebak sighat, </w:t>
      </w:r>
      <w:proofErr w:type="spellStart"/>
      <w:r w:rsidR="00260CF3" w:rsidRPr="00FE67D9">
        <w:rPr>
          <w:rFonts w:asciiTheme="majorBidi" w:hAnsiTheme="majorBidi" w:cstheme="majorBidi"/>
          <w:sz w:val="24"/>
          <w:szCs w:val="24"/>
        </w:rPr>
        <w:t>membaca</w:t>
      </w:r>
      <w:proofErr w:type="spellEnd"/>
      <w:r w:rsidR="006F339D" w:rsidRPr="00FE67D9">
        <w:rPr>
          <w:rFonts w:asciiTheme="majorBidi" w:hAnsiTheme="majorBidi" w:cstheme="majorBidi"/>
          <w:sz w:val="24"/>
          <w:szCs w:val="24"/>
          <w:lang w:val="id-ID"/>
        </w:rPr>
        <w:t xml:space="preserve"> kitab kosong, dan selalu nderes.</w:t>
      </w:r>
      <w:r w:rsidR="00260CF3" w:rsidRPr="00FE67D9">
        <w:rPr>
          <w:rFonts w:asciiTheme="majorBidi" w:hAnsiTheme="majorBidi" w:cstheme="majorBidi"/>
          <w:sz w:val="24"/>
          <w:szCs w:val="24"/>
        </w:rPr>
        <w:t xml:space="preserve"> </w:t>
      </w:r>
      <w:r w:rsidR="00B9758C" w:rsidRPr="00FE67D9">
        <w:rPr>
          <w:rFonts w:asciiTheme="majorBidi" w:hAnsiTheme="majorBidi" w:cstheme="majorBidi"/>
          <w:sz w:val="24"/>
          <w:szCs w:val="24"/>
        </w:rPr>
        <w:t xml:space="preserve">Hal </w:t>
      </w:r>
      <w:proofErr w:type="spellStart"/>
      <w:r w:rsidR="00B9758C" w:rsidRPr="00FE67D9">
        <w:rPr>
          <w:rFonts w:asciiTheme="majorBidi" w:hAnsiTheme="majorBidi" w:cstheme="majorBidi"/>
          <w:sz w:val="24"/>
          <w:szCs w:val="24"/>
        </w:rPr>
        <w:t>t</w:t>
      </w:r>
      <w:r w:rsidR="00260CF3" w:rsidRPr="00FE67D9">
        <w:rPr>
          <w:rFonts w:asciiTheme="majorBidi" w:hAnsiTheme="majorBidi" w:cstheme="majorBidi"/>
          <w:sz w:val="24"/>
          <w:szCs w:val="24"/>
        </w:rPr>
        <w:t>erpenting</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kita</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harus</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tegakkan</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kedisiplinan</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dalam</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melakukan</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lalaran</w:t>
      </w:r>
      <w:proofErr w:type="spellEnd"/>
      <w:r w:rsidR="00260CF3" w:rsidRPr="00FE67D9">
        <w:rPr>
          <w:rFonts w:asciiTheme="majorBidi" w:hAnsiTheme="majorBidi" w:cstheme="majorBidi"/>
          <w:sz w:val="24"/>
          <w:szCs w:val="24"/>
        </w:rPr>
        <w:t>.</w:t>
      </w:r>
    </w:p>
    <w:p w14:paraId="631E9EF3" w14:textId="5CF25BEE" w:rsidR="00260CF3" w:rsidRPr="00FE67D9" w:rsidRDefault="00552A8D" w:rsidP="00FE67D9">
      <w:pPr>
        <w:spacing w:line="360" w:lineRule="auto"/>
        <w:ind w:firstLine="720"/>
        <w:jc w:val="both"/>
        <w:rPr>
          <w:rFonts w:asciiTheme="majorBidi" w:hAnsiTheme="majorBidi" w:cstheme="majorBidi"/>
          <w:sz w:val="24"/>
          <w:szCs w:val="24"/>
          <w:lang w:val="id-ID"/>
        </w:rPr>
      </w:pPr>
      <w:r w:rsidRPr="00FE67D9">
        <w:rPr>
          <w:rFonts w:asciiTheme="majorBidi" w:hAnsiTheme="majorBidi" w:cstheme="majorBidi"/>
          <w:sz w:val="24"/>
          <w:szCs w:val="24"/>
          <w:lang w:val="id-ID"/>
        </w:rPr>
        <w:t>Disiplin adala</w:t>
      </w:r>
      <w:r w:rsidR="00242E58" w:rsidRPr="00FE67D9">
        <w:rPr>
          <w:rFonts w:asciiTheme="majorBidi" w:hAnsiTheme="majorBidi" w:cstheme="majorBidi"/>
          <w:sz w:val="24"/>
          <w:szCs w:val="24"/>
          <w:lang w:val="id-ID"/>
        </w:rPr>
        <w:t>h</w:t>
      </w:r>
      <w:r w:rsidRPr="00FE67D9">
        <w:rPr>
          <w:rFonts w:asciiTheme="majorBidi" w:hAnsiTheme="majorBidi" w:cstheme="majorBidi"/>
          <w:sz w:val="24"/>
          <w:szCs w:val="24"/>
          <w:lang w:val="id-ID"/>
        </w:rPr>
        <w:t xml:space="preserve"> kepatuhan untuk menghormati dan melaksanakan sesuatu system yang mengharuskan indi</w:t>
      </w:r>
      <w:r w:rsidR="001E008A" w:rsidRPr="00FE67D9">
        <w:rPr>
          <w:rFonts w:asciiTheme="majorBidi" w:hAnsiTheme="majorBidi" w:cstheme="majorBidi"/>
          <w:sz w:val="24"/>
          <w:szCs w:val="24"/>
          <w:lang w:val="id-ID"/>
        </w:rPr>
        <w:t xml:space="preserve">vidu untuk tunduk kepada putusan, perintah, dan peraturan yang berlaku. </w:t>
      </w:r>
      <w:r w:rsidR="001E008A" w:rsidRPr="00FE67D9">
        <w:rPr>
          <w:rStyle w:val="FootnoteReference"/>
          <w:rFonts w:asciiTheme="majorBidi" w:hAnsiTheme="majorBidi" w:cstheme="majorBidi"/>
          <w:sz w:val="24"/>
          <w:szCs w:val="24"/>
          <w:lang w:val="id-ID"/>
        </w:rPr>
        <w:footnoteReference w:id="14"/>
      </w:r>
      <w:r w:rsidR="00242E58" w:rsidRPr="00FE67D9">
        <w:rPr>
          <w:rFonts w:asciiTheme="majorBidi" w:hAnsiTheme="majorBidi" w:cstheme="majorBidi"/>
          <w:sz w:val="24"/>
          <w:szCs w:val="24"/>
          <w:lang w:val="id-ID"/>
        </w:rPr>
        <w:t xml:space="preserve"> </w:t>
      </w:r>
      <w:r w:rsidR="002570BE" w:rsidRPr="00FE67D9">
        <w:rPr>
          <w:rFonts w:asciiTheme="majorBidi" w:hAnsiTheme="majorBidi" w:cstheme="majorBidi"/>
          <w:sz w:val="24"/>
          <w:szCs w:val="24"/>
          <w:lang w:val="id-ID"/>
        </w:rPr>
        <w:t xml:space="preserve"> hal baik memang terasa sukar, tapi jika kita mau lel</w:t>
      </w:r>
      <w:r w:rsidR="00DB536E" w:rsidRPr="00FE67D9">
        <w:rPr>
          <w:rFonts w:asciiTheme="majorBidi" w:hAnsiTheme="majorBidi" w:cstheme="majorBidi"/>
          <w:sz w:val="24"/>
          <w:szCs w:val="24"/>
        </w:rPr>
        <w:t>a</w:t>
      </w:r>
      <w:r w:rsidR="002570BE" w:rsidRPr="00FE67D9">
        <w:rPr>
          <w:rFonts w:asciiTheme="majorBidi" w:hAnsiTheme="majorBidi" w:cstheme="majorBidi"/>
          <w:sz w:val="24"/>
          <w:szCs w:val="24"/>
          <w:lang w:val="id-ID"/>
        </w:rPr>
        <w:t xml:space="preserve">h sedikit kita akan mendapat banyak manfaat di kedepannya, contohnya dengan awetnya hafalan kita. </w:t>
      </w:r>
      <w:r w:rsidR="004F4FB2" w:rsidRPr="00FE67D9">
        <w:rPr>
          <w:rFonts w:asciiTheme="majorBidi" w:hAnsiTheme="majorBidi" w:cstheme="majorBidi"/>
          <w:sz w:val="24"/>
          <w:szCs w:val="24"/>
          <w:lang w:val="id-ID"/>
        </w:rPr>
        <w:t xml:space="preserve">Peneliti mengajukan beberapa pertanyaan kepada responden untuk menunjang hasil penelitian ini.  Pertanyaan yang diajukan meliputi pengaruh, penghambat, pemahaman, target juga tingkat kesukaran. </w:t>
      </w:r>
      <w:r w:rsidR="00DB536E" w:rsidRPr="00FE67D9">
        <w:rPr>
          <w:rFonts w:asciiTheme="majorBidi" w:hAnsiTheme="majorBidi" w:cstheme="majorBidi"/>
          <w:sz w:val="24"/>
          <w:szCs w:val="24"/>
          <w:lang w:val="id-ID"/>
        </w:rPr>
        <w:t xml:space="preserve">Tingkat kesukaran menurut responden </w:t>
      </w:r>
      <w:r w:rsidR="006F339D" w:rsidRPr="00FE67D9">
        <w:rPr>
          <w:rFonts w:asciiTheme="majorBidi" w:hAnsiTheme="majorBidi" w:cstheme="majorBidi"/>
          <w:sz w:val="24"/>
          <w:szCs w:val="24"/>
          <w:lang w:val="id-ID"/>
        </w:rPr>
        <w:t xml:space="preserve">setelah </w:t>
      </w:r>
      <w:r w:rsidR="00DB536E" w:rsidRPr="00FE67D9">
        <w:rPr>
          <w:rFonts w:asciiTheme="majorBidi" w:hAnsiTheme="majorBidi" w:cstheme="majorBidi"/>
          <w:sz w:val="24"/>
          <w:szCs w:val="24"/>
          <w:lang w:val="id-ID"/>
        </w:rPr>
        <w:t xml:space="preserve">adanya lalaran </w:t>
      </w:r>
      <w:r w:rsidR="006F339D" w:rsidRPr="00FE67D9">
        <w:rPr>
          <w:rFonts w:asciiTheme="majorBidi" w:hAnsiTheme="majorBidi" w:cstheme="majorBidi"/>
          <w:sz w:val="24"/>
          <w:szCs w:val="24"/>
          <w:lang w:val="id-ID"/>
        </w:rPr>
        <w:t>relatif rendah.</w:t>
      </w:r>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Responden</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ada</w:t>
      </w:r>
      <w:proofErr w:type="spellEnd"/>
      <w:r w:rsidR="00260CF3" w:rsidRPr="00FE67D9">
        <w:rPr>
          <w:rFonts w:asciiTheme="majorBidi" w:hAnsiTheme="majorBidi" w:cstheme="majorBidi"/>
          <w:sz w:val="24"/>
          <w:szCs w:val="24"/>
        </w:rPr>
        <w:t xml:space="preserve"> yang </w:t>
      </w:r>
      <w:proofErr w:type="spellStart"/>
      <w:r w:rsidR="00260CF3" w:rsidRPr="00FE67D9">
        <w:rPr>
          <w:rFonts w:asciiTheme="majorBidi" w:hAnsiTheme="majorBidi" w:cstheme="majorBidi"/>
          <w:sz w:val="24"/>
          <w:szCs w:val="24"/>
        </w:rPr>
        <w:t>mengatakan</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bahwa</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terdapat</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bagian</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favorit</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dalam</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lalaran</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yaitu</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wazan</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izim</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musytaq</w:t>
      </w:r>
      <w:proofErr w:type="spellEnd"/>
      <w:r w:rsidR="00260CF3" w:rsidRPr="00FE67D9">
        <w:rPr>
          <w:rFonts w:asciiTheme="majorBidi" w:hAnsiTheme="majorBidi" w:cstheme="majorBidi"/>
          <w:sz w:val="24"/>
          <w:szCs w:val="24"/>
        </w:rPr>
        <w:t xml:space="preserve"> dan </w:t>
      </w:r>
      <w:proofErr w:type="spellStart"/>
      <w:r w:rsidR="00B9758C" w:rsidRPr="00FE67D9">
        <w:rPr>
          <w:rFonts w:asciiTheme="majorBidi" w:hAnsiTheme="majorBidi" w:cstheme="majorBidi"/>
          <w:sz w:val="24"/>
          <w:szCs w:val="24"/>
        </w:rPr>
        <w:t>s</w:t>
      </w:r>
      <w:r w:rsidR="00260CF3" w:rsidRPr="00FE67D9">
        <w:rPr>
          <w:rFonts w:asciiTheme="majorBidi" w:hAnsiTheme="majorBidi" w:cstheme="majorBidi"/>
          <w:sz w:val="24"/>
          <w:szCs w:val="24"/>
        </w:rPr>
        <w:t>embilan</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wazan</w:t>
      </w:r>
      <w:proofErr w:type="spellEnd"/>
      <w:r w:rsidR="00260CF3" w:rsidRPr="00FE67D9">
        <w:rPr>
          <w:rFonts w:asciiTheme="majorBidi" w:hAnsiTheme="majorBidi" w:cstheme="majorBidi"/>
          <w:sz w:val="24"/>
          <w:szCs w:val="24"/>
        </w:rPr>
        <w:t xml:space="preserve"> </w:t>
      </w:r>
      <w:proofErr w:type="spellStart"/>
      <w:r w:rsidR="00260CF3" w:rsidRPr="00FE67D9">
        <w:rPr>
          <w:rFonts w:asciiTheme="majorBidi" w:hAnsiTheme="majorBidi" w:cstheme="majorBidi"/>
          <w:sz w:val="24"/>
          <w:szCs w:val="24"/>
        </w:rPr>
        <w:t>penting</w:t>
      </w:r>
      <w:proofErr w:type="spellEnd"/>
      <w:r w:rsidR="00B9758C" w:rsidRPr="00FE67D9">
        <w:rPr>
          <w:rFonts w:asciiTheme="majorBidi" w:hAnsiTheme="majorBidi" w:cstheme="majorBidi"/>
          <w:sz w:val="24"/>
          <w:szCs w:val="24"/>
        </w:rPr>
        <w:t xml:space="preserve">. </w:t>
      </w:r>
      <w:proofErr w:type="spellStart"/>
      <w:r w:rsidR="00B9758C" w:rsidRPr="00FE67D9">
        <w:rPr>
          <w:rFonts w:asciiTheme="majorBidi" w:hAnsiTheme="majorBidi" w:cstheme="majorBidi"/>
          <w:sz w:val="24"/>
          <w:szCs w:val="24"/>
        </w:rPr>
        <w:t>Namun</w:t>
      </w:r>
      <w:proofErr w:type="spellEnd"/>
      <w:r w:rsidR="00B9758C" w:rsidRPr="00FE67D9">
        <w:rPr>
          <w:rFonts w:asciiTheme="majorBidi" w:hAnsiTheme="majorBidi" w:cstheme="majorBidi"/>
          <w:sz w:val="24"/>
          <w:szCs w:val="24"/>
        </w:rPr>
        <w:t xml:space="preserve">, yang </w:t>
      </w:r>
      <w:proofErr w:type="spellStart"/>
      <w:r w:rsidR="00B9758C" w:rsidRPr="00FE67D9">
        <w:rPr>
          <w:rFonts w:asciiTheme="majorBidi" w:hAnsiTheme="majorBidi" w:cstheme="majorBidi"/>
          <w:sz w:val="24"/>
          <w:szCs w:val="24"/>
        </w:rPr>
        <w:t>menyamakan</w:t>
      </w:r>
      <w:proofErr w:type="spellEnd"/>
      <w:r w:rsidR="00B9758C" w:rsidRPr="00FE67D9">
        <w:rPr>
          <w:rFonts w:asciiTheme="majorBidi" w:hAnsiTheme="majorBidi" w:cstheme="majorBidi"/>
          <w:sz w:val="24"/>
          <w:szCs w:val="24"/>
        </w:rPr>
        <w:t xml:space="preserve"> </w:t>
      </w:r>
      <w:proofErr w:type="spellStart"/>
      <w:r w:rsidR="00B9758C" w:rsidRPr="00FE67D9">
        <w:rPr>
          <w:rFonts w:asciiTheme="majorBidi" w:hAnsiTheme="majorBidi" w:cstheme="majorBidi"/>
          <w:sz w:val="24"/>
          <w:szCs w:val="24"/>
        </w:rPr>
        <w:t>pendapat</w:t>
      </w:r>
      <w:proofErr w:type="spellEnd"/>
      <w:r w:rsidR="00B9758C" w:rsidRPr="00FE67D9">
        <w:rPr>
          <w:rFonts w:asciiTheme="majorBidi" w:hAnsiTheme="majorBidi" w:cstheme="majorBidi"/>
          <w:sz w:val="24"/>
          <w:szCs w:val="24"/>
        </w:rPr>
        <w:t xml:space="preserve"> </w:t>
      </w:r>
      <w:proofErr w:type="spellStart"/>
      <w:r w:rsidR="00B9758C" w:rsidRPr="00FE67D9">
        <w:rPr>
          <w:rFonts w:asciiTheme="majorBidi" w:hAnsiTheme="majorBidi" w:cstheme="majorBidi"/>
          <w:sz w:val="24"/>
          <w:szCs w:val="24"/>
        </w:rPr>
        <w:t>mereka</w:t>
      </w:r>
      <w:proofErr w:type="spellEnd"/>
      <w:r w:rsidR="00B9758C" w:rsidRPr="00FE67D9">
        <w:rPr>
          <w:rFonts w:asciiTheme="majorBidi" w:hAnsiTheme="majorBidi" w:cstheme="majorBidi"/>
          <w:sz w:val="24"/>
          <w:szCs w:val="24"/>
        </w:rPr>
        <w:t xml:space="preserve"> </w:t>
      </w:r>
      <w:proofErr w:type="spellStart"/>
      <w:r w:rsidR="00B9758C" w:rsidRPr="00FE67D9">
        <w:rPr>
          <w:rFonts w:asciiTheme="majorBidi" w:hAnsiTheme="majorBidi" w:cstheme="majorBidi"/>
          <w:sz w:val="24"/>
          <w:szCs w:val="24"/>
        </w:rPr>
        <w:t>adalah</w:t>
      </w:r>
      <w:proofErr w:type="spellEnd"/>
      <w:r w:rsidR="00B9758C" w:rsidRPr="00FE67D9">
        <w:rPr>
          <w:rFonts w:asciiTheme="majorBidi" w:hAnsiTheme="majorBidi" w:cstheme="majorBidi"/>
          <w:sz w:val="24"/>
          <w:szCs w:val="24"/>
        </w:rPr>
        <w:t xml:space="preserve"> rasa </w:t>
      </w:r>
      <w:proofErr w:type="spellStart"/>
      <w:r w:rsidR="00B9758C" w:rsidRPr="00FE67D9">
        <w:rPr>
          <w:rFonts w:asciiTheme="majorBidi" w:hAnsiTheme="majorBidi" w:cstheme="majorBidi"/>
          <w:sz w:val="24"/>
          <w:szCs w:val="24"/>
        </w:rPr>
        <w:t>suka</w:t>
      </w:r>
      <w:proofErr w:type="spellEnd"/>
      <w:r w:rsidR="00B9758C" w:rsidRPr="00FE67D9">
        <w:rPr>
          <w:rFonts w:asciiTheme="majorBidi" w:hAnsiTheme="majorBidi" w:cstheme="majorBidi"/>
          <w:sz w:val="24"/>
          <w:szCs w:val="24"/>
        </w:rPr>
        <w:t xml:space="preserve"> </w:t>
      </w:r>
      <w:proofErr w:type="spellStart"/>
      <w:r w:rsidR="00B9758C" w:rsidRPr="00FE67D9">
        <w:rPr>
          <w:rFonts w:asciiTheme="majorBidi" w:hAnsiTheme="majorBidi" w:cstheme="majorBidi"/>
          <w:sz w:val="24"/>
          <w:szCs w:val="24"/>
        </w:rPr>
        <w:t>terhadap</w:t>
      </w:r>
      <w:proofErr w:type="spellEnd"/>
      <w:r w:rsidR="00B9758C" w:rsidRPr="00FE67D9">
        <w:rPr>
          <w:rFonts w:asciiTheme="majorBidi" w:hAnsiTheme="majorBidi" w:cstheme="majorBidi"/>
          <w:sz w:val="24"/>
          <w:szCs w:val="24"/>
        </w:rPr>
        <w:t xml:space="preserve"> </w:t>
      </w:r>
      <w:proofErr w:type="spellStart"/>
      <w:r w:rsidR="00B9758C" w:rsidRPr="00FE67D9">
        <w:rPr>
          <w:rFonts w:asciiTheme="majorBidi" w:hAnsiTheme="majorBidi" w:cstheme="majorBidi"/>
          <w:sz w:val="24"/>
          <w:szCs w:val="24"/>
        </w:rPr>
        <w:t>lalaran</w:t>
      </w:r>
      <w:proofErr w:type="spellEnd"/>
      <w:r w:rsidR="00B9758C" w:rsidRPr="00FE67D9">
        <w:rPr>
          <w:rFonts w:asciiTheme="majorBidi" w:hAnsiTheme="majorBidi" w:cstheme="majorBidi"/>
          <w:sz w:val="24"/>
          <w:szCs w:val="24"/>
        </w:rPr>
        <w:t xml:space="preserve"> </w:t>
      </w:r>
      <w:proofErr w:type="spellStart"/>
      <w:r w:rsidR="00B9758C" w:rsidRPr="00FE67D9">
        <w:rPr>
          <w:rFonts w:asciiTheme="majorBidi" w:hAnsiTheme="majorBidi" w:cstheme="majorBidi"/>
          <w:sz w:val="24"/>
          <w:szCs w:val="24"/>
        </w:rPr>
        <w:t>karena</w:t>
      </w:r>
      <w:proofErr w:type="spellEnd"/>
      <w:r w:rsidR="00B9758C" w:rsidRPr="00FE67D9">
        <w:rPr>
          <w:rFonts w:asciiTheme="majorBidi" w:hAnsiTheme="majorBidi" w:cstheme="majorBidi"/>
          <w:sz w:val="24"/>
          <w:szCs w:val="24"/>
        </w:rPr>
        <w:t xml:space="preserve">, </w:t>
      </w:r>
      <w:proofErr w:type="spellStart"/>
      <w:r w:rsidR="00B9758C" w:rsidRPr="00FE67D9">
        <w:rPr>
          <w:rFonts w:asciiTheme="majorBidi" w:hAnsiTheme="majorBidi" w:cstheme="majorBidi"/>
          <w:sz w:val="24"/>
          <w:szCs w:val="24"/>
        </w:rPr>
        <w:t>semua</w:t>
      </w:r>
      <w:proofErr w:type="spellEnd"/>
      <w:r w:rsidR="00B9758C" w:rsidRPr="00FE67D9">
        <w:rPr>
          <w:rFonts w:asciiTheme="majorBidi" w:hAnsiTheme="majorBidi" w:cstheme="majorBidi"/>
          <w:sz w:val="24"/>
          <w:szCs w:val="24"/>
        </w:rPr>
        <w:t xml:space="preserve"> </w:t>
      </w:r>
      <w:proofErr w:type="spellStart"/>
      <w:r w:rsidR="00B9758C" w:rsidRPr="00FE67D9">
        <w:rPr>
          <w:rFonts w:asciiTheme="majorBidi" w:hAnsiTheme="majorBidi" w:cstheme="majorBidi"/>
          <w:sz w:val="24"/>
          <w:szCs w:val="24"/>
        </w:rPr>
        <w:t>lagu</w:t>
      </w:r>
      <w:proofErr w:type="spellEnd"/>
      <w:r w:rsidR="00B9758C" w:rsidRPr="00FE67D9">
        <w:rPr>
          <w:rFonts w:asciiTheme="majorBidi" w:hAnsiTheme="majorBidi" w:cstheme="majorBidi"/>
          <w:sz w:val="24"/>
          <w:szCs w:val="24"/>
        </w:rPr>
        <w:t xml:space="preserve"> yang </w:t>
      </w:r>
      <w:proofErr w:type="spellStart"/>
      <w:r w:rsidR="00B9758C" w:rsidRPr="00FE67D9">
        <w:rPr>
          <w:rFonts w:asciiTheme="majorBidi" w:hAnsiTheme="majorBidi" w:cstheme="majorBidi"/>
          <w:sz w:val="24"/>
          <w:szCs w:val="24"/>
        </w:rPr>
        <w:t>bervariasi</w:t>
      </w:r>
      <w:proofErr w:type="spellEnd"/>
      <w:r w:rsidR="00B9758C" w:rsidRPr="00FE67D9">
        <w:rPr>
          <w:rFonts w:asciiTheme="majorBidi" w:hAnsiTheme="majorBidi" w:cstheme="majorBidi"/>
          <w:sz w:val="24"/>
          <w:szCs w:val="24"/>
        </w:rPr>
        <w:t xml:space="preserve">. </w:t>
      </w:r>
      <w:r w:rsidR="006F339D" w:rsidRPr="00FE67D9">
        <w:rPr>
          <w:rFonts w:asciiTheme="majorBidi" w:hAnsiTheme="majorBidi" w:cstheme="majorBidi"/>
          <w:sz w:val="24"/>
          <w:szCs w:val="24"/>
          <w:lang w:val="id-ID"/>
        </w:rPr>
        <w:t>Hal ini menjadi sebuah kelebihan dalam proses pembelajaran dengan metode tersebut</w:t>
      </w:r>
      <w:r w:rsidR="006F339D" w:rsidRPr="00FE67D9">
        <w:rPr>
          <w:rFonts w:asciiTheme="majorBidi" w:hAnsiTheme="majorBidi" w:cstheme="majorBidi"/>
          <w:sz w:val="24"/>
          <w:szCs w:val="24"/>
        </w:rPr>
        <w:t>.</w:t>
      </w:r>
      <w:r w:rsidR="006F339D" w:rsidRPr="00FE67D9">
        <w:rPr>
          <w:rFonts w:asciiTheme="majorBidi" w:hAnsiTheme="majorBidi" w:cstheme="majorBidi"/>
          <w:sz w:val="24"/>
          <w:szCs w:val="24"/>
          <w:lang w:val="id-ID"/>
        </w:rPr>
        <w:t xml:space="preserve"> </w:t>
      </w:r>
      <w:r w:rsidR="00DB536E" w:rsidRPr="00FE67D9">
        <w:rPr>
          <w:rFonts w:asciiTheme="majorBidi" w:hAnsiTheme="majorBidi" w:cstheme="majorBidi"/>
          <w:sz w:val="24"/>
          <w:szCs w:val="24"/>
          <w:lang w:val="id-ID"/>
        </w:rPr>
        <w:t xml:space="preserve"> </w:t>
      </w:r>
    </w:p>
    <w:p w14:paraId="339246B6" w14:textId="1A2D9E4D" w:rsidR="00DA3D0D" w:rsidRPr="00FE67D9" w:rsidRDefault="006F339D" w:rsidP="00FE67D9">
      <w:pPr>
        <w:spacing w:line="360" w:lineRule="auto"/>
        <w:ind w:firstLine="720"/>
        <w:jc w:val="both"/>
        <w:rPr>
          <w:rFonts w:asciiTheme="majorBidi" w:hAnsiTheme="majorBidi" w:cstheme="majorBidi"/>
          <w:sz w:val="24"/>
          <w:szCs w:val="24"/>
          <w:lang w:val="id-ID"/>
        </w:rPr>
      </w:pPr>
      <w:r w:rsidRPr="00FE67D9">
        <w:rPr>
          <w:rFonts w:asciiTheme="majorBidi" w:hAnsiTheme="majorBidi" w:cstheme="majorBidi"/>
          <w:sz w:val="24"/>
          <w:szCs w:val="24"/>
          <w:lang w:val="id-ID"/>
        </w:rPr>
        <w:t>S</w:t>
      </w:r>
      <w:r w:rsidR="008D0212" w:rsidRPr="00FE67D9">
        <w:rPr>
          <w:rFonts w:asciiTheme="majorBidi" w:hAnsiTheme="majorBidi" w:cstheme="majorBidi"/>
          <w:sz w:val="24"/>
          <w:szCs w:val="24"/>
          <w:lang w:val="id-ID"/>
        </w:rPr>
        <w:t xml:space="preserve">ecara umum lalaran ini memfalisitasi santri Imam Ad Damanhuri dalam mempelajari Ilmu shorof, apalagi ditunjang dengan nada lagu yang berbeda dari yang kita ketahui biasanya dalam kitab </w:t>
      </w:r>
      <w:r w:rsidR="008D0212" w:rsidRPr="00FE67D9">
        <w:rPr>
          <w:rFonts w:asciiTheme="majorBidi" w:hAnsiTheme="majorBidi" w:cstheme="majorBidi"/>
          <w:i/>
          <w:iCs/>
          <w:sz w:val="24"/>
          <w:szCs w:val="24"/>
          <w:lang w:val="id-ID"/>
        </w:rPr>
        <w:t>Amstilati Tashrifiyah</w:t>
      </w:r>
      <w:r w:rsidR="00DB536E" w:rsidRPr="00FE67D9">
        <w:rPr>
          <w:rFonts w:asciiTheme="majorBidi" w:hAnsiTheme="majorBidi" w:cstheme="majorBidi"/>
          <w:i/>
          <w:iCs/>
          <w:sz w:val="24"/>
          <w:szCs w:val="24"/>
          <w:lang w:val="id-ID"/>
        </w:rPr>
        <w:t>.</w:t>
      </w:r>
      <w:r w:rsidR="00D81717" w:rsidRPr="00FE67D9">
        <w:rPr>
          <w:rFonts w:asciiTheme="majorBidi" w:hAnsiTheme="majorBidi" w:cstheme="majorBidi"/>
          <w:i/>
          <w:iCs/>
          <w:sz w:val="24"/>
          <w:szCs w:val="24"/>
          <w:lang w:val="id-ID"/>
        </w:rPr>
        <w:t xml:space="preserve"> Amstilati Tashrifyah </w:t>
      </w:r>
      <w:r w:rsidR="00D81717" w:rsidRPr="00FE67D9">
        <w:rPr>
          <w:rFonts w:asciiTheme="majorBidi" w:hAnsiTheme="majorBidi" w:cstheme="majorBidi"/>
          <w:sz w:val="24"/>
          <w:szCs w:val="24"/>
          <w:lang w:val="id-ID"/>
        </w:rPr>
        <w:t>adalah  sebuah kitab karya KH. Ma’shum bin Ali. Dalam kitab ini, Ma’shum menyajikan pembahasan singkat tentang beberapa kaidah dalam morfologi Arab beserta contoh-contohnya</w:t>
      </w:r>
      <w:r w:rsidR="00242E58" w:rsidRPr="00FE67D9">
        <w:rPr>
          <w:rFonts w:asciiTheme="majorBidi" w:hAnsiTheme="majorBidi" w:cstheme="majorBidi"/>
          <w:sz w:val="24"/>
          <w:szCs w:val="24"/>
          <w:lang w:val="id-ID"/>
        </w:rPr>
        <w:t xml:space="preserve"> </w:t>
      </w:r>
      <w:r w:rsidR="00D81717" w:rsidRPr="00FE67D9">
        <w:rPr>
          <w:rFonts w:asciiTheme="majorBidi" w:hAnsiTheme="majorBidi" w:cstheme="majorBidi"/>
          <w:sz w:val="24"/>
          <w:szCs w:val="24"/>
          <w:lang w:val="id-ID"/>
        </w:rPr>
        <w:t>dalam tabel sederhana yang bisa dibaca cepat atau berirama lagu.</w:t>
      </w:r>
      <w:r w:rsidR="00D81717" w:rsidRPr="00FE67D9">
        <w:rPr>
          <w:rStyle w:val="FootnoteReference"/>
          <w:rFonts w:asciiTheme="majorBidi" w:hAnsiTheme="majorBidi" w:cstheme="majorBidi"/>
          <w:sz w:val="24"/>
          <w:szCs w:val="24"/>
          <w:lang w:val="id-ID"/>
        </w:rPr>
        <w:footnoteReference w:id="15"/>
      </w:r>
      <w:r w:rsidR="002570BE" w:rsidRPr="00FE67D9">
        <w:rPr>
          <w:rFonts w:asciiTheme="majorBidi" w:hAnsiTheme="majorBidi" w:cstheme="majorBidi"/>
          <w:sz w:val="24"/>
          <w:szCs w:val="24"/>
          <w:lang w:val="id-ID"/>
        </w:rPr>
        <w:t xml:space="preserve"> Kitab in</w:t>
      </w:r>
      <w:r w:rsidR="00A863D7" w:rsidRPr="00FE67D9">
        <w:rPr>
          <w:rFonts w:asciiTheme="majorBidi" w:hAnsiTheme="majorBidi" w:cstheme="majorBidi"/>
          <w:sz w:val="24"/>
          <w:szCs w:val="24"/>
          <w:lang w:val="id-ID"/>
        </w:rPr>
        <w:t xml:space="preserve">i menjelaskan secara rinci mengenai bentuk kata dan perubahannya. Perbedaanya dengan kitab al miftah lil ulum adalah, dalam kitab al </w:t>
      </w:r>
      <w:r w:rsidR="00A863D7" w:rsidRPr="00FE67D9">
        <w:rPr>
          <w:rFonts w:asciiTheme="majorBidi" w:hAnsiTheme="majorBidi" w:cstheme="majorBidi"/>
          <w:sz w:val="24"/>
          <w:szCs w:val="24"/>
          <w:lang w:val="id-ID"/>
        </w:rPr>
        <w:lastRenderedPageBreak/>
        <w:t xml:space="preserve">miftah yang akan kita temui lebih sedikit, namun kitab al miftah sudah cukup lengkap dan jelas. </w:t>
      </w:r>
    </w:p>
    <w:p w14:paraId="0BE22825" w14:textId="77777777" w:rsidR="00B9758C" w:rsidRPr="00FE67D9" w:rsidRDefault="00B9758C" w:rsidP="00FE67D9">
      <w:pPr>
        <w:spacing w:line="360" w:lineRule="auto"/>
        <w:jc w:val="both"/>
        <w:rPr>
          <w:rFonts w:asciiTheme="majorBidi" w:hAnsiTheme="majorBidi" w:cstheme="majorBidi"/>
          <w:sz w:val="24"/>
          <w:szCs w:val="24"/>
          <w:lang w:val="id-ID"/>
        </w:rPr>
      </w:pPr>
    </w:p>
    <w:p w14:paraId="31DC6A35" w14:textId="26AA2ACE" w:rsidR="00865761" w:rsidRPr="00FE67D9" w:rsidRDefault="00865761" w:rsidP="00FE67D9">
      <w:pPr>
        <w:spacing w:line="360" w:lineRule="auto"/>
        <w:ind w:left="90" w:firstLine="630"/>
        <w:jc w:val="both"/>
        <w:rPr>
          <w:rFonts w:asciiTheme="majorBidi" w:hAnsiTheme="majorBidi" w:cstheme="majorBidi"/>
          <w:b/>
          <w:bCs/>
          <w:sz w:val="24"/>
          <w:szCs w:val="24"/>
        </w:rPr>
      </w:pPr>
      <w:r w:rsidRPr="00FE67D9">
        <w:rPr>
          <w:rFonts w:asciiTheme="majorBidi" w:hAnsiTheme="majorBidi" w:cstheme="majorBidi"/>
          <w:b/>
          <w:bCs/>
          <w:sz w:val="24"/>
          <w:szCs w:val="24"/>
        </w:rPr>
        <w:t xml:space="preserve">Kesimpulan </w:t>
      </w:r>
    </w:p>
    <w:p w14:paraId="4B00F067" w14:textId="5A1DA608" w:rsidR="0014671A" w:rsidRPr="00FE67D9" w:rsidRDefault="00865761" w:rsidP="00FE67D9">
      <w:pPr>
        <w:spacing w:line="360" w:lineRule="auto"/>
        <w:ind w:left="90" w:firstLine="630"/>
        <w:jc w:val="both"/>
        <w:rPr>
          <w:rFonts w:asciiTheme="majorBidi" w:hAnsiTheme="majorBidi" w:cstheme="majorBidi"/>
          <w:sz w:val="24"/>
          <w:szCs w:val="24"/>
          <w:lang w:val="id-ID"/>
        </w:rPr>
      </w:pPr>
      <w:r w:rsidRPr="00FE67D9">
        <w:rPr>
          <w:rFonts w:asciiTheme="majorBidi" w:hAnsiTheme="majorBidi" w:cstheme="majorBidi"/>
          <w:sz w:val="24"/>
          <w:szCs w:val="24"/>
        </w:rPr>
        <w:t xml:space="preserve">Dari </w:t>
      </w:r>
      <w:proofErr w:type="spellStart"/>
      <w:r w:rsidRPr="00FE67D9">
        <w:rPr>
          <w:rFonts w:asciiTheme="majorBidi" w:hAnsiTheme="majorBidi" w:cstheme="majorBidi"/>
          <w:sz w:val="24"/>
          <w:szCs w:val="24"/>
        </w:rPr>
        <w:t>hasil</w:t>
      </w:r>
      <w:proofErr w:type="spellEnd"/>
      <w:r w:rsidRPr="00FE67D9">
        <w:rPr>
          <w:rFonts w:asciiTheme="majorBidi" w:hAnsiTheme="majorBidi" w:cstheme="majorBidi"/>
          <w:sz w:val="24"/>
          <w:szCs w:val="24"/>
        </w:rPr>
        <w:t xml:space="preserve"> </w:t>
      </w:r>
      <w:proofErr w:type="spellStart"/>
      <w:r w:rsidRPr="00FE67D9">
        <w:rPr>
          <w:rFonts w:asciiTheme="majorBidi" w:hAnsiTheme="majorBidi" w:cstheme="majorBidi"/>
          <w:sz w:val="24"/>
          <w:szCs w:val="24"/>
        </w:rPr>
        <w:t>penelitian</w:t>
      </w:r>
      <w:proofErr w:type="spellEnd"/>
      <w:r w:rsidRPr="00FE67D9">
        <w:rPr>
          <w:rFonts w:asciiTheme="majorBidi" w:hAnsiTheme="majorBidi" w:cstheme="majorBidi"/>
          <w:sz w:val="24"/>
          <w:szCs w:val="24"/>
        </w:rPr>
        <w:t xml:space="preserve"> di </w:t>
      </w:r>
      <w:proofErr w:type="spellStart"/>
      <w:r w:rsidRPr="00FE67D9">
        <w:rPr>
          <w:rFonts w:asciiTheme="majorBidi" w:hAnsiTheme="majorBidi" w:cstheme="majorBidi"/>
          <w:sz w:val="24"/>
          <w:szCs w:val="24"/>
        </w:rPr>
        <w:t>atas</w:t>
      </w:r>
      <w:proofErr w:type="spellEnd"/>
      <w:r w:rsidRPr="00FE67D9">
        <w:rPr>
          <w:rFonts w:asciiTheme="majorBidi" w:hAnsiTheme="majorBidi" w:cstheme="majorBidi"/>
          <w:sz w:val="24"/>
          <w:szCs w:val="24"/>
          <w:lang w:val="id-ID"/>
        </w:rPr>
        <w:t xml:space="preserve"> dapat di ketahui bahwa lalaran adalah </w:t>
      </w:r>
      <w:proofErr w:type="gramStart"/>
      <w:r w:rsidRPr="00FE67D9">
        <w:rPr>
          <w:rFonts w:asciiTheme="majorBidi" w:hAnsiTheme="majorBidi" w:cstheme="majorBidi"/>
          <w:sz w:val="24"/>
          <w:szCs w:val="24"/>
          <w:lang w:val="id-ID"/>
        </w:rPr>
        <w:t xml:space="preserve">metode </w:t>
      </w:r>
      <w:r w:rsidR="00242E58" w:rsidRPr="00FE67D9">
        <w:rPr>
          <w:rFonts w:asciiTheme="majorBidi" w:hAnsiTheme="majorBidi" w:cstheme="majorBidi"/>
          <w:sz w:val="24"/>
          <w:szCs w:val="24"/>
          <w:lang w:val="id-ID"/>
        </w:rPr>
        <w:t xml:space="preserve"> yang</w:t>
      </w:r>
      <w:proofErr w:type="gramEnd"/>
      <w:r w:rsidR="00242E58" w:rsidRPr="00FE67D9">
        <w:rPr>
          <w:rFonts w:asciiTheme="majorBidi" w:hAnsiTheme="majorBidi" w:cstheme="majorBidi"/>
          <w:sz w:val="24"/>
          <w:szCs w:val="24"/>
          <w:lang w:val="id-ID"/>
        </w:rPr>
        <w:t xml:space="preserve"> digunakan </w:t>
      </w:r>
      <w:r w:rsidRPr="00FE67D9">
        <w:rPr>
          <w:rFonts w:asciiTheme="majorBidi" w:hAnsiTheme="majorBidi" w:cstheme="majorBidi"/>
          <w:sz w:val="24"/>
          <w:szCs w:val="24"/>
          <w:lang w:val="id-ID"/>
        </w:rPr>
        <w:t>dalam belajar ilmu shorof yang dipilih oleh Pondok Pesantren Imam Ad Damanhuri</w:t>
      </w:r>
      <w:r w:rsidR="00242E58" w:rsidRPr="00FE67D9">
        <w:rPr>
          <w:rFonts w:asciiTheme="majorBidi" w:hAnsiTheme="majorBidi" w:cstheme="majorBidi"/>
          <w:sz w:val="24"/>
          <w:szCs w:val="24"/>
          <w:lang w:val="id-ID"/>
        </w:rPr>
        <w:t xml:space="preserve">. Dalam mempelajari Ilmu Shorof media utama yang digunakan para santri Imam Ad-Damanhuri adalah Lalaran menggunakan kitab Al miftah lil Ulum. Lalaran sendiri adalah metode menghafal dengan cara mengulang-ngulang nadzhom menggunakan irama lagu dan alat musik yang dilakukan secara terus menurus. Dalam pelaksanaanya </w:t>
      </w:r>
      <w:r w:rsidR="002570BE" w:rsidRPr="00FE67D9">
        <w:rPr>
          <w:rFonts w:asciiTheme="majorBidi" w:hAnsiTheme="majorBidi" w:cstheme="majorBidi"/>
          <w:sz w:val="24"/>
          <w:szCs w:val="24"/>
          <w:lang w:val="id-ID"/>
        </w:rPr>
        <w:t>lalaran terasa menyenangkan karna dilakukan secara bersama-sama dan  menggunakan irama lagu yang sedang trend. Tapi seperti biasanya, metode sebaik apapun tetap memilki kekurangan, dalam pelaksanaanya hambatan utama lalaran adalah rasa malas dan tidak mood, tapi dua faktor tersebut bisa ditepis mengingat ilmu shorof itu penting dan kita butuh terhadap ilmu shorof</w:t>
      </w:r>
      <w:r w:rsidR="00BE0DBA" w:rsidRPr="00FE67D9">
        <w:rPr>
          <w:rFonts w:asciiTheme="majorBidi" w:hAnsiTheme="majorBidi" w:cstheme="majorBidi"/>
          <w:sz w:val="24"/>
          <w:szCs w:val="24"/>
          <w:lang w:val="id-ID"/>
        </w:rPr>
        <w:t>.</w:t>
      </w:r>
    </w:p>
    <w:p w14:paraId="120D1F2E" w14:textId="4507624C" w:rsidR="0014671A" w:rsidRDefault="0014671A" w:rsidP="00FE67D9">
      <w:pPr>
        <w:spacing w:line="360" w:lineRule="auto"/>
        <w:ind w:left="90" w:firstLine="630"/>
        <w:jc w:val="both"/>
        <w:rPr>
          <w:rFonts w:asciiTheme="majorBidi" w:hAnsiTheme="majorBidi" w:cstheme="majorBidi"/>
          <w:sz w:val="24"/>
          <w:szCs w:val="24"/>
          <w:lang w:val="id-ID"/>
        </w:rPr>
      </w:pPr>
    </w:p>
    <w:p w14:paraId="4752E28A" w14:textId="51C9954F" w:rsidR="00FE67D9" w:rsidRDefault="00FE67D9" w:rsidP="00FE67D9">
      <w:pPr>
        <w:spacing w:line="360" w:lineRule="auto"/>
        <w:ind w:left="90" w:firstLine="630"/>
        <w:jc w:val="both"/>
        <w:rPr>
          <w:rFonts w:asciiTheme="majorBidi" w:hAnsiTheme="majorBidi" w:cstheme="majorBidi"/>
          <w:sz w:val="24"/>
          <w:szCs w:val="24"/>
          <w:lang w:val="id-ID"/>
        </w:rPr>
      </w:pPr>
    </w:p>
    <w:p w14:paraId="3D71D4FC" w14:textId="5304A6DB" w:rsidR="00FE67D9" w:rsidRDefault="00FE67D9" w:rsidP="00FE67D9">
      <w:pPr>
        <w:spacing w:line="360" w:lineRule="auto"/>
        <w:ind w:left="90" w:firstLine="630"/>
        <w:jc w:val="both"/>
        <w:rPr>
          <w:rFonts w:asciiTheme="majorBidi" w:hAnsiTheme="majorBidi" w:cstheme="majorBidi"/>
          <w:sz w:val="24"/>
          <w:szCs w:val="24"/>
          <w:lang w:val="id-ID"/>
        </w:rPr>
      </w:pPr>
    </w:p>
    <w:p w14:paraId="7481FB31" w14:textId="398E8CA0" w:rsidR="00FE67D9" w:rsidRDefault="00FE67D9" w:rsidP="00FE67D9">
      <w:pPr>
        <w:spacing w:line="360" w:lineRule="auto"/>
        <w:ind w:left="90" w:firstLine="630"/>
        <w:jc w:val="both"/>
        <w:rPr>
          <w:rFonts w:asciiTheme="majorBidi" w:hAnsiTheme="majorBidi" w:cstheme="majorBidi"/>
          <w:sz w:val="24"/>
          <w:szCs w:val="24"/>
          <w:lang w:val="id-ID"/>
        </w:rPr>
      </w:pPr>
    </w:p>
    <w:p w14:paraId="2CB5997D" w14:textId="4DCE0F33" w:rsidR="00FE67D9" w:rsidRDefault="00FE67D9" w:rsidP="00FE67D9">
      <w:pPr>
        <w:spacing w:line="360" w:lineRule="auto"/>
        <w:ind w:left="90" w:firstLine="630"/>
        <w:jc w:val="both"/>
        <w:rPr>
          <w:rFonts w:asciiTheme="majorBidi" w:hAnsiTheme="majorBidi" w:cstheme="majorBidi"/>
          <w:sz w:val="24"/>
          <w:szCs w:val="24"/>
          <w:lang w:val="id-ID"/>
        </w:rPr>
      </w:pPr>
    </w:p>
    <w:p w14:paraId="7529F99B" w14:textId="6659A698" w:rsidR="00FE67D9" w:rsidRDefault="00FE67D9" w:rsidP="00FE67D9">
      <w:pPr>
        <w:spacing w:line="360" w:lineRule="auto"/>
        <w:ind w:left="90" w:firstLine="630"/>
        <w:jc w:val="both"/>
        <w:rPr>
          <w:rFonts w:asciiTheme="majorBidi" w:hAnsiTheme="majorBidi" w:cstheme="majorBidi"/>
          <w:sz w:val="24"/>
          <w:szCs w:val="24"/>
          <w:lang w:val="id-ID"/>
        </w:rPr>
      </w:pPr>
    </w:p>
    <w:p w14:paraId="1858F5A7" w14:textId="27D4D8BE" w:rsidR="00FE67D9" w:rsidRDefault="00FE67D9" w:rsidP="00FE67D9">
      <w:pPr>
        <w:spacing w:line="360" w:lineRule="auto"/>
        <w:ind w:left="90" w:firstLine="630"/>
        <w:jc w:val="both"/>
        <w:rPr>
          <w:rFonts w:asciiTheme="majorBidi" w:hAnsiTheme="majorBidi" w:cstheme="majorBidi"/>
          <w:sz w:val="24"/>
          <w:szCs w:val="24"/>
          <w:lang w:val="id-ID"/>
        </w:rPr>
      </w:pPr>
    </w:p>
    <w:p w14:paraId="2B8BB908" w14:textId="2A4630BD" w:rsidR="00FE67D9" w:rsidRDefault="00FE67D9" w:rsidP="00FE67D9">
      <w:pPr>
        <w:spacing w:line="360" w:lineRule="auto"/>
        <w:ind w:left="90" w:firstLine="630"/>
        <w:jc w:val="both"/>
        <w:rPr>
          <w:rFonts w:asciiTheme="majorBidi" w:hAnsiTheme="majorBidi" w:cstheme="majorBidi"/>
          <w:sz w:val="24"/>
          <w:szCs w:val="24"/>
          <w:lang w:val="id-ID"/>
        </w:rPr>
      </w:pPr>
    </w:p>
    <w:p w14:paraId="61C88B6A" w14:textId="659949A8" w:rsidR="00FE67D9" w:rsidRDefault="00FE67D9" w:rsidP="00FE67D9">
      <w:pPr>
        <w:spacing w:line="360" w:lineRule="auto"/>
        <w:ind w:left="90" w:firstLine="630"/>
        <w:jc w:val="both"/>
        <w:rPr>
          <w:rFonts w:asciiTheme="majorBidi" w:hAnsiTheme="majorBidi" w:cstheme="majorBidi"/>
          <w:sz w:val="24"/>
          <w:szCs w:val="24"/>
          <w:lang w:val="id-ID"/>
        </w:rPr>
      </w:pPr>
    </w:p>
    <w:p w14:paraId="44AB9E4D" w14:textId="77777777" w:rsidR="00FE67D9" w:rsidRPr="00FE67D9" w:rsidRDefault="00FE67D9" w:rsidP="00FE67D9">
      <w:pPr>
        <w:spacing w:line="360" w:lineRule="auto"/>
        <w:ind w:left="90" w:firstLine="630"/>
        <w:jc w:val="both"/>
        <w:rPr>
          <w:rFonts w:asciiTheme="majorBidi" w:hAnsiTheme="majorBidi" w:cstheme="majorBidi"/>
          <w:sz w:val="24"/>
          <w:szCs w:val="24"/>
          <w:lang w:val="id-ID"/>
        </w:rPr>
      </w:pPr>
    </w:p>
    <w:p w14:paraId="30CBA9AD" w14:textId="28A2353D" w:rsidR="0014671A" w:rsidRPr="00FE67D9" w:rsidRDefault="00175598" w:rsidP="00FE67D9">
      <w:pPr>
        <w:spacing w:line="360" w:lineRule="auto"/>
        <w:ind w:left="90" w:firstLine="630"/>
        <w:jc w:val="center"/>
        <w:rPr>
          <w:rFonts w:asciiTheme="majorBidi" w:hAnsiTheme="majorBidi" w:cstheme="majorBidi"/>
          <w:b/>
          <w:bCs/>
          <w:sz w:val="24"/>
          <w:szCs w:val="24"/>
        </w:rPr>
      </w:pPr>
      <w:r w:rsidRPr="00FE67D9">
        <w:rPr>
          <w:rFonts w:asciiTheme="majorBidi" w:hAnsiTheme="majorBidi" w:cstheme="majorBidi"/>
          <w:b/>
          <w:bCs/>
          <w:sz w:val="24"/>
          <w:szCs w:val="24"/>
        </w:rPr>
        <w:lastRenderedPageBreak/>
        <w:t>DAFTAR PUSTAKA</w:t>
      </w:r>
    </w:p>
    <w:sdt>
      <w:sdtPr>
        <w:rPr>
          <w:rFonts w:asciiTheme="majorBidi" w:hAnsiTheme="majorBidi"/>
          <w:sz w:val="24"/>
          <w:szCs w:val="24"/>
        </w:rPr>
        <w:id w:val="-1377695757"/>
        <w:docPartObj>
          <w:docPartGallery w:val="Bibliographies"/>
          <w:docPartUnique/>
        </w:docPartObj>
      </w:sdtPr>
      <w:sdtEndPr>
        <w:rPr>
          <w:rFonts w:eastAsiaTheme="minorHAnsi"/>
          <w:color w:val="auto"/>
        </w:rPr>
      </w:sdtEndPr>
      <w:sdtContent>
        <w:p w14:paraId="739CD92C" w14:textId="1D2ED4B0" w:rsidR="0014671A" w:rsidRPr="00FE67D9" w:rsidRDefault="0014671A" w:rsidP="00FE67D9">
          <w:pPr>
            <w:pStyle w:val="Heading1"/>
            <w:spacing w:line="360" w:lineRule="auto"/>
            <w:rPr>
              <w:rFonts w:asciiTheme="majorBidi" w:hAnsiTheme="majorBidi"/>
              <w:sz w:val="24"/>
              <w:szCs w:val="24"/>
            </w:rPr>
          </w:pPr>
        </w:p>
        <w:sdt>
          <w:sdtPr>
            <w:rPr>
              <w:rFonts w:asciiTheme="majorBidi" w:hAnsiTheme="majorBidi" w:cstheme="majorBidi"/>
              <w:sz w:val="24"/>
              <w:szCs w:val="24"/>
            </w:rPr>
            <w:id w:val="111145805"/>
            <w:bibliography/>
          </w:sdtPr>
          <w:sdtContent>
            <w:p w14:paraId="5FB9000E"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sz w:val="24"/>
                  <w:szCs w:val="24"/>
                </w:rPr>
                <w:fldChar w:fldCharType="begin"/>
              </w:r>
              <w:r w:rsidRPr="00FE67D9">
                <w:rPr>
                  <w:rFonts w:asciiTheme="majorBidi" w:hAnsiTheme="majorBidi" w:cstheme="majorBidi"/>
                  <w:sz w:val="24"/>
                  <w:szCs w:val="24"/>
                </w:rPr>
                <w:instrText xml:space="preserve"> BIBLIOGRAPHY </w:instrText>
              </w:r>
              <w:r w:rsidRPr="00FE67D9">
                <w:rPr>
                  <w:rFonts w:asciiTheme="majorBidi" w:hAnsiTheme="majorBidi" w:cstheme="majorBidi"/>
                  <w:sz w:val="24"/>
                  <w:szCs w:val="24"/>
                </w:rPr>
                <w:fldChar w:fldCharType="separate"/>
              </w:r>
              <w:r w:rsidRPr="00FE67D9">
                <w:rPr>
                  <w:rFonts w:asciiTheme="majorBidi" w:hAnsiTheme="majorBidi" w:cstheme="majorBidi"/>
                  <w:noProof/>
                  <w:sz w:val="24"/>
                  <w:szCs w:val="24"/>
                </w:rPr>
                <w:t xml:space="preserve">Anwar, M. (2000). </w:t>
              </w:r>
              <w:r w:rsidRPr="00FE67D9">
                <w:rPr>
                  <w:rFonts w:asciiTheme="majorBidi" w:hAnsiTheme="majorBidi" w:cstheme="majorBidi"/>
                  <w:i/>
                  <w:iCs/>
                  <w:noProof/>
                  <w:sz w:val="24"/>
                  <w:szCs w:val="24"/>
                </w:rPr>
                <w:t>Ilmu Sharaf Terjemah Matan Kailani dan Nazham Al-Maqsud.</w:t>
              </w:r>
              <w:r w:rsidRPr="00FE67D9">
                <w:rPr>
                  <w:rFonts w:asciiTheme="majorBidi" w:hAnsiTheme="majorBidi" w:cstheme="majorBidi"/>
                  <w:noProof/>
                  <w:sz w:val="24"/>
                  <w:szCs w:val="24"/>
                </w:rPr>
                <w:t xml:space="preserve"> Bandung: Sinar Baru Algesindo Offset.</w:t>
              </w:r>
            </w:p>
            <w:p w14:paraId="5743F133"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 xml:space="preserve">Ismail, A. Q. (2014). Sosialisasi Metode Al Miftah li al-Ulum. </w:t>
              </w:r>
              <w:r w:rsidRPr="00FE67D9">
                <w:rPr>
                  <w:rFonts w:asciiTheme="majorBidi" w:hAnsiTheme="majorBidi" w:cstheme="majorBidi"/>
                  <w:i/>
                  <w:iCs/>
                  <w:noProof/>
                  <w:sz w:val="24"/>
                  <w:szCs w:val="24"/>
                </w:rPr>
                <w:t>Diklat Sidogiri.</w:t>
              </w:r>
              <w:r w:rsidRPr="00FE67D9">
                <w:rPr>
                  <w:rFonts w:asciiTheme="majorBidi" w:hAnsiTheme="majorBidi" w:cstheme="majorBidi"/>
                  <w:noProof/>
                  <w:sz w:val="24"/>
                  <w:szCs w:val="24"/>
                </w:rPr>
                <w:t xml:space="preserve"> Sidogiri.</w:t>
              </w:r>
            </w:p>
            <w:p w14:paraId="648922BE"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Istiqomah, H. (2019). Morfologi Doa Dalam Al Qur'an Surat al-Baqarah. 253.</w:t>
              </w:r>
            </w:p>
            <w:p w14:paraId="7C06BE78"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 xml:space="preserve">M, S. (n.d.). </w:t>
              </w:r>
              <w:r w:rsidRPr="00FE67D9">
                <w:rPr>
                  <w:rFonts w:asciiTheme="majorBidi" w:hAnsiTheme="majorBidi" w:cstheme="majorBidi"/>
                  <w:i/>
                  <w:iCs/>
                  <w:noProof/>
                  <w:sz w:val="24"/>
                  <w:szCs w:val="24"/>
                </w:rPr>
                <w:t>Ilmu Pendidikan Islam.</w:t>
              </w:r>
              <w:r w:rsidRPr="00FE67D9">
                <w:rPr>
                  <w:rFonts w:asciiTheme="majorBidi" w:hAnsiTheme="majorBidi" w:cstheme="majorBidi"/>
                  <w:noProof/>
                  <w:sz w:val="24"/>
                  <w:szCs w:val="24"/>
                </w:rPr>
                <w:t xml:space="preserve"> </w:t>
              </w:r>
            </w:p>
            <w:p w14:paraId="29C5ED91"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 xml:space="preserve">Mahmudah, M. (2019). Metode Pembelajaran Bahasa Arab Al Miftah. </w:t>
              </w:r>
              <w:r w:rsidRPr="00FE67D9">
                <w:rPr>
                  <w:rFonts w:asciiTheme="majorBidi" w:hAnsiTheme="majorBidi" w:cstheme="majorBidi"/>
                  <w:i/>
                  <w:iCs/>
                  <w:noProof/>
                  <w:sz w:val="24"/>
                  <w:szCs w:val="24"/>
                </w:rPr>
                <w:t>Prosiding Konferensi Nasional Bahasa Arab V</w:t>
              </w:r>
              <w:r w:rsidRPr="00FE67D9">
                <w:rPr>
                  <w:rFonts w:asciiTheme="majorBidi" w:hAnsiTheme="majorBidi" w:cstheme="majorBidi"/>
                  <w:noProof/>
                  <w:sz w:val="24"/>
                  <w:szCs w:val="24"/>
                </w:rPr>
                <w:t>.</w:t>
              </w:r>
            </w:p>
            <w:p w14:paraId="2937A3C7"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Manan, S. (2015). Pengaruh Lalaran Terhadap Kedisiplinan Dalam Menghafal Imrithi Di Kelas III Ula Madrasah Diniyah Darul Hikmah.</w:t>
              </w:r>
            </w:p>
            <w:p w14:paraId="5692C370"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Mania, S. (2021). Observasi Sebagai Alat Evaluasi Dalam Dunia Pendidikan Dan Pengajaran. 221-222.</w:t>
              </w:r>
            </w:p>
            <w:p w14:paraId="576077BA"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 xml:space="preserve">Muchtar, H. J. (2008). </w:t>
              </w:r>
              <w:r w:rsidRPr="00FE67D9">
                <w:rPr>
                  <w:rFonts w:asciiTheme="majorBidi" w:hAnsiTheme="majorBidi" w:cstheme="majorBidi"/>
                  <w:i/>
                  <w:iCs/>
                  <w:noProof/>
                  <w:sz w:val="24"/>
                  <w:szCs w:val="24"/>
                </w:rPr>
                <w:t>Fikih Pendidikan.</w:t>
              </w:r>
              <w:r w:rsidRPr="00FE67D9">
                <w:rPr>
                  <w:rFonts w:asciiTheme="majorBidi" w:hAnsiTheme="majorBidi" w:cstheme="majorBidi"/>
                  <w:noProof/>
                  <w:sz w:val="24"/>
                  <w:szCs w:val="24"/>
                </w:rPr>
                <w:t xml:space="preserve"> Bandung: PT Remaja Rosda Karya.</w:t>
              </w:r>
            </w:p>
            <w:p w14:paraId="2ADE04D2"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 xml:space="preserve">Muhajirunnajah. (2019). Penerapan Pembelajaran Shorof Bagi Pembelajar Tingkat Pemula Menggunakan Metode Pemerolehan Bahasa. </w:t>
              </w:r>
              <w:r w:rsidRPr="00FE67D9">
                <w:rPr>
                  <w:rFonts w:asciiTheme="majorBidi" w:hAnsiTheme="majorBidi" w:cstheme="majorBidi"/>
                  <w:i/>
                  <w:iCs/>
                  <w:noProof/>
                  <w:sz w:val="24"/>
                  <w:szCs w:val="24"/>
                </w:rPr>
                <w:t>al MaharaJurnal Pendidikan Bahasa Arab</w:t>
              </w:r>
              <w:r w:rsidRPr="00FE67D9">
                <w:rPr>
                  <w:rFonts w:asciiTheme="majorBidi" w:hAnsiTheme="majorBidi" w:cstheme="majorBidi"/>
                  <w:noProof/>
                  <w:sz w:val="24"/>
                  <w:szCs w:val="24"/>
                </w:rPr>
                <w:t>.</w:t>
              </w:r>
            </w:p>
            <w:p w14:paraId="226BB57F"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Rachmawati, I. N. (2007). Pengumpulan Data Dalam Penelitian Kualitatif Wawancara. 36.</w:t>
              </w:r>
            </w:p>
            <w:p w14:paraId="191E8E60"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 xml:space="preserve">Sadjak, N. (2014). </w:t>
              </w:r>
              <w:r w:rsidRPr="00FE67D9">
                <w:rPr>
                  <w:rFonts w:asciiTheme="majorBidi" w:hAnsiTheme="majorBidi" w:cstheme="majorBidi"/>
                  <w:i/>
                  <w:iCs/>
                  <w:noProof/>
                  <w:sz w:val="24"/>
                  <w:szCs w:val="24"/>
                </w:rPr>
                <w:t>Terjemah Alfiyah Ibnu Malik.</w:t>
              </w:r>
              <w:r w:rsidRPr="00FE67D9">
                <w:rPr>
                  <w:rFonts w:asciiTheme="majorBidi" w:hAnsiTheme="majorBidi" w:cstheme="majorBidi"/>
                  <w:noProof/>
                  <w:sz w:val="24"/>
                  <w:szCs w:val="24"/>
                </w:rPr>
                <w:t xml:space="preserve"> </w:t>
              </w:r>
            </w:p>
            <w:p w14:paraId="4448A60F"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Susilo, E. N. (2020). Jurnal Intelektual Sebagai Upaya Memotivasi Santri. 96-97.</w:t>
              </w:r>
            </w:p>
            <w:p w14:paraId="3217553B"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 xml:space="preserve">Susilo, N. E. (2020). Tradisi Lalaran Sebagai Upaya Memotivasi Hafalan Santri . </w:t>
              </w:r>
              <w:r w:rsidRPr="00FE67D9">
                <w:rPr>
                  <w:rFonts w:asciiTheme="majorBidi" w:hAnsiTheme="majorBidi" w:cstheme="majorBidi"/>
                  <w:i/>
                  <w:iCs/>
                  <w:noProof/>
                  <w:sz w:val="24"/>
                  <w:szCs w:val="24"/>
                </w:rPr>
                <w:t>Jurnal Intelektual</w:t>
              </w:r>
              <w:r w:rsidRPr="00FE67D9">
                <w:rPr>
                  <w:rFonts w:asciiTheme="majorBidi" w:hAnsiTheme="majorBidi" w:cstheme="majorBidi"/>
                  <w:noProof/>
                  <w:sz w:val="24"/>
                  <w:szCs w:val="24"/>
                </w:rPr>
                <w:t>.</w:t>
              </w:r>
            </w:p>
            <w:p w14:paraId="442D92B9" w14:textId="77777777" w:rsidR="0014671A" w:rsidRPr="00FE67D9" w:rsidRDefault="0014671A" w:rsidP="00FE67D9">
              <w:pPr>
                <w:pStyle w:val="Bibliography"/>
                <w:spacing w:line="360" w:lineRule="auto"/>
                <w:ind w:left="720" w:hanging="720"/>
                <w:rPr>
                  <w:rFonts w:asciiTheme="majorBidi" w:hAnsiTheme="majorBidi" w:cstheme="majorBidi"/>
                  <w:noProof/>
                  <w:sz w:val="24"/>
                  <w:szCs w:val="24"/>
                </w:rPr>
              </w:pPr>
              <w:r w:rsidRPr="00FE67D9">
                <w:rPr>
                  <w:rFonts w:asciiTheme="majorBidi" w:hAnsiTheme="majorBidi" w:cstheme="majorBidi"/>
                  <w:noProof/>
                  <w:sz w:val="24"/>
                  <w:szCs w:val="24"/>
                </w:rPr>
                <w:t xml:space="preserve">Zarnuji, S. (n.d.). </w:t>
              </w:r>
              <w:r w:rsidRPr="00FE67D9">
                <w:rPr>
                  <w:rFonts w:asciiTheme="majorBidi" w:hAnsiTheme="majorBidi" w:cstheme="majorBidi"/>
                  <w:i/>
                  <w:iCs/>
                  <w:noProof/>
                  <w:sz w:val="24"/>
                  <w:szCs w:val="24"/>
                </w:rPr>
                <w:t>Ta'limul Muta'alim.</w:t>
              </w:r>
              <w:r w:rsidRPr="00FE67D9">
                <w:rPr>
                  <w:rFonts w:asciiTheme="majorBidi" w:hAnsiTheme="majorBidi" w:cstheme="majorBidi"/>
                  <w:noProof/>
                  <w:sz w:val="24"/>
                  <w:szCs w:val="24"/>
                </w:rPr>
                <w:t xml:space="preserve"> </w:t>
              </w:r>
            </w:p>
            <w:p w14:paraId="59F20F94" w14:textId="134EFFC3" w:rsidR="0014671A" w:rsidRPr="00D60102" w:rsidRDefault="0014671A" w:rsidP="00D60102">
              <w:pPr>
                <w:spacing w:line="360" w:lineRule="auto"/>
                <w:rPr>
                  <w:rFonts w:asciiTheme="majorBidi" w:hAnsiTheme="majorBidi" w:cstheme="majorBidi"/>
                  <w:sz w:val="24"/>
                  <w:szCs w:val="24"/>
                </w:rPr>
              </w:pPr>
              <w:r w:rsidRPr="00FE67D9">
                <w:rPr>
                  <w:rFonts w:asciiTheme="majorBidi" w:hAnsiTheme="majorBidi" w:cstheme="majorBidi"/>
                  <w:b/>
                  <w:bCs/>
                  <w:noProof/>
                  <w:sz w:val="24"/>
                  <w:szCs w:val="24"/>
                </w:rPr>
                <w:lastRenderedPageBreak/>
                <w:fldChar w:fldCharType="end"/>
              </w:r>
            </w:p>
          </w:sdtContent>
        </w:sdt>
      </w:sdtContent>
    </w:sdt>
    <w:sectPr w:rsidR="0014671A" w:rsidRPr="00D60102" w:rsidSect="00E32E92">
      <w:pgSz w:w="11907" w:h="16840" w:code="9"/>
      <w:pgMar w:top="2268" w:right="226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F19C" w14:textId="77777777" w:rsidR="00566640" w:rsidRDefault="00566640" w:rsidP="00311A9E">
      <w:pPr>
        <w:spacing w:after="0" w:line="240" w:lineRule="auto"/>
      </w:pPr>
      <w:r>
        <w:separator/>
      </w:r>
    </w:p>
  </w:endnote>
  <w:endnote w:type="continuationSeparator" w:id="0">
    <w:p w14:paraId="58EA74B1" w14:textId="77777777" w:rsidR="00566640" w:rsidRDefault="00566640" w:rsidP="0031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787B4" w14:textId="77777777" w:rsidR="00566640" w:rsidRDefault="00566640" w:rsidP="00311A9E">
      <w:pPr>
        <w:spacing w:after="0" w:line="240" w:lineRule="auto"/>
      </w:pPr>
      <w:r>
        <w:separator/>
      </w:r>
    </w:p>
  </w:footnote>
  <w:footnote w:type="continuationSeparator" w:id="0">
    <w:p w14:paraId="29A477A0" w14:textId="77777777" w:rsidR="00566640" w:rsidRDefault="00566640" w:rsidP="00311A9E">
      <w:pPr>
        <w:spacing w:after="0" w:line="240" w:lineRule="auto"/>
      </w:pPr>
      <w:r>
        <w:continuationSeparator/>
      </w:r>
    </w:p>
  </w:footnote>
  <w:footnote w:id="1">
    <w:p w14:paraId="65C5BF4C" w14:textId="5DD05A0F" w:rsidR="00311A9E" w:rsidRDefault="00311A9E" w:rsidP="00311A9E">
      <w:pPr>
        <w:pStyle w:val="FootnoteText"/>
      </w:pPr>
      <w:r>
        <w:rPr>
          <w:rStyle w:val="FootnoteReference"/>
        </w:rPr>
        <w:footnoteRef/>
      </w:r>
      <w:r>
        <w:t xml:space="preserve"> </w:t>
      </w:r>
      <w:proofErr w:type="spellStart"/>
      <w:r w:rsidRPr="00311A9E">
        <w:t>Muhajirunnajah</w:t>
      </w:r>
      <w:proofErr w:type="spellEnd"/>
      <w:r w:rsidRPr="00311A9E">
        <w:t>, “</w:t>
      </w:r>
      <w:proofErr w:type="spellStart"/>
      <w:r w:rsidRPr="00BA2745">
        <w:rPr>
          <w:i/>
          <w:iCs/>
        </w:rPr>
        <w:t>Penerapan</w:t>
      </w:r>
      <w:proofErr w:type="spellEnd"/>
      <w:r w:rsidRPr="00BA2745">
        <w:rPr>
          <w:i/>
          <w:iCs/>
        </w:rPr>
        <w:t xml:space="preserve"> </w:t>
      </w:r>
      <w:proofErr w:type="spellStart"/>
      <w:r w:rsidRPr="00BA2745">
        <w:rPr>
          <w:i/>
          <w:iCs/>
        </w:rPr>
        <w:t>Pembelajaran</w:t>
      </w:r>
      <w:proofErr w:type="spellEnd"/>
      <w:r w:rsidRPr="00BA2745">
        <w:rPr>
          <w:i/>
          <w:iCs/>
        </w:rPr>
        <w:t xml:space="preserve"> </w:t>
      </w:r>
      <w:proofErr w:type="spellStart"/>
      <w:r w:rsidRPr="00BA2745">
        <w:rPr>
          <w:i/>
          <w:iCs/>
        </w:rPr>
        <w:t>Shorof</w:t>
      </w:r>
      <w:proofErr w:type="spellEnd"/>
      <w:r w:rsidRPr="00BA2745">
        <w:rPr>
          <w:i/>
          <w:iCs/>
        </w:rPr>
        <w:t xml:space="preserve"> Bagi </w:t>
      </w:r>
      <w:proofErr w:type="spellStart"/>
      <w:r w:rsidRPr="00BA2745">
        <w:rPr>
          <w:i/>
          <w:iCs/>
        </w:rPr>
        <w:t>Pembelajar</w:t>
      </w:r>
      <w:proofErr w:type="spellEnd"/>
      <w:r w:rsidRPr="00BA2745">
        <w:rPr>
          <w:i/>
          <w:iCs/>
        </w:rPr>
        <w:t xml:space="preserve"> Tingkat </w:t>
      </w:r>
      <w:proofErr w:type="spellStart"/>
      <w:r w:rsidRPr="00BA2745">
        <w:rPr>
          <w:i/>
          <w:iCs/>
        </w:rPr>
        <w:t>Pemula</w:t>
      </w:r>
      <w:proofErr w:type="spellEnd"/>
      <w:r w:rsidRPr="00BA2745">
        <w:rPr>
          <w:i/>
          <w:iCs/>
        </w:rPr>
        <w:t xml:space="preserve"> </w:t>
      </w:r>
      <w:proofErr w:type="spellStart"/>
      <w:r w:rsidRPr="00BA2745">
        <w:rPr>
          <w:i/>
          <w:iCs/>
        </w:rPr>
        <w:t>Menggunakan</w:t>
      </w:r>
      <w:proofErr w:type="spellEnd"/>
      <w:r w:rsidRPr="00BA2745">
        <w:rPr>
          <w:i/>
          <w:iCs/>
        </w:rPr>
        <w:t xml:space="preserve"> Metode </w:t>
      </w:r>
      <w:proofErr w:type="spellStart"/>
      <w:r w:rsidRPr="00BA2745">
        <w:rPr>
          <w:i/>
          <w:iCs/>
        </w:rPr>
        <w:t>Pemerolehan</w:t>
      </w:r>
      <w:proofErr w:type="spellEnd"/>
      <w:r w:rsidRPr="00BA2745">
        <w:rPr>
          <w:i/>
          <w:iCs/>
        </w:rPr>
        <w:t xml:space="preserve"> Bahasa</w:t>
      </w:r>
      <w:r w:rsidRPr="00311A9E">
        <w:t xml:space="preserve">”, al </w:t>
      </w:r>
      <w:proofErr w:type="spellStart"/>
      <w:r w:rsidRPr="00311A9E">
        <w:t>MahāraJurnal</w:t>
      </w:r>
      <w:proofErr w:type="spellEnd"/>
      <w:r w:rsidRPr="00311A9E">
        <w:t xml:space="preserve"> Pendidikan Bahasa Arab, Vol. 5, No. 1, Juni 2019/1440H</w:t>
      </w:r>
    </w:p>
  </w:footnote>
  <w:footnote w:id="2">
    <w:p w14:paraId="36AB5DED" w14:textId="12E19A28" w:rsidR="00E6432C" w:rsidRPr="00BA2745" w:rsidRDefault="00E6432C" w:rsidP="00F95158">
      <w:pPr>
        <w:pStyle w:val="FootnoteText"/>
      </w:pPr>
      <w:r>
        <w:rPr>
          <w:rStyle w:val="FootnoteReference"/>
        </w:rPr>
        <w:footnoteRef/>
      </w:r>
      <w:r>
        <w:t xml:space="preserve"> </w:t>
      </w:r>
      <w:r w:rsidR="00D70711">
        <w:t>Hidayah, Nurul Erlin</w:t>
      </w:r>
      <w:r w:rsidR="00E678F7">
        <w:t xml:space="preserve"> dan </w:t>
      </w:r>
      <w:r w:rsidR="0009499D">
        <w:t xml:space="preserve">Suko Susilo. </w:t>
      </w:r>
      <w:proofErr w:type="spellStart"/>
      <w:r w:rsidR="0009499D" w:rsidRPr="0009499D">
        <w:rPr>
          <w:i/>
          <w:iCs/>
          <w:lang w:val="en-ID"/>
        </w:rPr>
        <w:t>Tradisi</w:t>
      </w:r>
      <w:proofErr w:type="spellEnd"/>
      <w:r w:rsidR="0009499D" w:rsidRPr="0009499D">
        <w:rPr>
          <w:i/>
          <w:iCs/>
          <w:lang w:val="en-ID"/>
        </w:rPr>
        <w:t xml:space="preserve"> </w:t>
      </w:r>
      <w:proofErr w:type="spellStart"/>
      <w:r w:rsidR="0009499D" w:rsidRPr="0009499D">
        <w:rPr>
          <w:i/>
          <w:iCs/>
          <w:lang w:val="en-ID"/>
        </w:rPr>
        <w:t>Lalaran</w:t>
      </w:r>
      <w:proofErr w:type="spellEnd"/>
      <w:r w:rsidR="0009499D" w:rsidRPr="0009499D">
        <w:rPr>
          <w:i/>
          <w:iCs/>
          <w:lang w:val="en-ID"/>
        </w:rPr>
        <w:t xml:space="preserve"> </w:t>
      </w:r>
      <w:proofErr w:type="spellStart"/>
      <w:r w:rsidR="0009499D" w:rsidRPr="0009499D">
        <w:rPr>
          <w:i/>
          <w:iCs/>
          <w:lang w:val="en-ID"/>
        </w:rPr>
        <w:t>Sebagai</w:t>
      </w:r>
      <w:proofErr w:type="spellEnd"/>
      <w:r w:rsidR="0009499D" w:rsidRPr="0009499D">
        <w:rPr>
          <w:i/>
          <w:iCs/>
          <w:lang w:val="en-ID"/>
        </w:rPr>
        <w:t xml:space="preserve"> Upaya </w:t>
      </w:r>
      <w:proofErr w:type="spellStart"/>
      <w:r w:rsidR="0009499D" w:rsidRPr="0009499D">
        <w:rPr>
          <w:i/>
          <w:iCs/>
          <w:lang w:val="en-ID"/>
        </w:rPr>
        <w:t>Memotivasi</w:t>
      </w:r>
      <w:proofErr w:type="spellEnd"/>
      <w:r w:rsidR="0009499D" w:rsidRPr="0009499D">
        <w:rPr>
          <w:i/>
          <w:iCs/>
          <w:lang w:val="en-ID"/>
        </w:rPr>
        <w:t xml:space="preserve"> </w:t>
      </w:r>
      <w:proofErr w:type="spellStart"/>
      <w:r w:rsidR="0009499D" w:rsidRPr="0009499D">
        <w:rPr>
          <w:i/>
          <w:iCs/>
          <w:lang w:val="en-ID"/>
        </w:rPr>
        <w:t>Hafalan</w:t>
      </w:r>
      <w:proofErr w:type="spellEnd"/>
      <w:r w:rsidR="0009499D" w:rsidRPr="0009499D">
        <w:rPr>
          <w:i/>
          <w:iCs/>
          <w:lang w:val="en-ID"/>
        </w:rPr>
        <w:t xml:space="preserve"> </w:t>
      </w:r>
      <w:proofErr w:type="spellStart"/>
      <w:r w:rsidR="0009499D" w:rsidRPr="0009499D">
        <w:rPr>
          <w:i/>
          <w:iCs/>
          <w:lang w:val="en-ID"/>
        </w:rPr>
        <w:t>Santri</w:t>
      </w:r>
      <w:proofErr w:type="spellEnd"/>
      <w:r w:rsidR="0009499D">
        <w:rPr>
          <w:i/>
          <w:iCs/>
          <w:lang w:val="en-ID"/>
        </w:rPr>
        <w:t xml:space="preserve">. </w:t>
      </w:r>
      <w:proofErr w:type="spellStart"/>
      <w:r w:rsidR="00BA2745" w:rsidRPr="00BA2745">
        <w:rPr>
          <w:lang w:val="en-ID"/>
        </w:rPr>
        <w:t>Jurnal</w:t>
      </w:r>
      <w:proofErr w:type="spellEnd"/>
      <w:r w:rsidR="00BA2745" w:rsidRPr="00BA2745">
        <w:rPr>
          <w:lang w:val="en-ID"/>
        </w:rPr>
        <w:t xml:space="preserve"> </w:t>
      </w:r>
      <w:proofErr w:type="spellStart"/>
      <w:r w:rsidR="00BA2745" w:rsidRPr="00BA2745">
        <w:rPr>
          <w:lang w:val="en-ID"/>
        </w:rPr>
        <w:t>Intelektual</w:t>
      </w:r>
      <w:proofErr w:type="spellEnd"/>
      <w:r w:rsidR="00BA2745" w:rsidRPr="00BA2745">
        <w:rPr>
          <w:lang w:val="en-ID"/>
        </w:rPr>
        <w:t xml:space="preserve">: </w:t>
      </w:r>
      <w:proofErr w:type="spellStart"/>
      <w:r w:rsidR="00BA2745" w:rsidRPr="00BA2745">
        <w:rPr>
          <w:lang w:val="en-ID"/>
        </w:rPr>
        <w:t>Jurnal</w:t>
      </w:r>
      <w:proofErr w:type="spellEnd"/>
      <w:r w:rsidR="00BA2745" w:rsidRPr="00BA2745">
        <w:rPr>
          <w:lang w:val="en-ID"/>
        </w:rPr>
        <w:t xml:space="preserve"> Pendidikan dan Studi </w:t>
      </w:r>
      <w:proofErr w:type="spellStart"/>
      <w:r w:rsidR="00BA2745" w:rsidRPr="00BA2745">
        <w:rPr>
          <w:lang w:val="en-ID"/>
        </w:rPr>
        <w:t>Keislaman</w:t>
      </w:r>
      <w:proofErr w:type="spellEnd"/>
      <w:r w:rsidR="00BA2745">
        <w:rPr>
          <w:lang w:val="en-ID"/>
        </w:rPr>
        <w:t xml:space="preserve">. </w:t>
      </w:r>
      <w:r w:rsidR="00F95158" w:rsidRPr="00F95158">
        <w:rPr>
          <w:lang w:val="en-ID"/>
        </w:rPr>
        <w:t xml:space="preserve">Volume 10, </w:t>
      </w:r>
      <w:proofErr w:type="spellStart"/>
      <w:r w:rsidR="00F95158" w:rsidRPr="00F95158">
        <w:rPr>
          <w:lang w:val="en-ID"/>
        </w:rPr>
        <w:t>Nomor</w:t>
      </w:r>
      <w:proofErr w:type="spellEnd"/>
      <w:r w:rsidR="00F95158" w:rsidRPr="00F95158">
        <w:rPr>
          <w:lang w:val="en-ID"/>
        </w:rPr>
        <w:t xml:space="preserve"> 1, April 2020</w:t>
      </w:r>
      <w:r w:rsidR="00F95158">
        <w:rPr>
          <w:lang w:val="en-ID"/>
        </w:rPr>
        <w:t>.</w:t>
      </w:r>
    </w:p>
  </w:footnote>
  <w:footnote w:id="3">
    <w:p w14:paraId="351A8923" w14:textId="057CA659" w:rsidR="00A0244E" w:rsidRPr="00E566F3" w:rsidRDefault="00A0244E" w:rsidP="00007736">
      <w:pPr>
        <w:pStyle w:val="FootnoteText"/>
      </w:pPr>
      <w:r>
        <w:rPr>
          <w:rStyle w:val="FootnoteReference"/>
        </w:rPr>
        <w:footnoteRef/>
      </w:r>
      <w:r>
        <w:t xml:space="preserve"> </w:t>
      </w:r>
      <w:proofErr w:type="spellStart"/>
      <w:r w:rsidR="00E566F3">
        <w:t>Muchtar</w:t>
      </w:r>
      <w:proofErr w:type="spellEnd"/>
      <w:r w:rsidR="00E566F3">
        <w:t xml:space="preserve">, Heri </w:t>
      </w:r>
      <w:proofErr w:type="spellStart"/>
      <w:r w:rsidR="00E566F3">
        <w:t>Jauhari</w:t>
      </w:r>
      <w:proofErr w:type="spellEnd"/>
      <w:r w:rsidR="00E566F3">
        <w:t xml:space="preserve">. </w:t>
      </w:r>
      <w:proofErr w:type="spellStart"/>
      <w:r w:rsidR="00E566F3">
        <w:rPr>
          <w:i/>
          <w:iCs/>
        </w:rPr>
        <w:t>Fikih</w:t>
      </w:r>
      <w:proofErr w:type="spellEnd"/>
      <w:r w:rsidR="00E566F3">
        <w:rPr>
          <w:i/>
          <w:iCs/>
        </w:rPr>
        <w:t xml:space="preserve"> Pendidikan, </w:t>
      </w:r>
      <w:r w:rsidR="00007736" w:rsidRPr="00007736">
        <w:rPr>
          <w:lang w:val="en-ID"/>
        </w:rPr>
        <w:t>cet.2 (</w:t>
      </w:r>
      <w:proofErr w:type="gramStart"/>
      <w:r w:rsidR="00007736" w:rsidRPr="00007736">
        <w:rPr>
          <w:lang w:val="en-ID"/>
        </w:rPr>
        <w:t>Bandung :</w:t>
      </w:r>
      <w:proofErr w:type="gramEnd"/>
      <w:r w:rsidR="00007736" w:rsidRPr="00007736">
        <w:rPr>
          <w:lang w:val="en-ID"/>
        </w:rPr>
        <w:t xml:space="preserve"> PT </w:t>
      </w:r>
      <w:proofErr w:type="spellStart"/>
      <w:r w:rsidR="00007736" w:rsidRPr="00007736">
        <w:rPr>
          <w:lang w:val="en-ID"/>
        </w:rPr>
        <w:t>Remaja</w:t>
      </w:r>
      <w:proofErr w:type="spellEnd"/>
      <w:r w:rsidR="00007736" w:rsidRPr="00007736">
        <w:rPr>
          <w:lang w:val="en-ID"/>
        </w:rPr>
        <w:t xml:space="preserve"> </w:t>
      </w:r>
      <w:proofErr w:type="spellStart"/>
      <w:r w:rsidR="00007736" w:rsidRPr="00007736">
        <w:rPr>
          <w:lang w:val="en-ID"/>
        </w:rPr>
        <w:t>Rosda</w:t>
      </w:r>
      <w:proofErr w:type="spellEnd"/>
      <w:r w:rsidR="00007736" w:rsidRPr="00007736">
        <w:rPr>
          <w:lang w:val="en-ID"/>
        </w:rPr>
        <w:t xml:space="preserve"> </w:t>
      </w:r>
      <w:proofErr w:type="spellStart"/>
      <w:r w:rsidR="00007736" w:rsidRPr="00007736">
        <w:rPr>
          <w:lang w:val="en-ID"/>
        </w:rPr>
        <w:t>Karya</w:t>
      </w:r>
      <w:proofErr w:type="spellEnd"/>
      <w:r w:rsidR="00007736" w:rsidRPr="00007736">
        <w:rPr>
          <w:lang w:val="en-ID"/>
        </w:rPr>
        <w:t>, 2008), h.18-22.</w:t>
      </w:r>
    </w:p>
  </w:footnote>
  <w:footnote w:id="4">
    <w:p w14:paraId="0BC1ED3A" w14:textId="65887627" w:rsidR="00FA1F60" w:rsidRPr="00494516" w:rsidRDefault="00FA1F60">
      <w:pPr>
        <w:pStyle w:val="FootnoteText"/>
      </w:pPr>
      <w:r>
        <w:rPr>
          <w:rStyle w:val="FootnoteReference"/>
        </w:rPr>
        <w:footnoteRef/>
      </w:r>
      <w:r>
        <w:t xml:space="preserve"> </w:t>
      </w:r>
      <w:proofErr w:type="spellStart"/>
      <w:proofErr w:type="gramStart"/>
      <w:r w:rsidR="002554D6">
        <w:t>Sudiyono,M</w:t>
      </w:r>
      <w:proofErr w:type="spellEnd"/>
      <w:r w:rsidR="002554D6">
        <w:t>.</w:t>
      </w:r>
      <w:proofErr w:type="gramEnd"/>
      <w:r w:rsidR="002554D6">
        <w:t xml:space="preserve"> </w:t>
      </w:r>
      <w:proofErr w:type="spellStart"/>
      <w:r w:rsidR="002554D6">
        <w:rPr>
          <w:i/>
          <w:iCs/>
        </w:rPr>
        <w:t>Ilmu</w:t>
      </w:r>
      <w:proofErr w:type="spellEnd"/>
      <w:r w:rsidR="002554D6">
        <w:rPr>
          <w:i/>
          <w:iCs/>
        </w:rPr>
        <w:t xml:space="preserve"> Pendidikan Islam …</w:t>
      </w:r>
      <w:r w:rsidR="00494516">
        <w:t xml:space="preserve"> . hlm.204</w:t>
      </w:r>
    </w:p>
  </w:footnote>
  <w:footnote w:id="5">
    <w:p w14:paraId="0489C530" w14:textId="3E7EB45E" w:rsidR="00666A95" w:rsidRDefault="00666A95" w:rsidP="00A671EC">
      <w:pPr>
        <w:pStyle w:val="FootnoteText"/>
      </w:pPr>
      <w:r>
        <w:rPr>
          <w:rStyle w:val="FootnoteReference"/>
        </w:rPr>
        <w:footnoteRef/>
      </w:r>
      <w:r>
        <w:t xml:space="preserve"> </w:t>
      </w:r>
      <w:r w:rsidR="00A671EC" w:rsidRPr="00A671EC">
        <w:rPr>
          <w:lang w:val="en-ID"/>
        </w:rPr>
        <w:t xml:space="preserve">Najib </w:t>
      </w:r>
      <w:proofErr w:type="spellStart"/>
      <w:r w:rsidR="00A671EC" w:rsidRPr="00A671EC">
        <w:rPr>
          <w:lang w:val="en-ID"/>
        </w:rPr>
        <w:t>Sadjak</w:t>
      </w:r>
      <w:proofErr w:type="spellEnd"/>
      <w:r w:rsidR="00A671EC" w:rsidRPr="00A671EC">
        <w:rPr>
          <w:lang w:val="en-ID"/>
        </w:rPr>
        <w:t xml:space="preserve">, </w:t>
      </w:r>
      <w:proofErr w:type="spellStart"/>
      <w:r w:rsidR="00A671EC" w:rsidRPr="00A671EC">
        <w:rPr>
          <w:i/>
          <w:iCs/>
          <w:lang w:val="en-ID"/>
        </w:rPr>
        <w:t>Terjemah</w:t>
      </w:r>
      <w:proofErr w:type="spellEnd"/>
      <w:r w:rsidR="00A671EC" w:rsidRPr="00A671EC">
        <w:rPr>
          <w:i/>
          <w:iCs/>
          <w:lang w:val="en-ID"/>
        </w:rPr>
        <w:t xml:space="preserve"> </w:t>
      </w:r>
      <w:proofErr w:type="spellStart"/>
      <w:r w:rsidR="00A671EC" w:rsidRPr="00A671EC">
        <w:rPr>
          <w:i/>
          <w:iCs/>
          <w:lang w:val="en-ID"/>
        </w:rPr>
        <w:t>Alfiyyah</w:t>
      </w:r>
      <w:proofErr w:type="spellEnd"/>
      <w:r w:rsidR="00A671EC" w:rsidRPr="00A671EC">
        <w:rPr>
          <w:i/>
          <w:iCs/>
          <w:lang w:val="en-ID"/>
        </w:rPr>
        <w:t xml:space="preserve"> </w:t>
      </w:r>
      <w:proofErr w:type="spellStart"/>
      <w:r w:rsidR="00A671EC" w:rsidRPr="00A671EC">
        <w:rPr>
          <w:i/>
          <w:iCs/>
          <w:lang w:val="en-ID"/>
        </w:rPr>
        <w:t>Ibnu</w:t>
      </w:r>
      <w:proofErr w:type="spellEnd"/>
      <w:r w:rsidR="00A671EC" w:rsidRPr="00A671EC">
        <w:rPr>
          <w:i/>
          <w:iCs/>
          <w:lang w:val="en-ID"/>
        </w:rPr>
        <w:t xml:space="preserve"> Malik, </w:t>
      </w:r>
      <w:r w:rsidR="00A671EC" w:rsidRPr="00A671EC">
        <w:rPr>
          <w:lang w:val="en-ID"/>
        </w:rPr>
        <w:t xml:space="preserve">Cet. ke-7, Maret 2014, </w:t>
      </w:r>
      <w:proofErr w:type="spellStart"/>
      <w:r w:rsidR="00A671EC" w:rsidRPr="00A671EC">
        <w:rPr>
          <w:lang w:val="en-ID"/>
        </w:rPr>
        <w:t>hal</w:t>
      </w:r>
      <w:proofErr w:type="spellEnd"/>
      <w:r w:rsidR="00A671EC" w:rsidRPr="00A671EC">
        <w:rPr>
          <w:lang w:val="en-ID"/>
        </w:rPr>
        <w:t>. I.</w:t>
      </w:r>
    </w:p>
  </w:footnote>
  <w:footnote w:id="6">
    <w:p w14:paraId="65166EC1" w14:textId="77A59D0F" w:rsidR="00970596" w:rsidRPr="00C31183" w:rsidRDefault="00970596">
      <w:pPr>
        <w:pStyle w:val="FootnoteText"/>
      </w:pPr>
      <w:r>
        <w:rPr>
          <w:rStyle w:val="FootnoteReference"/>
        </w:rPr>
        <w:footnoteRef/>
      </w:r>
      <w:r>
        <w:t xml:space="preserve"> </w:t>
      </w:r>
      <w:r w:rsidR="00BB71E4">
        <w:t xml:space="preserve">Anwar, Moch. </w:t>
      </w:r>
      <w:proofErr w:type="spellStart"/>
      <w:r w:rsidR="00BB71E4">
        <w:rPr>
          <w:i/>
          <w:iCs/>
        </w:rPr>
        <w:t>Ilmu</w:t>
      </w:r>
      <w:proofErr w:type="spellEnd"/>
      <w:r w:rsidR="00BB71E4">
        <w:rPr>
          <w:i/>
          <w:iCs/>
        </w:rPr>
        <w:t xml:space="preserve"> S</w:t>
      </w:r>
      <w:r w:rsidR="007F2578">
        <w:rPr>
          <w:i/>
          <w:iCs/>
        </w:rPr>
        <w:t xml:space="preserve">haraf </w:t>
      </w:r>
      <w:proofErr w:type="spellStart"/>
      <w:r w:rsidR="007F2578">
        <w:rPr>
          <w:i/>
          <w:iCs/>
        </w:rPr>
        <w:t>Terjemah</w:t>
      </w:r>
      <w:proofErr w:type="spellEnd"/>
      <w:r w:rsidR="007F2578">
        <w:rPr>
          <w:i/>
          <w:iCs/>
        </w:rPr>
        <w:t xml:space="preserve"> Matan Kailani dan </w:t>
      </w:r>
      <w:proofErr w:type="spellStart"/>
      <w:r w:rsidR="007F2578">
        <w:rPr>
          <w:i/>
          <w:iCs/>
        </w:rPr>
        <w:t>Nazham</w:t>
      </w:r>
      <w:proofErr w:type="spellEnd"/>
      <w:r w:rsidR="007F2578">
        <w:rPr>
          <w:i/>
          <w:iCs/>
        </w:rPr>
        <w:t xml:space="preserve"> Al-Maqsud</w:t>
      </w:r>
      <w:r w:rsidR="00C31183">
        <w:rPr>
          <w:i/>
          <w:iCs/>
        </w:rPr>
        <w:t xml:space="preserve">. </w:t>
      </w:r>
      <w:proofErr w:type="gramStart"/>
      <w:r w:rsidR="00C31183">
        <w:t>Bandung :</w:t>
      </w:r>
      <w:proofErr w:type="gramEnd"/>
      <w:r w:rsidR="00C31183">
        <w:t xml:space="preserve"> </w:t>
      </w:r>
      <w:proofErr w:type="spellStart"/>
      <w:r w:rsidR="00C31183">
        <w:t>Sinar</w:t>
      </w:r>
      <w:proofErr w:type="spellEnd"/>
      <w:r w:rsidR="00C31183">
        <w:t xml:space="preserve"> </w:t>
      </w:r>
      <w:proofErr w:type="spellStart"/>
      <w:r w:rsidR="00C31183">
        <w:t>Baru</w:t>
      </w:r>
      <w:proofErr w:type="spellEnd"/>
      <w:r w:rsidR="00C31183">
        <w:t xml:space="preserve"> </w:t>
      </w:r>
      <w:proofErr w:type="spellStart"/>
      <w:r w:rsidR="00C31183">
        <w:t>Algensindo</w:t>
      </w:r>
      <w:proofErr w:type="spellEnd"/>
      <w:r w:rsidR="00C31183">
        <w:t xml:space="preserve"> Offset</w:t>
      </w:r>
      <w:r w:rsidR="002013C6">
        <w:t xml:space="preserve"> 2000. Hal 1</w:t>
      </w:r>
    </w:p>
  </w:footnote>
  <w:footnote w:id="7">
    <w:p w14:paraId="0551248A" w14:textId="1E2ABBC4" w:rsidR="002F530F" w:rsidRPr="00037E26" w:rsidRDefault="002F530F">
      <w:pPr>
        <w:pStyle w:val="FootnoteText"/>
      </w:pPr>
      <w:r>
        <w:rPr>
          <w:rStyle w:val="FootnoteReference"/>
        </w:rPr>
        <w:footnoteRef/>
      </w:r>
      <w:r>
        <w:t xml:space="preserve"> </w:t>
      </w:r>
      <w:r w:rsidR="00037E26">
        <w:t xml:space="preserve">Dodi, Limas. </w:t>
      </w:r>
      <w:r w:rsidR="00037E26">
        <w:rPr>
          <w:i/>
          <w:iCs/>
        </w:rPr>
        <w:t xml:space="preserve">Metode </w:t>
      </w:r>
      <w:proofErr w:type="spellStart"/>
      <w:r w:rsidR="00037E26">
        <w:rPr>
          <w:i/>
          <w:iCs/>
        </w:rPr>
        <w:t>Pengajaran</w:t>
      </w:r>
      <w:proofErr w:type="spellEnd"/>
      <w:r w:rsidR="00037E26">
        <w:rPr>
          <w:i/>
          <w:iCs/>
        </w:rPr>
        <w:t xml:space="preserve"> </w:t>
      </w:r>
      <w:proofErr w:type="spellStart"/>
      <w:r w:rsidR="00037E26">
        <w:rPr>
          <w:i/>
          <w:iCs/>
        </w:rPr>
        <w:t>Nahwu</w:t>
      </w:r>
      <w:proofErr w:type="spellEnd"/>
      <w:r w:rsidR="00037E26">
        <w:rPr>
          <w:i/>
          <w:iCs/>
        </w:rPr>
        <w:t xml:space="preserve"> </w:t>
      </w:r>
      <w:proofErr w:type="spellStart"/>
      <w:r w:rsidR="00037E26">
        <w:rPr>
          <w:i/>
          <w:iCs/>
        </w:rPr>
        <w:t>Shorof</w:t>
      </w:r>
      <w:proofErr w:type="spellEnd"/>
      <w:r w:rsidR="00037E26">
        <w:rPr>
          <w:i/>
          <w:iCs/>
        </w:rPr>
        <w:t>.</w:t>
      </w:r>
      <w:r w:rsidR="00037E26">
        <w:t xml:space="preserve"> </w:t>
      </w:r>
      <w:proofErr w:type="spellStart"/>
      <w:proofErr w:type="gramStart"/>
      <w:r w:rsidR="00500ECD">
        <w:t>Tafaqquh</w:t>
      </w:r>
      <w:proofErr w:type="spellEnd"/>
      <w:r w:rsidR="00500ECD">
        <w:t xml:space="preserve"> ;</w:t>
      </w:r>
      <w:proofErr w:type="gramEnd"/>
      <w:r w:rsidR="00500ECD">
        <w:t xml:space="preserve"> vol. q no. q 2013. </w:t>
      </w:r>
      <w:r w:rsidR="0079653A">
        <w:t>H</w:t>
      </w:r>
      <w:r w:rsidR="00500ECD">
        <w:t>al</w:t>
      </w:r>
      <w:r w:rsidR="0079653A">
        <w:t xml:space="preserve"> 13</w:t>
      </w:r>
    </w:p>
  </w:footnote>
  <w:footnote w:id="8">
    <w:p w14:paraId="56F99121" w14:textId="0A0BB901" w:rsidR="00302135" w:rsidRDefault="00302135" w:rsidP="00851F3A">
      <w:pPr>
        <w:pStyle w:val="FootnoteText"/>
      </w:pPr>
      <w:r>
        <w:rPr>
          <w:rStyle w:val="FootnoteReference"/>
        </w:rPr>
        <w:footnoteRef/>
      </w:r>
      <w:r>
        <w:t xml:space="preserve"> </w:t>
      </w:r>
      <w:r w:rsidR="00851F3A" w:rsidRPr="00851F3A">
        <w:t xml:space="preserve">A. </w:t>
      </w:r>
      <w:proofErr w:type="spellStart"/>
      <w:r w:rsidR="00851F3A" w:rsidRPr="00851F3A">
        <w:t>Qusyairi</w:t>
      </w:r>
      <w:proofErr w:type="spellEnd"/>
      <w:r w:rsidR="00851F3A" w:rsidRPr="00851F3A">
        <w:t xml:space="preserve"> </w:t>
      </w:r>
      <w:proofErr w:type="spellStart"/>
      <w:r w:rsidR="00851F3A" w:rsidRPr="00851F3A">
        <w:t>Isma‟il</w:t>
      </w:r>
      <w:proofErr w:type="spellEnd"/>
      <w:r w:rsidR="00851F3A" w:rsidRPr="00851F3A">
        <w:t xml:space="preserve">, Dalam </w:t>
      </w:r>
      <w:proofErr w:type="spellStart"/>
      <w:r w:rsidR="00851F3A" w:rsidRPr="00851F3A">
        <w:t>Sosialisasi</w:t>
      </w:r>
      <w:proofErr w:type="spellEnd"/>
      <w:r w:rsidR="00851F3A" w:rsidRPr="00851F3A">
        <w:t xml:space="preserve"> Metode al-Miftah li al-</w:t>
      </w:r>
      <w:proofErr w:type="spellStart"/>
      <w:r w:rsidR="00851F3A" w:rsidRPr="00851F3A">
        <w:t>Ulum</w:t>
      </w:r>
      <w:proofErr w:type="spellEnd"/>
      <w:r w:rsidR="00851F3A" w:rsidRPr="00851F3A">
        <w:t xml:space="preserve"> </w:t>
      </w:r>
      <w:proofErr w:type="spellStart"/>
      <w:r w:rsidR="00851F3A" w:rsidRPr="00851F3A">
        <w:t>Kepada</w:t>
      </w:r>
      <w:proofErr w:type="spellEnd"/>
      <w:r w:rsidR="00851F3A" w:rsidRPr="00851F3A">
        <w:t xml:space="preserve"> </w:t>
      </w:r>
      <w:proofErr w:type="spellStart"/>
      <w:r w:rsidR="00851F3A" w:rsidRPr="00851F3A">
        <w:t>Peserta</w:t>
      </w:r>
      <w:proofErr w:type="spellEnd"/>
      <w:r w:rsidR="00851F3A" w:rsidRPr="00851F3A">
        <w:t xml:space="preserve"> </w:t>
      </w:r>
      <w:proofErr w:type="spellStart"/>
      <w:proofErr w:type="gramStart"/>
      <w:r w:rsidR="00851F3A" w:rsidRPr="00851F3A">
        <w:t>DIKLAT,Sidogiri</w:t>
      </w:r>
      <w:proofErr w:type="spellEnd"/>
      <w:proofErr w:type="gramEnd"/>
      <w:r w:rsidR="00851F3A" w:rsidRPr="00851F3A">
        <w:t>, Rabu 25 Juni 2014.</w:t>
      </w:r>
    </w:p>
  </w:footnote>
  <w:footnote w:id="9">
    <w:p w14:paraId="43AFB9E8" w14:textId="4EEF6316" w:rsidR="002F2D7E" w:rsidRPr="002F2D7E" w:rsidRDefault="002F2D7E">
      <w:pPr>
        <w:pStyle w:val="FootnoteText"/>
      </w:pPr>
      <w:r>
        <w:rPr>
          <w:rStyle w:val="FootnoteReference"/>
        </w:rPr>
        <w:footnoteRef/>
      </w:r>
      <w:r>
        <w:t xml:space="preserve"> Mahmudah, </w:t>
      </w:r>
      <w:proofErr w:type="spellStart"/>
      <w:r>
        <w:t>Menik</w:t>
      </w:r>
      <w:proofErr w:type="spellEnd"/>
      <w:r>
        <w:t>.</w:t>
      </w:r>
      <w:r w:rsidR="0024586B">
        <w:t xml:space="preserve"> 2019.</w:t>
      </w:r>
      <w:r>
        <w:t xml:space="preserve"> </w:t>
      </w:r>
      <w:r>
        <w:rPr>
          <w:i/>
          <w:iCs/>
        </w:rPr>
        <w:t xml:space="preserve">Metode </w:t>
      </w:r>
      <w:proofErr w:type="spellStart"/>
      <w:r>
        <w:rPr>
          <w:i/>
          <w:iCs/>
        </w:rPr>
        <w:t>Pembelajaran</w:t>
      </w:r>
      <w:proofErr w:type="spellEnd"/>
      <w:r>
        <w:rPr>
          <w:i/>
          <w:iCs/>
        </w:rPr>
        <w:t xml:space="preserve"> Bahasa Arab Al Miftah.</w:t>
      </w:r>
      <w:r w:rsidR="0024586B">
        <w:t xml:space="preserve"> Universitas Negeri </w:t>
      </w:r>
      <w:proofErr w:type="gramStart"/>
      <w:r w:rsidR="0024586B">
        <w:t>Malang :</w:t>
      </w:r>
      <w:proofErr w:type="gramEnd"/>
      <w:r w:rsidR="0024586B">
        <w:t xml:space="preserve"> </w:t>
      </w:r>
      <w:proofErr w:type="spellStart"/>
      <w:r w:rsidR="0024586B">
        <w:t>Prosiding</w:t>
      </w:r>
      <w:proofErr w:type="spellEnd"/>
      <w:r w:rsidR="0024586B">
        <w:t xml:space="preserve"> </w:t>
      </w:r>
      <w:proofErr w:type="spellStart"/>
      <w:r w:rsidR="0024586B">
        <w:t>Konferensi</w:t>
      </w:r>
      <w:proofErr w:type="spellEnd"/>
      <w:r w:rsidR="0024586B">
        <w:t xml:space="preserve"> Nasional Bahasa Arab V.</w:t>
      </w:r>
      <w:r>
        <w:rPr>
          <w:i/>
          <w:iCs/>
        </w:rPr>
        <w:t xml:space="preserve"> </w:t>
      </w:r>
    </w:p>
  </w:footnote>
  <w:footnote w:id="10">
    <w:p w14:paraId="4E69D47D" w14:textId="6C132CBC" w:rsidR="00B22DA0" w:rsidRPr="00B22DA0" w:rsidRDefault="00B22DA0">
      <w:pPr>
        <w:pStyle w:val="FootnoteText"/>
        <w:rPr>
          <w:lang w:val="id-ID"/>
        </w:rPr>
      </w:pPr>
      <w:r>
        <w:rPr>
          <w:rStyle w:val="FootnoteReference"/>
        </w:rPr>
        <w:footnoteRef/>
      </w:r>
      <w:r>
        <w:t xml:space="preserve"> </w:t>
      </w:r>
      <w:r>
        <w:rPr>
          <w:lang w:val="id-ID"/>
        </w:rPr>
        <w:t xml:space="preserve">Erlin Nurul Hidayah, Suko Susilo” Jurnal Intelektual Sebagai Upaya Memotivasi Santri “ Volume 10, No.1(April 2020)96-97. </w:t>
      </w:r>
    </w:p>
  </w:footnote>
  <w:footnote w:id="11">
    <w:p w14:paraId="3AFFF247" w14:textId="4270D697" w:rsidR="00F1608F" w:rsidRDefault="00F1608F">
      <w:pPr>
        <w:pStyle w:val="FootnoteText"/>
      </w:pPr>
      <w:r>
        <w:rPr>
          <w:rStyle w:val="FootnoteReference"/>
        </w:rPr>
        <w:footnoteRef/>
      </w:r>
      <w:r>
        <w:t xml:space="preserve"> </w:t>
      </w:r>
      <w:proofErr w:type="spellStart"/>
      <w:r>
        <w:t>Syekh</w:t>
      </w:r>
      <w:proofErr w:type="spellEnd"/>
      <w:r>
        <w:t xml:space="preserve"> </w:t>
      </w:r>
      <w:proofErr w:type="spellStart"/>
      <w:r>
        <w:t>Zarnuji</w:t>
      </w:r>
      <w:proofErr w:type="spellEnd"/>
      <w:r>
        <w:t xml:space="preserve">, </w:t>
      </w:r>
      <w:proofErr w:type="spellStart"/>
      <w:r w:rsidRPr="00F1608F">
        <w:rPr>
          <w:i/>
          <w:iCs/>
        </w:rPr>
        <w:t>Ta’limul</w:t>
      </w:r>
      <w:proofErr w:type="spellEnd"/>
      <w:r w:rsidRPr="00F1608F">
        <w:rPr>
          <w:i/>
          <w:iCs/>
        </w:rPr>
        <w:t xml:space="preserve"> </w:t>
      </w:r>
      <w:proofErr w:type="spellStart"/>
      <w:r w:rsidRPr="00F1608F">
        <w:rPr>
          <w:i/>
          <w:iCs/>
        </w:rPr>
        <w:t>Muta’allim</w:t>
      </w:r>
      <w:proofErr w:type="spellEnd"/>
      <w:r>
        <w:t xml:space="preserve"> h.29</w:t>
      </w:r>
    </w:p>
  </w:footnote>
  <w:footnote w:id="12">
    <w:p w14:paraId="2B4F7672" w14:textId="47CDF3DB" w:rsidR="00A818B0" w:rsidRPr="00A818B0" w:rsidRDefault="00A818B0" w:rsidP="00A818B0">
      <w:pPr>
        <w:pStyle w:val="FootnoteText"/>
        <w:rPr>
          <w:i/>
          <w:iCs/>
          <w:lang w:val="id-ID"/>
        </w:rPr>
      </w:pPr>
      <w:r>
        <w:rPr>
          <w:rStyle w:val="FootnoteReference"/>
        </w:rPr>
        <w:footnoteRef/>
      </w:r>
      <w:r>
        <w:t xml:space="preserve"> </w:t>
      </w:r>
      <w:r>
        <w:rPr>
          <w:lang w:val="id-ID"/>
        </w:rPr>
        <w:t>Sitti Mania,</w:t>
      </w:r>
      <w:r w:rsidRPr="00A818B0">
        <w:t xml:space="preserve"> </w:t>
      </w:r>
      <w:r w:rsidR="00374DA9">
        <w:rPr>
          <w:lang w:val="id-ID"/>
        </w:rPr>
        <w:t>“</w:t>
      </w:r>
      <w:r w:rsidRPr="00A818B0">
        <w:rPr>
          <w:i/>
          <w:iCs/>
          <w:lang w:val="id-ID"/>
        </w:rPr>
        <w:t>OBSERVASI SEBAGAI ALAT EVALUASI DALAM DUNIA</w:t>
      </w:r>
    </w:p>
    <w:p w14:paraId="50F157CE" w14:textId="24A145A9" w:rsidR="00A818B0" w:rsidRPr="00A818B0" w:rsidRDefault="00A818B0" w:rsidP="00A818B0">
      <w:pPr>
        <w:pStyle w:val="FootnoteText"/>
        <w:rPr>
          <w:lang w:val="id-ID"/>
        </w:rPr>
      </w:pPr>
      <w:r w:rsidRPr="00A818B0">
        <w:rPr>
          <w:i/>
          <w:iCs/>
          <w:lang w:val="id-ID"/>
        </w:rPr>
        <w:t>PENDIDIKAN DAN PENGAJARAN</w:t>
      </w:r>
      <w:r w:rsidR="00374DA9">
        <w:rPr>
          <w:lang w:val="id-ID"/>
        </w:rPr>
        <w:t>”,</w:t>
      </w:r>
      <w:r w:rsidR="00374DA9" w:rsidRPr="00374DA9">
        <w:t xml:space="preserve"> </w:t>
      </w:r>
      <w:r w:rsidR="00374DA9">
        <w:rPr>
          <w:lang w:val="id-ID"/>
        </w:rPr>
        <w:t>V</w:t>
      </w:r>
      <w:r w:rsidR="00374DA9" w:rsidRPr="00374DA9">
        <w:rPr>
          <w:lang w:val="id-ID"/>
        </w:rPr>
        <w:t>olume 30, No.1,</w:t>
      </w:r>
      <w:r w:rsidR="00374DA9">
        <w:rPr>
          <w:lang w:val="id-ID"/>
        </w:rPr>
        <w:t>(</w:t>
      </w:r>
      <w:r w:rsidR="00374DA9" w:rsidRPr="00374DA9">
        <w:rPr>
          <w:lang w:val="id-ID"/>
        </w:rPr>
        <w:t xml:space="preserve"> Maret 2021</w:t>
      </w:r>
      <w:r w:rsidR="00374DA9">
        <w:rPr>
          <w:lang w:val="id-ID"/>
        </w:rPr>
        <w:t>)221-222.</w:t>
      </w:r>
    </w:p>
  </w:footnote>
  <w:footnote w:id="13">
    <w:p w14:paraId="38A12494" w14:textId="3FA5176A" w:rsidR="00E312EC" w:rsidRPr="00E312EC" w:rsidRDefault="00E312EC">
      <w:pPr>
        <w:pStyle w:val="FootnoteText"/>
        <w:rPr>
          <w:lang w:val="id-ID"/>
        </w:rPr>
      </w:pPr>
      <w:r>
        <w:rPr>
          <w:rStyle w:val="FootnoteReference"/>
        </w:rPr>
        <w:footnoteRef/>
      </w:r>
      <w:r>
        <w:t xml:space="preserve"> </w:t>
      </w:r>
      <w:r>
        <w:rPr>
          <w:lang w:val="id-ID"/>
        </w:rPr>
        <w:t>Imami Nur Rachmawati, “</w:t>
      </w:r>
      <w:r w:rsidRPr="008D0212">
        <w:rPr>
          <w:i/>
          <w:iCs/>
          <w:lang w:val="id-ID"/>
        </w:rPr>
        <w:t>PENGUMPULAN DATA DALAM PENELITIAN K</w:t>
      </w:r>
      <w:r w:rsidR="001E008A">
        <w:rPr>
          <w:i/>
          <w:iCs/>
          <w:lang w:val="id-ID"/>
        </w:rPr>
        <w:t>U</w:t>
      </w:r>
      <w:r w:rsidR="008D0212" w:rsidRPr="008D0212">
        <w:rPr>
          <w:i/>
          <w:iCs/>
          <w:lang w:val="id-ID"/>
        </w:rPr>
        <w:t>ALITATIF: WAWANCARA</w:t>
      </w:r>
      <w:r w:rsidR="008D0212">
        <w:rPr>
          <w:lang w:val="id-ID"/>
        </w:rPr>
        <w:t>”(</w:t>
      </w:r>
      <w:r>
        <w:rPr>
          <w:lang w:val="id-ID"/>
        </w:rPr>
        <w:t>Volume 11, No.1, Maret 2007) 36.</w:t>
      </w:r>
    </w:p>
  </w:footnote>
  <w:footnote w:id="14">
    <w:p w14:paraId="7E23B258" w14:textId="26AE10D0" w:rsidR="001E008A" w:rsidRPr="001E008A" w:rsidRDefault="001E008A">
      <w:pPr>
        <w:pStyle w:val="FootnoteText"/>
        <w:rPr>
          <w:lang w:val="id-ID"/>
        </w:rPr>
      </w:pPr>
      <w:r>
        <w:rPr>
          <w:rStyle w:val="FootnoteReference"/>
        </w:rPr>
        <w:footnoteRef/>
      </w:r>
      <w:r w:rsidRPr="001E008A">
        <w:rPr>
          <w:lang w:val="id-ID"/>
        </w:rPr>
        <w:t xml:space="preserve"> </w:t>
      </w:r>
      <w:r>
        <w:rPr>
          <w:lang w:val="id-ID"/>
        </w:rPr>
        <w:t>Syafi’i Manan “ Pengaruh Lalaran Terhadap Kedisiplinan Dalam Menghafal Imrithi DI Kelas III Ula Madrasah Diniyah Darul Hikmah Kedungmaling Sooko Mojokerto(2015)</w:t>
      </w:r>
    </w:p>
  </w:footnote>
  <w:footnote w:id="15">
    <w:p w14:paraId="2DC54BD1" w14:textId="0A875CF6" w:rsidR="00D81717" w:rsidRPr="00D81717" w:rsidRDefault="00D81717">
      <w:pPr>
        <w:pStyle w:val="FootnoteText"/>
        <w:rPr>
          <w:lang w:val="id-ID"/>
        </w:rPr>
      </w:pPr>
      <w:r>
        <w:rPr>
          <w:rStyle w:val="FootnoteReference"/>
        </w:rPr>
        <w:footnoteRef/>
      </w:r>
      <w:r>
        <w:t xml:space="preserve"> </w:t>
      </w:r>
      <w:r>
        <w:rPr>
          <w:lang w:val="id-ID"/>
        </w:rPr>
        <w:t>Himatul istiqomah, “</w:t>
      </w:r>
      <w:r w:rsidRPr="00D81717">
        <w:rPr>
          <w:lang w:val="id-ID"/>
        </w:rPr>
        <w:t xml:space="preserve"> Morfologi Doa dalam al-Qur’an Surat al-Baqarah 18</w:t>
      </w:r>
      <w:r>
        <w:rPr>
          <w:lang w:val="id-ID"/>
        </w:rPr>
        <w:t>6”(</w:t>
      </w:r>
      <w:r w:rsidRPr="00D81717">
        <w:t xml:space="preserve"> </w:t>
      </w:r>
      <w:r w:rsidRPr="00D81717">
        <w:rPr>
          <w:lang w:val="id-ID"/>
        </w:rPr>
        <w:t>Vol. 3. No. 2, November 2019</w:t>
      </w:r>
      <w:r>
        <w:rPr>
          <w:lang w:val="id-ID"/>
        </w:rPr>
        <w:t>)253.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0384"/>
    <w:multiLevelType w:val="hybridMultilevel"/>
    <w:tmpl w:val="428696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6F24A0B"/>
    <w:multiLevelType w:val="hybridMultilevel"/>
    <w:tmpl w:val="A2148B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823442D"/>
    <w:multiLevelType w:val="multilevel"/>
    <w:tmpl w:val="7B002E9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3AED4E93"/>
    <w:multiLevelType w:val="hybridMultilevel"/>
    <w:tmpl w:val="279E53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4C87EE8"/>
    <w:multiLevelType w:val="hybridMultilevel"/>
    <w:tmpl w:val="D1AC52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8DF4AB5"/>
    <w:multiLevelType w:val="hybridMultilevel"/>
    <w:tmpl w:val="C444F2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F0F428C"/>
    <w:multiLevelType w:val="hybridMultilevel"/>
    <w:tmpl w:val="468A7F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D7"/>
    <w:rsid w:val="00007736"/>
    <w:rsid w:val="000143CF"/>
    <w:rsid w:val="00036A28"/>
    <w:rsid w:val="00037E26"/>
    <w:rsid w:val="0009499D"/>
    <w:rsid w:val="00097CDE"/>
    <w:rsid w:val="000A2D3D"/>
    <w:rsid w:val="00110A79"/>
    <w:rsid w:val="00112AF8"/>
    <w:rsid w:val="00113EDC"/>
    <w:rsid w:val="00125166"/>
    <w:rsid w:val="0014671A"/>
    <w:rsid w:val="00155D97"/>
    <w:rsid w:val="00156DF8"/>
    <w:rsid w:val="00162166"/>
    <w:rsid w:val="00175598"/>
    <w:rsid w:val="00185B47"/>
    <w:rsid w:val="001D4BC8"/>
    <w:rsid w:val="001D5CB0"/>
    <w:rsid w:val="001E008A"/>
    <w:rsid w:val="001E5C73"/>
    <w:rsid w:val="002013C6"/>
    <w:rsid w:val="0020561E"/>
    <w:rsid w:val="0023022D"/>
    <w:rsid w:val="0023380D"/>
    <w:rsid w:val="00237B71"/>
    <w:rsid w:val="00240A59"/>
    <w:rsid w:val="00241C78"/>
    <w:rsid w:val="00242E58"/>
    <w:rsid w:val="00243020"/>
    <w:rsid w:val="00243C01"/>
    <w:rsid w:val="0024586B"/>
    <w:rsid w:val="00252D4C"/>
    <w:rsid w:val="002554D6"/>
    <w:rsid w:val="002570BE"/>
    <w:rsid w:val="00260CF3"/>
    <w:rsid w:val="00295EC3"/>
    <w:rsid w:val="002A06D0"/>
    <w:rsid w:val="002D2A04"/>
    <w:rsid w:val="002E13EF"/>
    <w:rsid w:val="002F2D7E"/>
    <w:rsid w:val="002F3DF6"/>
    <w:rsid w:val="002F530F"/>
    <w:rsid w:val="00302135"/>
    <w:rsid w:val="00311A9E"/>
    <w:rsid w:val="00331C28"/>
    <w:rsid w:val="00336330"/>
    <w:rsid w:val="00347892"/>
    <w:rsid w:val="003613C4"/>
    <w:rsid w:val="00362DD7"/>
    <w:rsid w:val="00374DA9"/>
    <w:rsid w:val="003837B7"/>
    <w:rsid w:val="0038726D"/>
    <w:rsid w:val="003A71DC"/>
    <w:rsid w:val="003F0F35"/>
    <w:rsid w:val="00400208"/>
    <w:rsid w:val="00420BF3"/>
    <w:rsid w:val="00421649"/>
    <w:rsid w:val="00422E74"/>
    <w:rsid w:val="0043540A"/>
    <w:rsid w:val="00494516"/>
    <w:rsid w:val="004D07A9"/>
    <w:rsid w:val="004E5CDF"/>
    <w:rsid w:val="004F4FB2"/>
    <w:rsid w:val="004F7E8C"/>
    <w:rsid w:val="00500ECD"/>
    <w:rsid w:val="005029F1"/>
    <w:rsid w:val="00533019"/>
    <w:rsid w:val="00540B96"/>
    <w:rsid w:val="00541F4D"/>
    <w:rsid w:val="00552A8D"/>
    <w:rsid w:val="00566640"/>
    <w:rsid w:val="00571F02"/>
    <w:rsid w:val="005955A9"/>
    <w:rsid w:val="005D263B"/>
    <w:rsid w:val="005D79F5"/>
    <w:rsid w:val="0061279B"/>
    <w:rsid w:val="0062516B"/>
    <w:rsid w:val="00632FC5"/>
    <w:rsid w:val="006360FF"/>
    <w:rsid w:val="00646F38"/>
    <w:rsid w:val="006601E1"/>
    <w:rsid w:val="00663726"/>
    <w:rsid w:val="00666A95"/>
    <w:rsid w:val="006746E5"/>
    <w:rsid w:val="006809A5"/>
    <w:rsid w:val="006A3F67"/>
    <w:rsid w:val="006B1700"/>
    <w:rsid w:val="006D137C"/>
    <w:rsid w:val="006D28FC"/>
    <w:rsid w:val="006F339D"/>
    <w:rsid w:val="007246B5"/>
    <w:rsid w:val="00757367"/>
    <w:rsid w:val="0079653A"/>
    <w:rsid w:val="007A34D3"/>
    <w:rsid w:val="007B3FBC"/>
    <w:rsid w:val="007D4666"/>
    <w:rsid w:val="007E4CD0"/>
    <w:rsid w:val="007F2578"/>
    <w:rsid w:val="008011DA"/>
    <w:rsid w:val="0081460B"/>
    <w:rsid w:val="008220E7"/>
    <w:rsid w:val="008441BC"/>
    <w:rsid w:val="00851F3A"/>
    <w:rsid w:val="00861CC7"/>
    <w:rsid w:val="00865761"/>
    <w:rsid w:val="0087633B"/>
    <w:rsid w:val="008771C0"/>
    <w:rsid w:val="008A377E"/>
    <w:rsid w:val="008A499A"/>
    <w:rsid w:val="008B02DE"/>
    <w:rsid w:val="008B43E0"/>
    <w:rsid w:val="008D0212"/>
    <w:rsid w:val="008E4DCD"/>
    <w:rsid w:val="008E71ED"/>
    <w:rsid w:val="00901698"/>
    <w:rsid w:val="00954DE2"/>
    <w:rsid w:val="009703F0"/>
    <w:rsid w:val="00970596"/>
    <w:rsid w:val="009765F7"/>
    <w:rsid w:val="00985356"/>
    <w:rsid w:val="009C4945"/>
    <w:rsid w:val="009F623D"/>
    <w:rsid w:val="00A0244E"/>
    <w:rsid w:val="00A32B61"/>
    <w:rsid w:val="00A4163A"/>
    <w:rsid w:val="00A642FE"/>
    <w:rsid w:val="00A671EC"/>
    <w:rsid w:val="00A6762D"/>
    <w:rsid w:val="00A818B0"/>
    <w:rsid w:val="00A863D7"/>
    <w:rsid w:val="00A91608"/>
    <w:rsid w:val="00A93D75"/>
    <w:rsid w:val="00AA4B59"/>
    <w:rsid w:val="00AF4F9B"/>
    <w:rsid w:val="00B1532A"/>
    <w:rsid w:val="00B22DA0"/>
    <w:rsid w:val="00B24F78"/>
    <w:rsid w:val="00B309E4"/>
    <w:rsid w:val="00B34012"/>
    <w:rsid w:val="00B461BE"/>
    <w:rsid w:val="00B53872"/>
    <w:rsid w:val="00B80559"/>
    <w:rsid w:val="00B9758C"/>
    <w:rsid w:val="00BA2745"/>
    <w:rsid w:val="00BB71E4"/>
    <w:rsid w:val="00BC0AD7"/>
    <w:rsid w:val="00BD408F"/>
    <w:rsid w:val="00BE0DBA"/>
    <w:rsid w:val="00BF33ED"/>
    <w:rsid w:val="00BF675C"/>
    <w:rsid w:val="00C02D2E"/>
    <w:rsid w:val="00C30EE0"/>
    <w:rsid w:val="00C31183"/>
    <w:rsid w:val="00C8733F"/>
    <w:rsid w:val="00CA7B45"/>
    <w:rsid w:val="00CC2BB6"/>
    <w:rsid w:val="00CE152A"/>
    <w:rsid w:val="00D20326"/>
    <w:rsid w:val="00D24EAD"/>
    <w:rsid w:val="00D60102"/>
    <w:rsid w:val="00D674C7"/>
    <w:rsid w:val="00D70711"/>
    <w:rsid w:val="00D7539F"/>
    <w:rsid w:val="00D81717"/>
    <w:rsid w:val="00DA3D0D"/>
    <w:rsid w:val="00DB536E"/>
    <w:rsid w:val="00E03BAF"/>
    <w:rsid w:val="00E10E99"/>
    <w:rsid w:val="00E137DA"/>
    <w:rsid w:val="00E146B7"/>
    <w:rsid w:val="00E312EC"/>
    <w:rsid w:val="00E32E92"/>
    <w:rsid w:val="00E37DDB"/>
    <w:rsid w:val="00E5219C"/>
    <w:rsid w:val="00E566F3"/>
    <w:rsid w:val="00E611A7"/>
    <w:rsid w:val="00E6432C"/>
    <w:rsid w:val="00E66840"/>
    <w:rsid w:val="00E678F7"/>
    <w:rsid w:val="00EE5384"/>
    <w:rsid w:val="00EF519C"/>
    <w:rsid w:val="00F1608F"/>
    <w:rsid w:val="00F31C71"/>
    <w:rsid w:val="00F34DAE"/>
    <w:rsid w:val="00F53659"/>
    <w:rsid w:val="00F6057B"/>
    <w:rsid w:val="00F777C9"/>
    <w:rsid w:val="00F95158"/>
    <w:rsid w:val="00F9557A"/>
    <w:rsid w:val="00FA1F60"/>
    <w:rsid w:val="00FE0E39"/>
    <w:rsid w:val="00FE11CE"/>
    <w:rsid w:val="00FE67D9"/>
    <w:rsid w:val="00FF0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1374"/>
  <w15:chartTrackingRefBased/>
  <w15:docId w15:val="{59AAFEFE-70B7-4F81-9F74-E5C18424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DD7"/>
  </w:style>
  <w:style w:type="paragraph" w:styleId="Heading1">
    <w:name w:val="heading 1"/>
    <w:basedOn w:val="Normal"/>
    <w:next w:val="Normal"/>
    <w:link w:val="Heading1Char"/>
    <w:uiPriority w:val="9"/>
    <w:qFormat/>
    <w:rsid w:val="001467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6B7"/>
    <w:rPr>
      <w:color w:val="0563C1" w:themeColor="hyperlink"/>
      <w:u w:val="single"/>
    </w:rPr>
  </w:style>
  <w:style w:type="character" w:styleId="UnresolvedMention">
    <w:name w:val="Unresolved Mention"/>
    <w:basedOn w:val="DefaultParagraphFont"/>
    <w:uiPriority w:val="99"/>
    <w:semiHidden/>
    <w:unhideWhenUsed/>
    <w:rsid w:val="00E146B7"/>
    <w:rPr>
      <w:color w:val="605E5C"/>
      <w:shd w:val="clear" w:color="auto" w:fill="E1DFDD"/>
    </w:rPr>
  </w:style>
  <w:style w:type="paragraph" w:styleId="ListParagraph">
    <w:name w:val="List Paragraph"/>
    <w:basedOn w:val="Normal"/>
    <w:uiPriority w:val="34"/>
    <w:qFormat/>
    <w:rsid w:val="00646F38"/>
    <w:pPr>
      <w:ind w:left="720"/>
      <w:contextualSpacing/>
    </w:pPr>
  </w:style>
  <w:style w:type="paragraph" w:styleId="HTMLPreformatted">
    <w:name w:val="HTML Preformatted"/>
    <w:basedOn w:val="Normal"/>
    <w:link w:val="HTMLPreformattedChar"/>
    <w:uiPriority w:val="99"/>
    <w:semiHidden/>
    <w:unhideWhenUsed/>
    <w:rsid w:val="004E5CD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5CDF"/>
    <w:rPr>
      <w:rFonts w:ascii="Consolas" w:hAnsi="Consolas"/>
      <w:sz w:val="20"/>
      <w:szCs w:val="20"/>
    </w:rPr>
  </w:style>
  <w:style w:type="paragraph" w:styleId="FootnoteText">
    <w:name w:val="footnote text"/>
    <w:basedOn w:val="Normal"/>
    <w:link w:val="FootnoteTextChar"/>
    <w:uiPriority w:val="99"/>
    <w:semiHidden/>
    <w:unhideWhenUsed/>
    <w:rsid w:val="00311A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A9E"/>
    <w:rPr>
      <w:sz w:val="20"/>
      <w:szCs w:val="20"/>
    </w:rPr>
  </w:style>
  <w:style w:type="character" w:styleId="FootnoteReference">
    <w:name w:val="footnote reference"/>
    <w:basedOn w:val="DefaultParagraphFont"/>
    <w:uiPriority w:val="99"/>
    <w:semiHidden/>
    <w:unhideWhenUsed/>
    <w:rsid w:val="00311A9E"/>
    <w:rPr>
      <w:vertAlign w:val="superscript"/>
    </w:rPr>
  </w:style>
  <w:style w:type="character" w:styleId="CommentReference">
    <w:name w:val="annotation reference"/>
    <w:basedOn w:val="DefaultParagraphFont"/>
    <w:uiPriority w:val="99"/>
    <w:semiHidden/>
    <w:unhideWhenUsed/>
    <w:rsid w:val="006D137C"/>
    <w:rPr>
      <w:sz w:val="16"/>
      <w:szCs w:val="16"/>
    </w:rPr>
  </w:style>
  <w:style w:type="paragraph" w:styleId="CommentText">
    <w:name w:val="annotation text"/>
    <w:basedOn w:val="Normal"/>
    <w:link w:val="CommentTextChar"/>
    <w:uiPriority w:val="99"/>
    <w:semiHidden/>
    <w:unhideWhenUsed/>
    <w:rsid w:val="006D137C"/>
    <w:pPr>
      <w:spacing w:line="240" w:lineRule="auto"/>
    </w:pPr>
    <w:rPr>
      <w:sz w:val="20"/>
      <w:szCs w:val="20"/>
    </w:rPr>
  </w:style>
  <w:style w:type="character" w:customStyle="1" w:styleId="CommentTextChar">
    <w:name w:val="Comment Text Char"/>
    <w:basedOn w:val="DefaultParagraphFont"/>
    <w:link w:val="CommentText"/>
    <w:uiPriority w:val="99"/>
    <w:semiHidden/>
    <w:rsid w:val="006D137C"/>
    <w:rPr>
      <w:sz w:val="20"/>
      <w:szCs w:val="20"/>
    </w:rPr>
  </w:style>
  <w:style w:type="paragraph" w:styleId="CommentSubject">
    <w:name w:val="annotation subject"/>
    <w:basedOn w:val="CommentText"/>
    <w:next w:val="CommentText"/>
    <w:link w:val="CommentSubjectChar"/>
    <w:uiPriority w:val="99"/>
    <w:semiHidden/>
    <w:unhideWhenUsed/>
    <w:rsid w:val="006D137C"/>
    <w:rPr>
      <w:b/>
      <w:bCs/>
    </w:rPr>
  </w:style>
  <w:style w:type="character" w:customStyle="1" w:styleId="CommentSubjectChar">
    <w:name w:val="Comment Subject Char"/>
    <w:basedOn w:val="CommentTextChar"/>
    <w:link w:val="CommentSubject"/>
    <w:uiPriority w:val="99"/>
    <w:semiHidden/>
    <w:rsid w:val="006D137C"/>
    <w:rPr>
      <w:b/>
      <w:bCs/>
      <w:sz w:val="20"/>
      <w:szCs w:val="20"/>
    </w:rPr>
  </w:style>
  <w:style w:type="character" w:customStyle="1" w:styleId="Heading1Char">
    <w:name w:val="Heading 1 Char"/>
    <w:basedOn w:val="DefaultParagraphFont"/>
    <w:link w:val="Heading1"/>
    <w:uiPriority w:val="9"/>
    <w:rsid w:val="0014671A"/>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46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6194">
      <w:bodyDiv w:val="1"/>
      <w:marLeft w:val="0"/>
      <w:marRight w:val="0"/>
      <w:marTop w:val="0"/>
      <w:marBottom w:val="0"/>
      <w:divBdr>
        <w:top w:val="none" w:sz="0" w:space="0" w:color="auto"/>
        <w:left w:val="none" w:sz="0" w:space="0" w:color="auto"/>
        <w:bottom w:val="none" w:sz="0" w:space="0" w:color="auto"/>
        <w:right w:val="none" w:sz="0" w:space="0" w:color="auto"/>
      </w:divBdr>
    </w:div>
    <w:div w:id="102309357">
      <w:bodyDiv w:val="1"/>
      <w:marLeft w:val="0"/>
      <w:marRight w:val="0"/>
      <w:marTop w:val="0"/>
      <w:marBottom w:val="0"/>
      <w:divBdr>
        <w:top w:val="none" w:sz="0" w:space="0" w:color="auto"/>
        <w:left w:val="none" w:sz="0" w:space="0" w:color="auto"/>
        <w:bottom w:val="none" w:sz="0" w:space="0" w:color="auto"/>
        <w:right w:val="none" w:sz="0" w:space="0" w:color="auto"/>
      </w:divBdr>
    </w:div>
    <w:div w:id="123230752">
      <w:bodyDiv w:val="1"/>
      <w:marLeft w:val="0"/>
      <w:marRight w:val="0"/>
      <w:marTop w:val="0"/>
      <w:marBottom w:val="0"/>
      <w:divBdr>
        <w:top w:val="none" w:sz="0" w:space="0" w:color="auto"/>
        <w:left w:val="none" w:sz="0" w:space="0" w:color="auto"/>
        <w:bottom w:val="none" w:sz="0" w:space="0" w:color="auto"/>
        <w:right w:val="none" w:sz="0" w:space="0" w:color="auto"/>
      </w:divBdr>
    </w:div>
    <w:div w:id="192614494">
      <w:bodyDiv w:val="1"/>
      <w:marLeft w:val="0"/>
      <w:marRight w:val="0"/>
      <w:marTop w:val="0"/>
      <w:marBottom w:val="0"/>
      <w:divBdr>
        <w:top w:val="none" w:sz="0" w:space="0" w:color="auto"/>
        <w:left w:val="none" w:sz="0" w:space="0" w:color="auto"/>
        <w:bottom w:val="none" w:sz="0" w:space="0" w:color="auto"/>
        <w:right w:val="none" w:sz="0" w:space="0" w:color="auto"/>
      </w:divBdr>
    </w:div>
    <w:div w:id="300503076">
      <w:bodyDiv w:val="1"/>
      <w:marLeft w:val="0"/>
      <w:marRight w:val="0"/>
      <w:marTop w:val="0"/>
      <w:marBottom w:val="0"/>
      <w:divBdr>
        <w:top w:val="none" w:sz="0" w:space="0" w:color="auto"/>
        <w:left w:val="none" w:sz="0" w:space="0" w:color="auto"/>
        <w:bottom w:val="none" w:sz="0" w:space="0" w:color="auto"/>
        <w:right w:val="none" w:sz="0" w:space="0" w:color="auto"/>
      </w:divBdr>
    </w:div>
    <w:div w:id="371419788">
      <w:bodyDiv w:val="1"/>
      <w:marLeft w:val="0"/>
      <w:marRight w:val="0"/>
      <w:marTop w:val="0"/>
      <w:marBottom w:val="0"/>
      <w:divBdr>
        <w:top w:val="none" w:sz="0" w:space="0" w:color="auto"/>
        <w:left w:val="none" w:sz="0" w:space="0" w:color="auto"/>
        <w:bottom w:val="none" w:sz="0" w:space="0" w:color="auto"/>
        <w:right w:val="none" w:sz="0" w:space="0" w:color="auto"/>
      </w:divBdr>
    </w:div>
    <w:div w:id="392317164">
      <w:bodyDiv w:val="1"/>
      <w:marLeft w:val="0"/>
      <w:marRight w:val="0"/>
      <w:marTop w:val="0"/>
      <w:marBottom w:val="0"/>
      <w:divBdr>
        <w:top w:val="none" w:sz="0" w:space="0" w:color="auto"/>
        <w:left w:val="none" w:sz="0" w:space="0" w:color="auto"/>
        <w:bottom w:val="none" w:sz="0" w:space="0" w:color="auto"/>
        <w:right w:val="none" w:sz="0" w:space="0" w:color="auto"/>
      </w:divBdr>
    </w:div>
    <w:div w:id="525021897">
      <w:bodyDiv w:val="1"/>
      <w:marLeft w:val="0"/>
      <w:marRight w:val="0"/>
      <w:marTop w:val="0"/>
      <w:marBottom w:val="0"/>
      <w:divBdr>
        <w:top w:val="none" w:sz="0" w:space="0" w:color="auto"/>
        <w:left w:val="none" w:sz="0" w:space="0" w:color="auto"/>
        <w:bottom w:val="none" w:sz="0" w:space="0" w:color="auto"/>
        <w:right w:val="none" w:sz="0" w:space="0" w:color="auto"/>
      </w:divBdr>
    </w:div>
    <w:div w:id="554662152">
      <w:bodyDiv w:val="1"/>
      <w:marLeft w:val="0"/>
      <w:marRight w:val="0"/>
      <w:marTop w:val="0"/>
      <w:marBottom w:val="0"/>
      <w:divBdr>
        <w:top w:val="none" w:sz="0" w:space="0" w:color="auto"/>
        <w:left w:val="none" w:sz="0" w:space="0" w:color="auto"/>
        <w:bottom w:val="none" w:sz="0" w:space="0" w:color="auto"/>
        <w:right w:val="none" w:sz="0" w:space="0" w:color="auto"/>
      </w:divBdr>
    </w:div>
    <w:div w:id="714159184">
      <w:bodyDiv w:val="1"/>
      <w:marLeft w:val="0"/>
      <w:marRight w:val="0"/>
      <w:marTop w:val="0"/>
      <w:marBottom w:val="0"/>
      <w:divBdr>
        <w:top w:val="none" w:sz="0" w:space="0" w:color="auto"/>
        <w:left w:val="none" w:sz="0" w:space="0" w:color="auto"/>
        <w:bottom w:val="none" w:sz="0" w:space="0" w:color="auto"/>
        <w:right w:val="none" w:sz="0" w:space="0" w:color="auto"/>
      </w:divBdr>
    </w:div>
    <w:div w:id="768936350">
      <w:bodyDiv w:val="1"/>
      <w:marLeft w:val="0"/>
      <w:marRight w:val="0"/>
      <w:marTop w:val="0"/>
      <w:marBottom w:val="0"/>
      <w:divBdr>
        <w:top w:val="none" w:sz="0" w:space="0" w:color="auto"/>
        <w:left w:val="none" w:sz="0" w:space="0" w:color="auto"/>
        <w:bottom w:val="none" w:sz="0" w:space="0" w:color="auto"/>
        <w:right w:val="none" w:sz="0" w:space="0" w:color="auto"/>
      </w:divBdr>
    </w:div>
    <w:div w:id="820931006">
      <w:bodyDiv w:val="1"/>
      <w:marLeft w:val="0"/>
      <w:marRight w:val="0"/>
      <w:marTop w:val="0"/>
      <w:marBottom w:val="0"/>
      <w:divBdr>
        <w:top w:val="none" w:sz="0" w:space="0" w:color="auto"/>
        <w:left w:val="none" w:sz="0" w:space="0" w:color="auto"/>
        <w:bottom w:val="none" w:sz="0" w:space="0" w:color="auto"/>
        <w:right w:val="none" w:sz="0" w:space="0" w:color="auto"/>
      </w:divBdr>
    </w:div>
    <w:div w:id="1264193265">
      <w:bodyDiv w:val="1"/>
      <w:marLeft w:val="0"/>
      <w:marRight w:val="0"/>
      <w:marTop w:val="0"/>
      <w:marBottom w:val="0"/>
      <w:divBdr>
        <w:top w:val="none" w:sz="0" w:space="0" w:color="auto"/>
        <w:left w:val="none" w:sz="0" w:space="0" w:color="auto"/>
        <w:bottom w:val="none" w:sz="0" w:space="0" w:color="auto"/>
        <w:right w:val="none" w:sz="0" w:space="0" w:color="auto"/>
      </w:divBdr>
    </w:div>
    <w:div w:id="1276447298">
      <w:bodyDiv w:val="1"/>
      <w:marLeft w:val="0"/>
      <w:marRight w:val="0"/>
      <w:marTop w:val="0"/>
      <w:marBottom w:val="0"/>
      <w:divBdr>
        <w:top w:val="none" w:sz="0" w:space="0" w:color="auto"/>
        <w:left w:val="none" w:sz="0" w:space="0" w:color="auto"/>
        <w:bottom w:val="none" w:sz="0" w:space="0" w:color="auto"/>
        <w:right w:val="none" w:sz="0" w:space="0" w:color="auto"/>
      </w:divBdr>
    </w:div>
    <w:div w:id="1328091436">
      <w:bodyDiv w:val="1"/>
      <w:marLeft w:val="0"/>
      <w:marRight w:val="0"/>
      <w:marTop w:val="0"/>
      <w:marBottom w:val="0"/>
      <w:divBdr>
        <w:top w:val="none" w:sz="0" w:space="0" w:color="auto"/>
        <w:left w:val="none" w:sz="0" w:space="0" w:color="auto"/>
        <w:bottom w:val="none" w:sz="0" w:space="0" w:color="auto"/>
        <w:right w:val="none" w:sz="0" w:space="0" w:color="auto"/>
      </w:divBdr>
    </w:div>
    <w:div w:id="1436755256">
      <w:bodyDiv w:val="1"/>
      <w:marLeft w:val="0"/>
      <w:marRight w:val="0"/>
      <w:marTop w:val="0"/>
      <w:marBottom w:val="0"/>
      <w:divBdr>
        <w:top w:val="none" w:sz="0" w:space="0" w:color="auto"/>
        <w:left w:val="none" w:sz="0" w:space="0" w:color="auto"/>
        <w:bottom w:val="none" w:sz="0" w:space="0" w:color="auto"/>
        <w:right w:val="none" w:sz="0" w:space="0" w:color="auto"/>
      </w:divBdr>
    </w:div>
    <w:div w:id="1520507985">
      <w:bodyDiv w:val="1"/>
      <w:marLeft w:val="0"/>
      <w:marRight w:val="0"/>
      <w:marTop w:val="0"/>
      <w:marBottom w:val="0"/>
      <w:divBdr>
        <w:top w:val="none" w:sz="0" w:space="0" w:color="auto"/>
        <w:left w:val="none" w:sz="0" w:space="0" w:color="auto"/>
        <w:bottom w:val="none" w:sz="0" w:space="0" w:color="auto"/>
        <w:right w:val="none" w:sz="0" w:space="0" w:color="auto"/>
      </w:divBdr>
    </w:div>
    <w:div w:id="1981109530">
      <w:bodyDiv w:val="1"/>
      <w:marLeft w:val="0"/>
      <w:marRight w:val="0"/>
      <w:marTop w:val="0"/>
      <w:marBottom w:val="0"/>
      <w:divBdr>
        <w:top w:val="none" w:sz="0" w:space="0" w:color="auto"/>
        <w:left w:val="none" w:sz="0" w:space="0" w:color="auto"/>
        <w:bottom w:val="none" w:sz="0" w:space="0" w:color="auto"/>
        <w:right w:val="none" w:sz="0" w:space="0" w:color="auto"/>
      </w:divBdr>
    </w:div>
    <w:div w:id="2010019339">
      <w:bodyDiv w:val="1"/>
      <w:marLeft w:val="0"/>
      <w:marRight w:val="0"/>
      <w:marTop w:val="0"/>
      <w:marBottom w:val="0"/>
      <w:divBdr>
        <w:top w:val="none" w:sz="0" w:space="0" w:color="auto"/>
        <w:left w:val="none" w:sz="0" w:space="0" w:color="auto"/>
        <w:bottom w:val="none" w:sz="0" w:space="0" w:color="auto"/>
        <w:right w:val="none" w:sz="0" w:space="0" w:color="auto"/>
      </w:divBdr>
    </w:div>
    <w:div w:id="2021276922">
      <w:bodyDiv w:val="1"/>
      <w:marLeft w:val="0"/>
      <w:marRight w:val="0"/>
      <w:marTop w:val="0"/>
      <w:marBottom w:val="0"/>
      <w:divBdr>
        <w:top w:val="none" w:sz="0" w:space="0" w:color="auto"/>
        <w:left w:val="none" w:sz="0" w:space="0" w:color="auto"/>
        <w:bottom w:val="none" w:sz="0" w:space="0" w:color="auto"/>
        <w:right w:val="none" w:sz="0" w:space="0" w:color="auto"/>
      </w:divBdr>
    </w:div>
    <w:div w:id="212002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310071@student.uin-malang.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ny@uin-malang.ac.id" TargetMode="External"/><Relationship Id="rId4" Type="http://schemas.openxmlformats.org/officeDocument/2006/relationships/settings" Target="settings.xml"/><Relationship Id="rId9" Type="http://schemas.openxmlformats.org/officeDocument/2006/relationships/hyperlink" Target="mailto:19310121@student.uin-mala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Muh19</b:Tag>
    <b:SourceType>JournalArticle</b:SourceType>
    <b:Guid>{7989FF29-6D8A-4A68-B0F1-BF3AAAA7A193}</b:Guid>
    <b:Title>Penerapan Pembelajaran Shorof Bagi Pembelajar Tingkat Pemula Menggunakan Metode Pemerolehan Bahasa</b:Title>
    <b:Year>2019</b:Year>
    <b:Author>
      <b:Author>
        <b:NameList>
          <b:Person>
            <b:Last>Muhajirunnajah</b:Last>
          </b:Person>
        </b:NameList>
      </b:Author>
    </b:Author>
    <b:JournalName>al MaharaJurnal Pendidikan Bahasa Arab</b:JournalName>
    <b:RefOrder>1</b:RefOrder>
  </b:Source>
  <b:Source>
    <b:Tag>Nur20</b:Tag>
    <b:SourceType>JournalArticle</b:SourceType>
    <b:Guid>{E103AFEE-8D71-4F06-9666-58A0F178DCF9}</b:Guid>
    <b:Author>
      <b:Author>
        <b:NameList>
          <b:Person>
            <b:Last>Susilo</b:Last>
            <b:First>Nurul</b:First>
            <b:Middle>Erlin Hidayah dan Suko</b:Middle>
          </b:Person>
        </b:NameList>
      </b:Author>
    </b:Author>
    <b:Title>Tradisi Lalaran Sebagai Upaya Memotivasi Hafalan Santri </b:Title>
    <b:JournalName>Jurnal Intelektual</b:JournalName>
    <b:Year>2020</b:Year>
    <b:RefOrder>2</b:RefOrder>
  </b:Source>
  <b:Source>
    <b:Tag>Her08</b:Tag>
    <b:SourceType>Book</b:SourceType>
    <b:Guid>{DBFB6E79-27D9-42D8-8DE2-469FDA9E38D7}</b:Guid>
    <b:Title>Fikih Pendidikan</b:Title>
    <b:Year>2008</b:Year>
    <b:Author>
      <b:Author>
        <b:NameList>
          <b:Person>
            <b:Last>Muchtar</b:Last>
            <b:First>Heri</b:First>
            <b:Middle>Jauhari</b:Middle>
          </b:Person>
        </b:NameList>
      </b:Author>
    </b:Author>
    <b:City>Bandung</b:City>
    <b:Publisher>PT Remaja Rosda Karya</b:Publisher>
    <b:RefOrder>3</b:RefOrder>
  </b:Source>
  <b:Source>
    <b:Tag>Sud</b:Tag>
    <b:SourceType>Book</b:SourceType>
    <b:Guid>{A872046E-4A24-4A6D-84B2-A011D103E919}</b:Guid>
    <b:Author>
      <b:Author>
        <b:NameList>
          <b:Person>
            <b:Last>M</b:Last>
            <b:First>Sudiyono</b:First>
          </b:Person>
        </b:NameList>
      </b:Author>
    </b:Author>
    <b:Title>Ilmu Pendidikan Islam</b:Title>
    <b:RefOrder>4</b:RefOrder>
  </b:Source>
  <b:Source>
    <b:Tag>Naj14</b:Tag>
    <b:SourceType>Book</b:SourceType>
    <b:Guid>{0645941A-0BD7-41CD-BF50-9B816450D214}</b:Guid>
    <b:Author>
      <b:Author>
        <b:NameList>
          <b:Person>
            <b:Last>Sadjak</b:Last>
            <b:First>Najib</b:First>
          </b:Person>
        </b:NameList>
      </b:Author>
    </b:Author>
    <b:Title>Terjemah Alfiyah Ibnu Malik</b:Title>
    <b:Year>2014</b:Year>
    <b:RefOrder>5</b:RefOrder>
  </b:Source>
  <b:Source>
    <b:Tag>Moc00</b:Tag>
    <b:SourceType>Book</b:SourceType>
    <b:Guid>{37361999-C0AC-42AA-AE83-398B60A3C1A9}</b:Guid>
    <b:Author>
      <b:Author>
        <b:NameList>
          <b:Person>
            <b:Last>Anwar</b:Last>
            <b:First>Moch</b:First>
          </b:Person>
        </b:NameList>
      </b:Author>
    </b:Author>
    <b:Title>Ilmu Sharaf Terjemah Matan Kailani dan Nazham Al-Maqsud</b:Title>
    <b:Year>2000</b:Year>
    <b:City>Bandung</b:City>
    <b:Publisher>Sinar Baru Algesindo Offset</b:Publisher>
    <b:RefOrder>6</b:RefOrder>
  </b:Source>
  <b:Source>
    <b:Tag>Ism14</b:Tag>
    <b:SourceType>ConferenceProceedings</b:SourceType>
    <b:Guid>{60447286-7B96-46F2-9F57-E397221823F7}</b:Guid>
    <b:Title>Sosialisasi Metode Al Miftah li al-Ulum</b:Title>
    <b:Year>2014</b:Year>
    <b:City>Sidogiri</b:City>
    <b:Author>
      <b:Author>
        <b:NameList>
          <b:Person>
            <b:Last>Ismail</b:Last>
            <b:First>A.</b:First>
            <b:Middle>Qusyairi</b:Middle>
          </b:Person>
        </b:NameList>
      </b:Author>
    </b:Author>
    <b:ConferenceName>Diklat Sidogiri</b:ConferenceName>
    <b:RefOrder>7</b:RefOrder>
  </b:Source>
  <b:Source>
    <b:Tag>Men19</b:Tag>
    <b:SourceType>JournalArticle</b:SourceType>
    <b:Guid>{3F556137-A6F6-426D-A04B-E2D90C7815C5}</b:Guid>
    <b:Title>Metode Pembelajaran Bahasa Arab Al Miftah</b:Title>
    <b:Year>2019</b:Year>
    <b:Author>
      <b:Author>
        <b:NameList>
          <b:Person>
            <b:Last>Mahmudah</b:Last>
            <b:First>Menik</b:First>
          </b:Person>
        </b:NameList>
      </b:Author>
    </b:Author>
    <b:JournalName>Prosiding Konferensi Nasional Bahasa Arab V</b:JournalName>
    <b:RefOrder>8</b:RefOrder>
  </b:Source>
  <b:Source>
    <b:Tag>Erl20</b:Tag>
    <b:SourceType>JournalArticle</b:SourceType>
    <b:Guid>{E0F56DC9-5A09-40CB-BE6F-E413A8DE164E}</b:Guid>
    <b:Author>
      <b:Author>
        <b:NameList>
          <b:Person>
            <b:Last>Susilo</b:Last>
            <b:First>Erlin</b:First>
            <b:Middle>Nurul Hidayah dan Suko</b:Middle>
          </b:Person>
        </b:NameList>
      </b:Author>
    </b:Author>
    <b:Title>Jurnal Intelektual Sebagai Upaya Memotivasi Santri</b:Title>
    <b:Year>2020</b:Year>
    <b:Pages>96-97</b:Pages>
    <b:RefOrder>9</b:RefOrder>
  </b:Source>
  <b:Source>
    <b:Tag>Sye</b:Tag>
    <b:SourceType>Book</b:SourceType>
    <b:Guid>{39E21FA1-3EB2-4A88-BAB3-30183DFFCA95}</b:Guid>
    <b:Title>Ta'limul Muta'alim</b:Title>
    <b:Author>
      <b:Author>
        <b:NameList>
          <b:Person>
            <b:Last>Zarnuji</b:Last>
            <b:First>Syekh</b:First>
          </b:Person>
        </b:NameList>
      </b:Author>
    </b:Author>
    <b:RefOrder>10</b:RefOrder>
  </b:Source>
  <b:Source>
    <b:Tag>Sit21</b:Tag>
    <b:SourceType>JournalArticle</b:SourceType>
    <b:Guid>{9B77AE68-F7C7-4083-8485-24F155D00C1C}</b:Guid>
    <b:Title>Observasi Sebagai Alat Evaluasi Dalam Dunia Pendidikan Dan Pengajaran</b:Title>
    <b:Year>2021</b:Year>
    <b:Author>
      <b:Author>
        <b:NameList>
          <b:Person>
            <b:Last>Mania</b:Last>
            <b:First>Sitti</b:First>
          </b:Person>
        </b:NameList>
      </b:Author>
    </b:Author>
    <b:Pages>221-222</b:Pages>
    <b:RefOrder>11</b:RefOrder>
  </b:Source>
  <b:Source>
    <b:Tag>Ima07</b:Tag>
    <b:SourceType>JournalArticle</b:SourceType>
    <b:Guid>{9133F8B9-61A7-4C1B-9250-ED1385B29B3B}</b:Guid>
    <b:Author>
      <b:Author>
        <b:NameList>
          <b:Person>
            <b:Last>Rachmawati</b:Last>
            <b:First>Imami</b:First>
            <b:Middle>Nur</b:Middle>
          </b:Person>
        </b:NameList>
      </b:Author>
    </b:Author>
    <b:Title>Pengumpulan Data Dalam Penelitian Kualitatif Wawancara</b:Title>
    <b:Year>2007</b:Year>
    <b:Pages>36</b:Pages>
    <b:RefOrder>12</b:RefOrder>
  </b:Source>
  <b:Source>
    <b:Tag>Say15</b:Tag>
    <b:SourceType>JournalArticle</b:SourceType>
    <b:Guid>{E9496EA8-4516-45DE-BBD0-D339257C3917}</b:Guid>
    <b:Author>
      <b:Author>
        <b:NameList>
          <b:Person>
            <b:Last>Manan</b:Last>
            <b:First>Sayfi'i</b:First>
          </b:Person>
        </b:NameList>
      </b:Author>
    </b:Author>
    <b:Title>Pengaruh Lalaran Terhadap Kedisiplinan Dalam Menghafal Imrithi Di Kelas III Ula Madrasah Diniyah Darul Hikmah</b:Title>
    <b:Year>2015</b:Year>
    <b:RefOrder>13</b:RefOrder>
  </b:Source>
  <b:Source>
    <b:Tag>Him19</b:Tag>
    <b:SourceType>JournalArticle</b:SourceType>
    <b:Guid>{81CE7989-2009-4135-A366-E1045467D4D6}</b:Guid>
    <b:Author>
      <b:Author>
        <b:NameList>
          <b:Person>
            <b:Last>Istiqomah</b:Last>
            <b:First>Himatul</b:First>
          </b:Person>
        </b:NameList>
      </b:Author>
    </b:Author>
    <b:Title>Morfologi Doa Dalam Al Qur'an Surat al-Baqarah</b:Title>
    <b:Year>2019</b:Year>
    <b:Pages>253</b:Pages>
    <b:RefOrder>14</b:RefOrder>
  </b:Source>
</b:Sources>
</file>

<file path=customXml/itemProps1.xml><?xml version="1.0" encoding="utf-8"?>
<ds:datastoreItem xmlns:ds="http://schemas.openxmlformats.org/officeDocument/2006/customXml" ds:itemID="{2B7849EE-5A76-4521-A154-5C505D7B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11</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Mirel Imelda</cp:lastModifiedBy>
  <cp:revision>15</cp:revision>
  <dcterms:created xsi:type="dcterms:W3CDTF">2021-12-16T05:30:00Z</dcterms:created>
  <dcterms:modified xsi:type="dcterms:W3CDTF">2021-12-23T08:22:00Z</dcterms:modified>
</cp:coreProperties>
</file>