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63" w:rsidRDefault="00875563" w:rsidP="002811CF">
      <w:pPr>
        <w:ind w:left="408" w:firstLine="18"/>
        <w:jc w:val="center"/>
        <w:rPr>
          <w:rFonts w:asciiTheme="majorBidi" w:hAnsiTheme="majorBidi" w:cstheme="majorBidi"/>
          <w:b/>
          <w:bCs/>
          <w:sz w:val="24"/>
          <w:szCs w:val="24"/>
          <w:lang w:val="en-US"/>
        </w:rPr>
      </w:pPr>
    </w:p>
    <w:p w:rsidR="00FB7C50" w:rsidRDefault="00B8442F" w:rsidP="002811CF">
      <w:pPr>
        <w:ind w:left="408" w:firstLine="18"/>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PENGEMBANGAN </w:t>
      </w:r>
      <w:r w:rsidR="00583080">
        <w:rPr>
          <w:rFonts w:asciiTheme="majorBidi" w:hAnsiTheme="majorBidi" w:cstheme="majorBidi"/>
          <w:b/>
          <w:bCs/>
          <w:sz w:val="24"/>
          <w:szCs w:val="24"/>
          <w:lang w:val="en-US"/>
        </w:rPr>
        <w:t>MATERI</w:t>
      </w:r>
      <w:r w:rsidR="002811CF">
        <w:rPr>
          <w:rFonts w:asciiTheme="majorBidi" w:hAnsiTheme="majorBidi" w:cstheme="majorBidi"/>
          <w:b/>
          <w:bCs/>
          <w:sz w:val="24"/>
          <w:szCs w:val="24"/>
        </w:rPr>
        <w:t xml:space="preserve"> PENDIDIKAN AGAMA ISLAM </w:t>
      </w:r>
      <w:r w:rsidR="002811CF">
        <w:rPr>
          <w:rFonts w:asciiTheme="majorBidi" w:hAnsiTheme="majorBidi" w:cstheme="majorBidi"/>
          <w:b/>
          <w:bCs/>
          <w:sz w:val="24"/>
          <w:szCs w:val="24"/>
          <w:lang w:val="en-US"/>
        </w:rPr>
        <w:t>B</w:t>
      </w:r>
      <w:r w:rsidR="001B4464">
        <w:rPr>
          <w:rFonts w:asciiTheme="majorBidi" w:hAnsiTheme="majorBidi" w:cstheme="majorBidi"/>
          <w:b/>
          <w:bCs/>
          <w:sz w:val="24"/>
          <w:szCs w:val="24"/>
        </w:rPr>
        <w:t>ERBASIS BUDAYA LOKAL</w:t>
      </w:r>
      <w:r w:rsidR="001B4464" w:rsidRPr="00BB61A9">
        <w:rPr>
          <w:rFonts w:asciiTheme="majorBidi" w:hAnsiTheme="majorBidi" w:cstheme="majorBidi"/>
          <w:b/>
          <w:bCs/>
          <w:sz w:val="24"/>
          <w:szCs w:val="24"/>
        </w:rPr>
        <w:t xml:space="preserve"> </w:t>
      </w:r>
      <w:r w:rsidR="004970FB">
        <w:rPr>
          <w:rFonts w:asciiTheme="majorBidi" w:hAnsiTheme="majorBidi" w:cstheme="majorBidi"/>
          <w:b/>
          <w:bCs/>
          <w:sz w:val="24"/>
          <w:szCs w:val="24"/>
        </w:rPr>
        <w:t>DI SDN</w:t>
      </w:r>
      <w:r w:rsidR="00EC27A6">
        <w:rPr>
          <w:rFonts w:asciiTheme="majorBidi" w:hAnsiTheme="majorBidi" w:cstheme="majorBidi"/>
          <w:b/>
          <w:bCs/>
          <w:sz w:val="24"/>
          <w:szCs w:val="24"/>
        </w:rPr>
        <w:t xml:space="preserve"> 15 TEBEDAK</w:t>
      </w:r>
      <w:r w:rsidR="004970FB">
        <w:rPr>
          <w:rFonts w:asciiTheme="majorBidi" w:hAnsiTheme="majorBidi" w:cstheme="majorBidi"/>
          <w:b/>
          <w:bCs/>
          <w:sz w:val="24"/>
          <w:szCs w:val="24"/>
          <w:lang w:val="en-US"/>
        </w:rPr>
        <w:t xml:space="preserve"> KELAS 3 SEMESTER GENAP</w:t>
      </w:r>
      <w:r w:rsidR="001B4464">
        <w:rPr>
          <w:rFonts w:asciiTheme="majorBidi" w:hAnsiTheme="majorBidi" w:cstheme="majorBidi"/>
          <w:b/>
          <w:bCs/>
          <w:sz w:val="24"/>
          <w:szCs w:val="24"/>
          <w:lang w:val="en-US"/>
        </w:rPr>
        <w:t xml:space="preserve"> TAHUN AJARAN 2018/2019</w:t>
      </w:r>
    </w:p>
    <w:p w:rsidR="001B4464" w:rsidRDefault="001B4464" w:rsidP="003728D8">
      <w:pPr>
        <w:ind w:left="408" w:firstLine="18"/>
        <w:jc w:val="center"/>
        <w:rPr>
          <w:rFonts w:asciiTheme="majorBidi" w:hAnsiTheme="majorBidi" w:cstheme="majorBidi"/>
          <w:b/>
          <w:bCs/>
          <w:sz w:val="24"/>
          <w:szCs w:val="24"/>
          <w:lang w:val="en-US"/>
        </w:rPr>
      </w:pPr>
    </w:p>
    <w:p w:rsidR="001B4464" w:rsidRDefault="001B4464" w:rsidP="001B4464">
      <w:pPr>
        <w:ind w:left="408" w:firstLine="18"/>
        <w:jc w:val="center"/>
        <w:rPr>
          <w:rFonts w:asciiTheme="majorBidi" w:hAnsiTheme="majorBidi" w:cstheme="majorBidi"/>
          <w:b/>
          <w:bCs/>
          <w:sz w:val="24"/>
          <w:szCs w:val="24"/>
          <w:lang w:val="en-US"/>
        </w:rPr>
      </w:pPr>
      <w:r>
        <w:rPr>
          <w:rFonts w:asciiTheme="majorBidi" w:hAnsiTheme="majorBidi" w:cstheme="majorBidi"/>
          <w:b/>
          <w:bCs/>
          <w:sz w:val="24"/>
          <w:szCs w:val="24"/>
          <w:lang w:val="en-US"/>
        </w:rPr>
        <w:t>Siti Mery Sukarniawati</w:t>
      </w:r>
      <w:r w:rsidR="00B8442F">
        <w:rPr>
          <w:rFonts w:asciiTheme="majorBidi" w:hAnsiTheme="majorBidi" w:cstheme="majorBidi"/>
          <w:b/>
          <w:bCs/>
          <w:sz w:val="24"/>
          <w:szCs w:val="24"/>
          <w:lang w:val="en-US"/>
        </w:rPr>
        <w:t xml:space="preserve"> (Mahasiswa Pasca Sarjana IAIN Pontianak)</w:t>
      </w:r>
    </w:p>
    <w:p w:rsidR="00B8442F" w:rsidRPr="003728D8" w:rsidRDefault="00B8442F" w:rsidP="001B4464">
      <w:pPr>
        <w:ind w:left="408" w:firstLine="18"/>
        <w:jc w:val="center"/>
        <w:rPr>
          <w:rFonts w:asciiTheme="majorBidi" w:hAnsiTheme="majorBidi" w:cstheme="majorBidi"/>
          <w:b/>
          <w:bCs/>
          <w:sz w:val="24"/>
          <w:szCs w:val="24"/>
          <w:lang w:val="en-US"/>
        </w:rPr>
      </w:pPr>
      <w:r>
        <w:rPr>
          <w:rFonts w:asciiTheme="majorBidi" w:hAnsiTheme="majorBidi" w:cstheme="majorBidi"/>
          <w:b/>
          <w:bCs/>
          <w:sz w:val="24"/>
          <w:szCs w:val="24"/>
          <w:lang w:val="en-US"/>
        </w:rPr>
        <w:t>Dr. Abdul Wahab, M.Pd (Dosen PAI Pasca Sarjana IAIN Pontianak)</w:t>
      </w:r>
    </w:p>
    <w:p w:rsidR="00BB61A9" w:rsidRDefault="00BB61A9" w:rsidP="00BB61A9">
      <w:pPr>
        <w:ind w:left="0" w:firstLine="0"/>
        <w:rPr>
          <w:rFonts w:asciiTheme="majorBidi" w:hAnsiTheme="majorBidi" w:cstheme="majorBidi"/>
          <w:b/>
          <w:bCs/>
          <w:sz w:val="24"/>
          <w:szCs w:val="24"/>
        </w:rPr>
      </w:pPr>
    </w:p>
    <w:p w:rsidR="0070199E" w:rsidRDefault="0070199E" w:rsidP="0070199E">
      <w:pPr>
        <w:ind w:left="0" w:firstLine="0"/>
        <w:jc w:val="center"/>
        <w:rPr>
          <w:rFonts w:asciiTheme="majorBidi" w:hAnsiTheme="majorBidi" w:cstheme="majorBidi"/>
          <w:b/>
          <w:bCs/>
          <w:sz w:val="24"/>
          <w:szCs w:val="24"/>
          <w:lang w:val="en-US"/>
        </w:rPr>
      </w:pPr>
      <w:r>
        <w:rPr>
          <w:rFonts w:asciiTheme="majorBidi" w:hAnsiTheme="majorBidi" w:cstheme="majorBidi"/>
          <w:b/>
          <w:bCs/>
          <w:sz w:val="24"/>
          <w:szCs w:val="24"/>
          <w:lang w:val="en-US"/>
        </w:rPr>
        <w:t>Abstrak</w:t>
      </w:r>
    </w:p>
    <w:p w:rsidR="00106B08" w:rsidRDefault="00106B08" w:rsidP="00106B08">
      <w:pPr>
        <w:spacing w:line="240" w:lineRule="auto"/>
        <w:ind w:left="0" w:right="29" w:firstLine="720"/>
        <w:jc w:val="both"/>
        <w:rPr>
          <w:rFonts w:asciiTheme="majorBidi" w:hAnsiTheme="majorBidi" w:cstheme="majorBidi"/>
          <w:sz w:val="24"/>
          <w:szCs w:val="24"/>
          <w:lang w:val="en-US"/>
        </w:rPr>
      </w:pPr>
      <w:r>
        <w:rPr>
          <w:rFonts w:asciiTheme="majorBidi" w:hAnsiTheme="majorBidi" w:cstheme="majorBidi"/>
          <w:sz w:val="24"/>
          <w:szCs w:val="24"/>
          <w:lang w:val="en-US"/>
        </w:rPr>
        <w:t>Pelaksanaan pendidikan agama yang berlangsung di sekolah dan madrasah masih memiliki beberapa kelemahan, b</w:t>
      </w:r>
      <w:r>
        <w:rPr>
          <w:rFonts w:asciiTheme="majorBidi" w:hAnsiTheme="majorBidi" w:cstheme="majorBidi"/>
          <w:sz w:val="24"/>
          <w:szCs w:val="24"/>
        </w:rPr>
        <w:t xml:space="preserve">erdasarkan hasil pengamatan awal sementara oleh peneliti bahwa guru </w:t>
      </w:r>
      <w:r>
        <w:rPr>
          <w:rFonts w:asciiTheme="majorBidi" w:hAnsiTheme="majorBidi" w:cstheme="majorBidi"/>
          <w:sz w:val="24"/>
          <w:szCs w:val="24"/>
          <w:lang w:val="en-US"/>
        </w:rPr>
        <w:t xml:space="preserve">tidak </w:t>
      </w:r>
      <w:r>
        <w:rPr>
          <w:rFonts w:asciiTheme="majorBidi" w:hAnsiTheme="majorBidi" w:cstheme="majorBidi"/>
          <w:sz w:val="24"/>
          <w:szCs w:val="24"/>
        </w:rPr>
        <w:t xml:space="preserve">mengembangkan materi pelajaran, guru mengajar hanya bersumber kepada materi yang terdapat di dalam buku. </w:t>
      </w:r>
      <w:r>
        <w:rPr>
          <w:rFonts w:asciiTheme="majorBidi" w:hAnsiTheme="majorBidi" w:cstheme="majorBidi"/>
          <w:sz w:val="24"/>
          <w:szCs w:val="24"/>
          <w:lang w:val="en-US"/>
        </w:rPr>
        <w:t>Sedangkan saat ini dunia pendidikan sudah mengalami perubahan kurikulum yang mengharuskan pembelajaran secara kontekstual, di mana konsep belajarnya membantu guru mengaitkan antara materi yang diajarkan dengan situasi nyata siswa dan mendorong antara pengetahuan yang dimilikinya dengan penerapan dalam kehidupan sehari-hari.</w:t>
      </w:r>
    </w:p>
    <w:p w:rsidR="00106B08" w:rsidRDefault="00106B08" w:rsidP="00106B08">
      <w:pPr>
        <w:spacing w:line="24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 Di sini peneliti menawarkan budaya lokal masyarakat Melayu Ngabang yaitu Betungkal agar dimasukkan dalam materi ajar pendidikan agama Islam pada tingkatan sekolah dasar kelas 3 semester genap pada tema bersyukur. Betungkal merupakan budaya turun temurun dari nenek moyang masyarakat Melayu Ngabang yang hingga saat ini masih terus dilaksanakan, di mana ini merupakan ucapan rasa syukur atas semua pemberian dari Allah, baik dalam syukur mendapatkan rezeki yang berlimpah maupun syukur atas mendapatkan musibah agar terhindar dari musibah atau bala bencana. Budaya betungkal sangat pas untuk dijadikan salah satu contoh dalam materi bersyukur. </w:t>
      </w:r>
    </w:p>
    <w:p w:rsidR="00E64D99" w:rsidRDefault="00E64D99" w:rsidP="00106B08">
      <w:pPr>
        <w:spacing w:line="240" w:lineRule="auto"/>
        <w:ind w:left="0" w:firstLine="720"/>
        <w:jc w:val="both"/>
        <w:rPr>
          <w:rFonts w:asciiTheme="majorBidi" w:hAnsiTheme="majorBidi" w:cstheme="majorBidi"/>
          <w:sz w:val="24"/>
          <w:szCs w:val="24"/>
          <w:lang w:val="en-US"/>
        </w:rPr>
      </w:pPr>
    </w:p>
    <w:p w:rsidR="00E64D99" w:rsidRDefault="00E64D99" w:rsidP="00106B08">
      <w:pPr>
        <w:spacing w:line="24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Kata Kunci: Pendidikan Agama Islam, Budaya Lokal</w:t>
      </w:r>
    </w:p>
    <w:p w:rsidR="00E64D99" w:rsidRPr="001502C5" w:rsidRDefault="00E64D99" w:rsidP="00106B08">
      <w:pPr>
        <w:spacing w:line="240" w:lineRule="auto"/>
        <w:ind w:left="0" w:firstLine="720"/>
        <w:jc w:val="both"/>
        <w:rPr>
          <w:rFonts w:asciiTheme="majorBidi" w:hAnsiTheme="majorBidi" w:cstheme="majorBidi"/>
          <w:sz w:val="24"/>
          <w:szCs w:val="24"/>
          <w:lang w:val="en-US"/>
        </w:rPr>
      </w:pPr>
    </w:p>
    <w:p w:rsidR="00D62FD2" w:rsidRDefault="00D62FD2" w:rsidP="00106B08">
      <w:pPr>
        <w:spacing w:line="240" w:lineRule="auto"/>
        <w:ind w:left="0" w:right="29" w:firstLine="720"/>
        <w:jc w:val="both"/>
        <w:rPr>
          <w:rFonts w:asciiTheme="majorBidi" w:hAnsiTheme="majorBidi" w:cstheme="majorBidi"/>
          <w:bCs/>
          <w:sz w:val="24"/>
          <w:szCs w:val="24"/>
          <w:lang w:val="en-US"/>
        </w:rPr>
      </w:pPr>
    </w:p>
    <w:p w:rsidR="00BB61A9" w:rsidRPr="001B4464" w:rsidRDefault="001B4464" w:rsidP="00BB61A9">
      <w:pPr>
        <w:ind w:left="0" w:firstLine="0"/>
        <w:rPr>
          <w:rFonts w:asciiTheme="majorBidi" w:hAnsiTheme="majorBidi" w:cstheme="majorBidi"/>
          <w:b/>
          <w:bCs/>
          <w:sz w:val="24"/>
          <w:szCs w:val="24"/>
          <w:lang w:val="en-US"/>
        </w:rPr>
      </w:pPr>
      <w:r>
        <w:rPr>
          <w:rFonts w:asciiTheme="majorBidi" w:hAnsiTheme="majorBidi" w:cstheme="majorBidi"/>
          <w:b/>
          <w:bCs/>
          <w:sz w:val="24"/>
          <w:szCs w:val="24"/>
        </w:rPr>
        <w:t xml:space="preserve">PENDAHULUAN </w:t>
      </w:r>
    </w:p>
    <w:p w:rsidR="00C43C71" w:rsidRDefault="00297F72" w:rsidP="007E027E">
      <w:pPr>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Di dalam UU No. 20 Tahun 2003 tentang sistem pendidikan nasional pasal 3, diungkapkan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berahlak mulia, sehat, berilmu, cakap, kreatif, mandiri, dan menjadi warga Negara yang demokratis serta bertanggung jawab</w:t>
      </w:r>
      <w:r w:rsidR="00F31E6C">
        <w:rPr>
          <w:rStyle w:val="FootnoteReference"/>
          <w:rFonts w:asciiTheme="majorBidi" w:hAnsiTheme="majorBidi" w:cstheme="majorBidi"/>
          <w:sz w:val="24"/>
          <w:szCs w:val="24"/>
          <w:lang w:val="en-US"/>
        </w:rPr>
        <w:footnoteReference w:id="1"/>
      </w:r>
      <w:r>
        <w:rPr>
          <w:rFonts w:asciiTheme="majorBidi" w:hAnsiTheme="majorBidi" w:cstheme="majorBidi"/>
          <w:sz w:val="24"/>
          <w:szCs w:val="24"/>
          <w:lang w:val="en-US"/>
        </w:rPr>
        <w:t>.</w:t>
      </w:r>
      <w:r w:rsidR="00F31E6C">
        <w:rPr>
          <w:rFonts w:asciiTheme="majorBidi" w:hAnsiTheme="majorBidi" w:cstheme="majorBidi"/>
          <w:sz w:val="24"/>
          <w:szCs w:val="24"/>
          <w:lang w:val="en-US"/>
        </w:rPr>
        <w:t xml:space="preserve"> Dalam mencapai tujuan tersebut, pendidikan agama Islam merupakan bidang studi yang tepat, membentuk peserta didik menjadi manusia yang beriman dan bertakwa kepada Tuhan Yang Maha Esa serta berahlak mulia. </w:t>
      </w:r>
    </w:p>
    <w:p w:rsidR="005E342F" w:rsidRDefault="00C43C71" w:rsidP="007E027E">
      <w:pPr>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Pelaksanaan pendidikan agama termasuk pendidikan agama Islam di sekolah diatur oleh Undang-Undang</w:t>
      </w:r>
      <w:r w:rsidR="00F31E6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No. 20 Tahun 2003 pasal 37 ayat (1) dan (2) dinayatakan bahwa isi kurikulum tiap jenis dan jalur serta jenjang pendidikan (dari pendidikan dasar sampai dengan perguruan tinggi) baik negeri maupun swasta wajib memuat pendidikan agama, pendidikan kewarganegaraan dan bahasa. Begitu juga pada </w:t>
      </w:r>
      <w:r w:rsidR="00B46D64">
        <w:rPr>
          <w:rFonts w:asciiTheme="majorBidi" w:hAnsiTheme="majorBidi" w:cstheme="majorBidi"/>
          <w:sz w:val="24"/>
          <w:szCs w:val="24"/>
          <w:lang w:val="en-US"/>
        </w:rPr>
        <w:t xml:space="preserve">BAB V tentang peserta didik pada pasal 12 ayat 1.a menyatakan bahwa setiap peserta didik pada setiap satuan pendidikan berhak mendapatkan pendidikan agama sesuai dengan agama yang dianutnya dan diajarkan oleh pendidik yang seagama. Bahwa pendidikan agama menjadi landasan dalam pendidikan nasional </w:t>
      </w:r>
      <w:r w:rsidR="008B4D38">
        <w:rPr>
          <w:rFonts w:asciiTheme="majorBidi" w:hAnsiTheme="majorBidi" w:cstheme="majorBidi"/>
          <w:sz w:val="24"/>
          <w:szCs w:val="24"/>
          <w:lang w:val="en-US"/>
        </w:rPr>
        <w:t>mewujudkan manusia Indonesia seutuhnya sesuai dengan amanat pancasila dan UUD 1945.</w:t>
      </w:r>
    </w:p>
    <w:p w:rsidR="007721DD" w:rsidRDefault="00B46D64" w:rsidP="007E027E">
      <w:pPr>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Namun</w:t>
      </w:r>
      <w:r w:rsidR="008B4D38">
        <w:rPr>
          <w:rFonts w:asciiTheme="majorBidi" w:hAnsiTheme="majorBidi" w:cstheme="majorBidi"/>
          <w:sz w:val="24"/>
          <w:szCs w:val="24"/>
          <w:lang w:val="en-US"/>
        </w:rPr>
        <w:t>, pelaksanaan pendidikan agama yang berlangsung di sekolah dan madrasah masi</w:t>
      </w:r>
      <w:r w:rsidR="00C05660">
        <w:rPr>
          <w:rFonts w:asciiTheme="majorBidi" w:hAnsiTheme="majorBidi" w:cstheme="majorBidi"/>
          <w:sz w:val="24"/>
          <w:szCs w:val="24"/>
          <w:lang w:val="en-US"/>
        </w:rPr>
        <w:t>h memiliki beberapa kelemahan, b</w:t>
      </w:r>
      <w:r w:rsidR="00BB61A9">
        <w:rPr>
          <w:rFonts w:asciiTheme="majorBidi" w:hAnsiTheme="majorBidi" w:cstheme="majorBidi"/>
          <w:sz w:val="24"/>
          <w:szCs w:val="24"/>
        </w:rPr>
        <w:t xml:space="preserve">erdasarkan hasil pengamatan awal sementara </w:t>
      </w:r>
      <w:r w:rsidR="00FD788D">
        <w:rPr>
          <w:rFonts w:asciiTheme="majorBidi" w:hAnsiTheme="majorBidi" w:cstheme="majorBidi"/>
          <w:sz w:val="24"/>
          <w:szCs w:val="24"/>
        </w:rPr>
        <w:t xml:space="preserve">oleh </w:t>
      </w:r>
      <w:r w:rsidR="001274B7">
        <w:rPr>
          <w:rFonts w:asciiTheme="majorBidi" w:hAnsiTheme="majorBidi" w:cstheme="majorBidi"/>
          <w:sz w:val="24"/>
          <w:szCs w:val="24"/>
        </w:rPr>
        <w:t>peneliti di Sekolah Dasar N</w:t>
      </w:r>
      <w:r w:rsidR="00EC27A6">
        <w:rPr>
          <w:rFonts w:asciiTheme="majorBidi" w:hAnsiTheme="majorBidi" w:cstheme="majorBidi"/>
          <w:sz w:val="24"/>
          <w:szCs w:val="24"/>
        </w:rPr>
        <w:t>egeri 15 Tebedak,</w:t>
      </w:r>
      <w:r w:rsidR="00BB61A9">
        <w:rPr>
          <w:rFonts w:asciiTheme="majorBidi" w:hAnsiTheme="majorBidi" w:cstheme="majorBidi"/>
          <w:sz w:val="24"/>
          <w:szCs w:val="24"/>
        </w:rPr>
        <w:t xml:space="preserve"> bahwa guru </w:t>
      </w:r>
      <w:r w:rsidR="00EC27A6">
        <w:rPr>
          <w:rFonts w:asciiTheme="majorBidi" w:hAnsiTheme="majorBidi" w:cstheme="majorBidi"/>
          <w:sz w:val="24"/>
          <w:szCs w:val="24"/>
          <w:lang w:val="en-US"/>
        </w:rPr>
        <w:t xml:space="preserve">tidak </w:t>
      </w:r>
      <w:r w:rsidR="008E0ED2">
        <w:rPr>
          <w:rFonts w:asciiTheme="majorBidi" w:hAnsiTheme="majorBidi" w:cstheme="majorBidi"/>
          <w:sz w:val="24"/>
          <w:szCs w:val="24"/>
        </w:rPr>
        <w:t xml:space="preserve">mengembangkan materi pelajaran, guru mengajar hanya bersumber kepada materi </w:t>
      </w:r>
      <w:r w:rsidR="00EC27A6">
        <w:rPr>
          <w:rFonts w:asciiTheme="majorBidi" w:hAnsiTheme="majorBidi" w:cstheme="majorBidi"/>
          <w:sz w:val="24"/>
          <w:szCs w:val="24"/>
        </w:rPr>
        <w:t>yang terdapat di dalam buku</w:t>
      </w:r>
      <w:r w:rsidR="00F85555">
        <w:rPr>
          <w:rFonts w:asciiTheme="majorBidi" w:hAnsiTheme="majorBidi" w:cstheme="majorBidi"/>
          <w:sz w:val="24"/>
          <w:szCs w:val="24"/>
        </w:rPr>
        <w:t xml:space="preserve">. </w:t>
      </w:r>
      <w:r w:rsidR="007E027E">
        <w:rPr>
          <w:rFonts w:asciiTheme="majorBidi" w:hAnsiTheme="majorBidi" w:cstheme="majorBidi"/>
          <w:sz w:val="24"/>
          <w:szCs w:val="24"/>
          <w:lang w:val="en-US"/>
        </w:rPr>
        <w:t>Sedangkan saat ini dunia pendidikan sudah mengalami perubahan kurikulum yang mengharuskan pembelajaran secara kontekstual. Di mana pembelajaran kontekstual adalah konsep belajar yang membantu guru mengaitkan antara materi yang diajarkan</w:t>
      </w:r>
      <w:r w:rsidR="00032257">
        <w:rPr>
          <w:rFonts w:asciiTheme="majorBidi" w:hAnsiTheme="majorBidi" w:cstheme="majorBidi"/>
          <w:sz w:val="24"/>
          <w:szCs w:val="24"/>
          <w:lang w:val="en-US"/>
        </w:rPr>
        <w:t xml:space="preserve"> dengan situasi nyata siswa dan mendorong antara pengetahuan yang dimilikinya dengan penerapan dalam kehidupan sehari-hari</w:t>
      </w:r>
      <w:r w:rsidR="00C05660">
        <w:rPr>
          <w:rStyle w:val="FootnoteReference"/>
          <w:rFonts w:asciiTheme="majorBidi" w:hAnsiTheme="majorBidi" w:cstheme="majorBidi"/>
          <w:sz w:val="24"/>
          <w:szCs w:val="24"/>
          <w:lang w:val="en-US"/>
        </w:rPr>
        <w:footnoteReference w:id="2"/>
      </w:r>
      <w:r w:rsidR="00C05660">
        <w:rPr>
          <w:rFonts w:asciiTheme="majorBidi" w:hAnsiTheme="majorBidi" w:cstheme="majorBidi"/>
          <w:sz w:val="24"/>
          <w:szCs w:val="24"/>
          <w:lang w:val="en-US"/>
        </w:rPr>
        <w:t>. G</w:t>
      </w:r>
      <w:r w:rsidR="00032257">
        <w:rPr>
          <w:rFonts w:asciiTheme="majorBidi" w:hAnsiTheme="majorBidi" w:cstheme="majorBidi"/>
          <w:sz w:val="24"/>
          <w:szCs w:val="24"/>
          <w:lang w:val="en-US"/>
        </w:rPr>
        <w:t xml:space="preserve">uru </w:t>
      </w:r>
      <w:proofErr w:type="gramStart"/>
      <w:r w:rsidR="00032257">
        <w:rPr>
          <w:rFonts w:asciiTheme="majorBidi" w:hAnsiTheme="majorBidi" w:cstheme="majorBidi"/>
          <w:sz w:val="24"/>
          <w:szCs w:val="24"/>
          <w:lang w:val="en-US"/>
        </w:rPr>
        <w:t>perlu</w:t>
      </w:r>
      <w:proofErr w:type="gramEnd"/>
      <w:r w:rsidR="00032257">
        <w:rPr>
          <w:rFonts w:asciiTheme="majorBidi" w:hAnsiTheme="majorBidi" w:cstheme="majorBidi"/>
          <w:sz w:val="24"/>
          <w:szCs w:val="24"/>
          <w:lang w:val="en-US"/>
        </w:rPr>
        <w:t xml:space="preserve"> untuk memberikan pembelajaran yang tidak ha</w:t>
      </w:r>
      <w:r w:rsidR="001274B7">
        <w:rPr>
          <w:rFonts w:asciiTheme="majorBidi" w:hAnsiTheme="majorBidi" w:cstheme="majorBidi"/>
          <w:sz w:val="24"/>
          <w:szCs w:val="24"/>
          <w:lang w:val="en-US"/>
        </w:rPr>
        <w:t xml:space="preserve">nya menuntut anak </w:t>
      </w:r>
      <w:r w:rsidR="00EC27A6">
        <w:rPr>
          <w:rFonts w:asciiTheme="majorBidi" w:hAnsiTheme="majorBidi" w:cstheme="majorBidi"/>
          <w:sz w:val="24"/>
          <w:szCs w:val="24"/>
          <w:lang w:val="en-US"/>
        </w:rPr>
        <w:t>mengua</w:t>
      </w:r>
      <w:r w:rsidR="00032257">
        <w:rPr>
          <w:rFonts w:asciiTheme="majorBidi" w:hAnsiTheme="majorBidi" w:cstheme="majorBidi"/>
          <w:sz w:val="24"/>
          <w:szCs w:val="24"/>
          <w:lang w:val="en-US"/>
        </w:rPr>
        <w:t>s</w:t>
      </w:r>
      <w:r w:rsidR="00EC27A6">
        <w:rPr>
          <w:rFonts w:asciiTheme="majorBidi" w:hAnsiTheme="majorBidi" w:cstheme="majorBidi"/>
          <w:sz w:val="24"/>
          <w:szCs w:val="24"/>
          <w:lang w:val="en-US"/>
        </w:rPr>
        <w:t>a</w:t>
      </w:r>
      <w:r w:rsidR="00032257">
        <w:rPr>
          <w:rFonts w:asciiTheme="majorBidi" w:hAnsiTheme="majorBidi" w:cstheme="majorBidi"/>
          <w:sz w:val="24"/>
          <w:szCs w:val="24"/>
          <w:lang w:val="en-US"/>
        </w:rPr>
        <w:t>i materi tetapi anak mampu memaknai materi untuk diterapkan dalam kehidupan sehari-hari. Sehingga dengan pembelajaran yang kontekstual anak mampu untuk menghubungkan pengetahuan yang dimiliki dengan penerapan hidup sehari-hari.</w:t>
      </w:r>
      <w:r w:rsidR="007721DD">
        <w:rPr>
          <w:rFonts w:asciiTheme="majorBidi" w:hAnsiTheme="majorBidi" w:cstheme="majorBidi"/>
          <w:sz w:val="24"/>
          <w:szCs w:val="24"/>
          <w:lang w:val="en-US"/>
        </w:rPr>
        <w:t xml:space="preserve"> </w:t>
      </w:r>
    </w:p>
    <w:p w:rsidR="009F1B2B" w:rsidRDefault="007721DD" w:rsidP="007E027E">
      <w:pPr>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Dan ini sangat penting dimasukkan dalam pembelajaran pendidikan agama Islam, karena Islam mengajarkan semua aspek yang ada di dunia. Di mana kesemuanya mengandung nilai-nilai yang dapat dijadikan pembelajaran atau ibroh bagi semua umat manusia. Landasan pendidikan Islam utamanya terdiri atas tiga macam, yaitu Al-Qur’an, As-Sunnah dan Ijtihad</w:t>
      </w:r>
      <w:r w:rsidR="001274B7">
        <w:rPr>
          <w:rStyle w:val="FootnoteReference"/>
          <w:rFonts w:asciiTheme="majorBidi" w:hAnsiTheme="majorBidi" w:cstheme="majorBidi"/>
          <w:sz w:val="24"/>
          <w:szCs w:val="24"/>
          <w:lang w:val="en-US"/>
        </w:rPr>
        <w:footnoteReference w:id="3"/>
      </w:r>
      <w:r w:rsidR="001274B7">
        <w:rPr>
          <w:rFonts w:asciiTheme="majorBidi" w:hAnsiTheme="majorBidi" w:cstheme="majorBidi"/>
          <w:sz w:val="24"/>
          <w:szCs w:val="24"/>
          <w:lang w:val="en-US"/>
        </w:rPr>
        <w:t>. I</w:t>
      </w:r>
      <w:r>
        <w:rPr>
          <w:rFonts w:asciiTheme="majorBidi" w:hAnsiTheme="majorBidi" w:cstheme="majorBidi"/>
          <w:sz w:val="24"/>
          <w:szCs w:val="24"/>
          <w:lang w:val="en-US"/>
        </w:rPr>
        <w:t>ni menjadi sumbe</w:t>
      </w:r>
      <w:r w:rsidR="009F1B2B">
        <w:rPr>
          <w:rFonts w:asciiTheme="majorBidi" w:hAnsiTheme="majorBidi" w:cstheme="majorBidi"/>
          <w:sz w:val="24"/>
          <w:szCs w:val="24"/>
          <w:lang w:val="en-US"/>
        </w:rPr>
        <w:t>r utama umat manusia dalam menjalankan kehidupan sehari-hari.</w:t>
      </w:r>
    </w:p>
    <w:p w:rsidR="009F1B2B" w:rsidRDefault="009F1B2B" w:rsidP="00DF7FF0">
      <w:pPr>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Berbicara mengenai pendidikan tidak bisa untuk dihindarkan dari perannya manusia, alam dan ilmu</w:t>
      </w:r>
      <w:r w:rsidR="001274B7">
        <w:rPr>
          <w:rStyle w:val="FootnoteReference"/>
          <w:rFonts w:asciiTheme="majorBidi" w:hAnsiTheme="majorBidi" w:cstheme="majorBidi"/>
          <w:sz w:val="24"/>
          <w:szCs w:val="24"/>
          <w:lang w:val="en-US"/>
        </w:rPr>
        <w:footnoteReference w:id="4"/>
      </w:r>
      <w:r>
        <w:rPr>
          <w:rFonts w:asciiTheme="majorBidi" w:hAnsiTheme="majorBidi" w:cstheme="majorBidi"/>
          <w:sz w:val="24"/>
          <w:szCs w:val="24"/>
          <w:lang w:val="en-US"/>
        </w:rPr>
        <w:t xml:space="preserve">. Manusia adalah sebaik-baiknya mahluk ciptaan yang diberi akal, dan hidup di alam yang menjadi bagian dari kehidupan maka dari itu harus mencari ilmu yang terdapat </w:t>
      </w:r>
      <w:r>
        <w:rPr>
          <w:rFonts w:asciiTheme="majorBidi" w:hAnsiTheme="majorBidi" w:cstheme="majorBidi"/>
          <w:sz w:val="24"/>
          <w:szCs w:val="24"/>
          <w:lang w:val="en-US"/>
        </w:rPr>
        <w:lastRenderedPageBreak/>
        <w:t xml:space="preserve">disekitar alamnya. </w:t>
      </w:r>
      <w:r w:rsidR="00032257">
        <w:rPr>
          <w:rFonts w:asciiTheme="majorBidi" w:hAnsiTheme="majorBidi" w:cstheme="majorBidi"/>
          <w:sz w:val="24"/>
          <w:szCs w:val="24"/>
          <w:lang w:val="en-US"/>
        </w:rPr>
        <w:t>Disekeliling siswa m</w:t>
      </w:r>
      <w:r w:rsidR="001B4464">
        <w:rPr>
          <w:rFonts w:asciiTheme="majorBidi" w:hAnsiTheme="majorBidi" w:cstheme="majorBidi"/>
          <w:sz w:val="24"/>
          <w:szCs w:val="24"/>
          <w:lang w:val="en-US"/>
        </w:rPr>
        <w:t xml:space="preserve">emiliki banyak sekali </w:t>
      </w:r>
      <w:r w:rsidR="00032257">
        <w:rPr>
          <w:rFonts w:asciiTheme="majorBidi" w:hAnsiTheme="majorBidi" w:cstheme="majorBidi"/>
          <w:sz w:val="24"/>
          <w:szCs w:val="24"/>
          <w:lang w:val="en-US"/>
        </w:rPr>
        <w:t>budaya.</w:t>
      </w:r>
      <w:r>
        <w:rPr>
          <w:rFonts w:asciiTheme="majorBidi" w:hAnsiTheme="majorBidi" w:cstheme="majorBidi"/>
          <w:sz w:val="24"/>
          <w:szCs w:val="24"/>
          <w:lang w:val="en-US"/>
        </w:rPr>
        <w:t xml:space="preserve"> Yang bersumber dari manusia dan alam. Sehingga menjadi satu kesatuan yang tidak bisa untuk dipisahkan. </w:t>
      </w:r>
    </w:p>
    <w:p w:rsidR="00FD788D" w:rsidRDefault="00DF7FF0" w:rsidP="00DF7FF0">
      <w:pPr>
        <w:ind w:left="0" w:firstLine="720"/>
        <w:jc w:val="both"/>
        <w:rPr>
          <w:rFonts w:asciiTheme="majorBidi" w:hAnsiTheme="majorBidi" w:cstheme="majorBidi"/>
          <w:sz w:val="24"/>
          <w:szCs w:val="24"/>
        </w:rPr>
      </w:pPr>
      <w:r>
        <w:rPr>
          <w:rFonts w:asciiTheme="majorBidi" w:hAnsiTheme="majorBidi" w:cstheme="majorBidi"/>
          <w:sz w:val="24"/>
          <w:szCs w:val="24"/>
        </w:rPr>
        <w:t>P</w:t>
      </w:r>
      <w:r w:rsidR="00FD788D">
        <w:rPr>
          <w:rFonts w:asciiTheme="majorBidi" w:hAnsiTheme="majorBidi" w:cstheme="majorBidi"/>
          <w:sz w:val="24"/>
          <w:szCs w:val="24"/>
        </w:rPr>
        <w:t>ada realitasnya budaya seakan terlupakan, tergantikan oleh budaya barat yang su</w:t>
      </w:r>
      <w:r w:rsidR="00CB6E22">
        <w:rPr>
          <w:rFonts w:asciiTheme="majorBidi" w:hAnsiTheme="majorBidi" w:cstheme="majorBidi"/>
          <w:sz w:val="24"/>
          <w:szCs w:val="24"/>
        </w:rPr>
        <w:t>dah bagaikan jamur yang dibasahi oleh guyuran air hujan. Mirisnya lagi lebih mengenal budaya barat dari pada budaya sendiri, yang di mana memiliki peran dan pengaruh besar dalam lingkungan kehidupan. Ini merupakan permasalahan</w:t>
      </w:r>
      <w:r>
        <w:rPr>
          <w:rFonts w:asciiTheme="majorBidi" w:hAnsiTheme="majorBidi" w:cstheme="majorBidi"/>
          <w:sz w:val="24"/>
          <w:szCs w:val="24"/>
        </w:rPr>
        <w:t xml:space="preserve"> kedua yang ditemui oleh peneliti. </w:t>
      </w:r>
    </w:p>
    <w:p w:rsidR="001274B7" w:rsidRPr="001274B7" w:rsidRDefault="000B5328" w:rsidP="00DF7FF0">
      <w:pPr>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Towaf dalam Muhaimin</w:t>
      </w:r>
      <w:r>
        <w:rPr>
          <w:rStyle w:val="FootnoteReference"/>
          <w:rFonts w:asciiTheme="majorBidi" w:hAnsiTheme="majorBidi" w:cstheme="majorBidi"/>
          <w:sz w:val="24"/>
          <w:szCs w:val="24"/>
          <w:lang w:val="en-US"/>
        </w:rPr>
        <w:footnoteReference w:id="5"/>
      </w:r>
      <w:r w:rsidR="00F80205">
        <w:rPr>
          <w:rFonts w:asciiTheme="majorBidi" w:hAnsiTheme="majorBidi" w:cstheme="majorBidi"/>
          <w:sz w:val="24"/>
          <w:szCs w:val="24"/>
          <w:lang w:val="en-US"/>
        </w:rPr>
        <w:t xml:space="preserve">, telah mengamati adanya kelemahan-kelemahan pendidikan agama Islam di sekolah, dari beberapa temuannya menyebutkan bahwa pendekatan masih cenderung normative, dalam arti pendidikan agama menyajikan norma-norma yang seringkali tanpa ilustrasi konteks sosial budaya sehingga peserta didik kurang menghayati nilai-nilai agama sebagai nilai yang hidup dalam keseharian. </w:t>
      </w:r>
    </w:p>
    <w:p w:rsidR="00DF7FF0" w:rsidRDefault="00F80205" w:rsidP="00DF7FF0">
      <w:pPr>
        <w:ind w:left="0" w:firstLine="720"/>
        <w:jc w:val="both"/>
        <w:rPr>
          <w:rFonts w:asciiTheme="majorBidi" w:hAnsiTheme="majorBidi" w:cstheme="majorBidi"/>
          <w:sz w:val="24"/>
          <w:szCs w:val="24"/>
        </w:rPr>
      </w:pPr>
      <w:r>
        <w:rPr>
          <w:rFonts w:asciiTheme="majorBidi" w:hAnsiTheme="majorBidi" w:cstheme="majorBidi"/>
          <w:sz w:val="24"/>
          <w:szCs w:val="24"/>
        </w:rPr>
        <w:t xml:space="preserve">Untuk </w:t>
      </w:r>
      <w:r>
        <w:rPr>
          <w:rFonts w:asciiTheme="majorBidi" w:hAnsiTheme="majorBidi" w:cstheme="majorBidi"/>
          <w:sz w:val="24"/>
          <w:szCs w:val="24"/>
          <w:lang w:val="en-US"/>
        </w:rPr>
        <w:t xml:space="preserve">mengatasi berbagai macam problem yang terjadi, pendidikan agama Islam harus melakukan pengembangan dalam hal materi ajar yang diambil berdasarkan kondisi nyata peserta didik. Maka </w:t>
      </w:r>
      <w:r w:rsidR="000A68F9">
        <w:rPr>
          <w:rFonts w:asciiTheme="majorBidi" w:hAnsiTheme="majorBidi" w:cstheme="majorBidi"/>
          <w:sz w:val="24"/>
          <w:szCs w:val="24"/>
        </w:rPr>
        <w:t>di sini peneliti ingin membantu guru dalam mengembangkan</w:t>
      </w:r>
      <w:r w:rsidR="003728D8">
        <w:rPr>
          <w:rFonts w:asciiTheme="majorBidi" w:hAnsiTheme="majorBidi" w:cstheme="majorBidi"/>
          <w:sz w:val="24"/>
          <w:szCs w:val="24"/>
        </w:rPr>
        <w:t xml:space="preserve"> materi pendidikan agama Islam</w:t>
      </w:r>
      <w:r w:rsidR="000A68F9">
        <w:rPr>
          <w:rFonts w:asciiTheme="majorBidi" w:hAnsiTheme="majorBidi" w:cstheme="majorBidi"/>
          <w:sz w:val="24"/>
          <w:szCs w:val="24"/>
        </w:rPr>
        <w:t xml:space="preserve"> berbasis budaya lokal</w:t>
      </w:r>
      <w:r w:rsidR="00DF7FF0">
        <w:rPr>
          <w:rFonts w:asciiTheme="majorBidi" w:hAnsiTheme="majorBidi" w:cstheme="majorBidi"/>
          <w:sz w:val="24"/>
          <w:szCs w:val="24"/>
        </w:rPr>
        <w:t>, selain agar pembelajaran semakin efektif dan efisien dapat juga memperkenalkan budaya kepada siswa</w:t>
      </w:r>
      <w:r w:rsidR="002811CF">
        <w:rPr>
          <w:rFonts w:asciiTheme="majorBidi" w:hAnsiTheme="majorBidi" w:cstheme="majorBidi"/>
          <w:sz w:val="24"/>
          <w:szCs w:val="24"/>
          <w:lang w:val="en-US"/>
        </w:rPr>
        <w:t>, sehingga siswa memiliki peran</w:t>
      </w:r>
      <w:r w:rsidR="001502C5">
        <w:rPr>
          <w:rFonts w:asciiTheme="majorBidi" w:hAnsiTheme="majorBidi" w:cstheme="majorBidi"/>
          <w:sz w:val="24"/>
          <w:szCs w:val="24"/>
          <w:lang w:val="en-US"/>
        </w:rPr>
        <w:t>,</w:t>
      </w:r>
      <w:r w:rsidR="002811CF">
        <w:rPr>
          <w:rFonts w:asciiTheme="majorBidi" w:hAnsiTheme="majorBidi" w:cstheme="majorBidi"/>
          <w:sz w:val="24"/>
          <w:szCs w:val="24"/>
          <w:lang w:val="en-US"/>
        </w:rPr>
        <w:t xml:space="preserve"> bisa menilai dan menentukan sikap dengan budaya yang ada dikehidupannya sehari-hari</w:t>
      </w:r>
      <w:r w:rsidR="00DF7FF0">
        <w:rPr>
          <w:rFonts w:asciiTheme="majorBidi" w:hAnsiTheme="majorBidi" w:cstheme="majorBidi"/>
          <w:sz w:val="24"/>
          <w:szCs w:val="24"/>
        </w:rPr>
        <w:t>. Bahwa siswa harus</w:t>
      </w:r>
      <w:r w:rsidR="001563D3">
        <w:rPr>
          <w:rFonts w:asciiTheme="majorBidi" w:hAnsiTheme="majorBidi" w:cstheme="majorBidi"/>
          <w:sz w:val="24"/>
          <w:szCs w:val="24"/>
        </w:rPr>
        <w:t xml:space="preserve"> memiliki</w:t>
      </w:r>
      <w:r w:rsidR="00CB00AC">
        <w:rPr>
          <w:rFonts w:asciiTheme="majorBidi" w:hAnsiTheme="majorBidi" w:cstheme="majorBidi"/>
          <w:sz w:val="24"/>
          <w:szCs w:val="24"/>
        </w:rPr>
        <w:t xml:space="preserve"> kebanggaan terha</w:t>
      </w:r>
      <w:r w:rsidR="00EC27A6">
        <w:rPr>
          <w:rFonts w:asciiTheme="majorBidi" w:hAnsiTheme="majorBidi" w:cstheme="majorBidi"/>
          <w:sz w:val="24"/>
          <w:szCs w:val="24"/>
        </w:rPr>
        <w:t xml:space="preserve">dap budaya sendiri. </w:t>
      </w:r>
    </w:p>
    <w:p w:rsidR="00EC6E05" w:rsidRPr="001502C5" w:rsidRDefault="001563D3" w:rsidP="005F2DCC">
      <w:pPr>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Di sini peneliti menawarkan budaya lokal masyarakat Melayu Ngabang yaitu Betungkal agar dimasukkan dalam materi ajar pendidikan agama Isl</w:t>
      </w:r>
      <w:r w:rsidR="00EC6E05">
        <w:rPr>
          <w:rFonts w:asciiTheme="majorBidi" w:hAnsiTheme="majorBidi" w:cstheme="majorBidi"/>
          <w:sz w:val="24"/>
          <w:szCs w:val="24"/>
          <w:lang w:val="en-US"/>
        </w:rPr>
        <w:t>am pada tingkatan sekolah dasar kelas 3 semester genap pada tema bersyukur. Betungkal merupakan budaya turun temurun dari nenek moyang masyarakat Melayu Ngabang yang hingga saat ini masih terus dilaksanakan, di mana ini merupakan ucapan rasa syukur atas semua pemberian dari Allah, baik dalam syukur mendapatkan rezeki yang berlimpah maupun syukur atas mendapatkan musibah agar terhindar dari musibah atau bala bencana.</w:t>
      </w:r>
      <w:r w:rsidR="005F2DCC">
        <w:rPr>
          <w:rFonts w:asciiTheme="majorBidi" w:hAnsiTheme="majorBidi" w:cstheme="majorBidi"/>
          <w:sz w:val="24"/>
          <w:szCs w:val="24"/>
          <w:lang w:val="en-US"/>
        </w:rPr>
        <w:t xml:space="preserve"> Budaya betungkal sangat pas untuk dijadikan salah satu contoh dalam materi bersyukur. </w:t>
      </w:r>
    </w:p>
    <w:p w:rsidR="00D75FAA" w:rsidRDefault="00DF7FF0" w:rsidP="003728D8">
      <w:pPr>
        <w:ind w:left="0" w:firstLine="720"/>
        <w:jc w:val="both"/>
        <w:rPr>
          <w:rFonts w:asciiTheme="majorBidi" w:hAnsiTheme="majorBidi" w:cstheme="majorBidi"/>
          <w:sz w:val="24"/>
          <w:szCs w:val="24"/>
        </w:rPr>
      </w:pPr>
      <w:r>
        <w:rPr>
          <w:rFonts w:asciiTheme="majorBidi" w:hAnsiTheme="majorBidi" w:cstheme="majorBidi"/>
          <w:sz w:val="24"/>
          <w:szCs w:val="24"/>
        </w:rPr>
        <w:t>Dengan harapan selain membantu guru dalam mengembangkan materi</w:t>
      </w:r>
      <w:r w:rsidR="00D03320">
        <w:rPr>
          <w:rFonts w:asciiTheme="majorBidi" w:hAnsiTheme="majorBidi" w:cstheme="majorBidi"/>
          <w:sz w:val="24"/>
          <w:szCs w:val="24"/>
        </w:rPr>
        <w:t>, semoga nantinya akan bisa digunakan untuk sem</w:t>
      </w:r>
      <w:r w:rsidR="00EC27A6">
        <w:rPr>
          <w:rFonts w:asciiTheme="majorBidi" w:hAnsiTheme="majorBidi" w:cstheme="majorBidi"/>
          <w:sz w:val="24"/>
          <w:szCs w:val="24"/>
        </w:rPr>
        <w:t>ua sekolah dasar negeri</w:t>
      </w:r>
      <w:r w:rsidR="00D03320">
        <w:rPr>
          <w:rFonts w:asciiTheme="majorBidi" w:hAnsiTheme="majorBidi" w:cstheme="majorBidi"/>
          <w:sz w:val="24"/>
          <w:szCs w:val="24"/>
        </w:rPr>
        <w:t xml:space="preserve"> Kabupaten Landak dan kabupaten-kabupaten lainnya</w:t>
      </w:r>
      <w:r w:rsidR="002811CF">
        <w:rPr>
          <w:rFonts w:asciiTheme="majorBidi" w:hAnsiTheme="majorBidi" w:cstheme="majorBidi"/>
          <w:sz w:val="24"/>
          <w:szCs w:val="24"/>
          <w:lang w:val="en-US"/>
        </w:rPr>
        <w:t>, memasukkan materi budaya</w:t>
      </w:r>
      <w:r w:rsidR="00D03320">
        <w:rPr>
          <w:rFonts w:asciiTheme="majorBidi" w:hAnsiTheme="majorBidi" w:cstheme="majorBidi"/>
          <w:sz w:val="24"/>
          <w:szCs w:val="24"/>
        </w:rPr>
        <w:t xml:space="preserve"> yang dimiliki oleh daerahnya masing-masing</w:t>
      </w:r>
      <w:r w:rsidR="00EC6E05">
        <w:rPr>
          <w:rFonts w:asciiTheme="majorBidi" w:hAnsiTheme="majorBidi" w:cstheme="majorBidi"/>
          <w:sz w:val="24"/>
          <w:szCs w:val="24"/>
          <w:lang w:val="en-US"/>
        </w:rPr>
        <w:t xml:space="preserve"> dalam pembelajaran khususnya pembelajaran pendidikan agama Islam</w:t>
      </w:r>
      <w:r w:rsidR="00D03320">
        <w:rPr>
          <w:rFonts w:asciiTheme="majorBidi" w:hAnsiTheme="majorBidi" w:cstheme="majorBidi"/>
          <w:sz w:val="24"/>
          <w:szCs w:val="24"/>
        </w:rPr>
        <w:t xml:space="preserve">. </w:t>
      </w:r>
      <w:r>
        <w:rPr>
          <w:rFonts w:asciiTheme="majorBidi" w:hAnsiTheme="majorBidi" w:cstheme="majorBidi"/>
          <w:sz w:val="24"/>
          <w:szCs w:val="24"/>
        </w:rPr>
        <w:t xml:space="preserve"> </w:t>
      </w:r>
    </w:p>
    <w:p w:rsidR="00106B08" w:rsidRDefault="00106B08" w:rsidP="003728D8">
      <w:pPr>
        <w:ind w:left="0" w:firstLine="720"/>
        <w:jc w:val="both"/>
        <w:rPr>
          <w:rFonts w:asciiTheme="majorBidi" w:hAnsiTheme="majorBidi" w:cstheme="majorBidi"/>
          <w:sz w:val="24"/>
          <w:szCs w:val="24"/>
        </w:rPr>
      </w:pPr>
    </w:p>
    <w:p w:rsidR="00106B08" w:rsidRDefault="00106B08" w:rsidP="003728D8">
      <w:pPr>
        <w:ind w:left="0" w:firstLine="720"/>
        <w:jc w:val="both"/>
        <w:rPr>
          <w:rFonts w:asciiTheme="majorBidi" w:hAnsiTheme="majorBidi" w:cstheme="majorBidi"/>
          <w:sz w:val="24"/>
          <w:szCs w:val="24"/>
        </w:rPr>
      </w:pPr>
    </w:p>
    <w:p w:rsidR="00106B08" w:rsidRDefault="00106B08" w:rsidP="003728D8">
      <w:pPr>
        <w:ind w:left="0" w:firstLine="720"/>
        <w:jc w:val="both"/>
        <w:rPr>
          <w:rFonts w:asciiTheme="majorBidi" w:hAnsiTheme="majorBidi" w:cstheme="majorBidi"/>
          <w:sz w:val="24"/>
          <w:szCs w:val="24"/>
        </w:rPr>
      </w:pPr>
    </w:p>
    <w:p w:rsidR="00106B08" w:rsidRDefault="00106B08" w:rsidP="003728D8">
      <w:pPr>
        <w:ind w:left="0" w:firstLine="720"/>
        <w:jc w:val="both"/>
        <w:rPr>
          <w:rFonts w:asciiTheme="majorBidi" w:hAnsiTheme="majorBidi" w:cstheme="majorBidi"/>
          <w:sz w:val="24"/>
          <w:szCs w:val="24"/>
        </w:rPr>
      </w:pPr>
    </w:p>
    <w:p w:rsidR="0046496E" w:rsidRDefault="0046496E" w:rsidP="00BB61A9">
      <w:pPr>
        <w:ind w:left="0" w:firstLine="0"/>
        <w:rPr>
          <w:rFonts w:asciiTheme="majorBidi" w:hAnsiTheme="majorBidi" w:cstheme="majorBidi"/>
          <w:b/>
          <w:bCs/>
          <w:sz w:val="24"/>
          <w:szCs w:val="24"/>
          <w:lang w:val="en-US"/>
        </w:rPr>
      </w:pPr>
      <w:r>
        <w:rPr>
          <w:rFonts w:asciiTheme="majorBidi" w:hAnsiTheme="majorBidi" w:cstheme="majorBidi"/>
          <w:b/>
          <w:bCs/>
          <w:sz w:val="24"/>
          <w:szCs w:val="24"/>
          <w:lang w:val="en-US"/>
        </w:rPr>
        <w:t>KAJIAN PUSTAKA</w:t>
      </w:r>
    </w:p>
    <w:p w:rsidR="005F2DCC" w:rsidRPr="005F2DCC" w:rsidRDefault="0046496E" w:rsidP="005F2DCC">
      <w:pPr>
        <w:pStyle w:val="ListParagraph"/>
        <w:numPr>
          <w:ilvl w:val="0"/>
          <w:numId w:val="2"/>
        </w:numPr>
        <w:ind w:left="270" w:hanging="270"/>
        <w:rPr>
          <w:rFonts w:asciiTheme="majorBidi" w:hAnsiTheme="majorBidi" w:cstheme="majorBidi"/>
          <w:b/>
          <w:bCs/>
          <w:sz w:val="24"/>
          <w:szCs w:val="24"/>
          <w:lang w:val="en-US"/>
        </w:rPr>
      </w:pPr>
      <w:r>
        <w:rPr>
          <w:rFonts w:asciiTheme="majorBidi" w:hAnsiTheme="majorBidi" w:cstheme="majorBidi"/>
          <w:b/>
          <w:bCs/>
          <w:sz w:val="24"/>
          <w:szCs w:val="24"/>
          <w:lang w:val="en-US"/>
        </w:rPr>
        <w:t>Penelitian Terdahulu</w:t>
      </w:r>
    </w:p>
    <w:p w:rsidR="00991582" w:rsidRDefault="00991582" w:rsidP="00EC2D49">
      <w:pPr>
        <w:pStyle w:val="ListParagraph"/>
        <w:ind w:left="274"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Berdasarkan pemaparan keinginan peniliti dalam penulisan ini, sebagai panduan dan sebagai pembanding hasil penelitian, maka dalam melakukannya peneliti mencari referensi yang relevan sebagai berikut:</w:t>
      </w:r>
    </w:p>
    <w:p w:rsidR="0057362E" w:rsidRDefault="00991582" w:rsidP="00EC2D49">
      <w:pPr>
        <w:pStyle w:val="ListParagraph"/>
        <w:ind w:left="274"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Berdasarkan keinginan </w:t>
      </w:r>
      <w:r w:rsidR="00A137AD">
        <w:rPr>
          <w:rFonts w:asciiTheme="majorBidi" w:hAnsiTheme="majorBidi" w:cstheme="majorBidi"/>
          <w:bCs/>
          <w:sz w:val="24"/>
          <w:szCs w:val="24"/>
          <w:lang w:val="en-US"/>
        </w:rPr>
        <w:t>Mukarramah, 2017, Pengembangan Bahan Ajar Berbasis Islam Pada Pembelajaran Bahasa Mandarin Di SMAN 3 Kelas XI Semester Genap</w:t>
      </w:r>
      <w:r w:rsidR="0057362E">
        <w:rPr>
          <w:rFonts w:asciiTheme="majorBidi" w:hAnsiTheme="majorBidi" w:cstheme="majorBidi"/>
          <w:bCs/>
          <w:sz w:val="24"/>
          <w:szCs w:val="24"/>
          <w:lang w:val="en-US"/>
        </w:rPr>
        <w:t>, Tesis, Program Studi Pendidikan Agama Islam, Pascasarjana, Institut Agama Islam Negeri Pontianak</w:t>
      </w:r>
      <w:r w:rsidR="00A137AD">
        <w:rPr>
          <w:rFonts w:asciiTheme="majorBidi" w:hAnsiTheme="majorBidi" w:cstheme="majorBidi"/>
          <w:bCs/>
          <w:sz w:val="24"/>
          <w:szCs w:val="24"/>
          <w:lang w:val="en-US"/>
        </w:rPr>
        <w:t>. Dengan hasil (1) bahan ajar bahasa Mandarin berbasis Islami sangat dibutuhkan, (2) ra</w:t>
      </w:r>
      <w:r w:rsidR="00EC2D49">
        <w:rPr>
          <w:rFonts w:asciiTheme="majorBidi" w:hAnsiTheme="majorBidi" w:cstheme="majorBidi"/>
          <w:bCs/>
          <w:sz w:val="24"/>
          <w:szCs w:val="24"/>
          <w:lang w:val="en-US"/>
        </w:rPr>
        <w:t>ncangan bahan ajar dengan</w:t>
      </w:r>
      <w:r w:rsidR="00A137AD">
        <w:rPr>
          <w:rFonts w:asciiTheme="majorBidi" w:hAnsiTheme="majorBidi" w:cstheme="majorBidi"/>
          <w:bCs/>
          <w:sz w:val="24"/>
          <w:szCs w:val="24"/>
          <w:lang w:val="en-US"/>
        </w:rPr>
        <w:t xml:space="preserve"> pokok pembahasan tentang sholat, puasa dan idul fitri telah melalui tahap uji coba, validasi dan revisi sehingga menghasilkan produk berupa buku tekas bahasa Mandari</w:t>
      </w:r>
      <w:r w:rsidR="00EC2D49">
        <w:rPr>
          <w:rFonts w:asciiTheme="majorBidi" w:hAnsiTheme="majorBidi" w:cstheme="majorBidi"/>
          <w:bCs/>
          <w:sz w:val="24"/>
          <w:szCs w:val="24"/>
          <w:lang w:val="en-US"/>
        </w:rPr>
        <w:t>n</w:t>
      </w:r>
      <w:r w:rsidR="00A137AD">
        <w:rPr>
          <w:rFonts w:asciiTheme="majorBidi" w:hAnsiTheme="majorBidi" w:cstheme="majorBidi"/>
          <w:bCs/>
          <w:sz w:val="24"/>
          <w:szCs w:val="24"/>
          <w:lang w:val="en-US"/>
        </w:rPr>
        <w:t xml:space="preserve"> berb</w:t>
      </w:r>
      <w:r w:rsidR="00EC2D49">
        <w:rPr>
          <w:rFonts w:asciiTheme="majorBidi" w:hAnsiTheme="majorBidi" w:cstheme="majorBidi"/>
          <w:bCs/>
          <w:sz w:val="24"/>
          <w:szCs w:val="24"/>
          <w:lang w:val="en-US"/>
        </w:rPr>
        <w:t>asis Islami untuk peserta didik kelas XI semester genap yang terdiri dari buku pedoman guru dan buku siswa</w:t>
      </w:r>
      <w:r w:rsidR="00A137AD">
        <w:rPr>
          <w:rFonts w:asciiTheme="majorBidi" w:hAnsiTheme="majorBidi" w:cstheme="majorBidi"/>
          <w:bCs/>
          <w:sz w:val="24"/>
          <w:szCs w:val="24"/>
          <w:lang w:val="en-US"/>
        </w:rPr>
        <w:t xml:space="preserve">, </w:t>
      </w:r>
      <w:r w:rsidR="00EC2D49">
        <w:rPr>
          <w:rFonts w:asciiTheme="majorBidi" w:hAnsiTheme="majorBidi" w:cstheme="majorBidi"/>
          <w:bCs/>
          <w:sz w:val="24"/>
          <w:szCs w:val="24"/>
          <w:lang w:val="en-US"/>
        </w:rPr>
        <w:t xml:space="preserve">(3) </w:t>
      </w:r>
      <w:r w:rsidR="00A137AD">
        <w:rPr>
          <w:rFonts w:asciiTheme="majorBidi" w:hAnsiTheme="majorBidi" w:cstheme="majorBidi"/>
          <w:bCs/>
          <w:sz w:val="24"/>
          <w:szCs w:val="24"/>
          <w:lang w:val="en-US"/>
        </w:rPr>
        <w:t>berdasarkan hasil uji keterbacaan dan validasi pakar materi, bahan ajar bahasa Mandarin berbasis Islami telah layak</w:t>
      </w:r>
      <w:r w:rsidR="00EC2D49">
        <w:rPr>
          <w:rFonts w:asciiTheme="majorBidi" w:hAnsiTheme="majorBidi" w:cstheme="majorBidi"/>
          <w:bCs/>
          <w:sz w:val="24"/>
          <w:szCs w:val="24"/>
          <w:lang w:val="en-US"/>
        </w:rPr>
        <w:t>, (4) bahan ajar bahasa Mandarin berbasis Islami memperoleh akseptabilitas yang baik dari guru dan siswa sebagai pengguna.</w:t>
      </w:r>
    </w:p>
    <w:p w:rsidR="008A0D29" w:rsidRDefault="0057362E" w:rsidP="00EC2D49">
      <w:pPr>
        <w:pStyle w:val="ListParagraph"/>
        <w:ind w:left="274"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Nino Indrianto, 2011, Pengembangan Bahan Ajar Mata Pelajaran Pendidikan Agama Islam Berbasis Multikultural Bagi Siswa Kelas XII SMAN 2 Kediri, Tesis, Program Studi Pendidikan Agama Islam, Pascasarjana, Universitas Islam Negeri Maulana Malik Ibrahim Malang. Dengan hasil (1)</w:t>
      </w:r>
      <w:r w:rsidR="00CE5CA2">
        <w:rPr>
          <w:rFonts w:asciiTheme="majorBidi" w:hAnsiTheme="majorBidi" w:cstheme="majorBidi"/>
          <w:bCs/>
          <w:sz w:val="24"/>
          <w:szCs w:val="24"/>
          <w:lang w:val="en-US"/>
        </w:rPr>
        <w:t xml:space="preserve"> uji coba bahan ajar oleh ahli materi sebesar 91% dengan kualifikasi sangat baik. Hasil uji coba bahan ajar oleh ahli media sebesar 82</w:t>
      </w:r>
      <w:proofErr w:type="gramStart"/>
      <w:r w:rsidR="00CE5CA2">
        <w:rPr>
          <w:rFonts w:asciiTheme="majorBidi" w:hAnsiTheme="majorBidi" w:cstheme="majorBidi"/>
          <w:bCs/>
          <w:sz w:val="24"/>
          <w:szCs w:val="24"/>
          <w:lang w:val="en-US"/>
        </w:rPr>
        <w:t>,84</w:t>
      </w:r>
      <w:proofErr w:type="gramEnd"/>
      <w:r w:rsidR="00CE5CA2">
        <w:rPr>
          <w:rFonts w:asciiTheme="majorBidi" w:hAnsiTheme="majorBidi" w:cstheme="majorBidi"/>
          <w:bCs/>
          <w:sz w:val="24"/>
          <w:szCs w:val="24"/>
          <w:lang w:val="en-US"/>
        </w:rPr>
        <w:t>% kualifikasi baik. Hasil uji coba bahan ajar oleh ahli bahasa sebesar 72% kualifikasi cukup baik. Hasil uji coba perorangan diperoleh persentase rata-rata sebesar 76</w:t>
      </w:r>
      <w:proofErr w:type="gramStart"/>
      <w:r w:rsidR="00CE5CA2">
        <w:rPr>
          <w:rFonts w:asciiTheme="majorBidi" w:hAnsiTheme="majorBidi" w:cstheme="majorBidi"/>
          <w:bCs/>
          <w:sz w:val="24"/>
          <w:szCs w:val="24"/>
          <w:lang w:val="en-US"/>
        </w:rPr>
        <w:t>,44</w:t>
      </w:r>
      <w:proofErr w:type="gramEnd"/>
      <w:r w:rsidR="00CE5CA2">
        <w:rPr>
          <w:rFonts w:asciiTheme="majorBidi" w:hAnsiTheme="majorBidi" w:cstheme="majorBidi"/>
          <w:bCs/>
          <w:sz w:val="24"/>
          <w:szCs w:val="24"/>
          <w:lang w:val="en-US"/>
        </w:rPr>
        <w:t>% kualifikasi cukup baik. Hasil uji kelompok kecil diperoleh persentase rata-rata sebesar 80</w:t>
      </w:r>
      <w:proofErr w:type="gramStart"/>
      <w:r w:rsidR="00CE5CA2">
        <w:rPr>
          <w:rFonts w:asciiTheme="majorBidi" w:hAnsiTheme="majorBidi" w:cstheme="majorBidi"/>
          <w:bCs/>
          <w:sz w:val="24"/>
          <w:szCs w:val="24"/>
          <w:lang w:val="en-US"/>
        </w:rPr>
        <w:t>,67</w:t>
      </w:r>
      <w:proofErr w:type="gramEnd"/>
      <w:r w:rsidR="00CE5CA2">
        <w:rPr>
          <w:rFonts w:asciiTheme="majorBidi" w:hAnsiTheme="majorBidi" w:cstheme="majorBidi"/>
          <w:bCs/>
          <w:sz w:val="24"/>
          <w:szCs w:val="24"/>
          <w:lang w:val="en-US"/>
        </w:rPr>
        <w:t>%</w:t>
      </w:r>
      <w:r w:rsidR="005E342F">
        <w:rPr>
          <w:rFonts w:asciiTheme="majorBidi" w:hAnsiTheme="majorBidi" w:cstheme="majorBidi"/>
          <w:bCs/>
          <w:sz w:val="24"/>
          <w:szCs w:val="24"/>
          <w:lang w:val="en-US"/>
        </w:rPr>
        <w:t xml:space="preserve"> kualifikasi baik. Hasil uji coba lapangan diperoleh persentase rata-rata sebesar 89</w:t>
      </w:r>
      <w:proofErr w:type="gramStart"/>
      <w:r w:rsidR="005E342F">
        <w:rPr>
          <w:rFonts w:asciiTheme="majorBidi" w:hAnsiTheme="majorBidi" w:cstheme="majorBidi"/>
          <w:bCs/>
          <w:sz w:val="24"/>
          <w:szCs w:val="24"/>
          <w:lang w:val="en-US"/>
        </w:rPr>
        <w:t>,77</w:t>
      </w:r>
      <w:proofErr w:type="gramEnd"/>
      <w:r w:rsidR="005E342F">
        <w:rPr>
          <w:rFonts w:asciiTheme="majorBidi" w:hAnsiTheme="majorBidi" w:cstheme="majorBidi"/>
          <w:bCs/>
          <w:sz w:val="24"/>
          <w:szCs w:val="24"/>
          <w:lang w:val="en-US"/>
        </w:rPr>
        <w:t xml:space="preserve">% kualifikasi baik, secara keseluruhan dapat disimpulkan bahwa bahan ajar termasuk dalam kualifikasi baik. (2) Hasil belajar siswa yang dilakukan melalui pre-test dan post test terdapat peningkatan.  </w:t>
      </w:r>
      <w:r>
        <w:rPr>
          <w:rFonts w:asciiTheme="majorBidi" w:hAnsiTheme="majorBidi" w:cstheme="majorBidi"/>
          <w:bCs/>
          <w:sz w:val="24"/>
          <w:szCs w:val="24"/>
          <w:lang w:val="en-US"/>
        </w:rPr>
        <w:t xml:space="preserve"> </w:t>
      </w:r>
      <w:r w:rsidR="00A137AD" w:rsidRPr="00EC2D49">
        <w:rPr>
          <w:rFonts w:asciiTheme="majorBidi" w:hAnsiTheme="majorBidi" w:cstheme="majorBidi"/>
          <w:bCs/>
          <w:sz w:val="24"/>
          <w:szCs w:val="24"/>
          <w:lang w:val="en-US"/>
        </w:rPr>
        <w:t xml:space="preserve"> </w:t>
      </w:r>
    </w:p>
    <w:p w:rsidR="00991582" w:rsidRDefault="00564245" w:rsidP="00EC2D49">
      <w:pPr>
        <w:pStyle w:val="ListParagraph"/>
        <w:ind w:left="274"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Dari referensi di atas dapat disimpulkan bagaimana hasilnya dalam melakukan pengembangan, bahwa terjadi peningkatan dalam nilai siswa dan terdapat perbedaan dengan penelitian yang peneliti lakukan. </w:t>
      </w:r>
    </w:p>
    <w:p w:rsidR="00106B08" w:rsidRDefault="00106B08" w:rsidP="00EC2D49">
      <w:pPr>
        <w:pStyle w:val="ListParagraph"/>
        <w:ind w:left="274" w:right="29" w:firstLine="720"/>
        <w:jc w:val="both"/>
        <w:rPr>
          <w:rFonts w:asciiTheme="majorBidi" w:hAnsiTheme="majorBidi" w:cstheme="majorBidi"/>
          <w:bCs/>
          <w:sz w:val="24"/>
          <w:szCs w:val="24"/>
          <w:lang w:val="en-US"/>
        </w:rPr>
      </w:pPr>
    </w:p>
    <w:p w:rsidR="00106B08" w:rsidRDefault="00106B08" w:rsidP="00EC2D49">
      <w:pPr>
        <w:pStyle w:val="ListParagraph"/>
        <w:ind w:left="274" w:right="29" w:firstLine="720"/>
        <w:jc w:val="both"/>
        <w:rPr>
          <w:rFonts w:asciiTheme="majorBidi" w:hAnsiTheme="majorBidi" w:cstheme="majorBidi"/>
          <w:bCs/>
          <w:sz w:val="24"/>
          <w:szCs w:val="24"/>
          <w:lang w:val="en-US"/>
        </w:rPr>
      </w:pPr>
    </w:p>
    <w:p w:rsidR="00106B08" w:rsidRPr="00EC2D49" w:rsidRDefault="00106B08" w:rsidP="00EC2D49">
      <w:pPr>
        <w:pStyle w:val="ListParagraph"/>
        <w:ind w:left="274" w:right="29" w:firstLine="720"/>
        <w:jc w:val="both"/>
        <w:rPr>
          <w:rFonts w:asciiTheme="majorBidi" w:hAnsiTheme="majorBidi" w:cstheme="majorBidi"/>
          <w:bCs/>
          <w:sz w:val="24"/>
          <w:szCs w:val="24"/>
          <w:lang w:val="en-US"/>
        </w:rPr>
      </w:pPr>
    </w:p>
    <w:p w:rsidR="0046496E" w:rsidRDefault="0046496E" w:rsidP="0046496E">
      <w:pPr>
        <w:pStyle w:val="ListParagraph"/>
        <w:numPr>
          <w:ilvl w:val="0"/>
          <w:numId w:val="2"/>
        </w:numPr>
        <w:ind w:left="270" w:hanging="270"/>
        <w:rPr>
          <w:rFonts w:asciiTheme="majorBidi" w:hAnsiTheme="majorBidi" w:cstheme="majorBidi"/>
          <w:b/>
          <w:bCs/>
          <w:sz w:val="24"/>
          <w:szCs w:val="24"/>
          <w:lang w:val="en-US"/>
        </w:rPr>
      </w:pPr>
      <w:r>
        <w:rPr>
          <w:rFonts w:asciiTheme="majorBidi" w:hAnsiTheme="majorBidi" w:cstheme="majorBidi"/>
          <w:b/>
          <w:bCs/>
          <w:sz w:val="24"/>
          <w:szCs w:val="24"/>
          <w:lang w:val="en-US"/>
        </w:rPr>
        <w:t>Kajian Teori</w:t>
      </w:r>
    </w:p>
    <w:p w:rsidR="00EC2D49" w:rsidRPr="00982E5A" w:rsidRDefault="00D72FCE" w:rsidP="00D72FCE">
      <w:pPr>
        <w:pStyle w:val="ListParagraph"/>
        <w:numPr>
          <w:ilvl w:val="0"/>
          <w:numId w:val="7"/>
        </w:numPr>
        <w:ind w:left="540" w:right="29" w:hanging="270"/>
        <w:jc w:val="both"/>
        <w:rPr>
          <w:rFonts w:asciiTheme="majorBidi" w:hAnsiTheme="majorBidi" w:cstheme="majorBidi"/>
          <w:b/>
          <w:bCs/>
          <w:sz w:val="24"/>
          <w:szCs w:val="24"/>
          <w:lang w:val="en-US"/>
        </w:rPr>
      </w:pPr>
      <w:r w:rsidRPr="00982E5A">
        <w:rPr>
          <w:rFonts w:asciiTheme="majorBidi" w:hAnsiTheme="majorBidi" w:cstheme="majorBidi"/>
          <w:b/>
          <w:bCs/>
          <w:sz w:val="24"/>
          <w:szCs w:val="24"/>
          <w:lang w:val="en-US"/>
        </w:rPr>
        <w:t>Materi Pendidikan Agama Islam</w:t>
      </w:r>
    </w:p>
    <w:p w:rsidR="00F16CC5" w:rsidRDefault="00F759A7" w:rsidP="00F16CC5">
      <w:pPr>
        <w:pStyle w:val="ListParagraph"/>
        <w:ind w:left="547"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Materi adalah bahan ajar yang </w:t>
      </w:r>
      <w:proofErr w:type="gramStart"/>
      <w:r>
        <w:rPr>
          <w:rFonts w:asciiTheme="majorBidi" w:hAnsiTheme="majorBidi" w:cstheme="majorBidi"/>
          <w:bCs/>
          <w:sz w:val="24"/>
          <w:szCs w:val="24"/>
          <w:lang w:val="en-US"/>
        </w:rPr>
        <w:t>akan</w:t>
      </w:r>
      <w:proofErr w:type="gramEnd"/>
      <w:r>
        <w:rPr>
          <w:rFonts w:asciiTheme="majorBidi" w:hAnsiTheme="majorBidi" w:cstheme="majorBidi"/>
          <w:bCs/>
          <w:sz w:val="24"/>
          <w:szCs w:val="24"/>
          <w:lang w:val="en-US"/>
        </w:rPr>
        <w:t xml:space="preserve"> diberikan kepada peserta didik dalam proses pembelajaran di dalam kelas. Telah ditetapkan di dalam kurikulum atas kebijakan penanggung jawab pendidikan. </w:t>
      </w:r>
      <w:r w:rsidR="00992173">
        <w:rPr>
          <w:rFonts w:asciiTheme="majorBidi" w:hAnsiTheme="majorBidi" w:cstheme="majorBidi"/>
          <w:bCs/>
          <w:sz w:val="24"/>
          <w:szCs w:val="24"/>
          <w:lang w:val="en-US"/>
        </w:rPr>
        <w:t>Sumber pendidikan agama Islam atau yang menjadi landasan pendidikan agama Islam utamanya adalah Al-Qur’an, As-Sunnah dan Ijtihad</w:t>
      </w:r>
      <w:r w:rsidR="00992173">
        <w:rPr>
          <w:rStyle w:val="FootnoteReference"/>
          <w:rFonts w:asciiTheme="majorBidi" w:hAnsiTheme="majorBidi" w:cstheme="majorBidi"/>
          <w:bCs/>
          <w:sz w:val="24"/>
          <w:szCs w:val="24"/>
          <w:lang w:val="en-US"/>
        </w:rPr>
        <w:footnoteReference w:id="6"/>
      </w:r>
      <w:r w:rsidR="00992173">
        <w:rPr>
          <w:rFonts w:asciiTheme="majorBidi" w:hAnsiTheme="majorBidi" w:cstheme="majorBidi"/>
          <w:bCs/>
          <w:sz w:val="24"/>
          <w:szCs w:val="24"/>
          <w:lang w:val="en-US"/>
        </w:rPr>
        <w:t>.</w:t>
      </w:r>
    </w:p>
    <w:p w:rsidR="00F16CC5" w:rsidRPr="00F16CC5" w:rsidRDefault="00F16CC5" w:rsidP="00F16CC5">
      <w:pPr>
        <w:pStyle w:val="ListParagraph"/>
        <w:ind w:left="547"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Definisi pendidikan agama Islam yang diberikan oleh Puskur Balitbang Depdiknas RI, bahwa materi pendidikan Agama Islam yang telah diatur di dalam silabus PAI, yaitu rumpun mata pelajaran yang mengembangkan kemampuan peserta didik untuk memperteguh iman dan takwa kepada Tuhan Yang Maha Esa, serta berahlak mulia/budi pekerti luhur dan menghormati penganut agama lain</w:t>
      </w:r>
      <w:r w:rsidR="00810066">
        <w:rPr>
          <w:rFonts w:asciiTheme="majorBidi" w:hAnsiTheme="majorBidi" w:cstheme="majorBidi"/>
          <w:bCs/>
          <w:sz w:val="24"/>
          <w:szCs w:val="24"/>
          <w:lang w:val="en-US"/>
        </w:rPr>
        <w:t>, di mana ruang lingkup pendidikan agama Islamnya terdiri atas aspek Al-Qur’an, keimanan/aqidah, ahlak mulia, fiqih ibadah/muamalah dan tarikh Islam</w:t>
      </w:r>
      <w:r w:rsidR="00810066">
        <w:rPr>
          <w:rStyle w:val="FootnoteReference"/>
          <w:rFonts w:asciiTheme="majorBidi" w:hAnsiTheme="majorBidi" w:cstheme="majorBidi"/>
          <w:bCs/>
          <w:sz w:val="24"/>
          <w:szCs w:val="24"/>
          <w:lang w:val="en-US"/>
        </w:rPr>
        <w:footnoteReference w:id="7"/>
      </w:r>
      <w:r w:rsidR="00810066">
        <w:rPr>
          <w:rFonts w:asciiTheme="majorBidi" w:hAnsiTheme="majorBidi" w:cstheme="majorBidi"/>
          <w:bCs/>
          <w:sz w:val="24"/>
          <w:szCs w:val="24"/>
          <w:lang w:val="en-US"/>
        </w:rPr>
        <w:t>.</w:t>
      </w:r>
    </w:p>
    <w:p w:rsidR="00D72FCE" w:rsidRDefault="004F7927" w:rsidP="00D72FCE">
      <w:pPr>
        <w:pStyle w:val="ListParagraph"/>
        <w:ind w:left="547"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Pendidikan agama Islam adalah usaha sadar yang dilakukan oleh pendidik dalam mempersiapkan peserta didik untuk meyakini, memahami dan mengamalkan ajaran Islam melalui kegiatan bimbingan, pengajaran atau pelatihan yang telah dirancang untuk mencapai tujuan yang telah ditetapkan</w:t>
      </w:r>
      <w:r>
        <w:rPr>
          <w:rStyle w:val="FootnoteReference"/>
          <w:rFonts w:asciiTheme="majorBidi" w:hAnsiTheme="majorBidi" w:cstheme="majorBidi"/>
          <w:bCs/>
          <w:sz w:val="24"/>
          <w:szCs w:val="24"/>
          <w:lang w:val="en-US"/>
        </w:rPr>
        <w:footnoteReference w:id="8"/>
      </w:r>
      <w:r>
        <w:rPr>
          <w:rFonts w:asciiTheme="majorBidi" w:hAnsiTheme="majorBidi" w:cstheme="majorBidi"/>
          <w:bCs/>
          <w:sz w:val="24"/>
          <w:szCs w:val="24"/>
          <w:lang w:val="en-US"/>
        </w:rPr>
        <w:t>.</w:t>
      </w:r>
    </w:p>
    <w:p w:rsidR="00722C90" w:rsidRDefault="00722C90" w:rsidP="00D72FCE">
      <w:pPr>
        <w:pStyle w:val="ListParagraph"/>
        <w:ind w:left="547"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Pendidikan agama Islam juga memiliki arti usaha yang berupa pengajaran, bimbingan dan asuhan terhadap anak agar kelak selesai pendidikannya dapat memahami, menghayati, dan mengamalkan agama Islam serta menjadikannya sebagai jalan kehidupan, baik pri</w:t>
      </w:r>
      <w:r w:rsidR="00992173">
        <w:rPr>
          <w:rFonts w:asciiTheme="majorBidi" w:hAnsiTheme="majorBidi" w:cstheme="majorBidi"/>
          <w:bCs/>
          <w:sz w:val="24"/>
          <w:szCs w:val="24"/>
          <w:lang w:val="en-US"/>
        </w:rPr>
        <w:t>badi maupun kehidupan masyarakat</w:t>
      </w:r>
      <w:r>
        <w:rPr>
          <w:rStyle w:val="FootnoteReference"/>
          <w:rFonts w:asciiTheme="majorBidi" w:hAnsiTheme="majorBidi" w:cstheme="majorBidi"/>
          <w:bCs/>
          <w:sz w:val="24"/>
          <w:szCs w:val="24"/>
          <w:lang w:val="en-US"/>
        </w:rPr>
        <w:footnoteReference w:id="9"/>
      </w:r>
      <w:r>
        <w:rPr>
          <w:rFonts w:asciiTheme="majorBidi" w:hAnsiTheme="majorBidi" w:cstheme="majorBidi"/>
          <w:bCs/>
          <w:sz w:val="24"/>
          <w:szCs w:val="24"/>
          <w:lang w:val="en-US"/>
        </w:rPr>
        <w:t>.</w:t>
      </w:r>
    </w:p>
    <w:p w:rsidR="00BC6EAC" w:rsidRDefault="00DC1796" w:rsidP="00BC6EAC">
      <w:pPr>
        <w:pStyle w:val="ListParagraph"/>
        <w:ind w:left="547"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Tujuan dari pendidikan Islam </w:t>
      </w:r>
      <w:r w:rsidR="00BC6EAC">
        <w:rPr>
          <w:rFonts w:asciiTheme="majorBidi" w:hAnsiTheme="majorBidi" w:cstheme="majorBidi"/>
          <w:bCs/>
          <w:sz w:val="24"/>
          <w:szCs w:val="24"/>
          <w:lang w:val="en-US"/>
        </w:rPr>
        <w:t xml:space="preserve">menurut Imam Ghazali </w:t>
      </w:r>
      <w:r>
        <w:rPr>
          <w:rFonts w:asciiTheme="majorBidi" w:hAnsiTheme="majorBidi" w:cstheme="majorBidi"/>
          <w:bCs/>
          <w:sz w:val="24"/>
          <w:szCs w:val="24"/>
          <w:lang w:val="en-US"/>
        </w:rPr>
        <w:t xml:space="preserve">adalah </w:t>
      </w:r>
      <w:r w:rsidR="00925E1E">
        <w:rPr>
          <w:rFonts w:asciiTheme="majorBidi" w:hAnsiTheme="majorBidi" w:cstheme="majorBidi"/>
          <w:bCs/>
          <w:sz w:val="24"/>
          <w:szCs w:val="24"/>
          <w:lang w:val="en-US"/>
        </w:rPr>
        <w:t>kesempurnaan manusia yang berujung taqarrub (mendekatkan diri) kepada Allah SWT dan kesempurnaan manusia yang berujung kepada kebahagiaan dunia dan kesentosaan akhirat</w:t>
      </w:r>
      <w:r w:rsidR="00925E1E">
        <w:rPr>
          <w:rStyle w:val="FootnoteReference"/>
          <w:rFonts w:asciiTheme="majorBidi" w:hAnsiTheme="majorBidi" w:cstheme="majorBidi"/>
          <w:bCs/>
          <w:sz w:val="24"/>
          <w:szCs w:val="24"/>
          <w:lang w:val="en-US"/>
        </w:rPr>
        <w:footnoteReference w:id="10"/>
      </w:r>
      <w:r w:rsidR="00925E1E">
        <w:rPr>
          <w:rFonts w:asciiTheme="majorBidi" w:hAnsiTheme="majorBidi" w:cstheme="majorBidi"/>
          <w:bCs/>
          <w:sz w:val="24"/>
          <w:szCs w:val="24"/>
          <w:lang w:val="en-US"/>
        </w:rPr>
        <w:t>.</w:t>
      </w:r>
      <w:r w:rsidR="00BC6EAC">
        <w:rPr>
          <w:rFonts w:asciiTheme="majorBidi" w:hAnsiTheme="majorBidi" w:cstheme="majorBidi"/>
          <w:bCs/>
          <w:sz w:val="24"/>
          <w:szCs w:val="24"/>
          <w:lang w:val="en-US"/>
        </w:rPr>
        <w:t xml:space="preserve"> </w:t>
      </w:r>
    </w:p>
    <w:p w:rsidR="00DC1796" w:rsidRPr="00DF5394" w:rsidRDefault="00722C90" w:rsidP="00DF5394">
      <w:pPr>
        <w:pStyle w:val="ListParagraph"/>
        <w:ind w:left="547" w:right="29" w:firstLine="720"/>
        <w:jc w:val="both"/>
        <w:rPr>
          <w:rFonts w:asciiTheme="majorBidi" w:eastAsia="Times New Roman" w:hAnsiTheme="majorBidi" w:cstheme="majorBidi"/>
          <w:sz w:val="24"/>
          <w:szCs w:val="24"/>
          <w:lang w:eastAsia="id-ID"/>
        </w:rPr>
      </w:pPr>
      <w:r>
        <w:rPr>
          <w:rFonts w:asciiTheme="majorBidi" w:hAnsiTheme="majorBidi" w:cstheme="majorBidi"/>
          <w:bCs/>
          <w:sz w:val="24"/>
          <w:szCs w:val="24"/>
          <w:lang w:val="en-US"/>
        </w:rPr>
        <w:t>Dapat disimpulkan bahwa pendidikan agama Isl</w:t>
      </w:r>
      <w:r w:rsidR="003D4B71">
        <w:rPr>
          <w:rFonts w:asciiTheme="majorBidi" w:hAnsiTheme="majorBidi" w:cstheme="majorBidi"/>
          <w:bCs/>
          <w:sz w:val="24"/>
          <w:szCs w:val="24"/>
          <w:lang w:val="en-US"/>
        </w:rPr>
        <w:t xml:space="preserve">am adalah sarana dalam membentuk kepribadian yang mampu mengamalkan ajaran Islam dalam kehidupan </w:t>
      </w:r>
      <w:r w:rsidR="003D4B71">
        <w:rPr>
          <w:rFonts w:asciiTheme="majorBidi" w:hAnsiTheme="majorBidi" w:cstheme="majorBidi"/>
          <w:bCs/>
          <w:sz w:val="24"/>
          <w:szCs w:val="24"/>
          <w:lang w:val="en-US"/>
        </w:rPr>
        <w:lastRenderedPageBreak/>
        <w:t>sehari-hari sesuai dengan syariat Islam.</w:t>
      </w:r>
      <w:r w:rsidR="003012AE">
        <w:rPr>
          <w:rFonts w:asciiTheme="majorBidi" w:hAnsiTheme="majorBidi" w:cstheme="majorBidi"/>
          <w:bCs/>
          <w:sz w:val="24"/>
          <w:szCs w:val="24"/>
          <w:lang w:val="en-US"/>
        </w:rPr>
        <w:t xml:space="preserve"> U</w:t>
      </w:r>
      <w:r w:rsidR="00BC6EAC" w:rsidRPr="00BC6EAC">
        <w:rPr>
          <w:rFonts w:asciiTheme="majorBidi" w:eastAsia="Times New Roman" w:hAnsiTheme="majorBidi" w:cstheme="majorBidi"/>
          <w:sz w:val="24"/>
          <w:szCs w:val="24"/>
          <w:lang w:eastAsia="id-ID"/>
        </w:rPr>
        <w:t>ntuk membentuk manusia yang beriman, bertakwa, berilmu dan berahlak mulia sepanjang hayatnya sesuai dengan tuntunan Islam. Dan pastinya menjadi sebaik-baiknya khalifah di muka bumi ini dengan menjalankan segala perintah-Nya dan menjauhi segala larangan-Nya.</w:t>
      </w:r>
    </w:p>
    <w:p w:rsidR="00B628DC" w:rsidRPr="00982E5A" w:rsidRDefault="00D72FCE" w:rsidP="00B628DC">
      <w:pPr>
        <w:pStyle w:val="ListParagraph"/>
        <w:numPr>
          <w:ilvl w:val="0"/>
          <w:numId w:val="7"/>
        </w:numPr>
        <w:ind w:left="540" w:right="29" w:hanging="270"/>
        <w:jc w:val="both"/>
        <w:rPr>
          <w:rFonts w:asciiTheme="majorBidi" w:hAnsiTheme="majorBidi" w:cstheme="majorBidi"/>
          <w:b/>
          <w:bCs/>
          <w:sz w:val="24"/>
          <w:szCs w:val="24"/>
          <w:lang w:val="en-US"/>
        </w:rPr>
      </w:pPr>
      <w:r w:rsidRPr="00982E5A">
        <w:rPr>
          <w:rFonts w:asciiTheme="majorBidi" w:hAnsiTheme="majorBidi" w:cstheme="majorBidi"/>
          <w:b/>
          <w:bCs/>
          <w:sz w:val="24"/>
          <w:szCs w:val="24"/>
          <w:lang w:val="en-US"/>
        </w:rPr>
        <w:t>Budaya Lokal</w:t>
      </w:r>
    </w:p>
    <w:p w:rsidR="00192AF6" w:rsidRDefault="00192AF6" w:rsidP="00B628DC">
      <w:pPr>
        <w:ind w:left="547"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Budaya lokal adalah budaya daerah yang diakui oleh masyarakat. Permendagri Nomor 39 Tahun 2007 pasal 1 mendefinisikan budaya daerah sebagai suatu sistem nilai yang dianut oleh komunitas/kelompok masyarakat tertentu di daerah, yang diyakini akan dapat memenuhi harapan-harapan warga masyarakatnya dan di dalamnya terdapat nilai-nilai, sikap tata cara masyarakat yang diyakini dapat memenuhi kehidupan warga masyarakat. </w:t>
      </w:r>
    </w:p>
    <w:p w:rsidR="00B628DC" w:rsidRPr="00B628DC" w:rsidRDefault="00192AF6" w:rsidP="009836CC">
      <w:pPr>
        <w:ind w:left="547"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Budaya lokal adalah budaya yang dimiliki oleh masyarakatnya yang menempati lokalitas atau daerah tertentu yang berbeda dari budaya yang dimiliki oleh masyarakat yang berada di tempat yang lain</w:t>
      </w:r>
      <w:r>
        <w:rPr>
          <w:rStyle w:val="FootnoteReference"/>
          <w:rFonts w:asciiTheme="majorBidi" w:hAnsiTheme="majorBidi" w:cstheme="majorBidi"/>
          <w:bCs/>
          <w:sz w:val="24"/>
          <w:szCs w:val="24"/>
          <w:lang w:val="en-US"/>
        </w:rPr>
        <w:footnoteReference w:id="11"/>
      </w:r>
      <w:r w:rsidR="009836CC">
        <w:rPr>
          <w:rFonts w:asciiTheme="majorBidi" w:hAnsiTheme="majorBidi" w:cstheme="majorBidi"/>
          <w:bCs/>
          <w:sz w:val="24"/>
          <w:szCs w:val="24"/>
          <w:lang w:val="en-US"/>
        </w:rPr>
        <w:t>. Bisa disebut jugabahwa budaya adalah sebagai sebuah identitas suatu kelompok.</w:t>
      </w:r>
    </w:p>
    <w:p w:rsidR="0046496E" w:rsidRDefault="001B4464" w:rsidP="00BB61A9">
      <w:pPr>
        <w:ind w:left="0" w:firstLine="0"/>
        <w:rPr>
          <w:rFonts w:asciiTheme="majorBidi" w:hAnsiTheme="majorBidi" w:cstheme="majorBidi"/>
          <w:b/>
          <w:bCs/>
          <w:sz w:val="24"/>
          <w:szCs w:val="24"/>
          <w:lang w:val="en-US"/>
        </w:rPr>
      </w:pPr>
      <w:r>
        <w:rPr>
          <w:rFonts w:asciiTheme="majorBidi" w:hAnsiTheme="majorBidi" w:cstheme="majorBidi"/>
          <w:b/>
          <w:bCs/>
          <w:sz w:val="24"/>
          <w:szCs w:val="24"/>
          <w:lang w:val="en-US"/>
        </w:rPr>
        <w:t>M</w:t>
      </w:r>
      <w:r w:rsidR="0046496E">
        <w:rPr>
          <w:rFonts w:asciiTheme="majorBidi" w:hAnsiTheme="majorBidi" w:cstheme="majorBidi"/>
          <w:b/>
          <w:bCs/>
          <w:sz w:val="24"/>
          <w:szCs w:val="24"/>
          <w:lang w:val="en-US"/>
        </w:rPr>
        <w:t>ETODOLOGI</w:t>
      </w:r>
    </w:p>
    <w:p w:rsidR="00B628DC" w:rsidRDefault="00D72FCE" w:rsidP="00B628DC">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Pendekatan yang digunakan dalam penelitian ini adalah pendekatan kualitatif</w:t>
      </w:r>
      <w:r w:rsidR="00C053B5">
        <w:rPr>
          <w:rFonts w:asciiTheme="majorBidi" w:hAnsiTheme="majorBidi" w:cstheme="majorBidi"/>
          <w:bCs/>
          <w:sz w:val="24"/>
          <w:szCs w:val="24"/>
          <w:lang w:val="en-US"/>
        </w:rPr>
        <w:t xml:space="preserve">, yang di mana dalam penelitian ini peneliti berusaha untuk mendeskripsikan dan menganalisis fenomena, peristiwa, aktivitas sosial dan </w:t>
      </w:r>
      <w:r w:rsidR="007E3F58">
        <w:rPr>
          <w:rFonts w:asciiTheme="majorBidi" w:hAnsiTheme="majorBidi" w:cstheme="majorBidi"/>
          <w:bCs/>
          <w:sz w:val="24"/>
          <w:szCs w:val="24"/>
          <w:lang w:val="en-US"/>
        </w:rPr>
        <w:t xml:space="preserve">persepsi seseorang atau kelompok. </w:t>
      </w:r>
      <w:proofErr w:type="gramStart"/>
      <w:r w:rsidR="007E3F58">
        <w:rPr>
          <w:rFonts w:asciiTheme="majorBidi" w:hAnsiTheme="majorBidi" w:cstheme="majorBidi"/>
          <w:bCs/>
          <w:sz w:val="24"/>
          <w:szCs w:val="24"/>
          <w:lang w:val="en-US"/>
        </w:rPr>
        <w:t>Apa</w:t>
      </w:r>
      <w:proofErr w:type="gramEnd"/>
      <w:r w:rsidR="007E3F58">
        <w:rPr>
          <w:rFonts w:asciiTheme="majorBidi" w:hAnsiTheme="majorBidi" w:cstheme="majorBidi"/>
          <w:bCs/>
          <w:sz w:val="24"/>
          <w:szCs w:val="24"/>
          <w:lang w:val="en-US"/>
        </w:rPr>
        <w:t xml:space="preserve"> yang ada di masyarakat dibawa atau dimasukkan dalam pembelajaran.</w:t>
      </w:r>
    </w:p>
    <w:p w:rsidR="00683289" w:rsidRPr="009836CC" w:rsidRDefault="0046496E" w:rsidP="00BB61A9">
      <w:pPr>
        <w:ind w:left="0" w:firstLine="0"/>
        <w:rPr>
          <w:rFonts w:asciiTheme="majorBidi" w:hAnsiTheme="majorBidi" w:cstheme="majorBidi"/>
          <w:bCs/>
          <w:sz w:val="24"/>
          <w:szCs w:val="24"/>
          <w:lang w:val="en-US"/>
        </w:rPr>
      </w:pPr>
      <w:r>
        <w:rPr>
          <w:rFonts w:asciiTheme="majorBidi" w:hAnsiTheme="majorBidi" w:cstheme="majorBidi"/>
          <w:b/>
          <w:bCs/>
          <w:sz w:val="24"/>
          <w:szCs w:val="24"/>
          <w:lang w:val="en-US"/>
        </w:rPr>
        <w:t>TEMUAN DAN DISKUSI</w:t>
      </w:r>
      <w:r w:rsidR="001B4464">
        <w:rPr>
          <w:rFonts w:asciiTheme="majorBidi" w:hAnsiTheme="majorBidi" w:cstheme="majorBidi"/>
          <w:b/>
          <w:bCs/>
          <w:sz w:val="24"/>
          <w:szCs w:val="24"/>
          <w:lang w:val="en-US"/>
        </w:rPr>
        <w:t xml:space="preserve"> </w:t>
      </w:r>
    </w:p>
    <w:p w:rsidR="00835D9D" w:rsidRDefault="00835D9D" w:rsidP="00802935">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Islam adalah agama yang universal merupakan rahmat bagi seluruh kehidupan di muka bumi. Islam sangat berbaur dengan budaya, sehingga antara keduanya tidak dapat dipis</w:t>
      </w:r>
      <w:r w:rsidR="009836CC">
        <w:rPr>
          <w:rFonts w:asciiTheme="majorBidi" w:hAnsiTheme="majorBidi" w:cstheme="majorBidi"/>
          <w:bCs/>
          <w:sz w:val="24"/>
          <w:szCs w:val="24"/>
          <w:lang w:val="en-US"/>
        </w:rPr>
        <w:t xml:space="preserve">ahkan karena saling melengkapi. Begitu juga dengan pendidikan, bahwa pendidikan dan kebudayaan memiliki keterkaitan yang sangat kuat. Tidak </w:t>
      </w:r>
      <w:proofErr w:type="gramStart"/>
      <w:r w:rsidR="009836CC">
        <w:rPr>
          <w:rFonts w:asciiTheme="majorBidi" w:hAnsiTheme="majorBidi" w:cstheme="majorBidi"/>
          <w:bCs/>
          <w:sz w:val="24"/>
          <w:szCs w:val="24"/>
          <w:lang w:val="en-US"/>
        </w:rPr>
        <w:t>akan</w:t>
      </w:r>
      <w:proofErr w:type="gramEnd"/>
      <w:r w:rsidR="009836CC">
        <w:rPr>
          <w:rFonts w:asciiTheme="majorBidi" w:hAnsiTheme="majorBidi" w:cstheme="majorBidi"/>
          <w:bCs/>
          <w:sz w:val="24"/>
          <w:szCs w:val="24"/>
          <w:lang w:val="en-US"/>
        </w:rPr>
        <w:t xml:space="preserve"> berkembang dan berlangsung suatu budaya apabila tidak ada proses pendidikan. Karena pendidikan merupakan proses transmisi budaya, sebagaimana menurut perspektif antropologi bahwa pendidikan merupakan transformasi sistem sosial budaya dari satu generasi ke generasi lainnya</w:t>
      </w:r>
      <w:r w:rsidR="00802935">
        <w:rPr>
          <w:rFonts w:asciiTheme="majorBidi" w:hAnsiTheme="majorBidi" w:cstheme="majorBidi"/>
          <w:bCs/>
          <w:sz w:val="24"/>
          <w:szCs w:val="24"/>
          <w:lang w:val="en-US"/>
        </w:rPr>
        <w:t xml:space="preserve"> dalam suatu masyarakat.</w:t>
      </w:r>
    </w:p>
    <w:p w:rsidR="00835D9D" w:rsidRPr="00835D9D" w:rsidRDefault="00835D9D" w:rsidP="00802935">
      <w:pPr>
        <w:ind w:left="0" w:right="29" w:firstLine="720"/>
        <w:jc w:val="both"/>
        <w:rPr>
          <w:rFonts w:asciiTheme="majorBidi" w:hAnsiTheme="majorBidi" w:cstheme="majorBidi"/>
          <w:sz w:val="24"/>
          <w:szCs w:val="24"/>
        </w:rPr>
      </w:pPr>
      <w:r w:rsidRPr="00835D9D">
        <w:rPr>
          <w:rFonts w:asciiTheme="majorBidi" w:hAnsiTheme="majorBidi" w:cstheme="majorBidi"/>
          <w:sz w:val="24"/>
          <w:szCs w:val="24"/>
        </w:rPr>
        <w:t xml:space="preserve">Dan pembicaraan mengenai pendidikan tidak dapat dihindari dari perannya manusia, alam dan ilmu (Munzir Hitami, 2004:9). Manusia sebagai mahluk yang diciptakan dengan akal diberikan pengetahuan berupa pendidikan, hidup dalam alam yang menjadi bagian dari </w:t>
      </w:r>
      <w:r w:rsidRPr="00835D9D">
        <w:rPr>
          <w:rFonts w:asciiTheme="majorBidi" w:hAnsiTheme="majorBidi" w:cstheme="majorBidi"/>
          <w:sz w:val="24"/>
          <w:szCs w:val="24"/>
        </w:rPr>
        <w:lastRenderedPageBreak/>
        <w:t xml:space="preserve">kehidupan memiliki </w:t>
      </w:r>
      <w:r w:rsidRPr="00802935">
        <w:rPr>
          <w:rFonts w:asciiTheme="majorBidi" w:hAnsiTheme="majorBidi" w:cstheme="majorBidi"/>
          <w:bCs/>
          <w:sz w:val="24"/>
          <w:szCs w:val="24"/>
          <w:lang w:val="en-US"/>
        </w:rPr>
        <w:t>kemampuan</w:t>
      </w:r>
      <w:r w:rsidRPr="00835D9D">
        <w:rPr>
          <w:rFonts w:asciiTheme="majorBidi" w:hAnsiTheme="majorBidi" w:cstheme="majorBidi"/>
          <w:sz w:val="24"/>
          <w:szCs w:val="24"/>
        </w:rPr>
        <w:t xml:space="preserve"> belajar sehingga melahirkan yang namanya pengetahuan-pengetahuan dari berbagai pengalaman sehingga menjadi ilmu. </w:t>
      </w:r>
    </w:p>
    <w:p w:rsidR="00835D9D" w:rsidRPr="00835D9D" w:rsidRDefault="00835D9D" w:rsidP="00802935">
      <w:pPr>
        <w:ind w:left="0" w:right="29" w:firstLine="720"/>
        <w:jc w:val="both"/>
        <w:rPr>
          <w:rFonts w:asciiTheme="majorBidi" w:hAnsiTheme="majorBidi" w:cstheme="majorBidi"/>
          <w:sz w:val="24"/>
          <w:szCs w:val="24"/>
        </w:rPr>
      </w:pPr>
      <w:r w:rsidRPr="00835D9D">
        <w:rPr>
          <w:rFonts w:asciiTheme="majorBidi" w:hAnsiTheme="majorBidi" w:cstheme="majorBidi"/>
          <w:sz w:val="24"/>
          <w:szCs w:val="24"/>
        </w:rPr>
        <w:t xml:space="preserve">Manusia harus mencari ilmu yang terdapat disekitar alamnya dengan menggunakan akal dan nalarnya. </w:t>
      </w:r>
      <w:r w:rsidRPr="00802935">
        <w:rPr>
          <w:rFonts w:asciiTheme="majorBidi" w:hAnsiTheme="majorBidi" w:cstheme="majorBidi"/>
          <w:bCs/>
          <w:sz w:val="24"/>
          <w:szCs w:val="24"/>
          <w:lang w:val="en-US"/>
        </w:rPr>
        <w:t>Sehingga</w:t>
      </w:r>
      <w:r w:rsidRPr="00835D9D">
        <w:rPr>
          <w:rFonts w:asciiTheme="majorBidi" w:hAnsiTheme="majorBidi" w:cstheme="majorBidi"/>
          <w:sz w:val="24"/>
          <w:szCs w:val="24"/>
        </w:rPr>
        <w:t xml:space="preserve"> lahirlah ilmu-ilmu yang bersumber dari manusia dan alam. Sebagaimana firman Allah SWT dalam (QS. al-Gasyiyah:17-20)</w:t>
      </w:r>
    </w:p>
    <w:p w:rsidR="00835D9D" w:rsidRPr="00835D9D" w:rsidRDefault="00835D9D" w:rsidP="00802935">
      <w:pPr>
        <w:pStyle w:val="ListParagraph"/>
        <w:spacing w:line="240" w:lineRule="auto"/>
        <w:ind w:left="567" w:firstLine="153"/>
        <w:jc w:val="both"/>
        <w:rPr>
          <w:rFonts w:asciiTheme="majorBidi" w:hAnsiTheme="majorBidi" w:cstheme="majorBidi"/>
          <w:sz w:val="24"/>
          <w:szCs w:val="24"/>
        </w:rPr>
      </w:pPr>
      <w:r w:rsidRPr="00835D9D">
        <w:rPr>
          <w:rFonts w:asciiTheme="majorBidi" w:hAnsiTheme="majorBidi" w:cstheme="majorBidi"/>
          <w:sz w:val="24"/>
          <w:szCs w:val="24"/>
        </w:rPr>
        <w:t>Artinya:</w:t>
      </w:r>
    </w:p>
    <w:p w:rsidR="00835D9D" w:rsidRPr="00835D9D" w:rsidRDefault="00835D9D" w:rsidP="00802935">
      <w:pPr>
        <w:pStyle w:val="ListParagraph"/>
        <w:spacing w:line="240" w:lineRule="auto"/>
        <w:ind w:left="1560" w:hanging="120"/>
        <w:jc w:val="both"/>
        <w:rPr>
          <w:rFonts w:asciiTheme="majorBidi" w:hAnsiTheme="majorBidi" w:cstheme="majorBidi"/>
          <w:sz w:val="24"/>
          <w:szCs w:val="24"/>
          <w:lang w:val="en-US"/>
        </w:rPr>
      </w:pPr>
      <w:r w:rsidRPr="00835D9D">
        <w:rPr>
          <w:rFonts w:asciiTheme="majorBidi" w:hAnsiTheme="majorBidi" w:cstheme="majorBidi"/>
          <w:i/>
          <w:iCs/>
          <w:sz w:val="24"/>
          <w:szCs w:val="24"/>
        </w:rPr>
        <w:t xml:space="preserve">“Apakah mereka tidak mengamati unta bagaimana ia diciptakan, dan langit bagaimana ia ditinggikan, dan gunung-gunung bagaimana dipancangkan, </w:t>
      </w:r>
      <w:r>
        <w:rPr>
          <w:rFonts w:asciiTheme="majorBidi" w:hAnsiTheme="majorBidi" w:cstheme="majorBidi"/>
          <w:i/>
          <w:iCs/>
          <w:sz w:val="24"/>
          <w:szCs w:val="24"/>
        </w:rPr>
        <w:t>dan bumi bagaimana dihamparkan”</w:t>
      </w:r>
      <w:r>
        <w:rPr>
          <w:rFonts w:asciiTheme="majorBidi" w:hAnsiTheme="majorBidi" w:cstheme="majorBidi"/>
          <w:i/>
          <w:iCs/>
          <w:sz w:val="24"/>
          <w:szCs w:val="24"/>
          <w:lang w:val="en-US"/>
        </w:rPr>
        <w:t>.</w:t>
      </w:r>
    </w:p>
    <w:p w:rsidR="00835D9D" w:rsidRPr="00835D9D" w:rsidRDefault="00835D9D" w:rsidP="00835D9D">
      <w:pPr>
        <w:pStyle w:val="ListParagraph"/>
        <w:spacing w:line="240" w:lineRule="auto"/>
        <w:ind w:left="567"/>
        <w:jc w:val="both"/>
        <w:rPr>
          <w:rFonts w:asciiTheme="majorBidi" w:hAnsiTheme="majorBidi" w:cstheme="majorBidi"/>
          <w:i/>
          <w:iCs/>
          <w:sz w:val="24"/>
          <w:szCs w:val="24"/>
        </w:rPr>
      </w:pPr>
    </w:p>
    <w:p w:rsidR="00835D9D" w:rsidRPr="00835D9D" w:rsidRDefault="00835D9D" w:rsidP="00802935">
      <w:pPr>
        <w:pStyle w:val="ListParagraph"/>
        <w:spacing w:line="240" w:lineRule="auto"/>
        <w:ind w:left="567" w:firstLine="153"/>
        <w:jc w:val="both"/>
        <w:rPr>
          <w:rFonts w:asciiTheme="majorBidi" w:hAnsiTheme="majorBidi" w:cstheme="majorBidi"/>
          <w:sz w:val="24"/>
          <w:szCs w:val="24"/>
        </w:rPr>
      </w:pPr>
      <w:r w:rsidRPr="00835D9D">
        <w:rPr>
          <w:rFonts w:asciiTheme="majorBidi" w:hAnsiTheme="majorBidi" w:cstheme="majorBidi"/>
          <w:sz w:val="24"/>
          <w:szCs w:val="24"/>
        </w:rPr>
        <w:t>Artinya:</w:t>
      </w:r>
    </w:p>
    <w:p w:rsidR="00835D9D" w:rsidRPr="000729CE" w:rsidRDefault="00835D9D" w:rsidP="00802935">
      <w:pPr>
        <w:pStyle w:val="ListParagraph"/>
        <w:spacing w:line="240" w:lineRule="auto"/>
        <w:ind w:left="1560" w:hanging="120"/>
        <w:jc w:val="both"/>
        <w:rPr>
          <w:rFonts w:asciiTheme="majorBidi" w:hAnsiTheme="majorBidi" w:cstheme="majorBidi"/>
          <w:i/>
          <w:iCs/>
          <w:sz w:val="24"/>
          <w:szCs w:val="24"/>
        </w:rPr>
      </w:pPr>
      <w:r w:rsidRPr="00835D9D">
        <w:rPr>
          <w:rFonts w:asciiTheme="majorBidi" w:hAnsiTheme="majorBidi" w:cstheme="majorBidi"/>
          <w:i/>
          <w:iCs/>
          <w:sz w:val="24"/>
          <w:szCs w:val="24"/>
        </w:rPr>
        <w:t>“Sesungguhnya pada ciptaan langit dan bumi dan perbedaan malam dan siang terdapat ayat-ayat (tanda-tanda kekuasaan Allah SWT) bagi mereka yang berakal”</w:t>
      </w:r>
      <w:r w:rsidRPr="00835D9D">
        <w:rPr>
          <w:rFonts w:asciiTheme="majorBidi" w:hAnsiTheme="majorBidi" w:cstheme="majorBidi"/>
          <w:sz w:val="24"/>
          <w:szCs w:val="24"/>
        </w:rPr>
        <w:t xml:space="preserve"> </w:t>
      </w:r>
      <w:r>
        <w:rPr>
          <w:rFonts w:asciiTheme="majorBidi" w:hAnsiTheme="majorBidi" w:cstheme="majorBidi"/>
          <w:sz w:val="24"/>
          <w:szCs w:val="24"/>
        </w:rPr>
        <w:t>(QS. Al-Imran:190).</w:t>
      </w:r>
    </w:p>
    <w:p w:rsidR="003012AE" w:rsidRPr="00835D9D" w:rsidRDefault="00835D9D" w:rsidP="00BB61A9">
      <w:pPr>
        <w:ind w:left="0" w:firstLine="0"/>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p>
    <w:p w:rsidR="001D7FE3" w:rsidRPr="001D7FE3" w:rsidRDefault="001D7FE3" w:rsidP="00802935">
      <w:pPr>
        <w:ind w:left="0" w:right="29" w:firstLine="720"/>
        <w:jc w:val="both"/>
        <w:rPr>
          <w:rFonts w:asciiTheme="majorBidi" w:hAnsiTheme="majorBidi" w:cstheme="majorBidi"/>
          <w:bCs/>
          <w:sz w:val="24"/>
          <w:szCs w:val="24"/>
          <w:lang w:val="en-US"/>
        </w:rPr>
      </w:pPr>
      <w:r w:rsidRPr="00802935">
        <w:rPr>
          <w:rFonts w:asciiTheme="majorBidi" w:hAnsiTheme="majorBidi" w:cstheme="majorBidi"/>
          <w:sz w:val="24"/>
          <w:szCs w:val="24"/>
        </w:rPr>
        <w:t>Pertemuan</w:t>
      </w:r>
      <w:r>
        <w:rPr>
          <w:rFonts w:asciiTheme="majorBidi" w:hAnsiTheme="majorBidi" w:cstheme="majorBidi"/>
          <w:bCs/>
          <w:sz w:val="24"/>
          <w:szCs w:val="24"/>
          <w:lang w:val="en-US"/>
        </w:rPr>
        <w:t xml:space="preserve"> antara Islam dan tradisi yang terjadi di Nusantara menguatkan konsep adanya keharmonisan Islam dan budaya lokal yang hidup bergandengan dengan nilai-nilai agama dan tradisi sehingga oleh masyarakat dianggap sesuatu yang harus dihormati dan dilestarikan.</w:t>
      </w:r>
    </w:p>
    <w:p w:rsidR="00683289" w:rsidRDefault="00802935" w:rsidP="00802935">
      <w:pPr>
        <w:ind w:left="0" w:right="29" w:firstLine="720"/>
        <w:jc w:val="both"/>
        <w:rPr>
          <w:rFonts w:ascii="Times New Roman" w:hAnsi="Times New Roman" w:cs="Times New Roman"/>
          <w:sz w:val="24"/>
        </w:rPr>
      </w:pPr>
      <w:r>
        <w:rPr>
          <w:rFonts w:ascii="Times New Roman" w:hAnsi="Times New Roman" w:cs="Times New Roman"/>
          <w:sz w:val="24"/>
          <w:lang w:val="en-US"/>
        </w:rPr>
        <w:t>S</w:t>
      </w:r>
      <w:r w:rsidR="00683289">
        <w:rPr>
          <w:rFonts w:ascii="Times New Roman" w:hAnsi="Times New Roman" w:cs="Times New Roman"/>
          <w:sz w:val="24"/>
        </w:rPr>
        <w:t xml:space="preserve">ebagaimana yang terjadi pada masyarakat Melayu Sambas bahwa dalam memahami dan </w:t>
      </w:r>
      <w:r w:rsidR="00683289" w:rsidRPr="00802935">
        <w:rPr>
          <w:rFonts w:asciiTheme="majorBidi" w:hAnsiTheme="majorBidi" w:cstheme="majorBidi"/>
          <w:bCs/>
          <w:sz w:val="24"/>
          <w:szCs w:val="24"/>
          <w:lang w:val="en-US"/>
        </w:rPr>
        <w:t>mempraktikkan</w:t>
      </w:r>
      <w:r w:rsidR="00683289">
        <w:rPr>
          <w:rFonts w:ascii="Times New Roman" w:hAnsi="Times New Roman" w:cs="Times New Roman"/>
          <w:sz w:val="24"/>
        </w:rPr>
        <w:t xml:space="preserve"> nilai kearifan lokal dalam pendidikan melalui komunikasi budaya dan sapa menunjukkan bahasa yang sopan dan bahkan diyakini menjadi alternatif yang dapat menangani konflik dan mencegah terjadinya konflik.</w:t>
      </w:r>
    </w:p>
    <w:p w:rsidR="00683289" w:rsidRDefault="00683289" w:rsidP="00802935">
      <w:pPr>
        <w:spacing w:line="240" w:lineRule="auto"/>
        <w:ind w:left="720" w:firstLine="0"/>
        <w:jc w:val="both"/>
        <w:rPr>
          <w:rFonts w:ascii="Times New Roman" w:hAnsi="Times New Roman" w:cs="Times New Roman"/>
          <w:i/>
          <w:sz w:val="24"/>
        </w:rPr>
      </w:pPr>
      <w:r w:rsidRPr="008846D6">
        <w:rPr>
          <w:rFonts w:ascii="Times New Roman" w:hAnsi="Times New Roman" w:cs="Times New Roman"/>
          <w:i/>
          <w:sz w:val="24"/>
        </w:rPr>
        <w:t>By understanding and practicing</w:t>
      </w:r>
      <w:r>
        <w:rPr>
          <w:rFonts w:ascii="Times New Roman" w:hAnsi="Times New Roman" w:cs="Times New Roman"/>
          <w:i/>
          <w:sz w:val="24"/>
        </w:rPr>
        <w:t xml:space="preserve"> </w:t>
      </w:r>
      <w:r w:rsidRPr="008846D6">
        <w:rPr>
          <w:rFonts w:ascii="Times New Roman" w:hAnsi="Times New Roman" w:cs="Times New Roman"/>
          <w:i/>
          <w:sz w:val="24"/>
        </w:rPr>
        <w:t>the value of local wisdom into a new form of education, an effort to respond the post-conflict negative impact through cultural communication greeting of sapa and base that shows a polite language education in Malay Sambas society and even the culture is believed to be an alternative solution that can deal with inter-ethnic conflicts and prevent conflict to happen again</w:t>
      </w:r>
      <w:r w:rsidRPr="008846D6">
        <w:rPr>
          <w:rStyle w:val="FootnoteReference"/>
          <w:rFonts w:ascii="Times New Roman" w:hAnsi="Times New Roman" w:cs="Times New Roman"/>
          <w:i/>
          <w:sz w:val="24"/>
        </w:rPr>
        <w:footnoteReference w:id="12"/>
      </w:r>
      <w:r w:rsidRPr="008846D6">
        <w:rPr>
          <w:rFonts w:ascii="Times New Roman" w:hAnsi="Times New Roman" w:cs="Times New Roman"/>
          <w:i/>
          <w:sz w:val="24"/>
        </w:rPr>
        <w:t>.</w:t>
      </w:r>
    </w:p>
    <w:p w:rsidR="00802935" w:rsidRPr="008846D6" w:rsidRDefault="00802935" w:rsidP="00802935">
      <w:pPr>
        <w:spacing w:line="240" w:lineRule="auto"/>
        <w:ind w:left="720" w:firstLine="0"/>
        <w:jc w:val="both"/>
        <w:rPr>
          <w:rFonts w:ascii="Times New Roman" w:hAnsi="Times New Roman" w:cs="Times New Roman"/>
          <w:i/>
          <w:sz w:val="24"/>
        </w:rPr>
      </w:pPr>
    </w:p>
    <w:p w:rsidR="00802935" w:rsidRDefault="00683289" w:rsidP="00802935">
      <w:pPr>
        <w:ind w:left="0" w:right="29" w:firstLine="720"/>
        <w:jc w:val="both"/>
        <w:rPr>
          <w:rFonts w:ascii="Times New Roman" w:hAnsi="Times New Roman" w:cs="Times New Roman"/>
          <w:sz w:val="24"/>
          <w:lang w:val="en-US"/>
        </w:rPr>
      </w:pPr>
      <w:r>
        <w:rPr>
          <w:rFonts w:ascii="Times New Roman" w:hAnsi="Times New Roman" w:cs="Times New Roman"/>
          <w:sz w:val="24"/>
        </w:rPr>
        <w:t>Bahwa semua yang diajarkan adalah untuk keharmonisan masyarakat, sehingga terjalin kehidupan yang aman dan damai antara masyarakat dan tidak membedakan, dan  sebagaimana yang terjadi pada kerajaan Landak, antara masyarakat biasa dan anggota kerajaan.</w:t>
      </w:r>
      <w:r w:rsidR="00802935">
        <w:rPr>
          <w:rFonts w:ascii="Times New Roman" w:hAnsi="Times New Roman" w:cs="Times New Roman"/>
          <w:sz w:val="24"/>
          <w:lang w:val="en-US"/>
        </w:rPr>
        <w:t xml:space="preserve"> </w:t>
      </w:r>
    </w:p>
    <w:p w:rsidR="00802935" w:rsidRDefault="001D7FE3" w:rsidP="00802935">
      <w:pPr>
        <w:ind w:left="0" w:right="29" w:firstLine="720"/>
        <w:jc w:val="both"/>
        <w:rPr>
          <w:rFonts w:ascii="Times New Roman" w:hAnsi="Times New Roman" w:cs="Times New Roman"/>
          <w:sz w:val="24"/>
          <w:lang w:val="en-US"/>
        </w:rPr>
      </w:pPr>
      <w:r>
        <w:rPr>
          <w:rFonts w:ascii="Times New Roman" w:hAnsi="Times New Roman" w:cs="Times New Roman"/>
          <w:sz w:val="24"/>
          <w:lang w:val="en-US"/>
        </w:rPr>
        <w:t xml:space="preserve">Pertemuan Islam dengan seluruh lapisan masyarakat nusantara </w:t>
      </w:r>
      <w:r w:rsidR="00E64AEB">
        <w:rPr>
          <w:rFonts w:ascii="Times New Roman" w:hAnsi="Times New Roman" w:cs="Times New Roman"/>
          <w:sz w:val="24"/>
          <w:lang w:val="en-US"/>
        </w:rPr>
        <w:t xml:space="preserve">yang sudah terlebih dahulu memiliki tradisi dan kebudayaan suatu masyarakat mampu mempengaruhi dan meyakini masyarakat dalam memeluk Islam. Berkat peran para </w:t>
      </w:r>
      <w:proofErr w:type="gramStart"/>
      <w:r w:rsidR="00E64AEB">
        <w:rPr>
          <w:rFonts w:ascii="Times New Roman" w:hAnsi="Times New Roman" w:cs="Times New Roman"/>
          <w:sz w:val="24"/>
          <w:lang w:val="en-US"/>
        </w:rPr>
        <w:t>sufi</w:t>
      </w:r>
      <w:proofErr w:type="gramEnd"/>
      <w:r w:rsidR="00E64AEB">
        <w:rPr>
          <w:rFonts w:ascii="Times New Roman" w:hAnsi="Times New Roman" w:cs="Times New Roman"/>
          <w:sz w:val="24"/>
          <w:lang w:val="en-US"/>
        </w:rPr>
        <w:t xml:space="preserve"> yang berkemampuan dalam mengadopsi keyakinan lokal dan tradisi lokal menjadi bagian penting di dalam ritual-</w:t>
      </w:r>
      <w:r w:rsidR="00E64AEB">
        <w:rPr>
          <w:rFonts w:ascii="Times New Roman" w:hAnsi="Times New Roman" w:cs="Times New Roman"/>
          <w:sz w:val="24"/>
          <w:lang w:val="en-US"/>
        </w:rPr>
        <w:lastRenderedPageBreak/>
        <w:t>ritual Islam, dalam penyampiannya minim sekali terjadi konflik yang berarti. Ini disebabkan pertama, watak Islam yang menebarkan kedamaian dan cinta kasih tanpa melihat latar belakang, ras, suku, bahasa, dan kebudayaan, kedua Islam tidak menghapus seluruh tradisi lokal yang menjadi ciri khas</w:t>
      </w:r>
      <w:r w:rsidR="004120A2">
        <w:rPr>
          <w:rFonts w:ascii="Times New Roman" w:hAnsi="Times New Roman" w:cs="Times New Roman"/>
          <w:sz w:val="24"/>
          <w:lang w:val="en-US"/>
        </w:rPr>
        <w:t xml:space="preserve"> selama tidak bersangkutan dengan kemusyrikan, ketiga Islam dapat beradaptasi dengan segala bentuk dan warna kebudayaan manapun</w:t>
      </w:r>
      <w:r w:rsidR="004120A2">
        <w:rPr>
          <w:rStyle w:val="FootnoteReference"/>
          <w:rFonts w:ascii="Times New Roman" w:hAnsi="Times New Roman" w:cs="Times New Roman"/>
          <w:sz w:val="24"/>
          <w:lang w:val="en-US"/>
        </w:rPr>
        <w:footnoteReference w:id="13"/>
      </w:r>
      <w:r w:rsidR="00802935">
        <w:rPr>
          <w:rFonts w:ascii="Times New Roman" w:hAnsi="Times New Roman" w:cs="Times New Roman"/>
          <w:sz w:val="24"/>
          <w:lang w:val="en-US"/>
        </w:rPr>
        <w:t>.</w:t>
      </w:r>
    </w:p>
    <w:p w:rsidR="00802935" w:rsidRDefault="00410C86" w:rsidP="00802935">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Geertz dalam kajiannya memandang bahwa agama dan budaya berjalan secara membalas, artinya pada satu sisi agama memberi pengaruh terhadap budaya dan pada saat yang </w:t>
      </w:r>
      <w:proofErr w:type="gramStart"/>
      <w:r>
        <w:rPr>
          <w:rFonts w:asciiTheme="majorBidi" w:hAnsiTheme="majorBidi" w:cstheme="majorBidi"/>
          <w:bCs/>
          <w:sz w:val="24"/>
          <w:szCs w:val="24"/>
          <w:lang w:val="en-US"/>
        </w:rPr>
        <w:t>sama</w:t>
      </w:r>
      <w:proofErr w:type="gramEnd"/>
      <w:r>
        <w:rPr>
          <w:rFonts w:asciiTheme="majorBidi" w:hAnsiTheme="majorBidi" w:cstheme="majorBidi"/>
          <w:bCs/>
          <w:sz w:val="24"/>
          <w:szCs w:val="24"/>
          <w:lang w:val="en-US"/>
        </w:rPr>
        <w:t xml:space="preserve"> budaya juga mempengaruhi agama</w:t>
      </w:r>
      <w:r>
        <w:rPr>
          <w:rStyle w:val="FootnoteReference"/>
          <w:rFonts w:asciiTheme="majorBidi" w:hAnsiTheme="majorBidi" w:cstheme="majorBidi"/>
          <w:bCs/>
          <w:sz w:val="24"/>
          <w:szCs w:val="24"/>
          <w:lang w:val="en-US"/>
        </w:rPr>
        <w:footnoteReference w:id="14"/>
      </w:r>
      <w:r>
        <w:rPr>
          <w:rFonts w:asciiTheme="majorBidi" w:hAnsiTheme="majorBidi" w:cstheme="majorBidi"/>
          <w:bCs/>
          <w:sz w:val="24"/>
          <w:szCs w:val="24"/>
          <w:lang w:val="en-US"/>
        </w:rPr>
        <w:t>.</w:t>
      </w:r>
      <w:r w:rsidR="00802935">
        <w:rPr>
          <w:rFonts w:asciiTheme="majorBidi" w:hAnsiTheme="majorBidi" w:cstheme="majorBidi"/>
          <w:bCs/>
          <w:sz w:val="24"/>
          <w:szCs w:val="24"/>
          <w:lang w:val="en-US"/>
        </w:rPr>
        <w:t xml:space="preserve"> </w:t>
      </w:r>
      <w:r w:rsidR="002638EB">
        <w:rPr>
          <w:rFonts w:asciiTheme="majorBidi" w:hAnsiTheme="majorBidi" w:cstheme="majorBidi"/>
          <w:bCs/>
          <w:sz w:val="24"/>
          <w:szCs w:val="24"/>
          <w:lang w:val="en-US"/>
        </w:rPr>
        <w:t>Pendidikan Islam adalah pendidikan iman dan amal. Ajaran Islam adala</w:t>
      </w:r>
      <w:r w:rsidR="0002763D">
        <w:rPr>
          <w:rFonts w:asciiTheme="majorBidi" w:hAnsiTheme="majorBidi" w:cstheme="majorBidi"/>
          <w:bCs/>
          <w:sz w:val="24"/>
          <w:szCs w:val="24"/>
          <w:lang w:val="en-US"/>
        </w:rPr>
        <w:t>h tentang sikap dan tingkah laku</w:t>
      </w:r>
      <w:r w:rsidR="002638EB">
        <w:rPr>
          <w:rFonts w:asciiTheme="majorBidi" w:hAnsiTheme="majorBidi" w:cstheme="majorBidi"/>
          <w:bCs/>
          <w:sz w:val="24"/>
          <w:szCs w:val="24"/>
          <w:lang w:val="en-US"/>
        </w:rPr>
        <w:t xml:space="preserve"> individu dan masyarakat untuk kesejahteraan</w:t>
      </w:r>
      <w:r w:rsidR="00802935">
        <w:rPr>
          <w:rFonts w:asciiTheme="majorBidi" w:hAnsiTheme="majorBidi" w:cstheme="majorBidi"/>
          <w:bCs/>
          <w:sz w:val="24"/>
          <w:szCs w:val="24"/>
          <w:lang w:val="en-US"/>
        </w:rPr>
        <w:t>.</w:t>
      </w:r>
    </w:p>
    <w:p w:rsidR="003012AE" w:rsidRDefault="00810066" w:rsidP="00802935">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Menurut Puskur Balitbang Depdiknas bahwa yang menjadi aspek pendidikan agama Islam adalah fiqih muamalah yang memiliki tujuan untuk membentuk kehidupan yang baik, membina kepribadian, dan mengetahui hak dan kewajiban bermasyarakat, dan betungkal merupakan </w:t>
      </w:r>
      <w:r w:rsidR="003012AE">
        <w:rPr>
          <w:rFonts w:asciiTheme="majorBidi" w:hAnsiTheme="majorBidi" w:cstheme="majorBidi"/>
          <w:bCs/>
          <w:sz w:val="24"/>
          <w:szCs w:val="24"/>
          <w:lang w:val="en-US"/>
        </w:rPr>
        <w:t>adat yang sudah menjadi suatu kewajiban bagi masyarakat Melayu Ngabang Landak sebagai ucapan rasa syukur atas segala nikmat maupun musibah yang Allah SWT berikan. Sehingga dalam pembalajaran mengenai materi syukur dapat dicontohkan kepada peserta didik agar mengetahui hak dan kewajibannya dalam bermasyarakat.</w:t>
      </w:r>
    </w:p>
    <w:p w:rsidR="00802935" w:rsidRDefault="00802935" w:rsidP="00802935">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Berikut telah penulis rancang RPP yang memasukkan materi tentang Betungkal:</w:t>
      </w:r>
    </w:p>
    <w:p w:rsidR="00802935" w:rsidRPr="00810066" w:rsidRDefault="00802935" w:rsidP="00802935">
      <w:pPr>
        <w:ind w:left="0" w:right="29" w:firstLine="720"/>
        <w:jc w:val="both"/>
        <w:rPr>
          <w:rFonts w:asciiTheme="majorBidi" w:hAnsiTheme="majorBidi" w:cstheme="majorBidi"/>
          <w:bCs/>
          <w:sz w:val="24"/>
          <w:szCs w:val="24"/>
          <w:lang w:val="en-US"/>
        </w:rPr>
      </w:pPr>
    </w:p>
    <w:p w:rsidR="00835D9D" w:rsidRPr="00A76759" w:rsidRDefault="00835D9D" w:rsidP="00835D9D">
      <w:pPr>
        <w:spacing w:after="160"/>
        <w:jc w:val="both"/>
        <w:rPr>
          <w:rFonts w:ascii="Times New Roman" w:hAnsi="Times New Roman"/>
          <w:b/>
          <w:bCs/>
          <w:sz w:val="24"/>
          <w:szCs w:val="24"/>
        </w:rPr>
      </w:pPr>
      <w:r w:rsidRPr="00A76759">
        <w:rPr>
          <w:rFonts w:ascii="Times New Roman" w:hAnsi="Times New Roman"/>
          <w:b/>
          <w:bCs/>
          <w:sz w:val="24"/>
          <w:szCs w:val="24"/>
        </w:rPr>
        <w:t>RENCANA PELAKSANAAN PEMBELAJARAN (RPP)</w:t>
      </w:r>
    </w:p>
    <w:p w:rsidR="00835D9D" w:rsidRPr="00A76759" w:rsidRDefault="00835D9D" w:rsidP="00835D9D">
      <w:pPr>
        <w:spacing w:after="160"/>
        <w:jc w:val="both"/>
        <w:rPr>
          <w:rFonts w:ascii="Times New Roman" w:hAnsi="Times New Roman"/>
          <w:b/>
          <w:bCs/>
          <w:sz w:val="24"/>
          <w:szCs w:val="24"/>
        </w:rPr>
      </w:pPr>
      <w:r w:rsidRPr="00A76759">
        <w:rPr>
          <w:rFonts w:ascii="Times New Roman" w:hAnsi="Times New Roman"/>
          <w:b/>
          <w:bCs/>
          <w:sz w:val="24"/>
          <w:szCs w:val="24"/>
        </w:rPr>
        <w:t>PEMBELAJARAN PENDIDIKAN AGAMA ISLAM (PAI)</w:t>
      </w:r>
    </w:p>
    <w:p w:rsidR="00835D9D" w:rsidRPr="00A76759" w:rsidRDefault="00835D9D" w:rsidP="00835D9D">
      <w:pPr>
        <w:jc w:val="both"/>
        <w:rPr>
          <w:rFonts w:ascii="Times New Roman" w:hAnsi="Times New Roman"/>
          <w:sz w:val="24"/>
          <w:szCs w:val="24"/>
        </w:rPr>
      </w:pPr>
      <w:r w:rsidRPr="00A76759">
        <w:rPr>
          <w:rFonts w:ascii="Times New Roman" w:hAnsi="Times New Roman"/>
          <w:sz w:val="24"/>
          <w:szCs w:val="24"/>
        </w:rPr>
        <w:t>Satuan Pendidikan</w:t>
      </w:r>
      <w:r w:rsidRPr="00A76759">
        <w:rPr>
          <w:rFonts w:ascii="Times New Roman" w:hAnsi="Times New Roman"/>
          <w:sz w:val="24"/>
          <w:szCs w:val="24"/>
        </w:rPr>
        <w:tab/>
        <w:t>: SDN 15 Ngabang</w:t>
      </w:r>
    </w:p>
    <w:p w:rsidR="00835D9D" w:rsidRPr="00A76759" w:rsidRDefault="00835D9D" w:rsidP="00835D9D">
      <w:pPr>
        <w:jc w:val="both"/>
        <w:rPr>
          <w:rFonts w:ascii="Times New Roman" w:hAnsi="Times New Roman"/>
          <w:sz w:val="24"/>
          <w:szCs w:val="24"/>
        </w:rPr>
      </w:pPr>
      <w:r w:rsidRPr="00A76759">
        <w:rPr>
          <w:rFonts w:ascii="Times New Roman" w:hAnsi="Times New Roman"/>
          <w:sz w:val="24"/>
          <w:szCs w:val="24"/>
        </w:rPr>
        <w:t>Mata Pelajaran</w:t>
      </w:r>
      <w:r w:rsidR="00802935">
        <w:rPr>
          <w:rFonts w:ascii="Times New Roman" w:hAnsi="Times New Roman"/>
          <w:sz w:val="24"/>
          <w:szCs w:val="24"/>
        </w:rPr>
        <w:tab/>
      </w:r>
      <w:r w:rsidRPr="00A76759">
        <w:rPr>
          <w:rFonts w:ascii="Times New Roman" w:hAnsi="Times New Roman"/>
          <w:sz w:val="24"/>
          <w:szCs w:val="24"/>
        </w:rPr>
        <w:tab/>
        <w:t>: Pendidikan Agama Islam</w:t>
      </w:r>
    </w:p>
    <w:p w:rsidR="00835D9D" w:rsidRPr="00A76759" w:rsidRDefault="00835D9D" w:rsidP="00835D9D">
      <w:pPr>
        <w:jc w:val="both"/>
        <w:rPr>
          <w:rFonts w:ascii="Times New Roman" w:hAnsi="Times New Roman"/>
          <w:sz w:val="24"/>
          <w:szCs w:val="24"/>
        </w:rPr>
      </w:pPr>
      <w:r w:rsidRPr="00A76759">
        <w:rPr>
          <w:rFonts w:ascii="Times New Roman" w:hAnsi="Times New Roman"/>
          <w:sz w:val="24"/>
          <w:szCs w:val="24"/>
        </w:rPr>
        <w:t>Kelas/ Semester</w:t>
      </w:r>
      <w:r w:rsidR="00802935">
        <w:rPr>
          <w:rFonts w:ascii="Times New Roman" w:hAnsi="Times New Roman"/>
          <w:sz w:val="24"/>
          <w:szCs w:val="24"/>
        </w:rPr>
        <w:tab/>
      </w:r>
      <w:r w:rsidRPr="00A76759">
        <w:rPr>
          <w:rFonts w:ascii="Times New Roman" w:hAnsi="Times New Roman"/>
          <w:sz w:val="24"/>
          <w:szCs w:val="24"/>
        </w:rPr>
        <w:tab/>
        <w:t>: III/Genap</w:t>
      </w:r>
    </w:p>
    <w:p w:rsidR="00835D9D" w:rsidRPr="00A76759" w:rsidRDefault="00835D9D" w:rsidP="00835D9D">
      <w:pPr>
        <w:jc w:val="both"/>
        <w:rPr>
          <w:rFonts w:ascii="Times New Roman" w:hAnsi="Times New Roman"/>
          <w:sz w:val="24"/>
          <w:szCs w:val="24"/>
        </w:rPr>
      </w:pPr>
      <w:r w:rsidRPr="00A76759">
        <w:rPr>
          <w:rFonts w:ascii="Times New Roman" w:hAnsi="Times New Roman"/>
          <w:sz w:val="24"/>
          <w:szCs w:val="24"/>
        </w:rPr>
        <w:t>Tema</w:t>
      </w:r>
      <w:r w:rsidRPr="00A76759">
        <w:rPr>
          <w:rFonts w:ascii="Times New Roman" w:hAnsi="Times New Roman"/>
          <w:sz w:val="24"/>
          <w:szCs w:val="24"/>
        </w:rPr>
        <w:tab/>
      </w:r>
      <w:r w:rsidRPr="00A76759">
        <w:rPr>
          <w:rFonts w:ascii="Times New Roman" w:hAnsi="Times New Roman"/>
          <w:sz w:val="24"/>
          <w:szCs w:val="24"/>
        </w:rPr>
        <w:tab/>
      </w:r>
      <w:r w:rsidRPr="00A76759">
        <w:rPr>
          <w:rFonts w:ascii="Times New Roman" w:hAnsi="Times New Roman"/>
          <w:sz w:val="24"/>
          <w:szCs w:val="24"/>
        </w:rPr>
        <w:tab/>
        <w:t>: Bersyukur Kepada Allah SWT</w:t>
      </w:r>
    </w:p>
    <w:p w:rsidR="00835D9D" w:rsidRPr="00A76759" w:rsidRDefault="00835D9D" w:rsidP="00835D9D">
      <w:pPr>
        <w:jc w:val="both"/>
        <w:rPr>
          <w:rFonts w:ascii="Times New Roman" w:eastAsia="Times New Roman" w:hAnsi="Times New Roman"/>
          <w:sz w:val="24"/>
          <w:szCs w:val="24"/>
          <w:lang w:eastAsia="id-ID"/>
        </w:rPr>
      </w:pPr>
      <w:r w:rsidRPr="00A76759">
        <w:rPr>
          <w:rFonts w:ascii="Times New Roman" w:hAnsi="Times New Roman"/>
          <w:sz w:val="24"/>
          <w:szCs w:val="24"/>
        </w:rPr>
        <w:t>Materi Pokok</w:t>
      </w:r>
      <w:r w:rsidRPr="00A76759">
        <w:rPr>
          <w:rFonts w:ascii="Times New Roman" w:hAnsi="Times New Roman"/>
          <w:sz w:val="24"/>
          <w:szCs w:val="24"/>
        </w:rPr>
        <w:tab/>
      </w:r>
      <w:r w:rsidRPr="00A76759">
        <w:rPr>
          <w:rFonts w:ascii="Times New Roman" w:hAnsi="Times New Roman"/>
          <w:sz w:val="24"/>
          <w:szCs w:val="24"/>
        </w:rPr>
        <w:tab/>
        <w:t>: Sikap Bersyukur</w:t>
      </w:r>
    </w:p>
    <w:p w:rsidR="00835D9D" w:rsidRPr="00A76759" w:rsidRDefault="00835D9D" w:rsidP="00835D9D">
      <w:pPr>
        <w:jc w:val="both"/>
        <w:rPr>
          <w:rFonts w:ascii="Times New Roman" w:hAnsi="Times New Roman"/>
          <w:sz w:val="24"/>
          <w:szCs w:val="24"/>
        </w:rPr>
      </w:pPr>
      <w:r w:rsidRPr="00A76759">
        <w:rPr>
          <w:rFonts w:ascii="Times New Roman" w:hAnsi="Times New Roman"/>
          <w:sz w:val="24"/>
          <w:szCs w:val="24"/>
        </w:rPr>
        <w:t>Pertemuan Ke</w:t>
      </w:r>
      <w:r w:rsidRPr="00A76759">
        <w:rPr>
          <w:rFonts w:ascii="Times New Roman" w:hAnsi="Times New Roman"/>
          <w:sz w:val="24"/>
          <w:szCs w:val="24"/>
        </w:rPr>
        <w:tab/>
      </w:r>
      <w:r w:rsidRPr="00A76759">
        <w:rPr>
          <w:rFonts w:ascii="Times New Roman" w:hAnsi="Times New Roman"/>
          <w:sz w:val="24"/>
          <w:szCs w:val="24"/>
        </w:rPr>
        <w:tab/>
        <w:t>: 10</w:t>
      </w:r>
    </w:p>
    <w:p w:rsidR="00802935" w:rsidRDefault="00835D9D" w:rsidP="00835D9D">
      <w:pPr>
        <w:tabs>
          <w:tab w:val="left" w:pos="720"/>
          <w:tab w:val="left" w:pos="1440"/>
          <w:tab w:val="left" w:pos="2160"/>
          <w:tab w:val="left" w:pos="2880"/>
          <w:tab w:val="left" w:pos="3600"/>
          <w:tab w:val="left" w:pos="6358"/>
        </w:tabs>
        <w:jc w:val="both"/>
        <w:rPr>
          <w:rFonts w:ascii="Times New Roman" w:hAnsi="Times New Roman"/>
          <w:sz w:val="24"/>
          <w:szCs w:val="24"/>
        </w:rPr>
      </w:pPr>
      <w:r w:rsidRPr="00A76759">
        <w:rPr>
          <w:rFonts w:ascii="Times New Roman" w:hAnsi="Times New Roman"/>
          <w:sz w:val="24"/>
          <w:szCs w:val="24"/>
        </w:rPr>
        <w:t>Alokasi Waktu</w:t>
      </w:r>
      <w:r w:rsidR="00802935">
        <w:rPr>
          <w:rFonts w:ascii="Times New Roman" w:hAnsi="Times New Roman"/>
          <w:sz w:val="24"/>
          <w:szCs w:val="24"/>
        </w:rPr>
        <w:tab/>
      </w:r>
      <w:r w:rsidRPr="00A76759">
        <w:rPr>
          <w:rFonts w:ascii="Times New Roman" w:hAnsi="Times New Roman"/>
          <w:sz w:val="24"/>
          <w:szCs w:val="24"/>
        </w:rPr>
        <w:tab/>
        <w:t xml:space="preserve">: 2 Jam Pelajaran ( 2x35 menit ) </w:t>
      </w:r>
    </w:p>
    <w:p w:rsidR="00835D9D" w:rsidRPr="00A76759" w:rsidRDefault="00835D9D" w:rsidP="00835D9D">
      <w:pPr>
        <w:tabs>
          <w:tab w:val="left" w:pos="720"/>
          <w:tab w:val="left" w:pos="1440"/>
          <w:tab w:val="left" w:pos="2160"/>
          <w:tab w:val="left" w:pos="2880"/>
          <w:tab w:val="left" w:pos="3600"/>
          <w:tab w:val="left" w:pos="6358"/>
        </w:tabs>
        <w:jc w:val="both"/>
        <w:rPr>
          <w:rFonts w:ascii="Times New Roman" w:hAnsi="Times New Roman"/>
          <w:sz w:val="24"/>
          <w:szCs w:val="24"/>
        </w:rPr>
      </w:pPr>
      <w:r w:rsidRPr="00A76759">
        <w:rPr>
          <w:rFonts w:ascii="Times New Roman" w:hAnsi="Times New Roman"/>
          <w:sz w:val="24"/>
          <w:szCs w:val="24"/>
        </w:rPr>
        <w:tab/>
      </w:r>
      <w:r w:rsidRPr="00A76759">
        <w:rPr>
          <w:rFonts w:ascii="Times New Roman" w:hAnsi="Times New Roman"/>
          <w:sz w:val="24"/>
          <w:szCs w:val="24"/>
        </w:rPr>
        <w:tab/>
      </w:r>
      <w:r w:rsidRPr="00A76759">
        <w:rPr>
          <w:rFonts w:ascii="Times New Roman" w:hAnsi="Times New Roman"/>
          <w:sz w:val="24"/>
          <w:szCs w:val="24"/>
        </w:rPr>
        <w:tab/>
      </w:r>
    </w:p>
    <w:p w:rsidR="00835D9D" w:rsidRPr="00A76759" w:rsidRDefault="00835D9D" w:rsidP="00835D9D">
      <w:pPr>
        <w:pStyle w:val="ListParagraph"/>
        <w:numPr>
          <w:ilvl w:val="0"/>
          <w:numId w:val="8"/>
        </w:numPr>
        <w:spacing w:after="200"/>
        <w:ind w:left="360" w:right="0"/>
        <w:jc w:val="both"/>
        <w:rPr>
          <w:rFonts w:ascii="Times New Roman" w:hAnsi="Times New Roman"/>
          <w:b/>
          <w:sz w:val="24"/>
          <w:szCs w:val="24"/>
        </w:rPr>
      </w:pPr>
      <w:r w:rsidRPr="00A76759">
        <w:rPr>
          <w:rFonts w:ascii="Times New Roman" w:hAnsi="Times New Roman"/>
          <w:b/>
          <w:sz w:val="24"/>
          <w:szCs w:val="24"/>
        </w:rPr>
        <w:t>Kompetensi Inti</w:t>
      </w:r>
    </w:p>
    <w:p w:rsidR="00835D9D" w:rsidRPr="00A76759" w:rsidRDefault="00835D9D" w:rsidP="00835D9D">
      <w:pPr>
        <w:pStyle w:val="ListParagraph"/>
        <w:numPr>
          <w:ilvl w:val="0"/>
          <w:numId w:val="10"/>
        </w:numPr>
        <w:ind w:right="0"/>
        <w:jc w:val="both"/>
        <w:rPr>
          <w:rFonts w:ascii="Times New Roman" w:hAnsi="Times New Roman"/>
          <w:sz w:val="24"/>
          <w:szCs w:val="24"/>
        </w:rPr>
      </w:pPr>
      <w:r w:rsidRPr="00A76759">
        <w:rPr>
          <w:rFonts w:ascii="Times New Roman" w:hAnsi="Times New Roman"/>
          <w:sz w:val="24"/>
          <w:szCs w:val="24"/>
        </w:rPr>
        <w:t>Menerima, menjalankan, dan menghargai ajaran agama yang dianutnya.</w:t>
      </w:r>
    </w:p>
    <w:p w:rsidR="00835D9D" w:rsidRPr="00A76759" w:rsidRDefault="00835D9D" w:rsidP="00835D9D">
      <w:pPr>
        <w:pStyle w:val="ListParagraph"/>
        <w:numPr>
          <w:ilvl w:val="0"/>
          <w:numId w:val="10"/>
        </w:numPr>
        <w:ind w:right="0"/>
        <w:jc w:val="both"/>
        <w:rPr>
          <w:rFonts w:ascii="Times New Roman" w:hAnsi="Times New Roman"/>
          <w:sz w:val="24"/>
          <w:szCs w:val="24"/>
        </w:rPr>
      </w:pPr>
      <w:r w:rsidRPr="00A76759">
        <w:rPr>
          <w:rFonts w:ascii="Times New Roman" w:hAnsi="Times New Roman"/>
          <w:sz w:val="24"/>
          <w:szCs w:val="24"/>
        </w:rPr>
        <w:lastRenderedPageBreak/>
        <w:t>Menunjukkan perilaku jujur, disiplin, tanggung jawab, santun, peduli, dan percaya diri dalam berinteraksi dengan keluarga, teman, guru, dan tetangganya serta cinta tanah air.</w:t>
      </w:r>
    </w:p>
    <w:p w:rsidR="00835D9D" w:rsidRPr="00A76759" w:rsidRDefault="00835D9D" w:rsidP="00835D9D">
      <w:pPr>
        <w:pStyle w:val="ListParagraph"/>
        <w:numPr>
          <w:ilvl w:val="0"/>
          <w:numId w:val="10"/>
        </w:numPr>
        <w:ind w:right="0"/>
        <w:jc w:val="both"/>
        <w:rPr>
          <w:rFonts w:ascii="Times New Roman" w:hAnsi="Times New Roman"/>
          <w:sz w:val="24"/>
          <w:szCs w:val="24"/>
        </w:rPr>
      </w:pPr>
      <w:r w:rsidRPr="00A76759">
        <w:rPr>
          <w:rFonts w:ascii="Times New Roman" w:hAnsi="Times New Roman"/>
          <w:sz w:val="24"/>
          <w:szCs w:val="24"/>
        </w:rPr>
        <w:t>Memahami pengetahuan faktual dan konseptual dengan cara mengamati, menanya dan mencoba berdasarkan rasa ingin tentang dirinya, mahluk ciptaan Tuhan dan ciptaan Tuhan dan kegiatannya, dan benda-benda yang dijumpainya di rumah, sekolah dan tempat bermain.</w:t>
      </w:r>
    </w:p>
    <w:p w:rsidR="00835D9D" w:rsidRPr="00A76759" w:rsidRDefault="00835D9D" w:rsidP="00835D9D">
      <w:pPr>
        <w:pStyle w:val="ListParagraph"/>
        <w:numPr>
          <w:ilvl w:val="0"/>
          <w:numId w:val="10"/>
        </w:numPr>
        <w:ind w:right="0"/>
        <w:jc w:val="both"/>
        <w:rPr>
          <w:rFonts w:ascii="Times New Roman" w:hAnsi="Times New Roman"/>
          <w:sz w:val="24"/>
          <w:szCs w:val="24"/>
        </w:rPr>
      </w:pPr>
      <w:r w:rsidRPr="00A76759">
        <w:rPr>
          <w:rFonts w:ascii="Times New Roman" w:hAnsi="Times New Roman"/>
          <w:sz w:val="24"/>
          <w:szCs w:val="24"/>
        </w:rPr>
        <w:t>Menyajikan pengetahuan factual dan konseptual dalam bahasa yang jelas, sistematis, logis dan kritis dalam karya yang estetis, dalam gerakan yang mencerminkan anak sehat, dan dalam tindakan yang mencerminkan perilaku anak beriman dan berahlak mulia.</w:t>
      </w:r>
    </w:p>
    <w:p w:rsidR="00835D9D" w:rsidRPr="00A76759" w:rsidRDefault="00835D9D" w:rsidP="00835D9D">
      <w:pPr>
        <w:pStyle w:val="ListParagraph"/>
        <w:jc w:val="both"/>
        <w:rPr>
          <w:rFonts w:ascii="Times New Roman" w:hAnsi="Times New Roman"/>
          <w:sz w:val="24"/>
          <w:szCs w:val="24"/>
        </w:rPr>
      </w:pPr>
    </w:p>
    <w:p w:rsidR="00835D9D" w:rsidRPr="00A76759" w:rsidRDefault="00835D9D" w:rsidP="00835D9D">
      <w:pPr>
        <w:pStyle w:val="ListParagraph"/>
        <w:numPr>
          <w:ilvl w:val="0"/>
          <w:numId w:val="8"/>
        </w:numPr>
        <w:spacing w:after="200"/>
        <w:ind w:left="360" w:right="0"/>
        <w:jc w:val="both"/>
        <w:rPr>
          <w:rFonts w:ascii="Times New Roman" w:hAnsi="Times New Roman"/>
          <w:b/>
          <w:sz w:val="24"/>
          <w:szCs w:val="24"/>
        </w:rPr>
      </w:pPr>
      <w:r w:rsidRPr="00A76759">
        <w:rPr>
          <w:rFonts w:ascii="Times New Roman" w:hAnsi="Times New Roman"/>
          <w:b/>
          <w:sz w:val="24"/>
          <w:szCs w:val="24"/>
        </w:rPr>
        <w:t>Kompetensi Dasar</w:t>
      </w:r>
    </w:p>
    <w:p w:rsidR="00835D9D" w:rsidRPr="00A76759" w:rsidRDefault="00835D9D" w:rsidP="00835D9D">
      <w:pPr>
        <w:pStyle w:val="ListParagraph"/>
        <w:ind w:left="360"/>
        <w:jc w:val="both"/>
        <w:rPr>
          <w:rFonts w:ascii="Times New Roman" w:eastAsia="Times New Roman" w:hAnsi="Times New Roman"/>
          <w:sz w:val="24"/>
          <w:szCs w:val="24"/>
          <w:lang w:eastAsia="id-ID"/>
        </w:rPr>
      </w:pPr>
      <w:r w:rsidRPr="00A76759">
        <w:rPr>
          <w:rFonts w:ascii="Times New Roman" w:eastAsia="Times New Roman" w:hAnsi="Times New Roman"/>
          <w:sz w:val="24"/>
          <w:szCs w:val="24"/>
          <w:lang w:eastAsia="id-ID"/>
        </w:rPr>
        <w:t>2.4   Memiliki sikap bersyukur sebagai implementasi dari pemahaman QS. Ibrahim:7</w:t>
      </w:r>
    </w:p>
    <w:p w:rsidR="00835D9D" w:rsidRPr="00A76759" w:rsidRDefault="00835D9D" w:rsidP="00835D9D">
      <w:pPr>
        <w:pStyle w:val="ListParagraph"/>
        <w:ind w:left="360"/>
        <w:jc w:val="both"/>
        <w:rPr>
          <w:rFonts w:ascii="Times New Roman" w:eastAsia="Times New Roman" w:hAnsi="Times New Roman"/>
          <w:sz w:val="24"/>
          <w:szCs w:val="24"/>
          <w:lang w:eastAsia="id-ID"/>
        </w:rPr>
      </w:pPr>
      <w:r w:rsidRPr="00A76759">
        <w:rPr>
          <w:rFonts w:ascii="Times New Roman" w:eastAsia="Times New Roman" w:hAnsi="Times New Roman"/>
          <w:sz w:val="24"/>
          <w:szCs w:val="24"/>
          <w:lang w:eastAsia="id-ID"/>
        </w:rPr>
        <w:t>3.10 Memahami sikap bersyukur sebagai implementasi dari pemahaman QS. Ibrahim:7</w:t>
      </w:r>
    </w:p>
    <w:p w:rsidR="00835D9D" w:rsidRPr="00A76759" w:rsidRDefault="00835D9D" w:rsidP="00835D9D">
      <w:pPr>
        <w:pStyle w:val="ListParagraph"/>
        <w:ind w:left="990" w:hanging="630"/>
        <w:jc w:val="both"/>
        <w:rPr>
          <w:rFonts w:ascii="Times New Roman" w:eastAsia="Times New Roman" w:hAnsi="Times New Roman"/>
          <w:sz w:val="24"/>
          <w:szCs w:val="24"/>
          <w:lang w:eastAsia="id-ID"/>
        </w:rPr>
      </w:pPr>
      <w:r w:rsidRPr="00A76759">
        <w:rPr>
          <w:rFonts w:ascii="Times New Roman" w:eastAsia="Times New Roman" w:hAnsi="Times New Roman"/>
          <w:sz w:val="24"/>
          <w:szCs w:val="24"/>
          <w:lang w:eastAsia="id-ID"/>
        </w:rPr>
        <w:t>4.10 Mencontohkan sikap bersyukur sebagai implementasi dari pemahaman QS. Ibrahim:7</w:t>
      </w:r>
    </w:p>
    <w:p w:rsidR="00835D9D" w:rsidRPr="00A76759" w:rsidRDefault="00835D9D" w:rsidP="00835D9D">
      <w:pPr>
        <w:pStyle w:val="ListParagraph"/>
        <w:ind w:left="360"/>
        <w:jc w:val="both"/>
        <w:rPr>
          <w:rFonts w:ascii="Times New Roman" w:hAnsi="Times New Roman"/>
          <w:b/>
          <w:sz w:val="24"/>
          <w:szCs w:val="24"/>
        </w:rPr>
      </w:pPr>
    </w:p>
    <w:p w:rsidR="00835D9D" w:rsidRPr="00A76759" w:rsidRDefault="00835D9D" w:rsidP="00835D9D">
      <w:pPr>
        <w:pStyle w:val="ListParagraph"/>
        <w:numPr>
          <w:ilvl w:val="0"/>
          <w:numId w:val="8"/>
        </w:numPr>
        <w:spacing w:after="200"/>
        <w:ind w:left="360" w:right="0"/>
        <w:jc w:val="both"/>
        <w:rPr>
          <w:rFonts w:ascii="Times New Roman" w:hAnsi="Times New Roman"/>
          <w:b/>
          <w:sz w:val="24"/>
          <w:szCs w:val="24"/>
        </w:rPr>
      </w:pPr>
      <w:r w:rsidRPr="00A76759">
        <w:rPr>
          <w:rFonts w:ascii="Times New Roman" w:hAnsi="Times New Roman"/>
          <w:b/>
          <w:sz w:val="24"/>
          <w:szCs w:val="24"/>
        </w:rPr>
        <w:t>Indikator</w:t>
      </w:r>
    </w:p>
    <w:p w:rsidR="00835D9D" w:rsidRPr="00A76759" w:rsidRDefault="00835D9D" w:rsidP="00835D9D">
      <w:pPr>
        <w:pStyle w:val="ListParagraph"/>
        <w:numPr>
          <w:ilvl w:val="0"/>
          <w:numId w:val="11"/>
        </w:numPr>
        <w:spacing w:after="200"/>
        <w:ind w:left="720" w:right="0"/>
        <w:jc w:val="both"/>
        <w:rPr>
          <w:rFonts w:ascii="Times New Roman" w:eastAsia="Times New Roman" w:hAnsi="Times New Roman"/>
          <w:sz w:val="24"/>
          <w:szCs w:val="24"/>
          <w:lang w:eastAsia="id-ID"/>
        </w:rPr>
      </w:pPr>
      <w:r w:rsidRPr="00A76759">
        <w:rPr>
          <w:rFonts w:ascii="Times New Roman" w:eastAsia="Times New Roman" w:hAnsi="Times New Roman"/>
          <w:sz w:val="24"/>
          <w:szCs w:val="24"/>
          <w:lang w:eastAsia="id-ID"/>
        </w:rPr>
        <w:t>Siswa mampu mengucapkan Alhamdulillah atas segala karunia dan pemberian dengan lancar.</w:t>
      </w:r>
    </w:p>
    <w:p w:rsidR="00835D9D" w:rsidRPr="00A76759" w:rsidRDefault="00835D9D" w:rsidP="00835D9D">
      <w:pPr>
        <w:pStyle w:val="ListParagraph"/>
        <w:numPr>
          <w:ilvl w:val="0"/>
          <w:numId w:val="11"/>
        </w:numPr>
        <w:spacing w:after="200"/>
        <w:ind w:left="720" w:right="0"/>
        <w:jc w:val="both"/>
        <w:rPr>
          <w:rFonts w:ascii="Times New Roman" w:eastAsia="Times New Roman" w:hAnsi="Times New Roman"/>
          <w:sz w:val="24"/>
          <w:szCs w:val="24"/>
          <w:lang w:eastAsia="id-ID"/>
        </w:rPr>
      </w:pPr>
      <w:r w:rsidRPr="00A76759">
        <w:rPr>
          <w:rFonts w:ascii="Times New Roman" w:eastAsia="Times New Roman" w:hAnsi="Times New Roman"/>
          <w:sz w:val="24"/>
          <w:szCs w:val="24"/>
          <w:lang w:eastAsia="id-ID"/>
        </w:rPr>
        <w:t>Siswa mampu memberikan sebagian karunia dan pemberian kepada yang berhal menerimanya.</w:t>
      </w:r>
    </w:p>
    <w:p w:rsidR="00835D9D" w:rsidRPr="00A76759" w:rsidRDefault="00835D9D" w:rsidP="00835D9D">
      <w:pPr>
        <w:pStyle w:val="ListParagraph"/>
        <w:numPr>
          <w:ilvl w:val="0"/>
          <w:numId w:val="11"/>
        </w:numPr>
        <w:spacing w:after="200"/>
        <w:ind w:left="720" w:right="0"/>
        <w:jc w:val="both"/>
        <w:rPr>
          <w:rFonts w:ascii="Times New Roman" w:eastAsia="Times New Roman" w:hAnsi="Times New Roman"/>
          <w:sz w:val="24"/>
          <w:szCs w:val="24"/>
          <w:lang w:eastAsia="id-ID"/>
        </w:rPr>
      </w:pPr>
      <w:r w:rsidRPr="00A76759">
        <w:rPr>
          <w:rFonts w:ascii="Times New Roman" w:eastAsia="Times New Roman" w:hAnsi="Times New Roman"/>
          <w:sz w:val="24"/>
          <w:szCs w:val="24"/>
          <w:lang w:eastAsia="id-ID"/>
        </w:rPr>
        <w:t>Siswa mampu menyebutkan arti syukur dengan benar.</w:t>
      </w:r>
    </w:p>
    <w:p w:rsidR="00835D9D" w:rsidRPr="00A76759" w:rsidRDefault="00835D9D" w:rsidP="00835D9D">
      <w:pPr>
        <w:pStyle w:val="ListParagraph"/>
        <w:numPr>
          <w:ilvl w:val="0"/>
          <w:numId w:val="11"/>
        </w:numPr>
        <w:spacing w:after="200"/>
        <w:ind w:left="720" w:right="0"/>
        <w:jc w:val="both"/>
        <w:rPr>
          <w:rFonts w:ascii="Times New Roman" w:eastAsia="Times New Roman" w:hAnsi="Times New Roman"/>
          <w:sz w:val="24"/>
          <w:szCs w:val="24"/>
          <w:lang w:eastAsia="id-ID"/>
        </w:rPr>
      </w:pPr>
      <w:r w:rsidRPr="00A76759">
        <w:rPr>
          <w:rFonts w:ascii="Times New Roman" w:eastAsia="Times New Roman" w:hAnsi="Times New Roman"/>
          <w:sz w:val="24"/>
          <w:szCs w:val="24"/>
          <w:lang w:eastAsia="id-ID"/>
        </w:rPr>
        <w:t>Siswa mampu menjelaskan manfaat bersyukur dengan benar.</w:t>
      </w:r>
    </w:p>
    <w:p w:rsidR="00835D9D" w:rsidRPr="00A76759" w:rsidRDefault="00835D9D" w:rsidP="00835D9D">
      <w:pPr>
        <w:pStyle w:val="ListParagraph"/>
        <w:ind w:left="360"/>
        <w:jc w:val="both"/>
        <w:rPr>
          <w:rFonts w:ascii="Times New Roman" w:hAnsi="Times New Roman"/>
          <w:b/>
          <w:sz w:val="24"/>
          <w:szCs w:val="24"/>
        </w:rPr>
      </w:pPr>
    </w:p>
    <w:p w:rsidR="00835D9D" w:rsidRPr="00A76759" w:rsidRDefault="00835D9D" w:rsidP="00835D9D">
      <w:pPr>
        <w:pStyle w:val="ListParagraph"/>
        <w:numPr>
          <w:ilvl w:val="0"/>
          <w:numId w:val="8"/>
        </w:numPr>
        <w:spacing w:after="200"/>
        <w:ind w:left="360" w:right="0"/>
        <w:jc w:val="both"/>
        <w:rPr>
          <w:rFonts w:ascii="Times New Roman" w:hAnsi="Times New Roman"/>
          <w:b/>
          <w:sz w:val="24"/>
          <w:szCs w:val="24"/>
        </w:rPr>
      </w:pPr>
      <w:r w:rsidRPr="00A76759">
        <w:rPr>
          <w:rFonts w:ascii="Times New Roman" w:hAnsi="Times New Roman"/>
          <w:b/>
          <w:sz w:val="24"/>
          <w:szCs w:val="24"/>
        </w:rPr>
        <w:t>Tujuan Pembelajaran</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t>Peserta didik ma</w:t>
      </w:r>
      <w:r w:rsidR="00470ACB">
        <w:rPr>
          <w:rFonts w:ascii="Times New Roman" w:hAnsi="Times New Roman"/>
          <w:sz w:val="24"/>
          <w:szCs w:val="24"/>
          <w:lang w:val="en-US"/>
        </w:rPr>
        <w:t>m</w:t>
      </w:r>
      <w:r w:rsidRPr="00A76759">
        <w:rPr>
          <w:rFonts w:ascii="Times New Roman" w:hAnsi="Times New Roman"/>
          <w:sz w:val="24"/>
          <w:szCs w:val="24"/>
        </w:rPr>
        <w:t>pu:</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t xml:space="preserve">2.4.1 Memiliki sikap bersyukur kepada Allah SWT. </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t>2.4.2 Membiasakan hidup bersyukur kepada Allah SWT.</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t>2.4.3 Menunjukkan sikap bersyukur kepada Allah SWT.</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t>3.10.1 Menyebutkan arti sikap bersyukur.</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t xml:space="preserve">3.10.2 Menjelaskan sikap bersyukur. </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t>4.10.1 Mencontohkan sikap bersyukur kepada Allah SWT dengan benar.</w:t>
      </w:r>
    </w:p>
    <w:p w:rsidR="00835D9D" w:rsidRPr="00A76759" w:rsidRDefault="00835D9D" w:rsidP="00835D9D">
      <w:pPr>
        <w:pStyle w:val="ListParagraph"/>
        <w:ind w:left="360"/>
        <w:jc w:val="both"/>
        <w:rPr>
          <w:rFonts w:ascii="Times New Roman" w:hAnsi="Times New Roman"/>
          <w:sz w:val="24"/>
          <w:szCs w:val="24"/>
        </w:rPr>
      </w:pPr>
      <w:r w:rsidRPr="00A76759">
        <w:rPr>
          <w:rFonts w:ascii="Times New Roman" w:hAnsi="Times New Roman"/>
          <w:sz w:val="24"/>
          <w:szCs w:val="24"/>
        </w:rPr>
        <w:lastRenderedPageBreak/>
        <w:t>4.10.2 Mendemonstrasikan sikap bersyukur dengan benar.</w:t>
      </w:r>
    </w:p>
    <w:p w:rsidR="00835D9D" w:rsidRPr="00A76759" w:rsidRDefault="00835D9D" w:rsidP="00835D9D">
      <w:pPr>
        <w:pStyle w:val="ListParagraph"/>
        <w:jc w:val="both"/>
        <w:rPr>
          <w:rFonts w:ascii="Times New Roman" w:eastAsia="Times New Roman" w:hAnsi="Times New Roman"/>
          <w:sz w:val="24"/>
          <w:szCs w:val="24"/>
          <w:lang w:eastAsia="id-ID"/>
        </w:rPr>
      </w:pPr>
    </w:p>
    <w:p w:rsidR="00835D9D" w:rsidRPr="00A76759" w:rsidRDefault="00835D9D" w:rsidP="00835D9D">
      <w:pPr>
        <w:pStyle w:val="ListParagraph"/>
        <w:numPr>
          <w:ilvl w:val="0"/>
          <w:numId w:val="8"/>
        </w:numPr>
        <w:spacing w:after="200"/>
        <w:ind w:left="360" w:right="0"/>
        <w:jc w:val="both"/>
        <w:rPr>
          <w:rFonts w:ascii="Times New Roman" w:hAnsi="Times New Roman"/>
          <w:b/>
          <w:sz w:val="24"/>
          <w:szCs w:val="24"/>
        </w:rPr>
      </w:pPr>
      <w:r w:rsidRPr="00A76759">
        <w:rPr>
          <w:rFonts w:ascii="Times New Roman" w:hAnsi="Times New Roman"/>
          <w:b/>
          <w:sz w:val="24"/>
          <w:szCs w:val="24"/>
        </w:rPr>
        <w:t>Materi Pembelajaran</w:t>
      </w:r>
    </w:p>
    <w:p w:rsidR="00835D9D" w:rsidRPr="00A76759" w:rsidRDefault="00835D9D" w:rsidP="00835D9D">
      <w:pPr>
        <w:pStyle w:val="ListParagraph"/>
        <w:numPr>
          <w:ilvl w:val="0"/>
          <w:numId w:val="12"/>
        </w:numPr>
        <w:spacing w:after="200"/>
        <w:ind w:left="720" w:right="0"/>
        <w:jc w:val="both"/>
        <w:rPr>
          <w:rFonts w:ascii="Times New Roman" w:hAnsi="Times New Roman"/>
          <w:b/>
          <w:sz w:val="24"/>
          <w:szCs w:val="24"/>
        </w:rPr>
      </w:pPr>
      <w:r w:rsidRPr="00A76759">
        <w:rPr>
          <w:rFonts w:ascii="Times New Roman" w:hAnsi="Times New Roman"/>
          <w:b/>
          <w:sz w:val="24"/>
          <w:szCs w:val="24"/>
        </w:rPr>
        <w:t>Nikmatnya Bersyukur</w:t>
      </w:r>
    </w:p>
    <w:p w:rsidR="00835D9D" w:rsidRPr="00A76759" w:rsidRDefault="00835D9D" w:rsidP="00835D9D">
      <w:pPr>
        <w:pStyle w:val="ListParagraph"/>
        <w:ind w:firstLine="720"/>
        <w:jc w:val="both"/>
        <w:rPr>
          <w:rFonts w:ascii="Times New Roman" w:hAnsi="Times New Roman"/>
          <w:sz w:val="24"/>
          <w:szCs w:val="24"/>
        </w:rPr>
      </w:pPr>
      <w:r w:rsidRPr="00A76759">
        <w:rPr>
          <w:rFonts w:ascii="Times New Roman" w:hAnsi="Times New Roman"/>
          <w:sz w:val="24"/>
          <w:szCs w:val="24"/>
        </w:rPr>
        <w:t xml:space="preserve">Bersyukur adalah rasa berterimakasih kepada Allah SWT. Allah SWT telah memberikan kasih sayang dan karunia kepada kita. Bersyukur tidak cukup hanya dengan mengucapkan Alhamdulillah, tetapi dengan cara menggunakan nikmat tersebut untuk beribadah kepada Allah SWT. </w:t>
      </w:r>
    </w:p>
    <w:p w:rsidR="00835D9D" w:rsidRPr="00A76759" w:rsidRDefault="00835D9D" w:rsidP="00835D9D">
      <w:pPr>
        <w:pStyle w:val="ListParagraph"/>
        <w:ind w:firstLine="720"/>
        <w:jc w:val="both"/>
        <w:rPr>
          <w:rFonts w:ascii="Times New Roman" w:hAnsi="Times New Roman"/>
          <w:sz w:val="24"/>
          <w:szCs w:val="24"/>
        </w:rPr>
      </w:pPr>
      <w:r w:rsidRPr="00A76759">
        <w:rPr>
          <w:rFonts w:ascii="Times New Roman" w:hAnsi="Times New Roman"/>
          <w:sz w:val="24"/>
          <w:szCs w:val="24"/>
        </w:rPr>
        <w:t>Kebalikan dari bersyukur adalah kufur nikmat. Kufur nikmat ialah tidak menyadari atau bahkan mengingkari bahwa nikmat yang didapatkan benar-benar dari Allah SWT.</w:t>
      </w:r>
    </w:p>
    <w:p w:rsidR="00835D9D" w:rsidRPr="00A76759" w:rsidRDefault="00835D9D" w:rsidP="00835D9D">
      <w:pPr>
        <w:ind w:firstLine="720"/>
        <w:jc w:val="both"/>
        <w:rPr>
          <w:rFonts w:ascii="Times New Roman" w:hAnsi="Times New Roman"/>
          <w:sz w:val="24"/>
          <w:szCs w:val="24"/>
        </w:rPr>
      </w:pPr>
      <w:r w:rsidRPr="00A76759">
        <w:rPr>
          <w:rFonts w:ascii="Times New Roman" w:hAnsi="Times New Roman"/>
          <w:sz w:val="24"/>
          <w:szCs w:val="24"/>
        </w:rPr>
        <w:t xml:space="preserve">Allah SWT berfirman dalam Al-Qur’an: </w:t>
      </w:r>
    </w:p>
    <w:p w:rsidR="00835D9D" w:rsidRPr="00A76759" w:rsidRDefault="00835D9D" w:rsidP="00835D9D">
      <w:pPr>
        <w:ind w:firstLine="720"/>
        <w:jc w:val="both"/>
        <w:rPr>
          <w:rFonts w:ascii="Times New Roman" w:hAnsi="Times New Roman"/>
          <w:sz w:val="24"/>
          <w:szCs w:val="24"/>
        </w:rPr>
      </w:pPr>
    </w:p>
    <w:p w:rsidR="00835D9D" w:rsidRPr="00A76759" w:rsidRDefault="00835D9D" w:rsidP="00835D9D">
      <w:pPr>
        <w:ind w:firstLine="720"/>
        <w:jc w:val="both"/>
        <w:rPr>
          <w:rFonts w:ascii="Times New Roman" w:hAnsi="Times New Roman"/>
          <w:sz w:val="24"/>
          <w:szCs w:val="24"/>
        </w:rPr>
      </w:pPr>
    </w:p>
    <w:p w:rsidR="00835D9D" w:rsidRPr="00A76759" w:rsidRDefault="00835D9D" w:rsidP="00835D9D">
      <w:pPr>
        <w:ind w:firstLine="720"/>
        <w:jc w:val="both"/>
        <w:rPr>
          <w:rFonts w:ascii="Times New Roman" w:hAnsi="Times New Roman"/>
          <w:sz w:val="24"/>
          <w:szCs w:val="24"/>
        </w:rPr>
      </w:pPr>
    </w:p>
    <w:p w:rsidR="00835D9D" w:rsidRPr="00A76759" w:rsidRDefault="00835D9D" w:rsidP="00835D9D">
      <w:pPr>
        <w:ind w:firstLine="720"/>
        <w:jc w:val="both"/>
        <w:rPr>
          <w:rFonts w:ascii="Times New Roman" w:hAnsi="Times New Roman"/>
          <w:sz w:val="24"/>
          <w:szCs w:val="24"/>
        </w:rPr>
      </w:pPr>
      <w:r w:rsidRPr="00A76759">
        <w:rPr>
          <w:rFonts w:ascii="Times New Roman" w:hAnsi="Times New Roman"/>
          <w:sz w:val="24"/>
          <w:szCs w:val="24"/>
        </w:rPr>
        <w:t>Artinya:</w:t>
      </w:r>
    </w:p>
    <w:p w:rsidR="00835D9D" w:rsidRPr="00A76759" w:rsidRDefault="00835D9D" w:rsidP="00835D9D">
      <w:pPr>
        <w:ind w:left="1440"/>
        <w:jc w:val="both"/>
        <w:rPr>
          <w:rFonts w:ascii="Times New Roman" w:hAnsi="Times New Roman"/>
          <w:sz w:val="24"/>
          <w:szCs w:val="24"/>
        </w:rPr>
      </w:pPr>
      <w:r w:rsidRPr="00A76759">
        <w:rPr>
          <w:rFonts w:ascii="Times New Roman" w:hAnsi="Times New Roman"/>
          <w:sz w:val="24"/>
          <w:szCs w:val="24"/>
        </w:rPr>
        <w:t>“Dan (ingatlah) ketika Tuhanmu memaklumkan, sesungguhnya jika kamu bersyukur, niscaya Aku akan menambah (nikmat) kepadamu, tetapi jika kamu mengingkari (nikmat-Ku), maka pasti azab-Ku sangat berat “ (QS. Ibrahim:7).</w:t>
      </w:r>
    </w:p>
    <w:p w:rsidR="00835D9D" w:rsidRDefault="00835D9D" w:rsidP="00835D9D">
      <w:pPr>
        <w:ind w:firstLine="720"/>
        <w:jc w:val="both"/>
        <w:rPr>
          <w:rFonts w:ascii="Times New Roman" w:hAnsi="Times New Roman"/>
          <w:sz w:val="24"/>
          <w:szCs w:val="24"/>
        </w:rPr>
      </w:pPr>
      <w:r w:rsidRPr="00A76759">
        <w:rPr>
          <w:rFonts w:ascii="Times New Roman" w:hAnsi="Times New Roman"/>
          <w:sz w:val="24"/>
          <w:szCs w:val="24"/>
        </w:rPr>
        <w:t>Manfaat bersyukur kepada Allah SWT, adalah sebagai berikut:</w:t>
      </w:r>
    </w:p>
    <w:p w:rsidR="00802935" w:rsidRPr="00A76759" w:rsidRDefault="00802935" w:rsidP="00835D9D">
      <w:pPr>
        <w:ind w:firstLine="720"/>
        <w:jc w:val="both"/>
        <w:rPr>
          <w:rFonts w:ascii="Times New Roman" w:hAnsi="Times New Roman"/>
          <w:sz w:val="24"/>
          <w:szCs w:val="24"/>
        </w:rPr>
      </w:pPr>
    </w:p>
    <w:p w:rsidR="00835D9D" w:rsidRPr="00A76759" w:rsidRDefault="00835D9D" w:rsidP="00835D9D">
      <w:pPr>
        <w:pStyle w:val="ListParagraph"/>
        <w:numPr>
          <w:ilvl w:val="0"/>
          <w:numId w:val="13"/>
        </w:numPr>
        <w:spacing w:after="200"/>
        <w:ind w:left="1080" w:right="0"/>
        <w:jc w:val="both"/>
        <w:rPr>
          <w:rFonts w:ascii="Times New Roman" w:hAnsi="Times New Roman"/>
          <w:sz w:val="24"/>
          <w:szCs w:val="24"/>
        </w:rPr>
      </w:pPr>
      <w:r w:rsidRPr="00A76759">
        <w:rPr>
          <w:rFonts w:ascii="Times New Roman" w:hAnsi="Times New Roman"/>
          <w:sz w:val="24"/>
          <w:szCs w:val="24"/>
        </w:rPr>
        <w:t>Allah SWT akan menambahkan nikmat kepada kita.</w:t>
      </w:r>
    </w:p>
    <w:p w:rsidR="00835D9D" w:rsidRPr="00A76759" w:rsidRDefault="00835D9D" w:rsidP="00835D9D">
      <w:pPr>
        <w:pStyle w:val="ListParagraph"/>
        <w:numPr>
          <w:ilvl w:val="0"/>
          <w:numId w:val="13"/>
        </w:numPr>
        <w:spacing w:after="200"/>
        <w:ind w:left="1080" w:right="0"/>
        <w:jc w:val="both"/>
        <w:rPr>
          <w:rFonts w:ascii="Times New Roman" w:hAnsi="Times New Roman"/>
          <w:sz w:val="24"/>
          <w:szCs w:val="24"/>
        </w:rPr>
      </w:pPr>
      <w:r w:rsidRPr="00A76759">
        <w:rPr>
          <w:rFonts w:ascii="Times New Roman" w:hAnsi="Times New Roman"/>
          <w:sz w:val="24"/>
          <w:szCs w:val="24"/>
        </w:rPr>
        <w:t>Kita jauh dari sifat ingkar terhadap nikmat Allah SWT.</w:t>
      </w:r>
    </w:p>
    <w:p w:rsidR="00835D9D" w:rsidRPr="00A76759" w:rsidRDefault="00835D9D" w:rsidP="00835D9D">
      <w:pPr>
        <w:pStyle w:val="ListParagraph"/>
        <w:numPr>
          <w:ilvl w:val="0"/>
          <w:numId w:val="13"/>
        </w:numPr>
        <w:spacing w:after="200"/>
        <w:ind w:left="1080" w:right="0"/>
        <w:jc w:val="both"/>
        <w:rPr>
          <w:rFonts w:ascii="Times New Roman" w:hAnsi="Times New Roman"/>
          <w:sz w:val="24"/>
          <w:szCs w:val="24"/>
        </w:rPr>
      </w:pPr>
      <w:r w:rsidRPr="00A76759">
        <w:rPr>
          <w:rFonts w:ascii="Times New Roman" w:hAnsi="Times New Roman"/>
          <w:sz w:val="24"/>
          <w:szCs w:val="24"/>
        </w:rPr>
        <w:t>Allah SWT akan selalu mengingat kita.</w:t>
      </w:r>
    </w:p>
    <w:p w:rsidR="00835D9D" w:rsidRPr="00A76759" w:rsidRDefault="00835D9D" w:rsidP="00835D9D">
      <w:pPr>
        <w:pStyle w:val="ListParagraph"/>
        <w:numPr>
          <w:ilvl w:val="0"/>
          <w:numId w:val="13"/>
        </w:numPr>
        <w:spacing w:after="200"/>
        <w:ind w:left="1080" w:right="0"/>
        <w:jc w:val="both"/>
        <w:rPr>
          <w:rFonts w:ascii="Times New Roman" w:hAnsi="Times New Roman"/>
          <w:sz w:val="24"/>
          <w:szCs w:val="24"/>
        </w:rPr>
      </w:pPr>
      <w:r w:rsidRPr="00A76759">
        <w:rPr>
          <w:rFonts w:ascii="Times New Roman" w:hAnsi="Times New Roman"/>
          <w:sz w:val="24"/>
          <w:szCs w:val="24"/>
        </w:rPr>
        <w:t>Kita terhindar dari azab Allah SWT.</w:t>
      </w:r>
    </w:p>
    <w:p w:rsidR="00835D9D" w:rsidRPr="00A76759" w:rsidRDefault="00835D9D" w:rsidP="00835D9D">
      <w:pPr>
        <w:pStyle w:val="ListParagraph"/>
        <w:numPr>
          <w:ilvl w:val="0"/>
          <w:numId w:val="13"/>
        </w:numPr>
        <w:spacing w:after="200"/>
        <w:ind w:left="1080" w:right="0"/>
        <w:jc w:val="both"/>
        <w:rPr>
          <w:rFonts w:ascii="Times New Roman" w:hAnsi="Times New Roman"/>
          <w:sz w:val="24"/>
          <w:szCs w:val="24"/>
        </w:rPr>
      </w:pPr>
      <w:r w:rsidRPr="00A76759">
        <w:rPr>
          <w:rFonts w:ascii="Times New Roman" w:hAnsi="Times New Roman"/>
          <w:sz w:val="24"/>
          <w:szCs w:val="24"/>
        </w:rPr>
        <w:t>Kita selalu berbaik sangka kepada Allah SWT dan sesame manusia.</w:t>
      </w:r>
    </w:p>
    <w:p w:rsidR="00835D9D" w:rsidRPr="00A76759" w:rsidRDefault="00835D9D" w:rsidP="00835D9D">
      <w:pPr>
        <w:pStyle w:val="ListParagraph"/>
        <w:numPr>
          <w:ilvl w:val="0"/>
          <w:numId w:val="13"/>
        </w:numPr>
        <w:spacing w:after="200"/>
        <w:ind w:left="1080" w:right="0"/>
        <w:jc w:val="both"/>
        <w:rPr>
          <w:rFonts w:ascii="Times New Roman" w:hAnsi="Times New Roman"/>
          <w:sz w:val="24"/>
          <w:szCs w:val="24"/>
        </w:rPr>
      </w:pPr>
      <w:r w:rsidRPr="00A76759">
        <w:rPr>
          <w:rFonts w:ascii="Times New Roman" w:hAnsi="Times New Roman"/>
          <w:sz w:val="24"/>
          <w:szCs w:val="24"/>
        </w:rPr>
        <w:t>Kita terhindar dari sikap sombong.</w:t>
      </w:r>
    </w:p>
    <w:p w:rsidR="00835D9D" w:rsidRPr="00A76759" w:rsidRDefault="00835D9D" w:rsidP="00835D9D">
      <w:pPr>
        <w:pStyle w:val="ListParagraph"/>
        <w:numPr>
          <w:ilvl w:val="0"/>
          <w:numId w:val="13"/>
        </w:numPr>
        <w:spacing w:after="200"/>
        <w:ind w:left="1080" w:right="0"/>
        <w:jc w:val="both"/>
        <w:rPr>
          <w:rFonts w:ascii="Times New Roman" w:hAnsi="Times New Roman"/>
          <w:sz w:val="24"/>
          <w:szCs w:val="24"/>
        </w:rPr>
      </w:pPr>
      <w:r w:rsidRPr="00A76759">
        <w:rPr>
          <w:rFonts w:ascii="Times New Roman" w:hAnsi="Times New Roman"/>
          <w:sz w:val="24"/>
          <w:szCs w:val="24"/>
        </w:rPr>
        <w:t>Hati kita menjadi lapang, tenang dan bahagia.</w:t>
      </w:r>
    </w:p>
    <w:p w:rsidR="00835D9D" w:rsidRPr="00A76759" w:rsidRDefault="00835D9D" w:rsidP="00835D9D">
      <w:pPr>
        <w:pStyle w:val="ListParagraph"/>
        <w:numPr>
          <w:ilvl w:val="0"/>
          <w:numId w:val="12"/>
        </w:numPr>
        <w:spacing w:after="200"/>
        <w:ind w:left="720" w:right="0"/>
        <w:jc w:val="both"/>
        <w:rPr>
          <w:rFonts w:ascii="Times New Roman" w:hAnsi="Times New Roman"/>
          <w:b/>
          <w:sz w:val="24"/>
          <w:szCs w:val="24"/>
        </w:rPr>
      </w:pPr>
      <w:r w:rsidRPr="00A76759">
        <w:rPr>
          <w:rFonts w:ascii="Times New Roman" w:hAnsi="Times New Roman"/>
          <w:b/>
          <w:sz w:val="24"/>
          <w:szCs w:val="24"/>
        </w:rPr>
        <w:t>Sikap Bersyukur</w:t>
      </w:r>
    </w:p>
    <w:p w:rsidR="00835D9D" w:rsidRPr="00A76759" w:rsidRDefault="00835D9D" w:rsidP="00835D9D">
      <w:pPr>
        <w:pStyle w:val="ListParagraph"/>
        <w:ind w:firstLine="720"/>
        <w:jc w:val="both"/>
        <w:rPr>
          <w:rFonts w:ascii="Times New Roman" w:hAnsi="Times New Roman"/>
          <w:sz w:val="24"/>
          <w:szCs w:val="24"/>
        </w:rPr>
      </w:pPr>
      <w:r w:rsidRPr="00A76759">
        <w:rPr>
          <w:rFonts w:ascii="Times New Roman" w:hAnsi="Times New Roman"/>
          <w:sz w:val="24"/>
          <w:szCs w:val="24"/>
        </w:rPr>
        <w:t>Sebaik-baik hamba Allah SWT adalah orang yang selalu memanjatkan puji dan syukur kepada Allah SWT. Jika memperoleh nikmat, yang dilakukannya adalah sebagai berikut:</w:t>
      </w:r>
    </w:p>
    <w:p w:rsidR="00835D9D" w:rsidRPr="00A76759" w:rsidRDefault="00835D9D" w:rsidP="00835D9D">
      <w:pPr>
        <w:pStyle w:val="ListParagraph"/>
        <w:numPr>
          <w:ilvl w:val="0"/>
          <w:numId w:val="14"/>
        </w:numPr>
        <w:tabs>
          <w:tab w:val="left" w:pos="1080"/>
        </w:tabs>
        <w:spacing w:after="200"/>
        <w:ind w:right="0" w:hanging="1440"/>
        <w:jc w:val="both"/>
        <w:rPr>
          <w:rFonts w:ascii="Times New Roman" w:hAnsi="Times New Roman"/>
          <w:sz w:val="24"/>
          <w:szCs w:val="24"/>
        </w:rPr>
      </w:pPr>
      <w:r w:rsidRPr="00A76759">
        <w:rPr>
          <w:rFonts w:ascii="Times New Roman" w:hAnsi="Times New Roman"/>
          <w:sz w:val="24"/>
          <w:szCs w:val="24"/>
        </w:rPr>
        <w:t>Mengucapkan Alhamdulillah sebagai rasa syukur kepada Allah SWT.</w:t>
      </w:r>
    </w:p>
    <w:p w:rsidR="00835D9D" w:rsidRPr="00A76759" w:rsidRDefault="00835D9D" w:rsidP="00835D9D">
      <w:pPr>
        <w:pStyle w:val="ListParagraph"/>
        <w:numPr>
          <w:ilvl w:val="0"/>
          <w:numId w:val="14"/>
        </w:numPr>
        <w:tabs>
          <w:tab w:val="left" w:pos="1080"/>
        </w:tabs>
        <w:spacing w:after="200"/>
        <w:ind w:right="0" w:hanging="1440"/>
        <w:jc w:val="both"/>
        <w:rPr>
          <w:rFonts w:ascii="Times New Roman" w:hAnsi="Times New Roman"/>
          <w:sz w:val="24"/>
          <w:szCs w:val="24"/>
        </w:rPr>
      </w:pPr>
      <w:r w:rsidRPr="00A76759">
        <w:rPr>
          <w:rFonts w:ascii="Times New Roman" w:hAnsi="Times New Roman"/>
          <w:sz w:val="24"/>
          <w:szCs w:val="24"/>
        </w:rPr>
        <w:t>Berbuat yang lebih baik.</w:t>
      </w:r>
    </w:p>
    <w:p w:rsidR="00835D9D" w:rsidRPr="00A76759" w:rsidRDefault="00835D9D" w:rsidP="00835D9D">
      <w:pPr>
        <w:pStyle w:val="ListParagraph"/>
        <w:numPr>
          <w:ilvl w:val="0"/>
          <w:numId w:val="14"/>
        </w:numPr>
        <w:tabs>
          <w:tab w:val="left" w:pos="1080"/>
        </w:tabs>
        <w:spacing w:after="200"/>
        <w:ind w:right="0" w:hanging="1440"/>
        <w:jc w:val="both"/>
        <w:rPr>
          <w:rFonts w:ascii="Times New Roman" w:hAnsi="Times New Roman"/>
          <w:sz w:val="24"/>
          <w:szCs w:val="24"/>
        </w:rPr>
      </w:pPr>
      <w:r w:rsidRPr="00A76759">
        <w:rPr>
          <w:rFonts w:ascii="Times New Roman" w:hAnsi="Times New Roman"/>
          <w:sz w:val="24"/>
          <w:szCs w:val="24"/>
        </w:rPr>
        <w:lastRenderedPageBreak/>
        <w:t>Meninggalkan perbuatan yang buruk.</w:t>
      </w:r>
    </w:p>
    <w:p w:rsidR="00835D9D" w:rsidRPr="00A76759" w:rsidRDefault="00835D9D" w:rsidP="00835D9D">
      <w:pPr>
        <w:pStyle w:val="ListParagraph"/>
        <w:numPr>
          <w:ilvl w:val="0"/>
          <w:numId w:val="14"/>
        </w:numPr>
        <w:tabs>
          <w:tab w:val="left" w:pos="1080"/>
        </w:tabs>
        <w:spacing w:after="200"/>
        <w:ind w:right="0" w:hanging="1440"/>
        <w:jc w:val="both"/>
        <w:rPr>
          <w:rFonts w:ascii="Times New Roman" w:hAnsi="Times New Roman"/>
          <w:sz w:val="24"/>
          <w:szCs w:val="24"/>
        </w:rPr>
      </w:pPr>
      <w:r w:rsidRPr="00A76759">
        <w:rPr>
          <w:rFonts w:ascii="Times New Roman" w:hAnsi="Times New Roman"/>
          <w:sz w:val="24"/>
          <w:szCs w:val="24"/>
        </w:rPr>
        <w:t>Melakukan perbuatan yang baik kepada sesame.</w:t>
      </w:r>
    </w:p>
    <w:p w:rsidR="00835D9D" w:rsidRPr="00A76759" w:rsidRDefault="00835D9D" w:rsidP="00835D9D">
      <w:pPr>
        <w:pStyle w:val="ListParagraph"/>
        <w:numPr>
          <w:ilvl w:val="0"/>
          <w:numId w:val="14"/>
        </w:numPr>
        <w:tabs>
          <w:tab w:val="left" w:pos="1080"/>
        </w:tabs>
        <w:spacing w:after="200"/>
        <w:ind w:right="0" w:hanging="1440"/>
        <w:jc w:val="both"/>
        <w:rPr>
          <w:rFonts w:ascii="Times New Roman" w:hAnsi="Times New Roman"/>
          <w:sz w:val="24"/>
          <w:szCs w:val="24"/>
        </w:rPr>
      </w:pPr>
      <w:r w:rsidRPr="00A76759">
        <w:rPr>
          <w:rFonts w:ascii="Times New Roman" w:hAnsi="Times New Roman"/>
          <w:sz w:val="24"/>
          <w:szCs w:val="24"/>
        </w:rPr>
        <w:t>Berdedekah kepada orang lain yang tidak mendapatkan nikmat.</w:t>
      </w:r>
    </w:p>
    <w:p w:rsidR="00835D9D" w:rsidRDefault="00835D9D" w:rsidP="00835D9D">
      <w:pPr>
        <w:pStyle w:val="ListParagraph"/>
        <w:numPr>
          <w:ilvl w:val="0"/>
          <w:numId w:val="14"/>
        </w:numPr>
        <w:tabs>
          <w:tab w:val="left" w:pos="1080"/>
        </w:tabs>
        <w:spacing w:after="200"/>
        <w:ind w:right="0" w:hanging="1440"/>
        <w:jc w:val="both"/>
        <w:rPr>
          <w:rFonts w:ascii="Times New Roman" w:hAnsi="Times New Roman"/>
          <w:sz w:val="24"/>
          <w:szCs w:val="24"/>
        </w:rPr>
      </w:pPr>
      <w:r w:rsidRPr="00A76759">
        <w:rPr>
          <w:rFonts w:ascii="Times New Roman" w:hAnsi="Times New Roman"/>
          <w:sz w:val="24"/>
          <w:szCs w:val="24"/>
        </w:rPr>
        <w:t>Menggunakan nikmat untuk lebih mendekatkan diri kepada Allah SWT.</w:t>
      </w:r>
    </w:p>
    <w:p w:rsidR="00835D9D" w:rsidRPr="00835D9D" w:rsidRDefault="00835D9D" w:rsidP="00835D9D">
      <w:pPr>
        <w:pStyle w:val="ListParagraph"/>
        <w:tabs>
          <w:tab w:val="left" w:pos="1080"/>
        </w:tabs>
        <w:ind w:firstLine="810"/>
        <w:jc w:val="both"/>
        <w:rPr>
          <w:rFonts w:ascii="Times New Roman" w:hAnsi="Times New Roman"/>
          <w:sz w:val="24"/>
          <w:szCs w:val="24"/>
        </w:rPr>
      </w:pPr>
      <w:r>
        <w:rPr>
          <w:rFonts w:ascii="Times New Roman" w:hAnsi="Times New Roman"/>
          <w:sz w:val="24"/>
          <w:szCs w:val="24"/>
        </w:rPr>
        <w:t>Contoh lain dalam kehidupan masyarakat Melayu Ngabang adalah Betungkal. Betungkal merupakan wujud syukur masyarakat Melayu Ngabang atas limpahan nikmat dan karunia dari Allah SWT. Di mana betungkal ini dilaksanakan apabila mendapatkan rezeki yang berlimpah, mengucapkan rasa syukur membuang sial atau bala bencana, ketika pindah rumah, pernikahan, membeli barang baru, mendapatkan musibah, acara gunting rambut, dan khitanan. Terlihat rasa syukurnya apabila orang yang mendapat rezeki maupun musibah tetap mengingat Sang Maha Pencipta. Bahwa kita harus selalu optimis.</w:t>
      </w:r>
    </w:p>
    <w:p w:rsidR="00835D9D" w:rsidRPr="00A76759" w:rsidRDefault="00835D9D" w:rsidP="00835D9D">
      <w:pPr>
        <w:pStyle w:val="ListParagraph"/>
        <w:tabs>
          <w:tab w:val="left" w:pos="1080"/>
        </w:tabs>
        <w:ind w:firstLine="810"/>
        <w:jc w:val="both"/>
        <w:rPr>
          <w:rFonts w:ascii="Times New Roman" w:hAnsi="Times New Roman"/>
          <w:sz w:val="24"/>
          <w:szCs w:val="24"/>
        </w:rPr>
      </w:pPr>
    </w:p>
    <w:p w:rsidR="00835D9D" w:rsidRPr="00A76759" w:rsidRDefault="00835D9D" w:rsidP="00835D9D">
      <w:pPr>
        <w:pStyle w:val="ListParagraph"/>
        <w:numPr>
          <w:ilvl w:val="0"/>
          <w:numId w:val="8"/>
        </w:numPr>
        <w:spacing w:after="200"/>
        <w:ind w:left="360" w:right="0"/>
        <w:jc w:val="both"/>
        <w:rPr>
          <w:rFonts w:ascii="Times New Roman" w:hAnsi="Times New Roman"/>
          <w:b/>
          <w:sz w:val="24"/>
          <w:szCs w:val="24"/>
        </w:rPr>
      </w:pPr>
      <w:r w:rsidRPr="00A76759">
        <w:rPr>
          <w:rFonts w:ascii="Times New Roman" w:hAnsi="Times New Roman"/>
          <w:b/>
          <w:sz w:val="24"/>
          <w:szCs w:val="24"/>
        </w:rPr>
        <w:t>Pendekatan, Strategi dan Metode Pembelajaran</w:t>
      </w:r>
    </w:p>
    <w:p w:rsidR="00835D9D" w:rsidRPr="00A76759" w:rsidRDefault="00835D9D" w:rsidP="00835D9D">
      <w:pPr>
        <w:pStyle w:val="ListParagraph"/>
        <w:numPr>
          <w:ilvl w:val="0"/>
          <w:numId w:val="9"/>
        </w:numPr>
        <w:tabs>
          <w:tab w:val="left" w:pos="720"/>
        </w:tabs>
        <w:spacing w:after="200"/>
        <w:ind w:right="0" w:hanging="720"/>
        <w:jc w:val="both"/>
        <w:rPr>
          <w:rFonts w:ascii="Times New Roman" w:hAnsi="Times New Roman"/>
          <w:sz w:val="24"/>
          <w:szCs w:val="24"/>
        </w:rPr>
      </w:pPr>
      <w:r w:rsidRPr="00A76759">
        <w:rPr>
          <w:rFonts w:ascii="Times New Roman" w:hAnsi="Times New Roman"/>
          <w:sz w:val="24"/>
          <w:szCs w:val="24"/>
        </w:rPr>
        <w:t>Pendekatan</w:t>
      </w:r>
      <w:r w:rsidRPr="00A76759">
        <w:rPr>
          <w:rFonts w:ascii="Times New Roman" w:hAnsi="Times New Roman"/>
          <w:sz w:val="24"/>
          <w:szCs w:val="24"/>
        </w:rPr>
        <w:tab/>
      </w:r>
      <w:r w:rsidRPr="00A76759">
        <w:rPr>
          <w:rFonts w:ascii="Times New Roman" w:hAnsi="Times New Roman"/>
          <w:sz w:val="24"/>
          <w:szCs w:val="24"/>
        </w:rPr>
        <w:tab/>
        <w:t>: Saintifik</w:t>
      </w:r>
    </w:p>
    <w:p w:rsidR="00835D9D" w:rsidRDefault="00835D9D" w:rsidP="00835D9D">
      <w:pPr>
        <w:pStyle w:val="ListParagraph"/>
        <w:numPr>
          <w:ilvl w:val="0"/>
          <w:numId w:val="9"/>
        </w:numPr>
        <w:tabs>
          <w:tab w:val="left" w:pos="720"/>
        </w:tabs>
        <w:spacing w:after="200"/>
        <w:ind w:right="0" w:hanging="720"/>
        <w:jc w:val="both"/>
        <w:rPr>
          <w:rFonts w:ascii="Times New Roman" w:hAnsi="Times New Roman"/>
          <w:sz w:val="24"/>
          <w:szCs w:val="24"/>
        </w:rPr>
      </w:pPr>
      <w:r w:rsidRPr="00A76759">
        <w:rPr>
          <w:rFonts w:ascii="Times New Roman" w:hAnsi="Times New Roman"/>
          <w:sz w:val="24"/>
          <w:szCs w:val="24"/>
        </w:rPr>
        <w:t xml:space="preserve">Metode </w:t>
      </w:r>
      <w:r w:rsidRPr="00A76759">
        <w:rPr>
          <w:rFonts w:ascii="Times New Roman" w:hAnsi="Times New Roman"/>
          <w:sz w:val="24"/>
          <w:szCs w:val="24"/>
        </w:rPr>
        <w:tab/>
      </w:r>
      <w:r w:rsidRPr="00A76759">
        <w:rPr>
          <w:rFonts w:ascii="Times New Roman" w:hAnsi="Times New Roman"/>
          <w:sz w:val="24"/>
          <w:szCs w:val="24"/>
        </w:rPr>
        <w:tab/>
        <w:t>: Observasi, Diskusi, Presentasi, Demontrasi</w:t>
      </w:r>
    </w:p>
    <w:p w:rsidR="00802935" w:rsidRDefault="00802935" w:rsidP="00802935">
      <w:pPr>
        <w:tabs>
          <w:tab w:val="left" w:pos="720"/>
        </w:tabs>
        <w:spacing w:after="200"/>
        <w:ind w:right="0"/>
        <w:jc w:val="both"/>
        <w:rPr>
          <w:rFonts w:ascii="Times New Roman" w:hAnsi="Times New Roman"/>
          <w:sz w:val="24"/>
          <w:szCs w:val="24"/>
        </w:rPr>
      </w:pPr>
    </w:p>
    <w:p w:rsidR="00802935" w:rsidRPr="00802935" w:rsidRDefault="00802935" w:rsidP="00802935">
      <w:pPr>
        <w:tabs>
          <w:tab w:val="left" w:pos="720"/>
        </w:tabs>
        <w:spacing w:after="200"/>
        <w:ind w:right="0"/>
        <w:jc w:val="both"/>
        <w:rPr>
          <w:rFonts w:ascii="Times New Roman" w:hAnsi="Times New Roman"/>
          <w:sz w:val="24"/>
          <w:szCs w:val="24"/>
        </w:rPr>
      </w:pPr>
    </w:p>
    <w:p w:rsidR="00835D9D" w:rsidRPr="00A76759" w:rsidRDefault="00835D9D" w:rsidP="00835D9D">
      <w:pPr>
        <w:pStyle w:val="ListParagraph"/>
        <w:tabs>
          <w:tab w:val="left" w:pos="720"/>
        </w:tabs>
        <w:spacing w:line="240" w:lineRule="auto"/>
        <w:ind w:left="1080"/>
        <w:jc w:val="both"/>
        <w:rPr>
          <w:rFonts w:ascii="Times New Roman" w:hAnsi="Times New Roman"/>
          <w:sz w:val="24"/>
          <w:szCs w:val="24"/>
        </w:rPr>
      </w:pPr>
    </w:p>
    <w:p w:rsidR="00835D9D" w:rsidRDefault="00835D9D" w:rsidP="00835D9D">
      <w:pPr>
        <w:pStyle w:val="ListParagraph"/>
        <w:numPr>
          <w:ilvl w:val="0"/>
          <w:numId w:val="8"/>
        </w:numPr>
        <w:autoSpaceDE w:val="0"/>
        <w:autoSpaceDN w:val="0"/>
        <w:adjustRightInd w:val="0"/>
        <w:spacing w:line="240" w:lineRule="auto"/>
        <w:ind w:left="360" w:right="0"/>
        <w:rPr>
          <w:rFonts w:ascii="Times New Roman" w:hAnsi="Times New Roman"/>
          <w:b/>
          <w:bCs/>
          <w:color w:val="000000"/>
          <w:sz w:val="24"/>
          <w:szCs w:val="24"/>
        </w:rPr>
      </w:pPr>
      <w:r w:rsidRPr="00A76759">
        <w:rPr>
          <w:rFonts w:ascii="Times New Roman" w:hAnsi="Times New Roman"/>
          <w:b/>
          <w:bCs/>
          <w:color w:val="000000"/>
          <w:sz w:val="24"/>
          <w:szCs w:val="24"/>
        </w:rPr>
        <w:t>Langkah-langkah Pembelajaran</w:t>
      </w:r>
    </w:p>
    <w:p w:rsidR="00835D9D" w:rsidRPr="00A76759" w:rsidRDefault="00835D9D" w:rsidP="00835D9D">
      <w:pPr>
        <w:pStyle w:val="ListParagraph"/>
        <w:autoSpaceDE w:val="0"/>
        <w:autoSpaceDN w:val="0"/>
        <w:adjustRightInd w:val="0"/>
        <w:spacing w:line="240" w:lineRule="auto"/>
        <w:ind w:left="360"/>
        <w:rPr>
          <w:rFonts w:ascii="Times New Roman" w:hAnsi="Times New Roman"/>
          <w:b/>
          <w:bCs/>
          <w:color w:val="000000"/>
          <w:sz w:val="24"/>
          <w:szCs w:val="24"/>
        </w:rPr>
      </w:pPr>
    </w:p>
    <w:tbl>
      <w:tblPr>
        <w:tblW w:w="9654" w:type="dxa"/>
        <w:tblInd w:w="534" w:type="dxa"/>
        <w:tblLayout w:type="fixed"/>
        <w:tblCellMar>
          <w:left w:w="10" w:type="dxa"/>
          <w:right w:w="10" w:type="dxa"/>
        </w:tblCellMar>
        <w:tblLook w:val="0000" w:firstRow="0" w:lastRow="0" w:firstColumn="0" w:lastColumn="0" w:noHBand="0" w:noVBand="0"/>
      </w:tblPr>
      <w:tblGrid>
        <w:gridCol w:w="1104"/>
        <w:gridCol w:w="7117"/>
        <w:gridCol w:w="1433"/>
      </w:tblGrid>
      <w:tr w:rsidR="00835D9D" w:rsidRPr="00A76759" w:rsidTr="00230732">
        <w:trPr>
          <w:trHeight w:val="1"/>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b/>
                <w:sz w:val="24"/>
                <w:szCs w:val="24"/>
              </w:rPr>
              <w:t>No.</w:t>
            </w: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b/>
                <w:sz w:val="24"/>
                <w:szCs w:val="24"/>
              </w:rPr>
              <w:t xml:space="preserve">Kegiatan </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b/>
                <w:sz w:val="24"/>
                <w:szCs w:val="24"/>
              </w:rPr>
              <w:t>Waktu</w:t>
            </w:r>
          </w:p>
        </w:tc>
      </w:tr>
      <w:tr w:rsidR="00835D9D" w:rsidRPr="00A76759" w:rsidTr="00230732">
        <w:trPr>
          <w:trHeight w:val="1"/>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t>1.</w:t>
            </w: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rPr>
                <w:rFonts w:ascii="Times New Roman" w:hAnsi="Times New Roman"/>
                <w:b/>
                <w:color w:val="000000"/>
                <w:sz w:val="24"/>
                <w:szCs w:val="24"/>
              </w:rPr>
            </w:pPr>
            <w:r w:rsidRPr="00A76759">
              <w:rPr>
                <w:rFonts w:ascii="Times New Roman" w:hAnsi="Times New Roman"/>
                <w:b/>
                <w:color w:val="000000"/>
                <w:sz w:val="24"/>
                <w:szCs w:val="24"/>
              </w:rPr>
              <w:t>Pendahuluan</w:t>
            </w:r>
          </w:p>
          <w:p w:rsidR="00835D9D" w:rsidRPr="00A76759" w:rsidRDefault="00835D9D" w:rsidP="00835D9D">
            <w:pPr>
              <w:numPr>
                <w:ilvl w:val="0"/>
                <w:numId w:val="28"/>
              </w:numPr>
              <w:spacing w:line="240" w:lineRule="auto"/>
              <w:ind w:right="0"/>
              <w:jc w:val="both"/>
              <w:rPr>
                <w:rFonts w:ascii="Times New Roman" w:hAnsi="Times New Roman"/>
                <w:color w:val="000000"/>
                <w:sz w:val="24"/>
                <w:szCs w:val="24"/>
              </w:rPr>
            </w:pPr>
            <w:r w:rsidRPr="00A76759">
              <w:rPr>
                <w:rFonts w:ascii="Times New Roman" w:hAnsi="Times New Roman"/>
                <w:color w:val="000000"/>
                <w:sz w:val="24"/>
                <w:szCs w:val="24"/>
              </w:rPr>
              <w:t>Guru Membuka pembelajaran dengan membaca Basmallah dilanjutkan salam dan berdo’a bersama dipimpin oleh salah seorang peserta didik dengan penuh khidmat do’a mecari ilmu:</w:t>
            </w:r>
          </w:p>
          <w:p w:rsidR="00835D9D" w:rsidRPr="00A76759" w:rsidRDefault="00835D9D" w:rsidP="00A6033D">
            <w:pPr>
              <w:spacing w:line="240" w:lineRule="auto"/>
              <w:ind w:left="360"/>
              <w:jc w:val="both"/>
              <w:rPr>
                <w:rFonts w:ascii="Times New Roman" w:hAnsi="Times New Roman"/>
                <w:i/>
                <w:color w:val="000000"/>
                <w:sz w:val="24"/>
                <w:szCs w:val="24"/>
              </w:rPr>
            </w:pPr>
            <w:r w:rsidRPr="00A76759">
              <w:rPr>
                <w:rFonts w:ascii="Times New Roman" w:hAnsi="Times New Roman"/>
                <w:i/>
                <w:color w:val="000000"/>
                <w:sz w:val="24"/>
                <w:szCs w:val="24"/>
              </w:rPr>
              <w:t>“Robbizidnii ‘ilman Warzuqnii Fahmaa”.</w:t>
            </w:r>
          </w:p>
          <w:p w:rsidR="00835D9D" w:rsidRPr="00A76759" w:rsidRDefault="00835D9D" w:rsidP="00A6033D">
            <w:pPr>
              <w:spacing w:line="240" w:lineRule="auto"/>
              <w:ind w:left="360"/>
              <w:jc w:val="both"/>
              <w:rPr>
                <w:rFonts w:ascii="Times New Roman" w:hAnsi="Times New Roman"/>
                <w:b/>
                <w:color w:val="000000"/>
                <w:sz w:val="24"/>
                <w:szCs w:val="24"/>
              </w:rPr>
            </w:pPr>
            <w:r w:rsidRPr="00A76759">
              <w:rPr>
                <w:rFonts w:ascii="Times New Roman" w:hAnsi="Times New Roman"/>
                <w:color w:val="000000"/>
                <w:sz w:val="24"/>
                <w:szCs w:val="24"/>
              </w:rPr>
              <w:t>“Ya Allah, tambahkanlah kepadaku ilmu dan berilah aku pengertian yang baik. (</w:t>
            </w:r>
            <w:r w:rsidRPr="00A76759">
              <w:rPr>
                <w:rFonts w:ascii="Times New Roman" w:hAnsi="Times New Roman"/>
                <w:b/>
                <w:color w:val="000000"/>
                <w:sz w:val="24"/>
                <w:szCs w:val="24"/>
              </w:rPr>
              <w:t>Religius dan Integritas)</w:t>
            </w:r>
          </w:p>
          <w:p w:rsidR="00835D9D" w:rsidRPr="00A76759" w:rsidRDefault="00835D9D" w:rsidP="00835D9D">
            <w:pPr>
              <w:numPr>
                <w:ilvl w:val="0"/>
                <w:numId w:val="28"/>
              </w:numPr>
              <w:spacing w:line="240" w:lineRule="auto"/>
              <w:ind w:right="0"/>
              <w:jc w:val="both"/>
              <w:rPr>
                <w:rFonts w:ascii="Times New Roman" w:hAnsi="Times New Roman"/>
                <w:color w:val="000000"/>
                <w:sz w:val="24"/>
                <w:szCs w:val="24"/>
              </w:rPr>
            </w:pPr>
            <w:r w:rsidRPr="00A76759">
              <w:rPr>
                <w:rFonts w:ascii="Times New Roman" w:hAnsi="Times New Roman"/>
                <w:color w:val="000000"/>
                <w:sz w:val="24"/>
                <w:szCs w:val="24"/>
              </w:rPr>
              <w:t>Guru memeriksa kehadiran, kerapian berpakaian, posisi dan tempat duduk disesuaikan dengan kegiatan pembelajaran.</w:t>
            </w:r>
          </w:p>
          <w:p w:rsidR="00835D9D" w:rsidRPr="00A76759" w:rsidRDefault="00835D9D" w:rsidP="00835D9D">
            <w:pPr>
              <w:numPr>
                <w:ilvl w:val="0"/>
                <w:numId w:val="28"/>
              </w:numPr>
              <w:spacing w:line="240" w:lineRule="auto"/>
              <w:ind w:right="0"/>
              <w:jc w:val="both"/>
              <w:rPr>
                <w:rFonts w:ascii="Times New Roman" w:hAnsi="Times New Roman"/>
                <w:color w:val="000000"/>
                <w:sz w:val="24"/>
                <w:szCs w:val="24"/>
              </w:rPr>
            </w:pPr>
            <w:r w:rsidRPr="00A76759">
              <w:rPr>
                <w:rFonts w:ascii="Times New Roman" w:hAnsi="Times New Roman"/>
                <w:color w:val="000000"/>
                <w:sz w:val="24"/>
                <w:szCs w:val="24"/>
                <w:lang w:val="fi-FI"/>
              </w:rPr>
              <w:t xml:space="preserve">Siswa diingatkan untuk selalu mengutamakan sikap disiplin setiap saat dan menfaatnya bagi tercapainya </w:t>
            </w:r>
            <w:r w:rsidRPr="00A76759">
              <w:rPr>
                <w:rFonts w:ascii="Times New Roman" w:hAnsi="Times New Roman"/>
                <w:color w:val="000000"/>
                <w:sz w:val="24"/>
                <w:szCs w:val="24"/>
              </w:rPr>
              <w:t>c</w:t>
            </w:r>
            <w:r w:rsidRPr="00A76759">
              <w:rPr>
                <w:rFonts w:ascii="Times New Roman" w:hAnsi="Times New Roman"/>
                <w:color w:val="000000"/>
                <w:sz w:val="24"/>
                <w:szCs w:val="24"/>
                <w:lang w:val="fi-FI"/>
              </w:rPr>
              <w:t>ita-cita.</w:t>
            </w:r>
            <w:r w:rsidRPr="00A76759">
              <w:rPr>
                <w:rFonts w:ascii="Times New Roman" w:hAnsi="Times New Roman"/>
                <w:color w:val="000000"/>
                <w:sz w:val="24"/>
                <w:szCs w:val="24"/>
              </w:rPr>
              <w:t xml:space="preserve"> </w:t>
            </w:r>
            <w:r w:rsidRPr="00A76759">
              <w:rPr>
                <w:rFonts w:ascii="Times New Roman" w:hAnsi="Times New Roman"/>
                <w:b/>
                <w:color w:val="000000"/>
                <w:sz w:val="24"/>
                <w:szCs w:val="24"/>
              </w:rPr>
              <w:t>(Integritas)</w:t>
            </w:r>
          </w:p>
          <w:p w:rsidR="00835D9D" w:rsidRPr="00A76759" w:rsidRDefault="00835D9D" w:rsidP="00835D9D">
            <w:pPr>
              <w:numPr>
                <w:ilvl w:val="0"/>
                <w:numId w:val="28"/>
              </w:numPr>
              <w:spacing w:line="240" w:lineRule="auto"/>
              <w:ind w:right="0"/>
              <w:jc w:val="both"/>
              <w:rPr>
                <w:rFonts w:ascii="Times New Roman" w:hAnsi="Times New Roman"/>
                <w:color w:val="000000"/>
                <w:sz w:val="24"/>
                <w:szCs w:val="24"/>
                <w:lang w:val="sv-SE"/>
              </w:rPr>
            </w:pPr>
            <w:r w:rsidRPr="00A76759">
              <w:rPr>
                <w:rFonts w:ascii="Times New Roman" w:hAnsi="Times New Roman"/>
                <w:color w:val="000000"/>
                <w:sz w:val="24"/>
                <w:szCs w:val="24"/>
                <w:lang w:val="sv-SE"/>
              </w:rPr>
              <w:t xml:space="preserve">Pembiasaan membaca/ menulis/ mendengarkan/ berbicara selama 15-20 menit materi non pelajaran seperti satu tokoh dunia, kesehatan, kebersihan, makanan/minuman sehat , cerita inspirasi dan motivasi . Setelah membaca guru menjelaskan tujuan </w:t>
            </w:r>
            <w:r w:rsidRPr="00A76759">
              <w:rPr>
                <w:rFonts w:ascii="Times New Roman" w:hAnsi="Times New Roman"/>
                <w:b/>
                <w:color w:val="000000"/>
                <w:sz w:val="24"/>
                <w:szCs w:val="24"/>
                <w:lang w:val="sv-SE"/>
              </w:rPr>
              <w:t>kegiatan literasi</w:t>
            </w:r>
            <w:r w:rsidRPr="00A76759">
              <w:rPr>
                <w:rFonts w:ascii="Times New Roman" w:hAnsi="Times New Roman"/>
                <w:color w:val="000000"/>
                <w:sz w:val="24"/>
                <w:szCs w:val="24"/>
                <w:lang w:val="sv-SE"/>
              </w:rPr>
              <w:t xml:space="preserve"> dan mengajak siswa mendiskusikan pertanyaan-pertanyaan berikut:</w:t>
            </w:r>
          </w:p>
          <w:p w:rsidR="00835D9D" w:rsidRPr="00A76759" w:rsidRDefault="00835D9D" w:rsidP="00835D9D">
            <w:pPr>
              <w:numPr>
                <w:ilvl w:val="0"/>
                <w:numId w:val="29"/>
              </w:numPr>
              <w:spacing w:line="259" w:lineRule="auto"/>
              <w:ind w:right="0"/>
              <w:rPr>
                <w:rFonts w:ascii="Times New Roman" w:hAnsi="Times New Roman"/>
                <w:color w:val="000000"/>
                <w:sz w:val="24"/>
                <w:szCs w:val="24"/>
                <w:lang w:val="sv-SE"/>
              </w:rPr>
            </w:pPr>
            <w:r w:rsidRPr="00A76759">
              <w:rPr>
                <w:rFonts w:ascii="Times New Roman" w:hAnsi="Times New Roman"/>
                <w:color w:val="000000"/>
                <w:sz w:val="24"/>
                <w:szCs w:val="24"/>
                <w:lang w:val="sv-SE"/>
              </w:rPr>
              <w:lastRenderedPageBreak/>
              <w:t xml:space="preserve">Apa judul bacaan </w:t>
            </w:r>
          </w:p>
          <w:p w:rsidR="00835D9D" w:rsidRPr="00A76759" w:rsidRDefault="00835D9D" w:rsidP="00835D9D">
            <w:pPr>
              <w:numPr>
                <w:ilvl w:val="0"/>
                <w:numId w:val="29"/>
              </w:numPr>
              <w:spacing w:line="259" w:lineRule="auto"/>
              <w:ind w:right="0"/>
              <w:rPr>
                <w:rFonts w:ascii="Times New Roman" w:hAnsi="Times New Roman"/>
                <w:color w:val="000000"/>
                <w:sz w:val="24"/>
                <w:szCs w:val="24"/>
                <w:lang w:val="sv-SE"/>
              </w:rPr>
            </w:pPr>
            <w:r w:rsidRPr="00A76759">
              <w:rPr>
                <w:rFonts w:ascii="Times New Roman" w:hAnsi="Times New Roman"/>
                <w:color w:val="000000"/>
                <w:sz w:val="24"/>
                <w:szCs w:val="24"/>
                <w:lang w:val="sv-SE"/>
              </w:rPr>
              <w:t>Apa yang tergambar pada isi bacaan.</w:t>
            </w:r>
          </w:p>
          <w:p w:rsidR="00835D9D" w:rsidRPr="00A76759" w:rsidRDefault="00835D9D" w:rsidP="00835D9D">
            <w:pPr>
              <w:numPr>
                <w:ilvl w:val="0"/>
                <w:numId w:val="29"/>
              </w:numPr>
              <w:spacing w:line="259" w:lineRule="auto"/>
              <w:ind w:right="0"/>
              <w:rPr>
                <w:rFonts w:ascii="Times New Roman" w:hAnsi="Times New Roman"/>
                <w:color w:val="000000"/>
                <w:sz w:val="24"/>
                <w:szCs w:val="24"/>
                <w:lang w:val="sv-SE"/>
              </w:rPr>
            </w:pPr>
            <w:r w:rsidRPr="00A76759">
              <w:rPr>
                <w:rFonts w:ascii="Times New Roman" w:hAnsi="Times New Roman"/>
                <w:color w:val="000000"/>
                <w:sz w:val="24"/>
                <w:szCs w:val="24"/>
                <w:lang w:val="sv-SE"/>
              </w:rPr>
              <w:t>Pernahkan kamu bacaan seperti ini</w:t>
            </w:r>
          </w:p>
          <w:p w:rsidR="00835D9D" w:rsidRPr="00A76759" w:rsidRDefault="00835D9D" w:rsidP="00835D9D">
            <w:pPr>
              <w:numPr>
                <w:ilvl w:val="0"/>
                <w:numId w:val="29"/>
              </w:numPr>
              <w:spacing w:line="259" w:lineRule="auto"/>
              <w:ind w:right="0"/>
              <w:rPr>
                <w:rFonts w:ascii="Times New Roman" w:hAnsi="Times New Roman"/>
                <w:color w:val="000000"/>
                <w:sz w:val="24"/>
                <w:szCs w:val="24"/>
                <w:lang w:val="sv-SE"/>
              </w:rPr>
            </w:pPr>
            <w:r w:rsidRPr="00A76759">
              <w:rPr>
                <w:rFonts w:ascii="Times New Roman" w:hAnsi="Times New Roman"/>
                <w:color w:val="000000"/>
                <w:sz w:val="24"/>
                <w:szCs w:val="24"/>
                <w:lang w:val="sv-SE"/>
              </w:rPr>
              <w:t>Apa manfaatnya bacaan tersebut</w:t>
            </w:r>
          </w:p>
          <w:p w:rsidR="00835D9D" w:rsidRPr="00A76759" w:rsidRDefault="00835D9D" w:rsidP="00A6033D">
            <w:pPr>
              <w:tabs>
                <w:tab w:val="num" w:pos="483"/>
              </w:tabs>
              <w:ind w:left="908" w:hanging="425"/>
              <w:rPr>
                <w:rFonts w:ascii="Times New Roman" w:hAnsi="Times New Roman"/>
                <w:b/>
                <w:bCs/>
                <w:i/>
                <w:iCs/>
                <w:sz w:val="24"/>
                <w:szCs w:val="24"/>
              </w:rPr>
            </w:pPr>
            <w:r w:rsidRPr="00A76759">
              <w:rPr>
                <w:rFonts w:ascii="Times New Roman" w:hAnsi="Times New Roman"/>
                <w:b/>
                <w:bCs/>
                <w:i/>
                <w:iCs/>
                <w:sz w:val="24"/>
                <w:szCs w:val="24"/>
              </w:rPr>
              <w:t xml:space="preserve">(Critical Thinking and Problem Solving) </w:t>
            </w:r>
          </w:p>
          <w:p w:rsidR="00835D9D" w:rsidRPr="00A76759" w:rsidRDefault="00835D9D" w:rsidP="00835D9D">
            <w:pPr>
              <w:numPr>
                <w:ilvl w:val="0"/>
                <w:numId w:val="28"/>
              </w:numPr>
              <w:spacing w:line="259" w:lineRule="auto"/>
              <w:ind w:right="0"/>
              <w:rPr>
                <w:rFonts w:ascii="Times New Roman" w:hAnsi="Times New Roman"/>
                <w:color w:val="000000"/>
                <w:sz w:val="24"/>
                <w:szCs w:val="24"/>
              </w:rPr>
            </w:pPr>
            <w:r w:rsidRPr="00A76759">
              <w:rPr>
                <w:rFonts w:ascii="Times New Roman" w:hAnsi="Times New Roman"/>
                <w:color w:val="000000"/>
                <w:sz w:val="24"/>
                <w:szCs w:val="24"/>
              </w:rPr>
              <w:t>Mengulas sedikit materi yang telah disampaikan hari sebelumnya</w:t>
            </w:r>
          </w:p>
          <w:p w:rsidR="00835D9D" w:rsidRPr="00A76759" w:rsidRDefault="00835D9D" w:rsidP="00835D9D">
            <w:pPr>
              <w:numPr>
                <w:ilvl w:val="0"/>
                <w:numId w:val="28"/>
              </w:numPr>
              <w:spacing w:line="259" w:lineRule="auto"/>
              <w:ind w:right="0"/>
              <w:rPr>
                <w:rFonts w:ascii="Times New Roman" w:hAnsi="Times New Roman"/>
                <w:sz w:val="24"/>
                <w:szCs w:val="24"/>
              </w:rPr>
            </w:pPr>
            <w:r w:rsidRPr="00A76759">
              <w:rPr>
                <w:rFonts w:ascii="Times New Roman" w:hAnsi="Times New Roman"/>
                <w:color w:val="000000"/>
                <w:sz w:val="24"/>
                <w:szCs w:val="24"/>
              </w:rPr>
              <w:t xml:space="preserve">Guru mengulas tugas belajar dirumah bersama orangtua yang telah dilakukan. </w:t>
            </w:r>
            <w:r w:rsidRPr="00A76759">
              <w:rPr>
                <w:rFonts w:ascii="Times New Roman" w:hAnsi="Times New Roman"/>
                <w:b/>
                <w:bCs/>
                <w:color w:val="000000"/>
                <w:sz w:val="24"/>
                <w:szCs w:val="24"/>
              </w:rPr>
              <w:t>(Mandiri)</w:t>
            </w:r>
          </w:p>
          <w:p w:rsidR="00835D9D" w:rsidRPr="00A76759" w:rsidRDefault="00835D9D" w:rsidP="00835D9D">
            <w:pPr>
              <w:numPr>
                <w:ilvl w:val="0"/>
                <w:numId w:val="28"/>
              </w:numPr>
              <w:spacing w:line="259" w:lineRule="auto"/>
              <w:ind w:right="0"/>
              <w:rPr>
                <w:rFonts w:ascii="Times New Roman" w:hAnsi="Times New Roman"/>
                <w:sz w:val="24"/>
                <w:szCs w:val="24"/>
              </w:rPr>
            </w:pPr>
            <w:r w:rsidRPr="00A76759">
              <w:rPr>
                <w:rFonts w:ascii="Times New Roman" w:hAnsi="Times New Roman"/>
                <w:sz w:val="24"/>
                <w:szCs w:val="24"/>
              </w:rPr>
              <w:t>Guru menyapa peserta didik untuk membangun suasana konsentrasi belajar..</w:t>
            </w:r>
          </w:p>
          <w:p w:rsidR="00835D9D" w:rsidRPr="00A76759" w:rsidRDefault="00835D9D" w:rsidP="00835D9D">
            <w:pPr>
              <w:numPr>
                <w:ilvl w:val="0"/>
                <w:numId w:val="28"/>
              </w:numPr>
              <w:spacing w:line="259" w:lineRule="auto"/>
              <w:ind w:right="0"/>
              <w:rPr>
                <w:rFonts w:ascii="Times New Roman" w:hAnsi="Times New Roman"/>
                <w:sz w:val="24"/>
                <w:szCs w:val="24"/>
              </w:rPr>
            </w:pPr>
            <w:r w:rsidRPr="00A76759">
              <w:rPr>
                <w:rFonts w:ascii="Times New Roman" w:hAnsi="Times New Roman"/>
                <w:sz w:val="24"/>
                <w:szCs w:val="24"/>
              </w:rPr>
              <w:t>Guru menyampaikan kompetensi yang akan dicapai oleh peserta didik.</w:t>
            </w:r>
          </w:p>
          <w:p w:rsidR="00835D9D" w:rsidRPr="00A76759" w:rsidRDefault="00835D9D" w:rsidP="00835D9D">
            <w:pPr>
              <w:numPr>
                <w:ilvl w:val="0"/>
                <w:numId w:val="28"/>
              </w:numPr>
              <w:spacing w:line="259" w:lineRule="auto"/>
              <w:ind w:right="0"/>
              <w:rPr>
                <w:rFonts w:ascii="Times New Roman" w:hAnsi="Times New Roman"/>
                <w:sz w:val="24"/>
                <w:szCs w:val="24"/>
              </w:rPr>
            </w:pPr>
            <w:r w:rsidRPr="00A76759">
              <w:rPr>
                <w:rFonts w:ascii="Times New Roman" w:hAnsi="Times New Roman"/>
                <w:sz w:val="24"/>
                <w:szCs w:val="24"/>
              </w:rPr>
              <w:t>Guru menyiapkan beberapa alternatif media/alat peraga/alat bantu bisa berupa illustrasi gambar atau tayangan visual (film) yang relevan.</w:t>
            </w:r>
          </w:p>
          <w:p w:rsidR="00835D9D" w:rsidRPr="00A76759" w:rsidRDefault="00835D9D" w:rsidP="00835D9D">
            <w:pPr>
              <w:numPr>
                <w:ilvl w:val="0"/>
                <w:numId w:val="28"/>
              </w:numPr>
              <w:spacing w:line="259" w:lineRule="auto"/>
              <w:ind w:right="0"/>
              <w:rPr>
                <w:rFonts w:ascii="Times New Roman" w:hAnsi="Times New Roman"/>
                <w:sz w:val="24"/>
                <w:szCs w:val="24"/>
              </w:rPr>
            </w:pPr>
            <w:r w:rsidRPr="00A76759">
              <w:rPr>
                <w:rFonts w:ascii="Times New Roman" w:hAnsi="Times New Roman"/>
                <w:sz w:val="24"/>
                <w:szCs w:val="24"/>
              </w:rPr>
              <w:t xml:space="preserve">Guru memilih beberapa alternatif model/strategi/metode pembelajaran yang digunakan di antaranya </w:t>
            </w:r>
          </w:p>
          <w:p w:rsidR="00835D9D" w:rsidRPr="00A76759" w:rsidRDefault="00835D9D" w:rsidP="00835D9D">
            <w:pPr>
              <w:pStyle w:val="ListParagraph"/>
              <w:numPr>
                <w:ilvl w:val="0"/>
                <w:numId w:val="22"/>
              </w:numPr>
              <w:spacing w:line="240" w:lineRule="auto"/>
              <w:ind w:right="0"/>
              <w:jc w:val="both"/>
              <w:rPr>
                <w:rFonts w:ascii="Times New Roman" w:hAnsi="Times New Roman"/>
                <w:sz w:val="24"/>
                <w:szCs w:val="24"/>
              </w:rPr>
            </w:pPr>
            <w:r w:rsidRPr="00A76759">
              <w:rPr>
                <w:rFonts w:ascii="Times New Roman" w:hAnsi="Times New Roman"/>
                <w:sz w:val="24"/>
                <w:szCs w:val="24"/>
              </w:rPr>
              <w:t xml:space="preserve">(ceramah interaktif (menceritakan dan menjelaskan kisah melalui gambar atau tayangan visual/film yang bersifat kontekstual kekinian), </w:t>
            </w:r>
          </w:p>
          <w:p w:rsidR="00835D9D" w:rsidRPr="00A76759" w:rsidRDefault="00835D9D" w:rsidP="00835D9D">
            <w:pPr>
              <w:pStyle w:val="ListParagraph"/>
              <w:numPr>
                <w:ilvl w:val="0"/>
                <w:numId w:val="22"/>
              </w:numPr>
              <w:spacing w:line="240" w:lineRule="auto"/>
              <w:ind w:right="0"/>
              <w:jc w:val="both"/>
              <w:rPr>
                <w:rFonts w:ascii="Times New Roman" w:hAnsi="Times New Roman"/>
                <w:sz w:val="24"/>
                <w:szCs w:val="24"/>
              </w:rPr>
            </w:pPr>
            <w:r w:rsidRPr="00A76759">
              <w:rPr>
                <w:rFonts w:ascii="Times New Roman" w:hAnsi="Times New Roman"/>
                <w:sz w:val="24"/>
                <w:szCs w:val="24"/>
              </w:rPr>
              <w:t>diskusi dalam bentuk the educational-diagnosis meetingartinya peserta didik berbincang mengenai pelajaran di kelas dengan maksud saling mengoreksi pemahaman mereka atas pelajaran/materi yang diterimanya agar masing-masing memperoleh pemahaman yang benar dan dilengkapi dengan lembar pengamatan dalam pelaksanaan diskusi.</w:t>
            </w:r>
          </w:p>
          <w:p w:rsidR="00835D9D" w:rsidRPr="00A76759" w:rsidRDefault="00835D9D" w:rsidP="00A6033D">
            <w:pPr>
              <w:spacing w:line="240" w:lineRule="auto"/>
              <w:jc w:val="both"/>
              <w:rPr>
                <w:rFonts w:ascii="Times New Roman" w:hAnsi="Times New Roman"/>
                <w:sz w:val="24"/>
                <w:szCs w:val="24"/>
              </w:rPr>
            </w:pPr>
          </w:p>
          <w:p w:rsidR="00835D9D" w:rsidRPr="00A76759" w:rsidRDefault="00835D9D" w:rsidP="00A6033D">
            <w:pPr>
              <w:spacing w:line="240" w:lineRule="auto"/>
              <w:jc w:val="both"/>
              <w:rPr>
                <w:rFonts w:ascii="Times New Roman" w:hAnsi="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jc w:val="center"/>
              <w:rPr>
                <w:rFonts w:ascii="Times New Roman" w:hAnsi="Times New Roman"/>
                <w:sz w:val="24"/>
                <w:szCs w:val="24"/>
                <w:lang w:val="es-ES"/>
              </w:rPr>
            </w:pPr>
          </w:p>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t>10</w:t>
            </w:r>
          </w:p>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t>menit</w:t>
            </w:r>
          </w:p>
        </w:tc>
      </w:tr>
      <w:tr w:rsidR="00835D9D" w:rsidRPr="00A76759" w:rsidTr="00230732">
        <w:trPr>
          <w:trHeight w:val="1"/>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lastRenderedPageBreak/>
              <w:t>2.</w:t>
            </w: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rPr>
                <w:rFonts w:ascii="Times New Roman" w:hAnsi="Times New Roman"/>
                <w:b/>
                <w:sz w:val="24"/>
                <w:szCs w:val="24"/>
              </w:rPr>
            </w:pPr>
            <w:r w:rsidRPr="00A76759">
              <w:rPr>
                <w:rFonts w:ascii="Times New Roman" w:hAnsi="Times New Roman"/>
                <w:b/>
                <w:sz w:val="24"/>
                <w:szCs w:val="24"/>
              </w:rPr>
              <w:t>Kegiatan Inti</w:t>
            </w:r>
          </w:p>
          <w:p w:rsidR="00835D9D" w:rsidRPr="00A76759" w:rsidRDefault="00835D9D" w:rsidP="00835D9D">
            <w:pPr>
              <w:numPr>
                <w:ilvl w:val="0"/>
                <w:numId w:val="15"/>
              </w:numPr>
              <w:spacing w:line="240" w:lineRule="auto"/>
              <w:ind w:left="720" w:right="0" w:hanging="360"/>
              <w:rPr>
                <w:rFonts w:ascii="Times New Roman" w:hAnsi="Times New Roman"/>
                <w:b/>
                <w:sz w:val="24"/>
                <w:szCs w:val="24"/>
              </w:rPr>
            </w:pPr>
            <w:r w:rsidRPr="00A76759">
              <w:rPr>
                <w:rFonts w:ascii="Times New Roman" w:hAnsi="Times New Roman"/>
                <w:b/>
                <w:sz w:val="24"/>
                <w:szCs w:val="24"/>
              </w:rPr>
              <w:t>Mengamati</w:t>
            </w:r>
          </w:p>
          <w:p w:rsidR="00835D9D" w:rsidRPr="00A76759" w:rsidRDefault="00835D9D" w:rsidP="00835D9D">
            <w:pPr>
              <w:numPr>
                <w:ilvl w:val="0"/>
                <w:numId w:val="21"/>
              </w:numPr>
              <w:spacing w:line="240" w:lineRule="auto"/>
              <w:ind w:right="0"/>
              <w:jc w:val="both"/>
              <w:rPr>
                <w:rFonts w:ascii="Times New Roman" w:hAnsi="Times New Roman"/>
                <w:sz w:val="24"/>
                <w:szCs w:val="24"/>
              </w:rPr>
            </w:pPr>
            <w:r w:rsidRPr="00A76759">
              <w:rPr>
                <w:rFonts w:ascii="Times New Roman" w:hAnsi="Times New Roman"/>
                <w:sz w:val="24"/>
                <w:szCs w:val="24"/>
              </w:rPr>
              <w:t>Semua peserta didik mencermati bacaan teks, kemudian salah satu peserta didik membacanya.</w:t>
            </w:r>
          </w:p>
          <w:p w:rsidR="00835D9D" w:rsidRPr="00A76759" w:rsidRDefault="00835D9D" w:rsidP="00835D9D">
            <w:pPr>
              <w:numPr>
                <w:ilvl w:val="0"/>
                <w:numId w:val="21"/>
              </w:numPr>
              <w:spacing w:line="240" w:lineRule="auto"/>
              <w:ind w:right="0"/>
              <w:jc w:val="both"/>
              <w:rPr>
                <w:rFonts w:ascii="Times New Roman" w:hAnsi="Times New Roman"/>
                <w:sz w:val="24"/>
                <w:szCs w:val="24"/>
              </w:rPr>
            </w:pPr>
            <w:r w:rsidRPr="00A76759">
              <w:rPr>
                <w:rFonts w:ascii="Times New Roman" w:hAnsi="Times New Roman"/>
                <w:sz w:val="24"/>
                <w:szCs w:val="24"/>
              </w:rPr>
              <w:t>Pada rubrik “Tugas Kelompok” peserta didik secara bekerjasama dalam kelompok-kelompok diskusi mengamati ilustrasi tentang suatu kegiatan. Peserta didik diharap mampu memberikan deskripsi di hadapan kelompok lain.</w:t>
            </w:r>
          </w:p>
          <w:p w:rsidR="00835D9D" w:rsidRPr="00A76759" w:rsidRDefault="00835D9D" w:rsidP="00A6033D">
            <w:pPr>
              <w:spacing w:line="240" w:lineRule="auto"/>
              <w:ind w:left="674"/>
              <w:jc w:val="both"/>
              <w:rPr>
                <w:rFonts w:ascii="Times New Roman" w:hAnsi="Times New Roman"/>
                <w:b/>
                <w:i/>
                <w:sz w:val="24"/>
                <w:szCs w:val="24"/>
              </w:rPr>
            </w:pPr>
            <w:r w:rsidRPr="00A76759">
              <w:rPr>
                <w:rFonts w:ascii="Times New Roman" w:hAnsi="Times New Roman"/>
                <w:b/>
                <w:i/>
                <w:sz w:val="24"/>
                <w:szCs w:val="24"/>
              </w:rPr>
              <w:t>(Collaboration, Critical Thingking and Problem Solving)</w:t>
            </w:r>
          </w:p>
          <w:p w:rsidR="00835D9D" w:rsidRPr="00A76759" w:rsidRDefault="00835D9D" w:rsidP="00A6033D">
            <w:pPr>
              <w:spacing w:line="240" w:lineRule="auto"/>
              <w:ind w:left="674"/>
              <w:jc w:val="both"/>
              <w:rPr>
                <w:rFonts w:ascii="Times New Roman" w:hAnsi="Times New Roman"/>
                <w:sz w:val="24"/>
                <w:szCs w:val="24"/>
              </w:rPr>
            </w:pPr>
          </w:p>
          <w:p w:rsidR="00835D9D" w:rsidRPr="00A76759" w:rsidRDefault="00835D9D" w:rsidP="00835D9D">
            <w:pPr>
              <w:numPr>
                <w:ilvl w:val="0"/>
                <w:numId w:val="15"/>
              </w:numPr>
              <w:spacing w:line="240" w:lineRule="auto"/>
              <w:ind w:left="720" w:right="0" w:hanging="360"/>
              <w:rPr>
                <w:rFonts w:ascii="Times New Roman" w:hAnsi="Times New Roman"/>
                <w:b/>
                <w:sz w:val="24"/>
                <w:szCs w:val="24"/>
              </w:rPr>
            </w:pPr>
            <w:r w:rsidRPr="00A76759">
              <w:rPr>
                <w:rFonts w:ascii="Times New Roman" w:hAnsi="Times New Roman"/>
                <w:b/>
                <w:sz w:val="24"/>
                <w:szCs w:val="24"/>
              </w:rPr>
              <w:t>Menanya</w:t>
            </w:r>
          </w:p>
          <w:p w:rsidR="00835D9D" w:rsidRPr="00A76759" w:rsidRDefault="00835D9D" w:rsidP="00835D9D">
            <w:pPr>
              <w:numPr>
                <w:ilvl w:val="0"/>
                <w:numId w:val="19"/>
              </w:numPr>
              <w:spacing w:line="240" w:lineRule="auto"/>
              <w:ind w:right="0"/>
              <w:jc w:val="both"/>
              <w:rPr>
                <w:rFonts w:ascii="Times New Roman" w:hAnsi="Times New Roman"/>
                <w:sz w:val="24"/>
                <w:szCs w:val="24"/>
              </w:rPr>
            </w:pPr>
            <w:r w:rsidRPr="00A76759">
              <w:rPr>
                <w:rFonts w:ascii="Times New Roman" w:hAnsi="Times New Roman"/>
                <w:sz w:val="24"/>
                <w:szCs w:val="24"/>
              </w:rPr>
              <w:t>Peserta didik diberi kesempatan untuk menanya tentang hal yang telah diamatinya. Apabila peserta didik mengalami kesulitan, guru memberikan bimbingan dan panduan (stimulus) agar peserta didik mencari tahu dengan cara menanya.</w:t>
            </w:r>
          </w:p>
          <w:p w:rsidR="00835D9D" w:rsidRPr="00A76759" w:rsidRDefault="00835D9D" w:rsidP="00835D9D">
            <w:pPr>
              <w:numPr>
                <w:ilvl w:val="0"/>
                <w:numId w:val="19"/>
              </w:numPr>
              <w:spacing w:line="240" w:lineRule="auto"/>
              <w:ind w:right="0"/>
              <w:jc w:val="both"/>
              <w:rPr>
                <w:rFonts w:ascii="Times New Roman" w:hAnsi="Times New Roman"/>
                <w:sz w:val="24"/>
                <w:szCs w:val="24"/>
              </w:rPr>
            </w:pPr>
            <w:r w:rsidRPr="00A76759">
              <w:rPr>
                <w:rFonts w:ascii="Times New Roman" w:hAnsi="Times New Roman"/>
                <w:sz w:val="24"/>
                <w:szCs w:val="24"/>
              </w:rPr>
              <w:t>Pertanyaan peserta didik yang diharapkan tidak saja apa atau siapa, tetapi mengapa dan bagaimana.</w:t>
            </w:r>
          </w:p>
          <w:p w:rsidR="00835D9D" w:rsidRPr="00A76759" w:rsidRDefault="00835D9D" w:rsidP="00835D9D">
            <w:pPr>
              <w:numPr>
                <w:ilvl w:val="0"/>
                <w:numId w:val="19"/>
              </w:numPr>
              <w:spacing w:line="240" w:lineRule="auto"/>
              <w:ind w:right="0"/>
              <w:jc w:val="both"/>
              <w:rPr>
                <w:rFonts w:ascii="Times New Roman" w:hAnsi="Times New Roman"/>
                <w:sz w:val="24"/>
                <w:szCs w:val="24"/>
              </w:rPr>
            </w:pPr>
            <w:r w:rsidRPr="00A76759">
              <w:rPr>
                <w:rFonts w:ascii="Times New Roman" w:hAnsi="Times New Roman"/>
                <w:sz w:val="24"/>
                <w:szCs w:val="24"/>
              </w:rPr>
              <w:t>Pertanyaan peserta didik diinventarisir oleh guru.</w:t>
            </w:r>
          </w:p>
          <w:p w:rsidR="00835D9D" w:rsidRPr="00A76759" w:rsidRDefault="00835D9D" w:rsidP="00A6033D">
            <w:pPr>
              <w:spacing w:line="240" w:lineRule="auto"/>
              <w:ind w:left="674"/>
              <w:jc w:val="both"/>
              <w:rPr>
                <w:rFonts w:ascii="Times New Roman" w:hAnsi="Times New Roman"/>
                <w:b/>
                <w:i/>
                <w:sz w:val="24"/>
                <w:szCs w:val="24"/>
              </w:rPr>
            </w:pPr>
            <w:r w:rsidRPr="00A76759">
              <w:rPr>
                <w:rFonts w:ascii="Times New Roman" w:hAnsi="Times New Roman"/>
                <w:b/>
                <w:i/>
                <w:sz w:val="24"/>
                <w:szCs w:val="24"/>
              </w:rPr>
              <w:t>(Critical Thingking and Problem Solving)</w:t>
            </w:r>
          </w:p>
          <w:p w:rsidR="00835D9D" w:rsidRPr="00A76759" w:rsidRDefault="00835D9D" w:rsidP="00A6033D">
            <w:pPr>
              <w:spacing w:line="240" w:lineRule="auto"/>
              <w:ind w:left="720"/>
              <w:jc w:val="both"/>
              <w:rPr>
                <w:rFonts w:ascii="Times New Roman" w:hAnsi="Times New Roman"/>
                <w:sz w:val="24"/>
                <w:szCs w:val="24"/>
              </w:rPr>
            </w:pPr>
          </w:p>
          <w:p w:rsidR="00835D9D" w:rsidRPr="00A76759" w:rsidRDefault="00835D9D" w:rsidP="00835D9D">
            <w:pPr>
              <w:numPr>
                <w:ilvl w:val="0"/>
                <w:numId w:val="15"/>
              </w:numPr>
              <w:spacing w:line="240" w:lineRule="auto"/>
              <w:ind w:left="720" w:right="0" w:hanging="360"/>
              <w:rPr>
                <w:rFonts w:ascii="Times New Roman" w:hAnsi="Times New Roman"/>
                <w:b/>
                <w:sz w:val="24"/>
                <w:szCs w:val="24"/>
              </w:rPr>
            </w:pPr>
            <w:r w:rsidRPr="00A76759">
              <w:rPr>
                <w:rFonts w:ascii="Times New Roman" w:hAnsi="Times New Roman"/>
                <w:b/>
                <w:sz w:val="24"/>
                <w:szCs w:val="24"/>
              </w:rPr>
              <w:lastRenderedPageBreak/>
              <w:t>Mengekplorasi/menalar</w:t>
            </w:r>
          </w:p>
          <w:p w:rsidR="00835D9D" w:rsidRPr="00A76759" w:rsidRDefault="00835D9D" w:rsidP="00835D9D">
            <w:pPr>
              <w:numPr>
                <w:ilvl w:val="0"/>
                <w:numId w:val="20"/>
              </w:numPr>
              <w:spacing w:line="240" w:lineRule="auto"/>
              <w:ind w:right="0"/>
              <w:jc w:val="both"/>
              <w:rPr>
                <w:rFonts w:ascii="Times New Roman" w:hAnsi="Times New Roman"/>
                <w:sz w:val="24"/>
                <w:szCs w:val="24"/>
              </w:rPr>
            </w:pPr>
            <w:r w:rsidRPr="00A76759">
              <w:rPr>
                <w:rFonts w:ascii="Times New Roman" w:hAnsi="Times New Roman"/>
                <w:sz w:val="24"/>
                <w:szCs w:val="24"/>
              </w:rPr>
              <w:t xml:space="preserve">Secara individu maupun berkelompok, peserta didik diadakan diskusi untuk menanggapi dan menjawab beberapa </w:t>
            </w:r>
          </w:p>
          <w:p w:rsidR="00835D9D" w:rsidRPr="00A76759" w:rsidRDefault="00835D9D" w:rsidP="00A6033D">
            <w:pPr>
              <w:spacing w:line="240" w:lineRule="auto"/>
              <w:ind w:left="674"/>
              <w:jc w:val="both"/>
              <w:rPr>
                <w:rFonts w:ascii="Times New Roman" w:hAnsi="Times New Roman"/>
                <w:sz w:val="24"/>
                <w:szCs w:val="24"/>
              </w:rPr>
            </w:pPr>
            <w:r w:rsidRPr="00A76759">
              <w:rPr>
                <w:rFonts w:ascii="Times New Roman" w:hAnsi="Times New Roman"/>
                <w:sz w:val="24"/>
                <w:szCs w:val="24"/>
              </w:rPr>
              <w:t>pertanyaan.</w:t>
            </w:r>
          </w:p>
          <w:p w:rsidR="00835D9D" w:rsidRPr="00A76759" w:rsidRDefault="00835D9D" w:rsidP="00835D9D">
            <w:pPr>
              <w:numPr>
                <w:ilvl w:val="0"/>
                <w:numId w:val="20"/>
              </w:numPr>
              <w:spacing w:line="240" w:lineRule="auto"/>
              <w:ind w:right="0"/>
              <w:jc w:val="both"/>
              <w:rPr>
                <w:rFonts w:ascii="Times New Roman" w:hAnsi="Times New Roman"/>
                <w:sz w:val="24"/>
                <w:szCs w:val="24"/>
              </w:rPr>
            </w:pPr>
            <w:r w:rsidRPr="00A76759">
              <w:rPr>
                <w:rFonts w:ascii="Times New Roman" w:hAnsi="Times New Roman"/>
                <w:sz w:val="24"/>
                <w:szCs w:val="24"/>
              </w:rPr>
              <w:t>Proses mendapatkan tanggapan dan jawaban atau pelaksanaan diskusi difasilitasi oleh guru sehingga berjalan baik.</w:t>
            </w:r>
          </w:p>
          <w:p w:rsidR="00835D9D" w:rsidRPr="00A76759" w:rsidRDefault="00835D9D" w:rsidP="00A6033D">
            <w:pPr>
              <w:spacing w:line="240" w:lineRule="auto"/>
              <w:ind w:left="674"/>
              <w:jc w:val="both"/>
              <w:rPr>
                <w:rFonts w:ascii="Times New Roman" w:hAnsi="Times New Roman"/>
                <w:b/>
                <w:i/>
                <w:sz w:val="24"/>
                <w:szCs w:val="24"/>
              </w:rPr>
            </w:pPr>
            <w:r w:rsidRPr="00A76759">
              <w:rPr>
                <w:rFonts w:ascii="Times New Roman" w:hAnsi="Times New Roman"/>
                <w:b/>
                <w:i/>
                <w:sz w:val="24"/>
                <w:szCs w:val="24"/>
              </w:rPr>
              <w:t>(Collaboration)</w:t>
            </w:r>
          </w:p>
          <w:p w:rsidR="00835D9D" w:rsidRPr="00A76759" w:rsidRDefault="00835D9D" w:rsidP="00835D9D">
            <w:pPr>
              <w:numPr>
                <w:ilvl w:val="0"/>
                <w:numId w:val="20"/>
              </w:numPr>
              <w:spacing w:line="240" w:lineRule="auto"/>
              <w:ind w:right="0"/>
              <w:jc w:val="both"/>
              <w:rPr>
                <w:rFonts w:ascii="Times New Roman" w:hAnsi="Times New Roman"/>
                <w:sz w:val="24"/>
                <w:szCs w:val="24"/>
              </w:rPr>
            </w:pPr>
            <w:r w:rsidRPr="00A76759">
              <w:rPr>
                <w:rFonts w:ascii="Times New Roman" w:hAnsi="Times New Roman"/>
                <w:sz w:val="24"/>
                <w:szCs w:val="24"/>
              </w:rPr>
              <w:t xml:space="preserve">Pada rubrik “Sikapku”, peserta didik diminta membaca di dalam hati atau suara pelan dan diminta merenungkan “Aku tetap selalu bersyukur dan berdoa kepada Allah Swt.”. </w:t>
            </w:r>
            <w:r w:rsidRPr="00A76759">
              <w:rPr>
                <w:rFonts w:ascii="Times New Roman" w:hAnsi="Times New Roman"/>
                <w:b/>
                <w:sz w:val="24"/>
                <w:szCs w:val="24"/>
              </w:rPr>
              <w:t>(Integritas)</w:t>
            </w:r>
          </w:p>
          <w:p w:rsidR="00835D9D" w:rsidRPr="00A76759" w:rsidRDefault="00835D9D" w:rsidP="00835D9D">
            <w:pPr>
              <w:numPr>
                <w:ilvl w:val="0"/>
                <w:numId w:val="20"/>
              </w:numPr>
              <w:spacing w:line="240" w:lineRule="auto"/>
              <w:ind w:right="0"/>
              <w:jc w:val="both"/>
              <w:rPr>
                <w:rFonts w:ascii="Times New Roman" w:hAnsi="Times New Roman"/>
                <w:sz w:val="24"/>
                <w:szCs w:val="24"/>
              </w:rPr>
            </w:pPr>
            <w:r w:rsidRPr="00A76759">
              <w:rPr>
                <w:rFonts w:ascii="Times New Roman" w:hAnsi="Times New Roman"/>
                <w:sz w:val="24"/>
                <w:szCs w:val="24"/>
              </w:rPr>
              <w:t>Pada rubrik “Ayo Renungkan”, peserta didik diminta menjawab pertanyaan yang berkaitan dengan materi pelajaran.</w:t>
            </w:r>
          </w:p>
          <w:p w:rsidR="00835D9D" w:rsidRPr="00A76759" w:rsidRDefault="00835D9D" w:rsidP="00A6033D">
            <w:pPr>
              <w:spacing w:line="240" w:lineRule="auto"/>
              <w:ind w:left="674"/>
              <w:jc w:val="both"/>
              <w:rPr>
                <w:rFonts w:ascii="Times New Roman" w:hAnsi="Times New Roman"/>
                <w:b/>
                <w:i/>
                <w:sz w:val="24"/>
                <w:szCs w:val="24"/>
              </w:rPr>
            </w:pPr>
            <w:r w:rsidRPr="00A76759">
              <w:rPr>
                <w:rFonts w:ascii="Times New Roman" w:hAnsi="Times New Roman"/>
                <w:b/>
                <w:i/>
                <w:sz w:val="24"/>
                <w:szCs w:val="24"/>
              </w:rPr>
              <w:t>(Critical Thingking and Problem Solving)</w:t>
            </w:r>
          </w:p>
          <w:p w:rsidR="00835D9D" w:rsidRPr="00A76759" w:rsidRDefault="00835D9D" w:rsidP="00A6033D">
            <w:pPr>
              <w:spacing w:line="240" w:lineRule="auto"/>
              <w:ind w:left="674"/>
              <w:jc w:val="both"/>
              <w:rPr>
                <w:rFonts w:ascii="Times New Roman" w:hAnsi="Times New Roman"/>
                <w:b/>
                <w:i/>
                <w:sz w:val="24"/>
                <w:szCs w:val="24"/>
              </w:rPr>
            </w:pPr>
          </w:p>
          <w:p w:rsidR="00835D9D" w:rsidRPr="00A76759" w:rsidRDefault="00835D9D" w:rsidP="00835D9D">
            <w:pPr>
              <w:numPr>
                <w:ilvl w:val="0"/>
                <w:numId w:val="15"/>
              </w:numPr>
              <w:spacing w:line="240" w:lineRule="auto"/>
              <w:ind w:left="720" w:right="0" w:hanging="360"/>
              <w:rPr>
                <w:rFonts w:ascii="Times New Roman" w:hAnsi="Times New Roman"/>
                <w:sz w:val="24"/>
                <w:szCs w:val="24"/>
              </w:rPr>
            </w:pPr>
            <w:r w:rsidRPr="00A76759">
              <w:rPr>
                <w:rFonts w:ascii="Times New Roman" w:hAnsi="Times New Roman"/>
                <w:b/>
                <w:sz w:val="24"/>
                <w:szCs w:val="24"/>
              </w:rPr>
              <w:t>Mengasosiasi/ mencoba</w:t>
            </w:r>
          </w:p>
          <w:p w:rsidR="00835D9D" w:rsidRPr="00A76759" w:rsidRDefault="00835D9D" w:rsidP="00835D9D">
            <w:pPr>
              <w:pStyle w:val="ListParagraph"/>
              <w:numPr>
                <w:ilvl w:val="0"/>
                <w:numId w:val="25"/>
              </w:numPr>
              <w:spacing w:line="240" w:lineRule="auto"/>
              <w:ind w:right="0"/>
              <w:jc w:val="both"/>
              <w:rPr>
                <w:rFonts w:ascii="Times New Roman" w:hAnsi="Times New Roman"/>
                <w:sz w:val="24"/>
                <w:szCs w:val="24"/>
              </w:rPr>
            </w:pPr>
            <w:r w:rsidRPr="00A76759">
              <w:rPr>
                <w:rFonts w:ascii="Times New Roman" w:hAnsi="Times New Roman"/>
                <w:sz w:val="24"/>
                <w:szCs w:val="24"/>
              </w:rPr>
              <w:t>Pada rubrik “Ayo Bekerja Sama”, guru mengelola kelas dengan 3 tahap.</w:t>
            </w:r>
          </w:p>
          <w:p w:rsidR="00835D9D" w:rsidRPr="00A76759" w:rsidRDefault="00835D9D" w:rsidP="00835D9D">
            <w:pPr>
              <w:pStyle w:val="ListParagraph"/>
              <w:numPr>
                <w:ilvl w:val="0"/>
                <w:numId w:val="26"/>
              </w:numPr>
              <w:spacing w:line="240" w:lineRule="auto"/>
              <w:ind w:right="0"/>
              <w:jc w:val="both"/>
              <w:rPr>
                <w:rFonts w:ascii="Times New Roman" w:hAnsi="Times New Roman"/>
                <w:sz w:val="24"/>
                <w:szCs w:val="24"/>
              </w:rPr>
            </w:pPr>
            <w:r w:rsidRPr="00A76759">
              <w:rPr>
                <w:rFonts w:ascii="Times New Roman" w:hAnsi="Times New Roman"/>
                <w:sz w:val="24"/>
                <w:szCs w:val="24"/>
              </w:rPr>
              <w:t>Pertama peserta didik diklasifikasi dalam beberapa kelompok diskusi rata-rata beranggotakan empat sampai lima orang. Seorang ditunjuk memimpin diskusi.</w:t>
            </w:r>
          </w:p>
          <w:p w:rsidR="00835D9D" w:rsidRPr="00A76759" w:rsidRDefault="00835D9D" w:rsidP="00835D9D">
            <w:pPr>
              <w:pStyle w:val="ListParagraph"/>
              <w:numPr>
                <w:ilvl w:val="0"/>
                <w:numId w:val="26"/>
              </w:numPr>
              <w:spacing w:line="240" w:lineRule="auto"/>
              <w:ind w:right="0"/>
              <w:jc w:val="both"/>
              <w:rPr>
                <w:rFonts w:ascii="Times New Roman" w:hAnsi="Times New Roman"/>
                <w:sz w:val="24"/>
                <w:szCs w:val="24"/>
              </w:rPr>
            </w:pPr>
            <w:r w:rsidRPr="00A76759">
              <w:rPr>
                <w:rFonts w:ascii="Times New Roman" w:hAnsi="Times New Roman"/>
                <w:sz w:val="24"/>
                <w:szCs w:val="24"/>
              </w:rPr>
              <w:t>Kedua setiap kelompok mencari contoh sikap bersyukur. Hasilnya ditulis di kertas berukuran besar untuk setiap perbuatan.</w:t>
            </w:r>
          </w:p>
          <w:p w:rsidR="00835D9D" w:rsidRPr="00A76759" w:rsidRDefault="00835D9D" w:rsidP="00835D9D">
            <w:pPr>
              <w:pStyle w:val="ListParagraph"/>
              <w:numPr>
                <w:ilvl w:val="0"/>
                <w:numId w:val="26"/>
              </w:numPr>
              <w:spacing w:line="240" w:lineRule="auto"/>
              <w:ind w:right="0"/>
              <w:jc w:val="both"/>
              <w:rPr>
                <w:rFonts w:ascii="Times New Roman" w:hAnsi="Times New Roman"/>
                <w:sz w:val="24"/>
                <w:szCs w:val="24"/>
              </w:rPr>
            </w:pPr>
            <w:r w:rsidRPr="00A76759">
              <w:rPr>
                <w:rFonts w:ascii="Times New Roman" w:hAnsi="Times New Roman"/>
                <w:sz w:val="24"/>
                <w:szCs w:val="24"/>
              </w:rPr>
              <w:t>Ketiga, tulisan di tempelkan di papan tulis atau di tembok depan kelas dan membahasnya satu persatu.</w:t>
            </w:r>
          </w:p>
          <w:p w:rsidR="00835D9D" w:rsidRPr="00A76759" w:rsidRDefault="00835D9D" w:rsidP="00835D9D">
            <w:pPr>
              <w:pStyle w:val="ListParagraph"/>
              <w:numPr>
                <w:ilvl w:val="0"/>
                <w:numId w:val="26"/>
              </w:numPr>
              <w:spacing w:line="240" w:lineRule="auto"/>
              <w:ind w:right="0"/>
              <w:jc w:val="both"/>
              <w:rPr>
                <w:rFonts w:ascii="Times New Roman" w:hAnsi="Times New Roman"/>
                <w:sz w:val="24"/>
                <w:szCs w:val="24"/>
              </w:rPr>
            </w:pPr>
            <w:r w:rsidRPr="00A76759">
              <w:rPr>
                <w:rFonts w:ascii="Times New Roman" w:hAnsi="Times New Roman"/>
                <w:sz w:val="24"/>
                <w:szCs w:val="24"/>
              </w:rPr>
              <w:t>Kelompok yang lain menyimak dan memberi tanggapan.</w:t>
            </w:r>
          </w:p>
          <w:p w:rsidR="00835D9D" w:rsidRPr="00A76759" w:rsidRDefault="00835D9D" w:rsidP="00835D9D">
            <w:pPr>
              <w:pStyle w:val="ListParagraph"/>
              <w:numPr>
                <w:ilvl w:val="0"/>
                <w:numId w:val="26"/>
              </w:numPr>
              <w:spacing w:line="240" w:lineRule="auto"/>
              <w:ind w:right="0"/>
              <w:jc w:val="both"/>
              <w:rPr>
                <w:rFonts w:ascii="Times New Roman" w:hAnsi="Times New Roman"/>
                <w:sz w:val="24"/>
                <w:szCs w:val="24"/>
              </w:rPr>
            </w:pPr>
            <w:r w:rsidRPr="00A76759">
              <w:rPr>
                <w:rFonts w:ascii="Times New Roman" w:hAnsi="Times New Roman"/>
                <w:sz w:val="24"/>
                <w:szCs w:val="24"/>
              </w:rPr>
              <w:t xml:space="preserve">Setelah sebagian dan atau semua kelompok selesai menyampaikan, guru memberi penguatan dan penjelasan (pengembangan materi). </w:t>
            </w:r>
          </w:p>
          <w:p w:rsidR="00835D9D" w:rsidRPr="00A76759" w:rsidRDefault="00835D9D" w:rsidP="00A6033D">
            <w:pPr>
              <w:pStyle w:val="ListParagraph"/>
              <w:spacing w:line="240" w:lineRule="auto"/>
              <w:ind w:left="1080"/>
              <w:jc w:val="both"/>
              <w:rPr>
                <w:rFonts w:ascii="Times New Roman" w:hAnsi="Times New Roman"/>
                <w:b/>
                <w:i/>
                <w:sz w:val="24"/>
                <w:szCs w:val="24"/>
              </w:rPr>
            </w:pPr>
            <w:r w:rsidRPr="00A76759">
              <w:rPr>
                <w:rFonts w:ascii="Times New Roman" w:hAnsi="Times New Roman"/>
                <w:b/>
                <w:i/>
                <w:sz w:val="24"/>
                <w:szCs w:val="24"/>
              </w:rPr>
              <w:t>(Collaboration, Communication, Critical Thingking and Problem Solving)</w:t>
            </w:r>
          </w:p>
          <w:p w:rsidR="00835D9D" w:rsidRPr="00A76759" w:rsidRDefault="00835D9D" w:rsidP="00835D9D">
            <w:pPr>
              <w:pStyle w:val="ListParagraph"/>
              <w:numPr>
                <w:ilvl w:val="0"/>
                <w:numId w:val="25"/>
              </w:numPr>
              <w:spacing w:line="240" w:lineRule="auto"/>
              <w:ind w:right="0"/>
              <w:jc w:val="both"/>
              <w:rPr>
                <w:rFonts w:ascii="Times New Roman" w:hAnsi="Times New Roman"/>
                <w:sz w:val="24"/>
                <w:szCs w:val="24"/>
              </w:rPr>
            </w:pPr>
            <w:r w:rsidRPr="00A76759">
              <w:rPr>
                <w:rFonts w:ascii="Times New Roman" w:hAnsi="Times New Roman"/>
                <w:sz w:val="24"/>
                <w:szCs w:val="24"/>
              </w:rPr>
              <w:t xml:space="preserve">Pada rubrik “Insya Allah Aku Bisa” guru membimbing peserta didik untuk memberikan tanda (√) pada kolom yang tersedia. Rubrik ini bertujuan memberi kesempatan kepada peserta didik menilai diri sendiri. Penilaian ini merupakan bagian dari penilaian sikap peserta didik dan akan menjadi bahan pengecekan, baik oleh guru atau orangtua. </w:t>
            </w:r>
            <w:r w:rsidRPr="00A76759">
              <w:rPr>
                <w:rFonts w:ascii="Times New Roman" w:hAnsi="Times New Roman"/>
                <w:b/>
                <w:sz w:val="24"/>
                <w:szCs w:val="24"/>
              </w:rPr>
              <w:t>(Mandiri)</w:t>
            </w:r>
          </w:p>
          <w:p w:rsidR="00835D9D" w:rsidRPr="00A76759" w:rsidRDefault="00835D9D" w:rsidP="00835D9D">
            <w:pPr>
              <w:pStyle w:val="ListParagraph"/>
              <w:numPr>
                <w:ilvl w:val="0"/>
                <w:numId w:val="25"/>
              </w:numPr>
              <w:spacing w:line="240" w:lineRule="auto"/>
              <w:ind w:right="0"/>
              <w:jc w:val="both"/>
              <w:rPr>
                <w:rFonts w:ascii="Times New Roman" w:hAnsi="Times New Roman"/>
                <w:sz w:val="24"/>
                <w:szCs w:val="24"/>
              </w:rPr>
            </w:pPr>
            <w:r w:rsidRPr="00A76759">
              <w:rPr>
                <w:rFonts w:ascii="Times New Roman" w:hAnsi="Times New Roman"/>
                <w:sz w:val="24"/>
                <w:szCs w:val="24"/>
              </w:rPr>
              <w:t>Pada rubrik “Ayo Berlatih”:</w:t>
            </w:r>
          </w:p>
          <w:p w:rsidR="00835D9D" w:rsidRPr="00A76759" w:rsidRDefault="00835D9D" w:rsidP="00A6033D">
            <w:pPr>
              <w:pStyle w:val="ListParagraph"/>
              <w:spacing w:line="240" w:lineRule="auto"/>
              <w:ind w:left="674"/>
              <w:jc w:val="both"/>
              <w:rPr>
                <w:rFonts w:ascii="Times New Roman" w:hAnsi="Times New Roman"/>
                <w:sz w:val="24"/>
                <w:szCs w:val="24"/>
              </w:rPr>
            </w:pPr>
            <w:r w:rsidRPr="00A76759">
              <w:rPr>
                <w:rFonts w:ascii="Times New Roman" w:hAnsi="Times New Roman"/>
                <w:sz w:val="24"/>
                <w:szCs w:val="24"/>
              </w:rPr>
              <w:t>Kegiatan 1:</w:t>
            </w:r>
          </w:p>
          <w:p w:rsidR="00835D9D" w:rsidRPr="00A76759" w:rsidRDefault="00835D9D" w:rsidP="00A6033D">
            <w:pPr>
              <w:pStyle w:val="ListParagraph"/>
              <w:spacing w:line="240" w:lineRule="auto"/>
              <w:ind w:left="674"/>
              <w:jc w:val="both"/>
              <w:rPr>
                <w:rFonts w:ascii="Times New Roman" w:hAnsi="Times New Roman"/>
                <w:b/>
                <w:i/>
                <w:sz w:val="24"/>
                <w:szCs w:val="24"/>
              </w:rPr>
            </w:pPr>
            <w:r w:rsidRPr="00A76759">
              <w:rPr>
                <w:rFonts w:ascii="Times New Roman" w:hAnsi="Times New Roman"/>
                <w:sz w:val="24"/>
                <w:szCs w:val="24"/>
              </w:rPr>
              <w:t xml:space="preserve">Peserta didik menjawab soal isian singkat berdasarkan teks bacaan yang terdapat dalam pelajaran ini. Peserta didik dimungkinkan menjawab dengan bahasa dan kreativitasnya. Mungkin juga dengan jawaban lain di luar teks. Jika isian yang dilakukan benar maka nilainya tetap benar. </w:t>
            </w:r>
            <w:r w:rsidRPr="00A76759">
              <w:rPr>
                <w:rFonts w:ascii="Times New Roman" w:hAnsi="Times New Roman"/>
                <w:b/>
                <w:i/>
                <w:sz w:val="24"/>
                <w:szCs w:val="24"/>
              </w:rPr>
              <w:t>(Hots)</w:t>
            </w:r>
          </w:p>
          <w:p w:rsidR="00835D9D" w:rsidRPr="00A76759" w:rsidRDefault="00835D9D" w:rsidP="00A6033D">
            <w:pPr>
              <w:pStyle w:val="ListParagraph"/>
              <w:spacing w:line="240" w:lineRule="auto"/>
              <w:ind w:left="674"/>
              <w:jc w:val="both"/>
              <w:rPr>
                <w:rFonts w:ascii="Times New Roman" w:hAnsi="Times New Roman"/>
                <w:sz w:val="24"/>
                <w:szCs w:val="24"/>
              </w:rPr>
            </w:pPr>
            <w:r w:rsidRPr="00A76759">
              <w:rPr>
                <w:rFonts w:ascii="Times New Roman" w:hAnsi="Times New Roman"/>
                <w:sz w:val="24"/>
                <w:szCs w:val="24"/>
              </w:rPr>
              <w:t xml:space="preserve">Kunci jawaban: </w:t>
            </w:r>
          </w:p>
          <w:p w:rsidR="00835D9D" w:rsidRPr="00A76759" w:rsidRDefault="00835D9D" w:rsidP="00835D9D">
            <w:pPr>
              <w:pStyle w:val="ListParagraph"/>
              <w:numPr>
                <w:ilvl w:val="0"/>
                <w:numId w:val="27"/>
              </w:numPr>
              <w:spacing w:line="240" w:lineRule="auto"/>
              <w:ind w:right="0"/>
              <w:jc w:val="both"/>
              <w:rPr>
                <w:rFonts w:ascii="Times New Roman" w:hAnsi="Times New Roman"/>
                <w:sz w:val="24"/>
                <w:szCs w:val="24"/>
              </w:rPr>
            </w:pPr>
            <w:r w:rsidRPr="00A76759">
              <w:rPr>
                <w:rFonts w:ascii="Times New Roman" w:hAnsi="Times New Roman"/>
                <w:sz w:val="24"/>
                <w:szCs w:val="24"/>
              </w:rPr>
              <w:t>Mengucapkan alhamdulillah dan melakukan sujud syukur.</w:t>
            </w:r>
          </w:p>
          <w:p w:rsidR="00835D9D" w:rsidRPr="00A76759" w:rsidRDefault="00835D9D" w:rsidP="00835D9D">
            <w:pPr>
              <w:pStyle w:val="ListParagraph"/>
              <w:numPr>
                <w:ilvl w:val="0"/>
                <w:numId w:val="27"/>
              </w:numPr>
              <w:spacing w:line="240" w:lineRule="auto"/>
              <w:ind w:right="0"/>
              <w:jc w:val="both"/>
              <w:rPr>
                <w:rFonts w:ascii="Times New Roman" w:hAnsi="Times New Roman"/>
                <w:sz w:val="24"/>
                <w:szCs w:val="24"/>
              </w:rPr>
            </w:pPr>
            <w:r w:rsidRPr="00A76759">
              <w:rPr>
                <w:rFonts w:ascii="Times New Roman" w:hAnsi="Times New Roman"/>
                <w:sz w:val="24"/>
                <w:szCs w:val="24"/>
              </w:rPr>
              <w:t>Menggunakan nikmat Allah dengan benar, berdoa dan perbuatan positif lainnya.</w:t>
            </w:r>
          </w:p>
          <w:p w:rsidR="00835D9D" w:rsidRPr="00A76759" w:rsidRDefault="00835D9D" w:rsidP="00A6033D">
            <w:pPr>
              <w:spacing w:line="240" w:lineRule="auto"/>
              <w:ind w:left="720"/>
              <w:jc w:val="both"/>
              <w:rPr>
                <w:rFonts w:ascii="Times New Roman" w:hAnsi="Times New Roman"/>
                <w:sz w:val="24"/>
                <w:szCs w:val="24"/>
              </w:rPr>
            </w:pPr>
            <w:r w:rsidRPr="00A76759">
              <w:rPr>
                <w:rFonts w:ascii="Times New Roman" w:hAnsi="Times New Roman"/>
                <w:sz w:val="24"/>
                <w:szCs w:val="24"/>
              </w:rPr>
              <w:t xml:space="preserve">Kegiatan 2: </w:t>
            </w:r>
          </w:p>
          <w:p w:rsidR="00835D9D" w:rsidRPr="00A76759" w:rsidRDefault="00835D9D" w:rsidP="00A6033D">
            <w:pPr>
              <w:spacing w:line="240" w:lineRule="auto"/>
              <w:ind w:left="720"/>
              <w:jc w:val="both"/>
              <w:rPr>
                <w:rFonts w:ascii="Times New Roman" w:hAnsi="Times New Roman"/>
                <w:b/>
                <w:sz w:val="24"/>
                <w:szCs w:val="24"/>
              </w:rPr>
            </w:pPr>
            <w:r w:rsidRPr="00A76759">
              <w:rPr>
                <w:rFonts w:ascii="Times New Roman" w:hAnsi="Times New Roman"/>
                <w:sz w:val="24"/>
                <w:szCs w:val="24"/>
              </w:rPr>
              <w:t xml:space="preserve">Sikap yang diharapkan peserta didik adalah rasa bersyukur dan </w:t>
            </w:r>
            <w:r w:rsidRPr="00A76759">
              <w:rPr>
                <w:rFonts w:ascii="Times New Roman" w:hAnsi="Times New Roman"/>
                <w:sz w:val="24"/>
                <w:szCs w:val="24"/>
              </w:rPr>
              <w:lastRenderedPageBreak/>
              <w:t xml:space="preserve">tidak iri dengan nikmat yang diperoleh orang lain. </w:t>
            </w:r>
            <w:r w:rsidRPr="00A76759">
              <w:rPr>
                <w:rFonts w:ascii="Times New Roman" w:hAnsi="Times New Roman"/>
                <w:b/>
                <w:sz w:val="24"/>
                <w:szCs w:val="24"/>
              </w:rPr>
              <w:t>(Integritas)</w:t>
            </w:r>
          </w:p>
          <w:p w:rsidR="00835D9D" w:rsidRPr="00A76759" w:rsidRDefault="00835D9D" w:rsidP="00A6033D">
            <w:pPr>
              <w:pStyle w:val="ListParagraph"/>
              <w:spacing w:line="240" w:lineRule="auto"/>
              <w:ind w:left="1080"/>
              <w:jc w:val="both"/>
              <w:rPr>
                <w:rFonts w:ascii="Times New Roman" w:hAnsi="Times New Roman"/>
                <w:sz w:val="24"/>
                <w:szCs w:val="24"/>
              </w:rPr>
            </w:pPr>
          </w:p>
          <w:p w:rsidR="00835D9D" w:rsidRPr="00A76759" w:rsidRDefault="00835D9D" w:rsidP="00835D9D">
            <w:pPr>
              <w:numPr>
                <w:ilvl w:val="0"/>
                <w:numId w:val="16"/>
              </w:numPr>
              <w:spacing w:line="240" w:lineRule="auto"/>
              <w:ind w:left="720" w:right="0" w:hanging="360"/>
              <w:jc w:val="both"/>
              <w:rPr>
                <w:rFonts w:ascii="Times New Roman" w:hAnsi="Times New Roman"/>
                <w:b/>
                <w:sz w:val="24"/>
                <w:szCs w:val="24"/>
              </w:rPr>
            </w:pPr>
            <w:r w:rsidRPr="00A76759">
              <w:rPr>
                <w:rFonts w:ascii="Times New Roman" w:hAnsi="Times New Roman"/>
                <w:b/>
                <w:sz w:val="24"/>
                <w:szCs w:val="24"/>
              </w:rPr>
              <w:t>Komunikasi</w:t>
            </w:r>
            <w:r w:rsidRPr="00A76759">
              <w:rPr>
                <w:rFonts w:ascii="Times New Roman" w:hAnsi="Times New Roman"/>
                <w:sz w:val="24"/>
                <w:szCs w:val="24"/>
              </w:rPr>
              <w:t>/</w:t>
            </w:r>
            <w:r w:rsidRPr="00A76759">
              <w:rPr>
                <w:rFonts w:ascii="Times New Roman" w:hAnsi="Times New Roman"/>
                <w:b/>
                <w:sz w:val="24"/>
                <w:szCs w:val="24"/>
              </w:rPr>
              <w:t>demonstrasi/networking</w:t>
            </w:r>
          </w:p>
          <w:p w:rsidR="00835D9D" w:rsidRPr="00A76759" w:rsidRDefault="00835D9D" w:rsidP="00835D9D">
            <w:pPr>
              <w:pStyle w:val="ListParagraph"/>
              <w:numPr>
                <w:ilvl w:val="0"/>
                <w:numId w:val="32"/>
              </w:numPr>
              <w:spacing w:line="240" w:lineRule="auto"/>
              <w:ind w:right="0"/>
              <w:jc w:val="both"/>
              <w:rPr>
                <w:rFonts w:ascii="Times New Roman" w:hAnsi="Times New Roman"/>
                <w:sz w:val="24"/>
                <w:szCs w:val="24"/>
              </w:rPr>
            </w:pPr>
            <w:r w:rsidRPr="00A76759">
              <w:rPr>
                <w:rFonts w:ascii="Times New Roman" w:hAnsi="Times New Roman"/>
                <w:sz w:val="24"/>
                <w:szCs w:val="24"/>
              </w:rPr>
              <w:t>Perwakilan setiap kelompok menyampaikan hasil diskusi, kelompok yang lain menyimak dan memberi tanggapan. Setelah sebagian dan atau semua kelompok selesai menyampaikan, guru memberi penguatan dan penjelasan lebih mempertajam materi (pengembangan materi).</w:t>
            </w:r>
          </w:p>
          <w:p w:rsidR="00835D9D" w:rsidRPr="00A63438" w:rsidRDefault="00835D9D" w:rsidP="00835D9D">
            <w:pPr>
              <w:pStyle w:val="ListParagraph"/>
              <w:numPr>
                <w:ilvl w:val="0"/>
                <w:numId w:val="32"/>
              </w:numPr>
              <w:spacing w:line="240" w:lineRule="auto"/>
              <w:ind w:right="0"/>
              <w:jc w:val="both"/>
              <w:rPr>
                <w:rFonts w:ascii="Times New Roman" w:hAnsi="Times New Roman"/>
                <w:sz w:val="24"/>
                <w:szCs w:val="24"/>
              </w:rPr>
            </w:pPr>
            <w:r w:rsidRPr="00A76759">
              <w:rPr>
                <w:rFonts w:ascii="Times New Roman" w:hAnsi="Times New Roman"/>
                <w:sz w:val="24"/>
                <w:szCs w:val="24"/>
              </w:rPr>
              <w:t>Dibantu</w:t>
            </w:r>
            <w:r w:rsidRPr="00A76759">
              <w:rPr>
                <w:rFonts w:ascii="Times New Roman" w:hAnsi="Times New Roman"/>
                <w:sz w:val="24"/>
                <w:szCs w:val="24"/>
                <w:lang w:val="es-ES"/>
              </w:rPr>
              <w:t xml:space="preserve"> guru </w:t>
            </w:r>
            <w:r w:rsidRPr="00A63438">
              <w:rPr>
                <w:rFonts w:ascii="Times New Roman" w:hAnsi="Times New Roman"/>
                <w:sz w:val="24"/>
                <w:szCs w:val="24"/>
              </w:rPr>
              <w:t>peserta</w:t>
            </w:r>
            <w:r w:rsidRPr="00A76759">
              <w:rPr>
                <w:rFonts w:ascii="Times New Roman" w:hAnsi="Times New Roman"/>
                <w:sz w:val="24"/>
                <w:szCs w:val="24"/>
                <w:lang w:val="es-ES"/>
              </w:rPr>
              <w:t xml:space="preserve"> didik membuat kesimpulan</w:t>
            </w:r>
            <w:r w:rsidRPr="00A76759">
              <w:rPr>
                <w:rFonts w:ascii="Times New Roman" w:hAnsi="Times New Roman"/>
                <w:sz w:val="24"/>
                <w:szCs w:val="24"/>
              </w:rPr>
              <w:t>.</w:t>
            </w:r>
            <w:r w:rsidRPr="00A76759">
              <w:rPr>
                <w:rFonts w:ascii="Times New Roman" w:hAnsi="Times New Roman"/>
                <w:sz w:val="24"/>
                <w:szCs w:val="24"/>
                <w:lang w:val="es-ES"/>
              </w:rPr>
              <w:t xml:space="preserve"> </w:t>
            </w:r>
            <w:r w:rsidRPr="00A63438">
              <w:rPr>
                <w:rFonts w:ascii="Times New Roman" w:hAnsi="Times New Roman"/>
                <w:b/>
                <w:i/>
                <w:sz w:val="24"/>
                <w:szCs w:val="24"/>
              </w:rPr>
              <w:t>(Communication)</w:t>
            </w:r>
          </w:p>
          <w:p w:rsidR="00835D9D" w:rsidRPr="00A76759" w:rsidRDefault="00835D9D" w:rsidP="00A6033D">
            <w:pPr>
              <w:pStyle w:val="ListParagraph"/>
              <w:spacing w:line="240" w:lineRule="auto"/>
              <w:ind w:left="674"/>
              <w:jc w:val="both"/>
              <w:rPr>
                <w:rFonts w:ascii="Times New Roman" w:hAnsi="Times New Roman"/>
                <w:sz w:val="24"/>
                <w:szCs w:val="24"/>
                <w:lang w:val="es-ES"/>
              </w:rPr>
            </w:pPr>
          </w:p>
          <w:p w:rsidR="00835D9D" w:rsidRPr="00A76759" w:rsidRDefault="00835D9D" w:rsidP="00835D9D">
            <w:pPr>
              <w:numPr>
                <w:ilvl w:val="0"/>
                <w:numId w:val="16"/>
              </w:numPr>
              <w:spacing w:line="240" w:lineRule="auto"/>
              <w:ind w:left="720" w:right="0" w:hanging="360"/>
              <w:jc w:val="both"/>
              <w:rPr>
                <w:rFonts w:ascii="Times New Roman" w:hAnsi="Times New Roman"/>
                <w:b/>
                <w:sz w:val="24"/>
                <w:szCs w:val="24"/>
              </w:rPr>
            </w:pPr>
            <w:r w:rsidRPr="00A63438">
              <w:rPr>
                <w:rFonts w:ascii="Times New Roman" w:hAnsi="Times New Roman"/>
                <w:b/>
                <w:sz w:val="24"/>
                <w:szCs w:val="24"/>
              </w:rPr>
              <w:t>Interaksi</w:t>
            </w:r>
            <w:r w:rsidRPr="00A76759">
              <w:rPr>
                <w:rFonts w:ascii="Times New Roman" w:hAnsi="Times New Roman"/>
                <w:b/>
                <w:sz w:val="24"/>
                <w:szCs w:val="24"/>
              </w:rPr>
              <w:t xml:space="preserve"> Guru dan Orangtua</w:t>
            </w:r>
          </w:p>
          <w:p w:rsidR="00835D9D" w:rsidRPr="00A63438" w:rsidRDefault="00835D9D" w:rsidP="00835D9D">
            <w:pPr>
              <w:pStyle w:val="ListParagraph"/>
              <w:numPr>
                <w:ilvl w:val="0"/>
                <w:numId w:val="33"/>
              </w:numPr>
              <w:spacing w:line="240" w:lineRule="auto"/>
              <w:ind w:left="1067" w:right="0"/>
              <w:jc w:val="both"/>
              <w:rPr>
                <w:rFonts w:ascii="Times New Roman" w:hAnsi="Times New Roman"/>
                <w:color w:val="000000"/>
                <w:sz w:val="24"/>
                <w:szCs w:val="24"/>
                <w:lang w:val="es-ES"/>
              </w:rPr>
            </w:pPr>
            <w:r w:rsidRPr="00A63438">
              <w:rPr>
                <w:rFonts w:ascii="Times New Roman" w:hAnsi="Times New Roman"/>
                <w:color w:val="000000"/>
                <w:sz w:val="24"/>
                <w:szCs w:val="24"/>
                <w:lang w:val="es-ES"/>
              </w:rPr>
              <w:t xml:space="preserve">Pada rubrik “Belajar di Rumah”, peserta didik melaksanakan kegiatan menuliskan bagaimana cara bersyukur. Hasil pekerjaan itu disetujui dan ditanda tangani oleh orangtua. Kemudian hasil pekerjaannya diserahkan kepada guru di sekolah. </w:t>
            </w:r>
            <w:r w:rsidRPr="00A63438">
              <w:rPr>
                <w:rFonts w:ascii="Times New Roman" w:hAnsi="Times New Roman"/>
                <w:b/>
                <w:color w:val="000000"/>
                <w:sz w:val="24"/>
                <w:szCs w:val="24"/>
              </w:rPr>
              <w:t>(Mandiri)</w:t>
            </w:r>
          </w:p>
          <w:p w:rsidR="00835D9D" w:rsidRPr="00A76759" w:rsidRDefault="00835D9D" w:rsidP="00835D9D">
            <w:pPr>
              <w:pStyle w:val="ListParagraph"/>
              <w:numPr>
                <w:ilvl w:val="0"/>
                <w:numId w:val="33"/>
              </w:numPr>
              <w:spacing w:line="240" w:lineRule="auto"/>
              <w:ind w:left="1067" w:right="0"/>
              <w:jc w:val="both"/>
              <w:rPr>
                <w:rFonts w:ascii="Times New Roman" w:hAnsi="Times New Roman"/>
                <w:color w:val="000000"/>
                <w:sz w:val="24"/>
                <w:szCs w:val="24"/>
                <w:lang w:val="es-ES"/>
              </w:rPr>
            </w:pPr>
            <w:r w:rsidRPr="00A76759">
              <w:rPr>
                <w:rFonts w:ascii="Times New Roman" w:hAnsi="Times New Roman"/>
                <w:color w:val="000000"/>
                <w:sz w:val="24"/>
                <w:szCs w:val="24"/>
                <w:lang w:val="es-ES"/>
              </w:rPr>
              <w:t>Guru juga memberi kesempatan kepada orangtua peserta didik dalam melihat perkembangan anaknya dengan cara menuliskan pernyataan di rubrik “Komentar Orangtua”.</w:t>
            </w:r>
          </w:p>
          <w:p w:rsidR="00835D9D" w:rsidRPr="00A76759" w:rsidRDefault="00835D9D" w:rsidP="00835D9D">
            <w:pPr>
              <w:pStyle w:val="ListParagraph"/>
              <w:numPr>
                <w:ilvl w:val="0"/>
                <w:numId w:val="33"/>
              </w:numPr>
              <w:spacing w:line="240" w:lineRule="auto"/>
              <w:ind w:left="1067" w:right="0"/>
              <w:jc w:val="both"/>
              <w:rPr>
                <w:rFonts w:ascii="Times New Roman" w:hAnsi="Times New Roman"/>
                <w:color w:val="000000"/>
                <w:sz w:val="24"/>
                <w:szCs w:val="24"/>
                <w:lang w:val="es-ES"/>
              </w:rPr>
            </w:pPr>
            <w:r w:rsidRPr="00A76759">
              <w:rPr>
                <w:rFonts w:ascii="Times New Roman" w:hAnsi="Times New Roman"/>
                <w:color w:val="000000"/>
                <w:sz w:val="24"/>
                <w:szCs w:val="24"/>
                <w:lang w:val="es-ES"/>
              </w:rPr>
              <w:t>Dalam rubrik “Komentar Orangtua”, Orangtua/wali juga memberikan keterangan singkat tentang kondisi peserta didik di rumah terkait pelajaran ini. informasi ini akan bermanfaat untuk dipergunakan sebagai data guru di sekolah. Di bawahnya mohon untuk diparaf oleh orangtua/wali peserta didik.</w:t>
            </w:r>
          </w:p>
          <w:p w:rsidR="00835D9D" w:rsidRPr="00A76759" w:rsidRDefault="00835D9D" w:rsidP="00A6033D">
            <w:pPr>
              <w:spacing w:line="240" w:lineRule="auto"/>
              <w:ind w:left="674"/>
              <w:jc w:val="both"/>
              <w:rPr>
                <w:rFonts w:ascii="Times New Roman" w:hAnsi="Times New Roman"/>
                <w:color w:val="000000"/>
                <w:sz w:val="24"/>
                <w:szCs w:val="24"/>
                <w:lang w:val="es-ES"/>
              </w:rPr>
            </w:pP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jc w:val="center"/>
              <w:rPr>
                <w:rFonts w:ascii="Times New Roman" w:hAnsi="Times New Roman"/>
                <w:sz w:val="24"/>
                <w:szCs w:val="24"/>
                <w:lang w:val="es-ES"/>
              </w:rPr>
            </w:pPr>
          </w:p>
          <w:p w:rsidR="00835D9D" w:rsidRPr="00A76759" w:rsidRDefault="00835D9D" w:rsidP="00A6033D">
            <w:pPr>
              <w:spacing w:line="240" w:lineRule="auto"/>
              <w:jc w:val="center"/>
              <w:rPr>
                <w:rFonts w:ascii="Times New Roman" w:hAnsi="Times New Roman"/>
                <w:sz w:val="24"/>
                <w:szCs w:val="24"/>
              </w:rPr>
            </w:pPr>
            <w:r>
              <w:rPr>
                <w:rFonts w:ascii="Times New Roman" w:hAnsi="Times New Roman"/>
                <w:sz w:val="24"/>
                <w:szCs w:val="24"/>
              </w:rPr>
              <w:t>50</w:t>
            </w:r>
          </w:p>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t>menit</w:t>
            </w:r>
          </w:p>
        </w:tc>
      </w:tr>
      <w:tr w:rsidR="00835D9D" w:rsidRPr="00A76759" w:rsidTr="00230732">
        <w:trPr>
          <w:trHeight w:val="1"/>
        </w:trPr>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lastRenderedPageBreak/>
              <w:t>3.</w:t>
            </w: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835D9D">
            <w:pPr>
              <w:numPr>
                <w:ilvl w:val="0"/>
                <w:numId w:val="17"/>
              </w:numPr>
              <w:spacing w:line="240" w:lineRule="auto"/>
              <w:ind w:left="617" w:right="0" w:hanging="360"/>
              <w:rPr>
                <w:rFonts w:ascii="Times New Roman" w:hAnsi="Times New Roman"/>
                <w:b/>
                <w:color w:val="000000"/>
                <w:sz w:val="24"/>
                <w:szCs w:val="24"/>
              </w:rPr>
            </w:pPr>
            <w:r w:rsidRPr="00A76759">
              <w:rPr>
                <w:rFonts w:ascii="Times New Roman" w:hAnsi="Times New Roman"/>
                <w:b/>
                <w:color w:val="000000"/>
                <w:sz w:val="24"/>
                <w:szCs w:val="24"/>
              </w:rPr>
              <w:t>Penutup</w:t>
            </w:r>
          </w:p>
          <w:p w:rsidR="00835D9D" w:rsidRPr="00A76759" w:rsidRDefault="00835D9D" w:rsidP="00835D9D">
            <w:pPr>
              <w:numPr>
                <w:ilvl w:val="0"/>
                <w:numId w:val="18"/>
              </w:numPr>
              <w:spacing w:line="240" w:lineRule="auto"/>
              <w:ind w:left="572" w:right="0"/>
              <w:jc w:val="both"/>
              <w:rPr>
                <w:rFonts w:ascii="Times New Roman" w:hAnsi="Times New Roman"/>
                <w:color w:val="000000"/>
                <w:sz w:val="24"/>
                <w:szCs w:val="24"/>
              </w:rPr>
            </w:pPr>
            <w:r w:rsidRPr="00A76759">
              <w:rPr>
                <w:rFonts w:ascii="Times New Roman" w:hAnsi="Times New Roman"/>
                <w:color w:val="000000"/>
                <w:sz w:val="24"/>
                <w:szCs w:val="24"/>
              </w:rPr>
              <w:t xml:space="preserve">Guru melaksanakan penilaian dan refleksi dengan mengajukan pertanyaan atau tanggapan peserta didik dari kegiatan yang telah dilaksanakan sebagai bahan masukan untuk perbaikan langkah selanjutnya; </w:t>
            </w:r>
            <w:r w:rsidRPr="00A76759">
              <w:rPr>
                <w:rFonts w:ascii="Times New Roman" w:hAnsi="Times New Roman"/>
                <w:b/>
                <w:i/>
                <w:color w:val="000000"/>
                <w:sz w:val="24"/>
                <w:szCs w:val="24"/>
              </w:rPr>
              <w:t>(Critical Thingking and Problem Solving)</w:t>
            </w:r>
          </w:p>
          <w:p w:rsidR="00835D9D" w:rsidRPr="00A76759" w:rsidRDefault="00835D9D" w:rsidP="00835D9D">
            <w:pPr>
              <w:numPr>
                <w:ilvl w:val="0"/>
                <w:numId w:val="18"/>
              </w:numPr>
              <w:spacing w:line="240" w:lineRule="auto"/>
              <w:ind w:left="572" w:right="0"/>
              <w:jc w:val="both"/>
              <w:rPr>
                <w:rFonts w:ascii="Times New Roman" w:hAnsi="Times New Roman"/>
                <w:sz w:val="24"/>
                <w:szCs w:val="24"/>
              </w:rPr>
            </w:pPr>
            <w:r w:rsidRPr="00A76759">
              <w:rPr>
                <w:rFonts w:ascii="Times New Roman" w:hAnsi="Times New Roman"/>
                <w:sz w:val="24"/>
                <w:szCs w:val="24"/>
              </w:rPr>
              <w:t>Tugas, guru meminta peserta didik memperlihatkan kolom “insya Allah aku bisa” dalam buku teks kepada orang tuanya dengan memberikan komentar dan paraf.</w:t>
            </w:r>
          </w:p>
          <w:p w:rsidR="00835D9D" w:rsidRPr="00A76759" w:rsidRDefault="00835D9D" w:rsidP="00835D9D">
            <w:pPr>
              <w:numPr>
                <w:ilvl w:val="0"/>
                <w:numId w:val="18"/>
              </w:numPr>
              <w:spacing w:line="240" w:lineRule="auto"/>
              <w:ind w:left="572" w:right="0"/>
              <w:jc w:val="both"/>
              <w:rPr>
                <w:rFonts w:ascii="Times New Roman" w:hAnsi="Times New Roman"/>
                <w:color w:val="000000"/>
                <w:sz w:val="24"/>
                <w:szCs w:val="24"/>
              </w:rPr>
            </w:pPr>
            <w:r w:rsidRPr="00A76759">
              <w:rPr>
                <w:rFonts w:ascii="Times New Roman" w:hAnsi="Times New Roman"/>
                <w:sz w:val="24"/>
                <w:szCs w:val="24"/>
              </w:rPr>
              <w:t xml:space="preserve">Kegiatan ini dapat juga dilakukan dengan menggunakan buku penghubung guru dan orang tua atau komunikasi langsung dengan orang tua untuk </w:t>
            </w:r>
            <w:r w:rsidRPr="00A76759">
              <w:rPr>
                <w:rFonts w:ascii="Times New Roman" w:hAnsi="Times New Roman"/>
                <w:color w:val="000000"/>
                <w:sz w:val="24"/>
                <w:szCs w:val="24"/>
              </w:rPr>
              <w:t>mengamati perkembangan kemampuan peserta didik dalam penguasaan melakukan sikap bersyukur di rumah.</w:t>
            </w:r>
          </w:p>
          <w:p w:rsidR="00835D9D" w:rsidRPr="00A76759" w:rsidRDefault="00835D9D" w:rsidP="00835D9D">
            <w:pPr>
              <w:numPr>
                <w:ilvl w:val="0"/>
                <w:numId w:val="18"/>
              </w:numPr>
              <w:spacing w:line="240" w:lineRule="auto"/>
              <w:ind w:left="572" w:right="0"/>
              <w:jc w:val="both"/>
              <w:rPr>
                <w:rFonts w:ascii="Times New Roman" w:hAnsi="Times New Roman"/>
                <w:color w:val="000000"/>
                <w:sz w:val="24"/>
                <w:szCs w:val="24"/>
                <w:lang w:val="es-ES"/>
              </w:rPr>
            </w:pPr>
            <w:r w:rsidRPr="00A76759">
              <w:rPr>
                <w:rFonts w:ascii="Times New Roman" w:hAnsi="Times New Roman"/>
                <w:color w:val="000000"/>
                <w:sz w:val="24"/>
                <w:szCs w:val="24"/>
                <w:lang w:val="es-ES"/>
              </w:rPr>
              <w:t>Guru menyampaikan rencana pembelajaran pada pertemuan berikutnya.</w:t>
            </w:r>
          </w:p>
          <w:p w:rsidR="00835D9D" w:rsidRPr="00A76759" w:rsidRDefault="00835D9D" w:rsidP="00835D9D">
            <w:pPr>
              <w:numPr>
                <w:ilvl w:val="0"/>
                <w:numId w:val="18"/>
              </w:numPr>
              <w:spacing w:line="240" w:lineRule="auto"/>
              <w:ind w:left="572" w:right="0"/>
              <w:rPr>
                <w:rFonts w:ascii="Times New Roman" w:hAnsi="Times New Roman"/>
                <w:color w:val="000000"/>
                <w:sz w:val="24"/>
                <w:szCs w:val="24"/>
              </w:rPr>
            </w:pPr>
            <w:r w:rsidRPr="00A76759">
              <w:rPr>
                <w:rFonts w:ascii="Times New Roman" w:hAnsi="Times New Roman"/>
                <w:color w:val="000000"/>
                <w:sz w:val="24"/>
                <w:szCs w:val="24"/>
              </w:rPr>
              <w:t xml:space="preserve">Membaca do’a penutupan majelis taklim </w:t>
            </w:r>
          </w:p>
          <w:p w:rsidR="00835D9D" w:rsidRPr="00A76759" w:rsidRDefault="00835D9D" w:rsidP="00A6033D">
            <w:pPr>
              <w:pStyle w:val="ListParagraph"/>
              <w:spacing w:line="240" w:lineRule="auto"/>
              <w:ind w:left="572"/>
              <w:rPr>
                <w:rFonts w:ascii="Times New Roman" w:hAnsi="Times New Roman"/>
                <w:b/>
                <w:color w:val="000000"/>
                <w:sz w:val="24"/>
                <w:szCs w:val="24"/>
              </w:rPr>
            </w:pPr>
            <w:r w:rsidRPr="00A76759">
              <w:rPr>
                <w:rFonts w:ascii="Times New Roman" w:hAnsi="Times New Roman"/>
                <w:i/>
                <w:color w:val="000000"/>
                <w:sz w:val="24"/>
                <w:szCs w:val="24"/>
              </w:rPr>
              <w:t>(Subhaanaka Allaahumma wabihamdika asyhadu an laa-ilaaha illaa Anta astaghfiruka wa-atuubu ilaik)</w:t>
            </w:r>
            <w:r w:rsidRPr="00A76759">
              <w:rPr>
                <w:rFonts w:ascii="Times New Roman" w:hAnsi="Times New Roman"/>
                <w:color w:val="000000"/>
                <w:sz w:val="24"/>
                <w:szCs w:val="24"/>
              </w:rPr>
              <w:br/>
            </w:r>
            <w:r w:rsidRPr="00A76759">
              <w:rPr>
                <w:rFonts w:ascii="Times New Roman" w:hAnsi="Times New Roman"/>
                <w:color w:val="000000"/>
                <w:sz w:val="24"/>
                <w:szCs w:val="24"/>
              </w:rPr>
              <w:br/>
              <w:t>Artinya :</w:t>
            </w:r>
            <w:r w:rsidRPr="00A76759">
              <w:rPr>
                <w:rFonts w:ascii="Times New Roman" w:hAnsi="Times New Roman"/>
                <w:color w:val="000000"/>
                <w:sz w:val="24"/>
                <w:szCs w:val="24"/>
              </w:rPr>
              <w:br/>
              <w:t xml:space="preserve">Maha suci Engkau ya Allah, dan dengan memujiMu, aku bersaksi bahwa tiada Illah kecuali Engkau, aku mohon ampun dan bertaubat kepadaMu </w:t>
            </w:r>
            <w:r w:rsidRPr="00A76759">
              <w:rPr>
                <w:rFonts w:ascii="Times New Roman" w:hAnsi="Times New Roman"/>
                <w:b/>
                <w:color w:val="000000"/>
                <w:sz w:val="24"/>
                <w:szCs w:val="24"/>
              </w:rPr>
              <w:t>(Religius)</w:t>
            </w:r>
          </w:p>
          <w:p w:rsidR="00835D9D" w:rsidRPr="00A76759" w:rsidRDefault="00835D9D" w:rsidP="00A6033D">
            <w:pPr>
              <w:autoSpaceDE w:val="0"/>
              <w:autoSpaceDN w:val="0"/>
              <w:adjustRightInd w:val="0"/>
              <w:spacing w:line="240" w:lineRule="auto"/>
              <w:rPr>
                <w:rFonts w:ascii="Times New Roman" w:hAnsi="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D9D" w:rsidRPr="00A76759" w:rsidRDefault="00835D9D" w:rsidP="00A6033D">
            <w:pPr>
              <w:spacing w:line="240" w:lineRule="auto"/>
              <w:jc w:val="center"/>
              <w:rPr>
                <w:rFonts w:ascii="Times New Roman" w:hAnsi="Times New Roman"/>
                <w:sz w:val="24"/>
                <w:szCs w:val="24"/>
              </w:rPr>
            </w:pPr>
          </w:p>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t>10</w:t>
            </w:r>
          </w:p>
          <w:p w:rsidR="00835D9D" w:rsidRPr="00A76759" w:rsidRDefault="00835D9D" w:rsidP="00A6033D">
            <w:pPr>
              <w:spacing w:line="240" w:lineRule="auto"/>
              <w:jc w:val="center"/>
              <w:rPr>
                <w:rFonts w:ascii="Times New Roman" w:hAnsi="Times New Roman"/>
                <w:sz w:val="24"/>
                <w:szCs w:val="24"/>
              </w:rPr>
            </w:pPr>
            <w:r w:rsidRPr="00A76759">
              <w:rPr>
                <w:rFonts w:ascii="Times New Roman" w:hAnsi="Times New Roman"/>
                <w:sz w:val="24"/>
                <w:szCs w:val="24"/>
              </w:rPr>
              <w:t>Menit</w:t>
            </w:r>
          </w:p>
        </w:tc>
      </w:tr>
    </w:tbl>
    <w:p w:rsidR="00835D9D" w:rsidRPr="00A76759" w:rsidRDefault="00835D9D" w:rsidP="00835D9D">
      <w:pPr>
        <w:tabs>
          <w:tab w:val="left" w:pos="284"/>
        </w:tabs>
        <w:spacing w:line="240" w:lineRule="auto"/>
        <w:rPr>
          <w:rFonts w:ascii="Times New Roman" w:hAnsi="Times New Roman"/>
          <w:b/>
          <w:sz w:val="24"/>
          <w:szCs w:val="24"/>
        </w:rPr>
      </w:pPr>
    </w:p>
    <w:p w:rsidR="00835D9D" w:rsidRPr="00A76759" w:rsidRDefault="00835D9D" w:rsidP="00835D9D">
      <w:pPr>
        <w:tabs>
          <w:tab w:val="left" w:pos="284"/>
        </w:tabs>
        <w:spacing w:line="240" w:lineRule="auto"/>
        <w:rPr>
          <w:rFonts w:ascii="Times New Roman" w:hAnsi="Times New Roman"/>
          <w:b/>
          <w:sz w:val="24"/>
          <w:szCs w:val="24"/>
        </w:rPr>
      </w:pPr>
    </w:p>
    <w:p w:rsidR="00835D9D" w:rsidRPr="00A76759" w:rsidRDefault="00835D9D" w:rsidP="00835D9D">
      <w:pPr>
        <w:pStyle w:val="ListParagraph"/>
        <w:numPr>
          <w:ilvl w:val="0"/>
          <w:numId w:val="8"/>
        </w:numPr>
        <w:autoSpaceDE w:val="0"/>
        <w:autoSpaceDN w:val="0"/>
        <w:adjustRightInd w:val="0"/>
        <w:spacing w:line="240" w:lineRule="auto"/>
        <w:ind w:right="0"/>
        <w:rPr>
          <w:rFonts w:ascii="Times New Roman" w:hAnsi="Times New Roman"/>
          <w:b/>
          <w:bCs/>
          <w:color w:val="000000"/>
          <w:sz w:val="24"/>
          <w:szCs w:val="24"/>
        </w:rPr>
      </w:pPr>
      <w:r w:rsidRPr="00A76759">
        <w:rPr>
          <w:rFonts w:ascii="Times New Roman" w:hAnsi="Times New Roman"/>
          <w:b/>
          <w:bCs/>
          <w:color w:val="000000"/>
          <w:sz w:val="24"/>
          <w:szCs w:val="24"/>
        </w:rPr>
        <w:t>Penilaian Hasil Belajar</w:t>
      </w:r>
    </w:p>
    <w:p w:rsidR="00835D9D" w:rsidRPr="00A76759" w:rsidRDefault="00835D9D" w:rsidP="00835D9D">
      <w:pPr>
        <w:pStyle w:val="ListParagraph"/>
        <w:numPr>
          <w:ilvl w:val="0"/>
          <w:numId w:val="24"/>
        </w:numPr>
        <w:autoSpaceDE w:val="0"/>
        <w:autoSpaceDN w:val="0"/>
        <w:adjustRightInd w:val="0"/>
        <w:spacing w:line="240" w:lineRule="auto"/>
        <w:ind w:left="1080" w:right="0"/>
        <w:jc w:val="both"/>
        <w:rPr>
          <w:rFonts w:ascii="Times New Roman" w:hAnsi="Times New Roman"/>
          <w:bCs/>
          <w:color w:val="000000"/>
          <w:sz w:val="24"/>
          <w:szCs w:val="24"/>
        </w:rPr>
      </w:pPr>
      <w:r w:rsidRPr="00A76759">
        <w:rPr>
          <w:rFonts w:ascii="Times New Roman" w:hAnsi="Times New Roman"/>
          <w:bCs/>
          <w:color w:val="000000"/>
          <w:sz w:val="24"/>
          <w:szCs w:val="24"/>
        </w:rPr>
        <w:t xml:space="preserve">Guru melakukan penilaian terhadap peserta didik dalam kegiatan individu menjawab tes soal isian pada rubrik “Ayo Berlatih”. Penskorannya menggunakan panduan pada Pelajaran 1. Nabi Muhammad saw. Panutanku. </w:t>
      </w:r>
    </w:p>
    <w:p w:rsidR="00835D9D" w:rsidRPr="00A76759" w:rsidRDefault="00835D9D" w:rsidP="00835D9D">
      <w:pPr>
        <w:pStyle w:val="ListParagraph"/>
        <w:numPr>
          <w:ilvl w:val="0"/>
          <w:numId w:val="24"/>
        </w:numPr>
        <w:autoSpaceDE w:val="0"/>
        <w:autoSpaceDN w:val="0"/>
        <w:adjustRightInd w:val="0"/>
        <w:spacing w:line="240" w:lineRule="auto"/>
        <w:ind w:left="1080" w:right="0"/>
        <w:jc w:val="both"/>
        <w:rPr>
          <w:rFonts w:ascii="Times New Roman" w:hAnsi="Times New Roman"/>
          <w:bCs/>
          <w:color w:val="000000"/>
          <w:sz w:val="24"/>
          <w:szCs w:val="24"/>
        </w:rPr>
      </w:pPr>
      <w:r w:rsidRPr="00A76759">
        <w:rPr>
          <w:rFonts w:ascii="Times New Roman" w:hAnsi="Times New Roman"/>
          <w:bCs/>
          <w:color w:val="000000"/>
          <w:sz w:val="24"/>
          <w:szCs w:val="24"/>
        </w:rPr>
        <w:t xml:space="preserve">Pada penilaian sikap, guru dapat melakukan pengamatan terhadap peserta didik saat </w:t>
      </w:r>
      <w:r w:rsidRPr="00A63438">
        <w:rPr>
          <w:rFonts w:ascii="Times New Roman" w:hAnsi="Times New Roman"/>
          <w:bCs/>
          <w:color w:val="000000"/>
          <w:sz w:val="24"/>
          <w:szCs w:val="24"/>
        </w:rPr>
        <w:t>melakukan</w:t>
      </w:r>
      <w:r w:rsidRPr="00A76759">
        <w:rPr>
          <w:rFonts w:ascii="Times New Roman" w:hAnsi="Times New Roman"/>
          <w:bCs/>
          <w:color w:val="000000"/>
          <w:sz w:val="24"/>
          <w:szCs w:val="24"/>
        </w:rPr>
        <w:t xml:space="preserve"> diskusi dan keaktifan saat forum tanya jawab, usulan atau tanggapan. Penskorannya seperti telah diuraikan pada Pelajaran 1. Nabi Muhammad saw. Panutanku.</w:t>
      </w:r>
    </w:p>
    <w:p w:rsidR="00835D9D" w:rsidRPr="00A76759" w:rsidRDefault="00835D9D" w:rsidP="00835D9D">
      <w:pPr>
        <w:pStyle w:val="ListParagraph"/>
        <w:autoSpaceDE w:val="0"/>
        <w:autoSpaceDN w:val="0"/>
        <w:adjustRightInd w:val="0"/>
        <w:spacing w:line="240" w:lineRule="auto"/>
        <w:jc w:val="both"/>
        <w:rPr>
          <w:rFonts w:ascii="Times New Roman" w:hAnsi="Times New Roman"/>
          <w:bCs/>
          <w:color w:val="000000"/>
          <w:sz w:val="24"/>
          <w:szCs w:val="24"/>
        </w:rPr>
      </w:pPr>
    </w:p>
    <w:p w:rsidR="00835D9D" w:rsidRPr="00A76759" w:rsidRDefault="00835D9D" w:rsidP="00835D9D">
      <w:pPr>
        <w:pStyle w:val="ListParagraph"/>
        <w:numPr>
          <w:ilvl w:val="0"/>
          <w:numId w:val="8"/>
        </w:numPr>
        <w:autoSpaceDE w:val="0"/>
        <w:autoSpaceDN w:val="0"/>
        <w:adjustRightInd w:val="0"/>
        <w:spacing w:line="240" w:lineRule="auto"/>
        <w:ind w:right="0"/>
        <w:rPr>
          <w:rFonts w:ascii="Times New Roman" w:hAnsi="Times New Roman"/>
          <w:b/>
          <w:bCs/>
          <w:color w:val="000000"/>
          <w:sz w:val="24"/>
          <w:szCs w:val="24"/>
        </w:rPr>
      </w:pPr>
      <w:r w:rsidRPr="00A76759">
        <w:rPr>
          <w:rFonts w:ascii="Times New Roman" w:hAnsi="Times New Roman"/>
          <w:b/>
          <w:bCs/>
          <w:color w:val="000000"/>
          <w:sz w:val="24"/>
          <w:szCs w:val="24"/>
        </w:rPr>
        <w:t>Pengayaan dan Remedial</w:t>
      </w:r>
    </w:p>
    <w:p w:rsidR="00835D9D" w:rsidRPr="00A76759" w:rsidRDefault="00835D9D" w:rsidP="00835D9D">
      <w:pPr>
        <w:numPr>
          <w:ilvl w:val="0"/>
          <w:numId w:val="30"/>
        </w:numPr>
        <w:spacing w:line="240" w:lineRule="auto"/>
        <w:ind w:left="1080" w:right="0" w:hanging="360"/>
        <w:jc w:val="both"/>
        <w:rPr>
          <w:rFonts w:ascii="Times New Roman" w:hAnsi="Times New Roman"/>
          <w:b/>
          <w:sz w:val="24"/>
          <w:szCs w:val="24"/>
        </w:rPr>
      </w:pPr>
      <w:r w:rsidRPr="00A76759">
        <w:rPr>
          <w:rFonts w:ascii="Times New Roman" w:hAnsi="Times New Roman"/>
          <w:b/>
          <w:sz w:val="24"/>
          <w:szCs w:val="24"/>
        </w:rPr>
        <w:t>Pengayaan</w:t>
      </w:r>
    </w:p>
    <w:p w:rsidR="00835D9D" w:rsidRPr="00A76759" w:rsidRDefault="00835D9D" w:rsidP="00835D9D">
      <w:pPr>
        <w:spacing w:line="240" w:lineRule="auto"/>
        <w:ind w:left="1080"/>
        <w:jc w:val="both"/>
        <w:rPr>
          <w:rFonts w:ascii="Times New Roman" w:hAnsi="Times New Roman"/>
          <w:b/>
          <w:sz w:val="24"/>
          <w:szCs w:val="24"/>
        </w:rPr>
      </w:pPr>
      <w:r w:rsidRPr="00A76759">
        <w:rPr>
          <w:rFonts w:ascii="Times New Roman" w:hAnsi="Times New Roman"/>
          <w:sz w:val="24"/>
          <w:szCs w:val="24"/>
        </w:rPr>
        <w:t xml:space="preserve">Dalam kegiatan pembelajaran, bagi peserta didik yang sudah menguasai materi, diminta mengerjakan materi pengayaan yang sudah disiapkan, </w:t>
      </w:r>
    </w:p>
    <w:p w:rsidR="00835D9D" w:rsidRPr="00A76759" w:rsidRDefault="00835D9D" w:rsidP="00835D9D">
      <w:pPr>
        <w:numPr>
          <w:ilvl w:val="0"/>
          <w:numId w:val="23"/>
        </w:numPr>
        <w:spacing w:line="240" w:lineRule="auto"/>
        <w:ind w:left="1440" w:right="0"/>
        <w:jc w:val="both"/>
        <w:rPr>
          <w:rFonts w:ascii="Times New Roman" w:hAnsi="Times New Roman"/>
          <w:sz w:val="24"/>
          <w:szCs w:val="24"/>
        </w:rPr>
      </w:pPr>
      <w:r w:rsidRPr="00A76759">
        <w:rPr>
          <w:rFonts w:ascii="Times New Roman" w:hAnsi="Times New Roman"/>
          <w:sz w:val="24"/>
          <w:szCs w:val="24"/>
        </w:rPr>
        <w:t xml:space="preserve">Sikap syukur perlu menjadi kepribadian setiap Muslim. Sikap ini mengingatkan untuk berterima kasih kepada pemberi nikmat (Allah) dan perantara nikmat yang diperolehnya (manusia). Dengan syukur, ia akan rela dan puas atas nikmat Allah Swt. yang diperolehnya dengan tetap meningkatkan usaha guna mendapat nikmat yang lebih baik. </w:t>
      </w:r>
    </w:p>
    <w:p w:rsidR="00835D9D" w:rsidRPr="00A76759" w:rsidRDefault="00835D9D" w:rsidP="00835D9D">
      <w:pPr>
        <w:numPr>
          <w:ilvl w:val="0"/>
          <w:numId w:val="23"/>
        </w:numPr>
        <w:spacing w:line="240" w:lineRule="auto"/>
        <w:ind w:left="1440" w:right="0"/>
        <w:jc w:val="both"/>
        <w:rPr>
          <w:rFonts w:ascii="Times New Roman" w:hAnsi="Times New Roman"/>
          <w:sz w:val="24"/>
          <w:szCs w:val="24"/>
        </w:rPr>
      </w:pPr>
      <w:r w:rsidRPr="00A76759">
        <w:rPr>
          <w:rFonts w:ascii="Times New Roman" w:hAnsi="Times New Roman"/>
          <w:sz w:val="24"/>
          <w:szCs w:val="24"/>
        </w:rPr>
        <w:t>Selain itu, bersyukur atas nikmat yang diberikan Allah Swt. merupakan salah satu kewajiban seorang muslim. Seorang hamba yang tidak pernah bersyukur kepada Allah Swt., alias kufur nikmat, adalah orang-orang sombong yang pantas mendapat azab Allah Swt.</w:t>
      </w:r>
    </w:p>
    <w:p w:rsidR="00835D9D" w:rsidRPr="00A76759" w:rsidRDefault="00835D9D" w:rsidP="00835D9D">
      <w:pPr>
        <w:numPr>
          <w:ilvl w:val="0"/>
          <w:numId w:val="23"/>
        </w:numPr>
        <w:spacing w:line="240" w:lineRule="auto"/>
        <w:ind w:left="1440" w:right="0"/>
        <w:jc w:val="both"/>
        <w:rPr>
          <w:rFonts w:ascii="Times New Roman" w:hAnsi="Times New Roman"/>
          <w:sz w:val="24"/>
          <w:szCs w:val="24"/>
        </w:rPr>
      </w:pPr>
      <w:r w:rsidRPr="00A76759">
        <w:rPr>
          <w:rFonts w:ascii="Times New Roman" w:hAnsi="Times New Roman"/>
          <w:sz w:val="24"/>
          <w:szCs w:val="24"/>
        </w:rPr>
        <w:t>Allah Swt. telah memerintahkan hamba-hambaNya untuk mengingat dan bersyukur atas nikmat-nikmat-Nya:</w:t>
      </w:r>
    </w:p>
    <w:p w:rsidR="00835D9D" w:rsidRDefault="00835D9D" w:rsidP="00835D9D">
      <w:pPr>
        <w:spacing w:line="240" w:lineRule="auto"/>
        <w:ind w:left="1440"/>
        <w:jc w:val="both"/>
        <w:rPr>
          <w:rFonts w:ascii="Times New Roman" w:hAnsi="Times New Roman"/>
          <w:sz w:val="24"/>
          <w:szCs w:val="24"/>
        </w:rPr>
      </w:pPr>
      <w:r w:rsidRPr="00A76759">
        <w:rPr>
          <w:rFonts w:ascii="Times New Roman" w:hAnsi="Times New Roman"/>
          <w:sz w:val="24"/>
          <w:szCs w:val="24"/>
        </w:rPr>
        <w:t>“Maka ingatlah kepada-Ku, Aku pun akan ingat kepadamu. Bersyukurlah kepada-Ku dan janganlah kamu ingkar kepada-Ku”. (Q.S al-Baqarah/2:152).</w:t>
      </w:r>
    </w:p>
    <w:p w:rsidR="00835D9D" w:rsidRPr="00A76759" w:rsidRDefault="00835D9D" w:rsidP="00835D9D">
      <w:pPr>
        <w:spacing w:line="240" w:lineRule="auto"/>
        <w:ind w:left="1440"/>
        <w:jc w:val="both"/>
        <w:rPr>
          <w:rFonts w:ascii="Times New Roman" w:hAnsi="Times New Roman"/>
          <w:sz w:val="24"/>
          <w:szCs w:val="24"/>
        </w:rPr>
      </w:pPr>
    </w:p>
    <w:p w:rsidR="00835D9D" w:rsidRPr="00A76759" w:rsidRDefault="00835D9D" w:rsidP="00835D9D">
      <w:pPr>
        <w:numPr>
          <w:ilvl w:val="0"/>
          <w:numId w:val="30"/>
        </w:numPr>
        <w:spacing w:line="240" w:lineRule="auto"/>
        <w:ind w:left="1080" w:right="0" w:hanging="360"/>
        <w:jc w:val="both"/>
        <w:rPr>
          <w:rFonts w:ascii="Times New Roman" w:hAnsi="Times New Roman"/>
          <w:b/>
          <w:sz w:val="24"/>
          <w:szCs w:val="24"/>
        </w:rPr>
      </w:pPr>
      <w:r w:rsidRPr="00A76759">
        <w:rPr>
          <w:rFonts w:ascii="Times New Roman" w:hAnsi="Times New Roman"/>
          <w:b/>
          <w:sz w:val="24"/>
          <w:szCs w:val="24"/>
        </w:rPr>
        <w:t>Remedial</w:t>
      </w:r>
    </w:p>
    <w:p w:rsidR="00835D9D" w:rsidRPr="00A76759" w:rsidRDefault="00835D9D" w:rsidP="00835D9D">
      <w:pPr>
        <w:numPr>
          <w:ilvl w:val="0"/>
          <w:numId w:val="23"/>
        </w:numPr>
        <w:spacing w:line="240" w:lineRule="auto"/>
        <w:ind w:left="1440" w:right="0"/>
        <w:jc w:val="both"/>
        <w:rPr>
          <w:rFonts w:ascii="Times New Roman" w:hAnsi="Times New Roman"/>
          <w:b/>
          <w:sz w:val="24"/>
          <w:szCs w:val="24"/>
        </w:rPr>
      </w:pPr>
      <w:r w:rsidRPr="00A76759">
        <w:rPr>
          <w:rFonts w:ascii="Times New Roman" w:hAnsi="Times New Roman"/>
          <w:sz w:val="24"/>
          <w:szCs w:val="24"/>
        </w:rPr>
        <w:t xml:space="preserve">Bagi peserta </w:t>
      </w:r>
      <w:r w:rsidRPr="00A63438">
        <w:rPr>
          <w:rFonts w:ascii="Times New Roman" w:hAnsi="Times New Roman"/>
          <w:sz w:val="24"/>
          <w:szCs w:val="24"/>
        </w:rPr>
        <w:t>didik</w:t>
      </w:r>
      <w:r w:rsidRPr="00A76759">
        <w:rPr>
          <w:rFonts w:ascii="Times New Roman" w:hAnsi="Times New Roman"/>
          <w:sz w:val="24"/>
          <w:szCs w:val="24"/>
        </w:rPr>
        <w:t xml:space="preserve"> yang belum menguasai materi, guru menjelaskan kembali materi sikap bersyukur. </w:t>
      </w:r>
    </w:p>
    <w:p w:rsidR="00835D9D" w:rsidRPr="00A76759" w:rsidRDefault="00835D9D" w:rsidP="00835D9D">
      <w:pPr>
        <w:numPr>
          <w:ilvl w:val="0"/>
          <w:numId w:val="23"/>
        </w:numPr>
        <w:spacing w:line="240" w:lineRule="auto"/>
        <w:ind w:left="1440" w:right="0"/>
        <w:jc w:val="both"/>
        <w:rPr>
          <w:rFonts w:ascii="Times New Roman" w:hAnsi="Times New Roman"/>
          <w:b/>
          <w:sz w:val="24"/>
          <w:szCs w:val="24"/>
        </w:rPr>
      </w:pPr>
      <w:r w:rsidRPr="00A76759">
        <w:rPr>
          <w:rFonts w:ascii="Times New Roman" w:hAnsi="Times New Roman"/>
          <w:sz w:val="24"/>
          <w:szCs w:val="24"/>
        </w:rPr>
        <w:t xml:space="preserve">Pelaksanaan remedial dilakukan pada hari dan waktu tertentu yang disesuaikan, misalnya 30 menit setelah jam pulang. </w:t>
      </w:r>
    </w:p>
    <w:p w:rsidR="00835D9D" w:rsidRPr="00A76759" w:rsidRDefault="00835D9D" w:rsidP="00835D9D">
      <w:pPr>
        <w:spacing w:line="240" w:lineRule="auto"/>
        <w:ind w:left="674"/>
        <w:jc w:val="both"/>
        <w:rPr>
          <w:rFonts w:ascii="Times New Roman" w:hAnsi="Times New Roman"/>
          <w:sz w:val="24"/>
          <w:szCs w:val="24"/>
        </w:rPr>
      </w:pPr>
    </w:p>
    <w:p w:rsidR="00835D9D" w:rsidRPr="00A76759" w:rsidRDefault="00835D9D" w:rsidP="00835D9D">
      <w:pPr>
        <w:pStyle w:val="ListParagraph"/>
        <w:numPr>
          <w:ilvl w:val="0"/>
          <w:numId w:val="8"/>
        </w:numPr>
        <w:autoSpaceDE w:val="0"/>
        <w:autoSpaceDN w:val="0"/>
        <w:adjustRightInd w:val="0"/>
        <w:spacing w:line="240" w:lineRule="auto"/>
        <w:ind w:right="0"/>
        <w:rPr>
          <w:rFonts w:ascii="Times New Roman" w:hAnsi="Times New Roman"/>
          <w:b/>
          <w:bCs/>
          <w:color w:val="000000"/>
          <w:sz w:val="24"/>
          <w:szCs w:val="24"/>
        </w:rPr>
      </w:pPr>
      <w:bookmarkStart w:id="0" w:name="_Hlk504062634"/>
      <w:r w:rsidRPr="00A63438">
        <w:rPr>
          <w:rFonts w:ascii="Times New Roman" w:hAnsi="Times New Roman"/>
          <w:b/>
          <w:bCs/>
          <w:color w:val="000000"/>
          <w:sz w:val="24"/>
          <w:szCs w:val="24"/>
        </w:rPr>
        <w:t>SUMBER</w:t>
      </w:r>
      <w:r w:rsidRPr="00A76759">
        <w:rPr>
          <w:rFonts w:ascii="Times New Roman" w:hAnsi="Times New Roman"/>
          <w:b/>
          <w:bCs/>
          <w:sz w:val="24"/>
          <w:szCs w:val="24"/>
        </w:rPr>
        <w:t xml:space="preserve"> DAN  MEDIA</w:t>
      </w:r>
      <w:r w:rsidRPr="00A76759">
        <w:rPr>
          <w:rFonts w:ascii="Times New Roman" w:hAnsi="Times New Roman"/>
          <w:b/>
          <w:bCs/>
          <w:color w:val="000000"/>
          <w:sz w:val="24"/>
          <w:szCs w:val="24"/>
        </w:rPr>
        <w:t xml:space="preserve"> </w:t>
      </w:r>
    </w:p>
    <w:p w:rsidR="00835D9D" w:rsidRPr="006D71FE" w:rsidRDefault="00835D9D" w:rsidP="00835D9D">
      <w:pPr>
        <w:numPr>
          <w:ilvl w:val="0"/>
          <w:numId w:val="31"/>
        </w:numPr>
        <w:autoSpaceDE w:val="0"/>
        <w:autoSpaceDN w:val="0"/>
        <w:adjustRightInd w:val="0"/>
        <w:spacing w:line="240" w:lineRule="auto"/>
        <w:ind w:left="1080" w:right="0"/>
        <w:jc w:val="both"/>
        <w:rPr>
          <w:rFonts w:ascii="Times New Roman" w:hAnsi="Times New Roman"/>
          <w:color w:val="000000"/>
          <w:sz w:val="24"/>
          <w:szCs w:val="24"/>
        </w:rPr>
      </w:pPr>
      <w:bookmarkStart w:id="1" w:name="_Hlk502999526"/>
      <w:bookmarkStart w:id="2" w:name="_Hlk504068761"/>
      <w:r w:rsidRPr="00A76759">
        <w:rPr>
          <w:rFonts w:ascii="Times New Roman" w:hAnsi="Times New Roman"/>
          <w:color w:val="000000"/>
          <w:sz w:val="24"/>
          <w:szCs w:val="24"/>
        </w:rPr>
        <w:t>Buku Pedoman Guru PAdBP Kelas 3 dan Buku Siswa PAdBP Kelas 3 (Buku PAdBP Terpadu Kurikulum 2013, Jakarta: Kementerian Pendidikan dan Kebudayaan, 2017).</w:t>
      </w:r>
    </w:p>
    <w:p w:rsidR="00835D9D" w:rsidRPr="00A76759" w:rsidRDefault="00835D9D" w:rsidP="00835D9D">
      <w:pPr>
        <w:numPr>
          <w:ilvl w:val="0"/>
          <w:numId w:val="31"/>
        </w:numPr>
        <w:autoSpaceDE w:val="0"/>
        <w:autoSpaceDN w:val="0"/>
        <w:adjustRightInd w:val="0"/>
        <w:spacing w:line="240" w:lineRule="auto"/>
        <w:ind w:left="1080" w:right="0"/>
        <w:jc w:val="both"/>
        <w:rPr>
          <w:rFonts w:ascii="Times New Roman" w:hAnsi="Times New Roman"/>
          <w:color w:val="000000"/>
          <w:sz w:val="24"/>
          <w:szCs w:val="24"/>
        </w:rPr>
      </w:pPr>
      <w:r w:rsidRPr="00A76759">
        <w:rPr>
          <w:rFonts w:ascii="Times New Roman" w:hAnsi="Times New Roman"/>
          <w:color w:val="000000"/>
          <w:sz w:val="24"/>
          <w:szCs w:val="24"/>
        </w:rPr>
        <w:t>Media pembelajaran SD/MI untuk kelas 3 dari SCI Media.</w:t>
      </w:r>
    </w:p>
    <w:p w:rsidR="00835D9D" w:rsidRPr="00A76759" w:rsidRDefault="00835D9D" w:rsidP="00835D9D">
      <w:pPr>
        <w:numPr>
          <w:ilvl w:val="0"/>
          <w:numId w:val="31"/>
        </w:numPr>
        <w:autoSpaceDE w:val="0"/>
        <w:autoSpaceDN w:val="0"/>
        <w:adjustRightInd w:val="0"/>
        <w:spacing w:line="240" w:lineRule="auto"/>
        <w:ind w:left="1080" w:right="0"/>
        <w:jc w:val="both"/>
        <w:rPr>
          <w:rFonts w:ascii="Times New Roman" w:hAnsi="Times New Roman"/>
          <w:color w:val="000000"/>
          <w:sz w:val="24"/>
          <w:szCs w:val="24"/>
          <w:lang w:val="sv-SE"/>
        </w:rPr>
      </w:pPr>
      <w:r w:rsidRPr="00A76759">
        <w:rPr>
          <w:rFonts w:ascii="Times New Roman" w:hAnsi="Times New Roman"/>
          <w:color w:val="000000"/>
          <w:sz w:val="24"/>
          <w:szCs w:val="24"/>
        </w:rPr>
        <w:t>Video/slide dari media ajar guru Indonesia SCI Media.</w:t>
      </w:r>
      <w:bookmarkEnd w:id="1"/>
      <w:r w:rsidRPr="00A76759">
        <w:rPr>
          <w:rFonts w:ascii="Times New Roman" w:hAnsi="Times New Roman"/>
          <w:color w:val="000000"/>
          <w:sz w:val="24"/>
          <w:szCs w:val="24"/>
          <w:lang w:val="sv-SE"/>
        </w:rPr>
        <w:t xml:space="preserve"> </w:t>
      </w:r>
    </w:p>
    <w:p w:rsidR="00835D9D" w:rsidRPr="00A76759" w:rsidRDefault="00835D9D" w:rsidP="00835D9D">
      <w:pPr>
        <w:numPr>
          <w:ilvl w:val="0"/>
          <w:numId w:val="31"/>
        </w:numPr>
        <w:autoSpaceDE w:val="0"/>
        <w:autoSpaceDN w:val="0"/>
        <w:adjustRightInd w:val="0"/>
        <w:spacing w:line="240" w:lineRule="auto"/>
        <w:ind w:left="1080" w:right="0"/>
        <w:jc w:val="both"/>
        <w:rPr>
          <w:rFonts w:ascii="Times New Roman" w:hAnsi="Times New Roman"/>
          <w:sz w:val="24"/>
          <w:szCs w:val="24"/>
        </w:rPr>
      </w:pPr>
      <w:r w:rsidRPr="00A76759">
        <w:rPr>
          <w:rFonts w:ascii="Times New Roman" w:hAnsi="Times New Roman"/>
          <w:sz w:val="24"/>
          <w:szCs w:val="24"/>
        </w:rPr>
        <w:t xml:space="preserve">Al-Quran dan </w:t>
      </w:r>
      <w:r w:rsidRPr="00A63438">
        <w:rPr>
          <w:rFonts w:ascii="Times New Roman" w:hAnsi="Times New Roman"/>
          <w:color w:val="000000"/>
          <w:sz w:val="24"/>
          <w:szCs w:val="24"/>
        </w:rPr>
        <w:t>terjemahannya</w:t>
      </w:r>
      <w:r w:rsidRPr="00A76759">
        <w:rPr>
          <w:rFonts w:ascii="Times New Roman" w:hAnsi="Times New Roman"/>
          <w:sz w:val="24"/>
          <w:szCs w:val="24"/>
        </w:rPr>
        <w:t>.Lingkungan sekitar.</w:t>
      </w:r>
      <w:bookmarkEnd w:id="0"/>
      <w:bookmarkEnd w:id="2"/>
    </w:p>
    <w:p w:rsidR="00835D9D" w:rsidRPr="00A76759" w:rsidRDefault="00835D9D" w:rsidP="00835D9D">
      <w:pPr>
        <w:pStyle w:val="ListParagraph"/>
        <w:autoSpaceDE w:val="0"/>
        <w:autoSpaceDN w:val="0"/>
        <w:adjustRightInd w:val="0"/>
        <w:spacing w:line="240" w:lineRule="auto"/>
        <w:jc w:val="both"/>
        <w:rPr>
          <w:rFonts w:ascii="Times New Roman" w:hAnsi="Times New Roman"/>
          <w:bCs/>
          <w:color w:val="000000"/>
          <w:sz w:val="24"/>
          <w:szCs w:val="24"/>
        </w:rPr>
      </w:pPr>
    </w:p>
    <w:p w:rsidR="00835D9D" w:rsidRPr="00A76759" w:rsidRDefault="00835D9D" w:rsidP="00835D9D">
      <w:pPr>
        <w:autoSpaceDE w:val="0"/>
        <w:autoSpaceDN w:val="0"/>
        <w:adjustRightInd w:val="0"/>
        <w:ind w:left="720"/>
        <w:jc w:val="both"/>
        <w:rPr>
          <w:rFonts w:ascii="Times New Roman" w:hAnsi="Times New Roman"/>
          <w:color w:val="000000"/>
          <w:sz w:val="24"/>
          <w:szCs w:val="24"/>
        </w:rPr>
      </w:pPr>
      <w:bookmarkStart w:id="3" w:name="_Hlk504068786"/>
      <w:r w:rsidRPr="00A76759">
        <w:rPr>
          <w:rFonts w:ascii="Times New Roman" w:hAnsi="Times New Roman"/>
          <w:color w:val="000000"/>
          <w:sz w:val="24"/>
          <w:szCs w:val="24"/>
        </w:rPr>
        <w:t>Catatan Guru</w:t>
      </w:r>
    </w:p>
    <w:p w:rsidR="00835D9D" w:rsidRPr="00A76759" w:rsidRDefault="00835D9D" w:rsidP="00835D9D">
      <w:pPr>
        <w:autoSpaceDE w:val="0"/>
        <w:autoSpaceDN w:val="0"/>
        <w:adjustRightInd w:val="0"/>
        <w:ind w:left="720"/>
        <w:jc w:val="both"/>
        <w:rPr>
          <w:rFonts w:ascii="Times New Roman" w:hAnsi="Times New Roman"/>
          <w:color w:val="000000"/>
          <w:sz w:val="24"/>
          <w:szCs w:val="24"/>
          <w:lang w:val="pt-BR"/>
        </w:rPr>
      </w:pPr>
      <w:r w:rsidRPr="00A76759">
        <w:rPr>
          <w:rFonts w:ascii="Times New Roman" w:hAnsi="Times New Roman"/>
          <w:color w:val="000000"/>
          <w:sz w:val="24"/>
          <w:szCs w:val="24"/>
          <w:lang w:val="pt-BR"/>
        </w:rPr>
        <w:t xml:space="preserve">1. Masalah        </w:t>
      </w:r>
      <w:r w:rsidRPr="00A76759">
        <w:rPr>
          <w:rFonts w:ascii="Times New Roman" w:hAnsi="Times New Roman"/>
          <w:color w:val="000000"/>
          <w:sz w:val="24"/>
          <w:szCs w:val="24"/>
          <w:lang w:val="pt-BR"/>
        </w:rPr>
        <w:tab/>
        <w:t>:……….</w:t>
      </w:r>
    </w:p>
    <w:p w:rsidR="00835D9D" w:rsidRPr="00A76759" w:rsidRDefault="00835D9D" w:rsidP="00835D9D">
      <w:pPr>
        <w:autoSpaceDE w:val="0"/>
        <w:autoSpaceDN w:val="0"/>
        <w:adjustRightInd w:val="0"/>
        <w:ind w:left="720"/>
        <w:jc w:val="both"/>
        <w:rPr>
          <w:rFonts w:ascii="Times New Roman" w:hAnsi="Times New Roman"/>
          <w:color w:val="000000"/>
          <w:sz w:val="24"/>
          <w:szCs w:val="24"/>
          <w:lang w:val="pt-BR"/>
        </w:rPr>
      </w:pPr>
      <w:r w:rsidRPr="00A76759">
        <w:rPr>
          <w:rFonts w:ascii="Times New Roman" w:hAnsi="Times New Roman"/>
          <w:color w:val="000000"/>
          <w:sz w:val="24"/>
          <w:szCs w:val="24"/>
          <w:lang w:val="pt-BR"/>
        </w:rPr>
        <w:t>2. Ide Baru</w:t>
      </w:r>
      <w:r w:rsidRPr="00A76759">
        <w:rPr>
          <w:rFonts w:ascii="Times New Roman" w:hAnsi="Times New Roman"/>
          <w:color w:val="000000"/>
          <w:sz w:val="24"/>
          <w:szCs w:val="24"/>
          <w:lang w:val="pt-BR"/>
        </w:rPr>
        <w:tab/>
      </w:r>
      <w:r w:rsidRPr="00A76759">
        <w:rPr>
          <w:rFonts w:ascii="Times New Roman" w:hAnsi="Times New Roman"/>
          <w:color w:val="000000"/>
          <w:sz w:val="24"/>
          <w:szCs w:val="24"/>
          <w:lang w:val="pt-BR"/>
        </w:rPr>
        <w:tab/>
        <w:t>:………..</w:t>
      </w:r>
    </w:p>
    <w:p w:rsidR="00835D9D" w:rsidRPr="00A76759" w:rsidRDefault="00835D9D" w:rsidP="00835D9D">
      <w:pPr>
        <w:autoSpaceDE w:val="0"/>
        <w:autoSpaceDN w:val="0"/>
        <w:adjustRightInd w:val="0"/>
        <w:ind w:left="720"/>
        <w:jc w:val="both"/>
        <w:rPr>
          <w:rFonts w:ascii="Times New Roman" w:hAnsi="Times New Roman"/>
          <w:color w:val="000000"/>
          <w:sz w:val="24"/>
          <w:szCs w:val="24"/>
          <w:lang w:val="pt-BR"/>
        </w:rPr>
      </w:pPr>
      <w:r w:rsidRPr="00A76759">
        <w:rPr>
          <w:rFonts w:ascii="Times New Roman" w:hAnsi="Times New Roman"/>
          <w:color w:val="000000"/>
          <w:sz w:val="24"/>
          <w:szCs w:val="24"/>
          <w:lang w:val="pt-BR"/>
        </w:rPr>
        <w:t>3. Momen Spesial</w:t>
      </w:r>
      <w:r w:rsidRPr="00A76759">
        <w:rPr>
          <w:rFonts w:ascii="Times New Roman" w:hAnsi="Times New Roman"/>
          <w:color w:val="000000"/>
          <w:sz w:val="24"/>
          <w:szCs w:val="24"/>
          <w:lang w:val="pt-BR"/>
        </w:rPr>
        <w:tab/>
        <w:t>:………….</w:t>
      </w:r>
    </w:p>
    <w:bookmarkEnd w:id="3"/>
    <w:p w:rsidR="00835D9D" w:rsidRPr="00A76759" w:rsidRDefault="00835D9D" w:rsidP="00835D9D">
      <w:pPr>
        <w:pStyle w:val="ListParagraph"/>
        <w:autoSpaceDE w:val="0"/>
        <w:autoSpaceDN w:val="0"/>
        <w:adjustRightInd w:val="0"/>
        <w:spacing w:line="240" w:lineRule="auto"/>
        <w:ind w:left="360"/>
        <w:rPr>
          <w:rFonts w:ascii="Times New Roman" w:hAnsi="Times New Roman"/>
          <w:bCs/>
          <w:color w:val="000000"/>
          <w:sz w:val="24"/>
          <w:szCs w:val="24"/>
        </w:rPr>
      </w:pPr>
    </w:p>
    <w:p w:rsidR="00835D9D" w:rsidRPr="00A76759" w:rsidRDefault="00835D9D" w:rsidP="00835D9D">
      <w:pPr>
        <w:pStyle w:val="ListParagraph"/>
        <w:autoSpaceDE w:val="0"/>
        <w:autoSpaceDN w:val="0"/>
        <w:adjustRightInd w:val="0"/>
        <w:spacing w:line="240" w:lineRule="auto"/>
        <w:ind w:left="360"/>
        <w:rPr>
          <w:rFonts w:ascii="Times New Roman" w:hAnsi="Times New Roman"/>
          <w:bCs/>
          <w:color w:val="000000"/>
          <w:sz w:val="24"/>
          <w:szCs w:val="24"/>
        </w:rPr>
      </w:pPr>
    </w:p>
    <w:p w:rsidR="00835D9D" w:rsidRPr="00A76759" w:rsidRDefault="00835D9D" w:rsidP="00835D9D">
      <w:pPr>
        <w:pStyle w:val="ListParagraph"/>
        <w:autoSpaceDE w:val="0"/>
        <w:autoSpaceDN w:val="0"/>
        <w:adjustRightInd w:val="0"/>
        <w:spacing w:line="240" w:lineRule="auto"/>
        <w:ind w:left="360"/>
        <w:rPr>
          <w:rFonts w:ascii="Times New Roman" w:hAnsi="Times New Roman"/>
          <w:bCs/>
          <w:color w:val="000000"/>
          <w:sz w:val="24"/>
          <w:szCs w:val="24"/>
        </w:rPr>
      </w:pPr>
    </w:p>
    <w:p w:rsidR="00835D9D" w:rsidRPr="00A76759" w:rsidRDefault="00835D9D" w:rsidP="00835D9D">
      <w:pPr>
        <w:pStyle w:val="ListParagraph"/>
        <w:autoSpaceDE w:val="0"/>
        <w:autoSpaceDN w:val="0"/>
        <w:adjustRightInd w:val="0"/>
        <w:spacing w:line="240" w:lineRule="auto"/>
        <w:ind w:left="360"/>
        <w:rPr>
          <w:rFonts w:ascii="Times New Roman" w:hAnsi="Times New Roman"/>
          <w:bCs/>
          <w:color w:val="000000"/>
          <w:sz w:val="24"/>
          <w:szCs w:val="24"/>
        </w:rPr>
      </w:pPr>
    </w:p>
    <w:tbl>
      <w:tblPr>
        <w:tblW w:w="0" w:type="auto"/>
        <w:tblInd w:w="675" w:type="dxa"/>
        <w:tblCellMar>
          <w:left w:w="10" w:type="dxa"/>
          <w:right w:w="10" w:type="dxa"/>
        </w:tblCellMar>
        <w:tblLook w:val="0000" w:firstRow="0" w:lastRow="0" w:firstColumn="0" w:lastColumn="0" w:noHBand="0" w:noVBand="0"/>
      </w:tblPr>
      <w:tblGrid>
        <w:gridCol w:w="4544"/>
        <w:gridCol w:w="4023"/>
      </w:tblGrid>
      <w:tr w:rsidR="00835D9D" w:rsidRPr="00A76759" w:rsidTr="00A6033D">
        <w:trPr>
          <w:trHeight w:val="1"/>
        </w:trPr>
        <w:tc>
          <w:tcPr>
            <w:tcW w:w="4644" w:type="dxa"/>
            <w:shd w:val="clear" w:color="000000" w:fill="FFFFFF"/>
            <w:tcMar>
              <w:left w:w="108" w:type="dxa"/>
              <w:right w:w="108" w:type="dxa"/>
            </w:tcMar>
          </w:tcPr>
          <w:p w:rsidR="00835D9D" w:rsidRPr="00A76759" w:rsidRDefault="00835D9D" w:rsidP="00A6033D">
            <w:pPr>
              <w:spacing w:line="240" w:lineRule="auto"/>
              <w:jc w:val="center"/>
              <w:rPr>
                <w:rFonts w:ascii="Times New Roman" w:hAnsi="Times New Roman"/>
                <w:sz w:val="24"/>
                <w:szCs w:val="24"/>
              </w:rPr>
            </w:pPr>
          </w:p>
          <w:p w:rsidR="00835D9D" w:rsidRPr="00A76759" w:rsidRDefault="00835D9D" w:rsidP="00A6033D">
            <w:pPr>
              <w:spacing w:line="240" w:lineRule="auto"/>
              <w:rPr>
                <w:rFonts w:ascii="Times New Roman" w:hAnsi="Times New Roman"/>
                <w:sz w:val="24"/>
                <w:szCs w:val="24"/>
              </w:rPr>
            </w:pPr>
            <w:r w:rsidRPr="00A76759">
              <w:rPr>
                <w:rFonts w:ascii="Times New Roman" w:hAnsi="Times New Roman"/>
                <w:sz w:val="24"/>
                <w:szCs w:val="24"/>
              </w:rPr>
              <w:t>Mengetahui,</w:t>
            </w:r>
          </w:p>
          <w:p w:rsidR="00835D9D" w:rsidRPr="00A76759" w:rsidRDefault="00835D9D" w:rsidP="00A6033D">
            <w:pPr>
              <w:spacing w:line="240" w:lineRule="auto"/>
              <w:rPr>
                <w:rFonts w:ascii="Times New Roman" w:hAnsi="Times New Roman"/>
                <w:sz w:val="24"/>
                <w:szCs w:val="24"/>
              </w:rPr>
            </w:pPr>
            <w:r w:rsidRPr="00A76759">
              <w:rPr>
                <w:rFonts w:ascii="Times New Roman" w:hAnsi="Times New Roman"/>
                <w:sz w:val="24"/>
                <w:szCs w:val="24"/>
              </w:rPr>
              <w:t>Kepala Sekolah</w:t>
            </w:r>
          </w:p>
          <w:p w:rsidR="00835D9D" w:rsidRPr="00A76759" w:rsidRDefault="00835D9D" w:rsidP="00A6033D">
            <w:pPr>
              <w:spacing w:line="240" w:lineRule="auto"/>
              <w:rPr>
                <w:rFonts w:ascii="Times New Roman" w:hAnsi="Times New Roman"/>
                <w:sz w:val="24"/>
                <w:szCs w:val="24"/>
              </w:rPr>
            </w:pPr>
          </w:p>
          <w:p w:rsidR="00835D9D" w:rsidRPr="00A76759" w:rsidRDefault="00835D9D" w:rsidP="00A6033D">
            <w:pPr>
              <w:spacing w:line="240" w:lineRule="auto"/>
              <w:rPr>
                <w:rFonts w:ascii="Times New Roman" w:hAnsi="Times New Roman"/>
                <w:sz w:val="24"/>
                <w:szCs w:val="24"/>
              </w:rPr>
            </w:pPr>
          </w:p>
          <w:p w:rsidR="00835D9D" w:rsidRPr="00A76759" w:rsidRDefault="00835D9D" w:rsidP="00A6033D">
            <w:pPr>
              <w:spacing w:line="240" w:lineRule="auto"/>
              <w:rPr>
                <w:rFonts w:ascii="Times New Roman" w:hAnsi="Times New Roman"/>
                <w:sz w:val="24"/>
                <w:szCs w:val="24"/>
              </w:rPr>
            </w:pPr>
          </w:p>
          <w:p w:rsidR="00835D9D" w:rsidRPr="00A76759" w:rsidRDefault="00835D9D" w:rsidP="00A6033D">
            <w:pPr>
              <w:spacing w:line="240" w:lineRule="auto"/>
              <w:rPr>
                <w:rFonts w:ascii="Times New Roman" w:hAnsi="Times New Roman"/>
                <w:b/>
                <w:sz w:val="24"/>
                <w:szCs w:val="24"/>
              </w:rPr>
            </w:pPr>
          </w:p>
          <w:p w:rsidR="00835D9D" w:rsidRPr="00A76759" w:rsidRDefault="00835D9D" w:rsidP="00A6033D">
            <w:pPr>
              <w:spacing w:line="240" w:lineRule="auto"/>
              <w:rPr>
                <w:rFonts w:ascii="Times New Roman" w:hAnsi="Times New Roman"/>
                <w:b/>
                <w:sz w:val="24"/>
                <w:szCs w:val="24"/>
              </w:rPr>
            </w:pPr>
          </w:p>
          <w:p w:rsidR="00835D9D" w:rsidRPr="00A76759" w:rsidRDefault="00835D9D" w:rsidP="00A6033D">
            <w:pPr>
              <w:spacing w:line="240" w:lineRule="auto"/>
              <w:rPr>
                <w:rFonts w:ascii="Times New Roman" w:hAnsi="Times New Roman"/>
                <w:sz w:val="24"/>
                <w:szCs w:val="24"/>
                <w:u w:val="single"/>
              </w:rPr>
            </w:pPr>
            <w:r w:rsidRPr="00A76759">
              <w:rPr>
                <w:rFonts w:ascii="Times New Roman" w:hAnsi="Times New Roman"/>
                <w:sz w:val="24"/>
                <w:szCs w:val="24"/>
                <w:u w:val="single"/>
              </w:rPr>
              <w:t>........................................................</w:t>
            </w:r>
          </w:p>
          <w:p w:rsidR="00835D9D" w:rsidRPr="00A76759" w:rsidRDefault="00835D9D" w:rsidP="00A6033D">
            <w:pPr>
              <w:spacing w:line="240" w:lineRule="auto"/>
              <w:rPr>
                <w:rFonts w:ascii="Times New Roman" w:hAnsi="Times New Roman"/>
                <w:sz w:val="24"/>
                <w:szCs w:val="24"/>
              </w:rPr>
            </w:pPr>
            <w:r w:rsidRPr="00A76759">
              <w:rPr>
                <w:rFonts w:ascii="Times New Roman" w:hAnsi="Times New Roman"/>
                <w:sz w:val="24"/>
                <w:szCs w:val="24"/>
              </w:rPr>
              <w:t>NIP. ......................................</w:t>
            </w:r>
          </w:p>
        </w:tc>
        <w:tc>
          <w:tcPr>
            <w:tcW w:w="4253" w:type="dxa"/>
            <w:shd w:val="clear" w:color="000000" w:fill="FFFFFF"/>
            <w:tcMar>
              <w:left w:w="108" w:type="dxa"/>
              <w:right w:w="108" w:type="dxa"/>
            </w:tcMar>
          </w:tcPr>
          <w:p w:rsidR="00835D9D" w:rsidRPr="00A76759" w:rsidRDefault="00835D9D" w:rsidP="00A6033D">
            <w:pPr>
              <w:spacing w:line="240" w:lineRule="auto"/>
              <w:ind w:left="41"/>
              <w:rPr>
                <w:rFonts w:ascii="Times New Roman" w:hAnsi="Times New Roman"/>
                <w:sz w:val="24"/>
                <w:szCs w:val="24"/>
                <w:lang w:val="es-ES"/>
              </w:rPr>
            </w:pPr>
            <w:r w:rsidRPr="00A76759">
              <w:rPr>
                <w:rFonts w:ascii="Times New Roman" w:hAnsi="Times New Roman"/>
                <w:sz w:val="24"/>
                <w:szCs w:val="24"/>
                <w:lang w:val="es-ES"/>
              </w:rPr>
              <w:t>......................., ......................................</w:t>
            </w:r>
          </w:p>
          <w:p w:rsidR="00835D9D" w:rsidRPr="00A76759" w:rsidRDefault="00835D9D" w:rsidP="00A6033D">
            <w:pPr>
              <w:spacing w:line="240" w:lineRule="auto"/>
              <w:ind w:left="41"/>
              <w:rPr>
                <w:rFonts w:ascii="Times New Roman" w:hAnsi="Times New Roman"/>
                <w:sz w:val="24"/>
                <w:szCs w:val="24"/>
                <w:lang w:val="es-ES"/>
              </w:rPr>
            </w:pPr>
          </w:p>
          <w:p w:rsidR="00835D9D" w:rsidRPr="00A76759" w:rsidRDefault="00835D9D" w:rsidP="00A6033D">
            <w:pPr>
              <w:spacing w:line="240" w:lineRule="auto"/>
              <w:ind w:left="41"/>
              <w:rPr>
                <w:rFonts w:ascii="Times New Roman" w:hAnsi="Times New Roman"/>
                <w:sz w:val="24"/>
                <w:szCs w:val="24"/>
                <w:lang w:val="es-ES"/>
              </w:rPr>
            </w:pPr>
            <w:r w:rsidRPr="00A76759">
              <w:rPr>
                <w:rFonts w:ascii="Times New Roman" w:hAnsi="Times New Roman"/>
                <w:sz w:val="24"/>
                <w:szCs w:val="24"/>
                <w:lang w:val="es-ES"/>
              </w:rPr>
              <w:t>Guru Mata Pelajaran PAI</w:t>
            </w:r>
          </w:p>
          <w:p w:rsidR="00835D9D" w:rsidRPr="00A76759" w:rsidRDefault="00835D9D" w:rsidP="00A6033D">
            <w:pPr>
              <w:spacing w:line="240" w:lineRule="auto"/>
              <w:ind w:left="41"/>
              <w:rPr>
                <w:rFonts w:ascii="Times New Roman" w:hAnsi="Times New Roman"/>
                <w:sz w:val="24"/>
                <w:szCs w:val="24"/>
                <w:lang w:val="es-ES"/>
              </w:rPr>
            </w:pPr>
          </w:p>
          <w:p w:rsidR="00835D9D" w:rsidRPr="00A76759" w:rsidRDefault="00835D9D" w:rsidP="00A6033D">
            <w:pPr>
              <w:spacing w:line="240" w:lineRule="auto"/>
              <w:ind w:left="41"/>
              <w:rPr>
                <w:rFonts w:ascii="Times New Roman" w:hAnsi="Times New Roman"/>
                <w:sz w:val="24"/>
                <w:szCs w:val="24"/>
                <w:lang w:val="es-ES"/>
              </w:rPr>
            </w:pPr>
          </w:p>
          <w:p w:rsidR="00835D9D" w:rsidRPr="00A76759" w:rsidRDefault="00835D9D" w:rsidP="00A6033D">
            <w:pPr>
              <w:spacing w:line="240" w:lineRule="auto"/>
              <w:ind w:left="41"/>
              <w:rPr>
                <w:rFonts w:ascii="Times New Roman" w:hAnsi="Times New Roman"/>
                <w:sz w:val="24"/>
                <w:szCs w:val="24"/>
                <w:lang w:val="es-ES"/>
              </w:rPr>
            </w:pPr>
          </w:p>
          <w:p w:rsidR="00835D9D" w:rsidRPr="00A76759" w:rsidRDefault="00835D9D" w:rsidP="00A6033D">
            <w:pPr>
              <w:spacing w:line="240" w:lineRule="auto"/>
              <w:ind w:left="41"/>
              <w:rPr>
                <w:rFonts w:ascii="Times New Roman" w:hAnsi="Times New Roman"/>
                <w:sz w:val="24"/>
                <w:szCs w:val="24"/>
                <w:lang w:val="es-ES"/>
              </w:rPr>
            </w:pPr>
          </w:p>
          <w:p w:rsidR="00835D9D" w:rsidRPr="00A76759" w:rsidRDefault="00835D9D" w:rsidP="00A6033D">
            <w:pPr>
              <w:spacing w:line="240" w:lineRule="auto"/>
              <w:ind w:left="41"/>
              <w:rPr>
                <w:rFonts w:ascii="Times New Roman" w:hAnsi="Times New Roman"/>
                <w:sz w:val="24"/>
                <w:szCs w:val="24"/>
                <w:lang w:val="es-ES"/>
              </w:rPr>
            </w:pPr>
          </w:p>
          <w:p w:rsidR="00835D9D" w:rsidRPr="00A76759" w:rsidRDefault="00835D9D" w:rsidP="00A6033D">
            <w:pPr>
              <w:spacing w:line="240" w:lineRule="auto"/>
              <w:ind w:left="41"/>
              <w:rPr>
                <w:rFonts w:ascii="Times New Roman" w:hAnsi="Times New Roman"/>
                <w:sz w:val="24"/>
                <w:szCs w:val="24"/>
                <w:u w:val="single"/>
                <w:lang w:val="es-ES"/>
              </w:rPr>
            </w:pPr>
            <w:r w:rsidRPr="00A76759">
              <w:rPr>
                <w:rFonts w:ascii="Times New Roman" w:hAnsi="Times New Roman"/>
                <w:sz w:val="24"/>
                <w:szCs w:val="24"/>
                <w:u w:val="single"/>
                <w:lang w:val="es-ES"/>
              </w:rPr>
              <w:t>................................................</w:t>
            </w:r>
          </w:p>
          <w:p w:rsidR="00835D9D" w:rsidRPr="00A76759" w:rsidRDefault="00835D9D" w:rsidP="00A6033D">
            <w:pPr>
              <w:spacing w:line="240" w:lineRule="auto"/>
              <w:ind w:left="41"/>
              <w:rPr>
                <w:rFonts w:ascii="Times New Roman" w:hAnsi="Times New Roman"/>
                <w:sz w:val="24"/>
                <w:szCs w:val="24"/>
                <w:lang w:val="es-ES"/>
              </w:rPr>
            </w:pPr>
            <w:r w:rsidRPr="00A76759">
              <w:rPr>
                <w:rFonts w:ascii="Times New Roman" w:hAnsi="Times New Roman"/>
                <w:sz w:val="24"/>
                <w:szCs w:val="24"/>
                <w:lang w:val="es-ES"/>
              </w:rPr>
              <w:t>NIP. ........................................</w:t>
            </w:r>
          </w:p>
        </w:tc>
      </w:tr>
    </w:tbl>
    <w:p w:rsidR="00835D9D" w:rsidRPr="00A76759" w:rsidRDefault="00835D9D" w:rsidP="00835D9D">
      <w:pPr>
        <w:rPr>
          <w:rFonts w:ascii="Times New Roman" w:hAnsi="Times New Roman"/>
          <w:sz w:val="24"/>
          <w:szCs w:val="24"/>
          <w:lang w:val="es-ES"/>
        </w:rPr>
      </w:pPr>
    </w:p>
    <w:p w:rsidR="00835D9D" w:rsidRDefault="00835D9D" w:rsidP="00BB61A9">
      <w:pPr>
        <w:ind w:left="0" w:firstLine="0"/>
        <w:rPr>
          <w:rFonts w:asciiTheme="majorBidi" w:hAnsiTheme="majorBidi" w:cstheme="majorBidi"/>
          <w:b/>
          <w:bCs/>
          <w:sz w:val="24"/>
          <w:szCs w:val="24"/>
          <w:lang w:val="en-US"/>
        </w:rPr>
      </w:pPr>
    </w:p>
    <w:p w:rsidR="001B4464" w:rsidRDefault="0046496E" w:rsidP="00BB61A9">
      <w:pPr>
        <w:ind w:left="0" w:firstLine="0"/>
        <w:rPr>
          <w:rFonts w:asciiTheme="majorBidi" w:hAnsiTheme="majorBidi" w:cstheme="majorBidi"/>
          <w:b/>
          <w:bCs/>
          <w:sz w:val="24"/>
          <w:szCs w:val="24"/>
          <w:lang w:val="en-US"/>
        </w:rPr>
      </w:pPr>
      <w:r>
        <w:rPr>
          <w:rFonts w:asciiTheme="majorBidi" w:hAnsiTheme="majorBidi" w:cstheme="majorBidi"/>
          <w:b/>
          <w:bCs/>
          <w:sz w:val="24"/>
          <w:szCs w:val="24"/>
          <w:lang w:val="en-US"/>
        </w:rPr>
        <w:t>S</w:t>
      </w:r>
      <w:r w:rsidR="001B4464">
        <w:rPr>
          <w:rFonts w:asciiTheme="majorBidi" w:hAnsiTheme="majorBidi" w:cstheme="majorBidi"/>
          <w:b/>
          <w:bCs/>
          <w:sz w:val="24"/>
          <w:szCs w:val="24"/>
          <w:lang w:val="en-US"/>
        </w:rPr>
        <w:t xml:space="preserve">IMPULAN </w:t>
      </w:r>
    </w:p>
    <w:p w:rsidR="0070199E" w:rsidRDefault="0070199E" w:rsidP="0070199E">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Dari penjelasan di atas dapat disimpulkan bahwa materi adalah bahan ajar yang diberikan dalam proses pembelajaran, yang di mana ini telah ditetapkan dalam kurikulum. Materi PAI yang diberikan menurut Puskur Balitbang Depdiknas RI adalah rumpun mata pelajaran yang mengembangkan kemampuan peserta didik untuk memperteguh iman dan takwa kepada Tuhan Yang Maha Esa, serta berahlak mulia dan berbudi pekerti luhur. Sesuai dengan tujuan pendidikan agama Islam yang mendekatkan diri kepada Allah SWT.</w:t>
      </w:r>
    </w:p>
    <w:p w:rsidR="0070199E" w:rsidRDefault="0070199E" w:rsidP="0070199E">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Islam adalah agama yang universal, berbaur dengan budaya. Budaya berasal dari alam, maka pendidikan tidak bisa terhindar dari perannya manusia, alam dan ilmu. Manusia harus mencari ilmu yang terdapat disekitar alamnya dengan menngunakan akal, sehingga </w:t>
      </w:r>
      <w:proofErr w:type="gramStart"/>
      <w:r>
        <w:rPr>
          <w:rFonts w:asciiTheme="majorBidi" w:hAnsiTheme="majorBidi" w:cstheme="majorBidi"/>
          <w:bCs/>
          <w:sz w:val="24"/>
          <w:szCs w:val="24"/>
          <w:lang w:val="en-US"/>
        </w:rPr>
        <w:t>akan</w:t>
      </w:r>
      <w:proofErr w:type="gramEnd"/>
      <w:r>
        <w:rPr>
          <w:rFonts w:asciiTheme="majorBidi" w:hAnsiTheme="majorBidi" w:cstheme="majorBidi"/>
          <w:bCs/>
          <w:sz w:val="24"/>
          <w:szCs w:val="24"/>
          <w:lang w:val="en-US"/>
        </w:rPr>
        <w:t xml:space="preserve"> lahir ilmu-ilmu yang bersumber dari manusia dan alam.</w:t>
      </w:r>
    </w:p>
    <w:p w:rsidR="0070199E" w:rsidRPr="002267A2" w:rsidRDefault="0070199E" w:rsidP="0070199E">
      <w:pPr>
        <w:ind w:left="0" w:right="29"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Sebagaimana budaya yang ada pada masyarakat Melayu Ngabang memiliki budaya Betungkal merupakan rasa ungkapan syukur kepada Tuhan Yang Maha Esa atas segala nikmat yang telah diberikan baik nikmat berupa rezeki maupun musibah. Maka dapat dimasukkan di dalam materi PAI pada anak kelas 3 dengan tema sikap bersyukur. Sehingga anak dalam belajar dapat mengeksplor pengetahuannya dan dapat mengaitkannya dengan kehidupan sehari-hari, sebagaimana rancangan kurikulum 2013 yang telah ditetapkan oleh pemerintah.  </w:t>
      </w:r>
    </w:p>
    <w:p w:rsidR="00DF5394" w:rsidRDefault="00DF5394" w:rsidP="001B4464">
      <w:pPr>
        <w:ind w:left="0" w:firstLine="0"/>
        <w:rPr>
          <w:rFonts w:asciiTheme="majorBidi" w:hAnsiTheme="majorBidi" w:cstheme="majorBidi"/>
          <w:bCs/>
          <w:sz w:val="24"/>
          <w:szCs w:val="24"/>
          <w:lang w:val="en-US"/>
        </w:rPr>
      </w:pPr>
    </w:p>
    <w:p w:rsidR="00106B08" w:rsidRDefault="00106B08" w:rsidP="001B4464">
      <w:pPr>
        <w:ind w:left="0" w:firstLine="0"/>
        <w:rPr>
          <w:rFonts w:asciiTheme="majorBidi" w:hAnsiTheme="majorBidi" w:cstheme="majorBidi"/>
          <w:bCs/>
          <w:sz w:val="24"/>
          <w:szCs w:val="24"/>
          <w:lang w:val="en-US"/>
        </w:rPr>
      </w:pPr>
    </w:p>
    <w:p w:rsidR="00106B08" w:rsidRDefault="00106B08" w:rsidP="001B4464">
      <w:pPr>
        <w:ind w:left="0" w:firstLine="0"/>
        <w:rPr>
          <w:rFonts w:asciiTheme="majorBidi" w:hAnsiTheme="majorBidi" w:cstheme="majorBidi"/>
          <w:bCs/>
          <w:sz w:val="24"/>
          <w:szCs w:val="24"/>
          <w:lang w:val="en-US"/>
        </w:rPr>
      </w:pPr>
    </w:p>
    <w:p w:rsidR="00106B08" w:rsidRDefault="00106B08" w:rsidP="001B4464">
      <w:pPr>
        <w:ind w:left="0" w:firstLine="0"/>
        <w:rPr>
          <w:rFonts w:asciiTheme="majorBidi" w:hAnsiTheme="majorBidi" w:cstheme="majorBidi"/>
          <w:bCs/>
          <w:sz w:val="24"/>
          <w:szCs w:val="24"/>
          <w:lang w:val="en-US"/>
        </w:rPr>
      </w:pPr>
    </w:p>
    <w:p w:rsidR="00D03320" w:rsidRDefault="001B4464" w:rsidP="001B4464">
      <w:pPr>
        <w:ind w:left="0" w:firstLine="0"/>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DAFTAR PUSTAKA</w:t>
      </w:r>
    </w:p>
    <w:p w:rsidR="008F2EE8" w:rsidRDefault="008F2EE8" w:rsidP="001B4464">
      <w:pPr>
        <w:ind w:left="0" w:firstLine="0"/>
        <w:rPr>
          <w:rFonts w:asciiTheme="majorBidi" w:hAnsiTheme="majorBidi" w:cstheme="majorBidi"/>
          <w:b/>
          <w:bCs/>
          <w:sz w:val="24"/>
          <w:szCs w:val="24"/>
          <w:lang w:val="en-US"/>
        </w:rPr>
      </w:pPr>
    </w:p>
    <w:p w:rsidR="00722C90" w:rsidRDefault="00722C90" w:rsidP="002811CF">
      <w:pPr>
        <w:ind w:left="360" w:hanging="360"/>
        <w:rPr>
          <w:rFonts w:asciiTheme="majorBidi" w:hAnsiTheme="majorBidi" w:cstheme="majorBidi"/>
          <w:bCs/>
          <w:sz w:val="24"/>
          <w:szCs w:val="24"/>
          <w:lang w:val="en-US"/>
        </w:rPr>
      </w:pPr>
      <w:bookmarkStart w:id="4" w:name="_GoBack"/>
      <w:r>
        <w:rPr>
          <w:rFonts w:asciiTheme="majorBidi" w:hAnsiTheme="majorBidi" w:cstheme="majorBidi"/>
          <w:bCs/>
          <w:sz w:val="24"/>
          <w:szCs w:val="24"/>
          <w:lang w:val="en-US"/>
        </w:rPr>
        <w:t xml:space="preserve">Aat Syafaat, dkk. 2008. </w:t>
      </w:r>
      <w:r w:rsidRPr="00722C90">
        <w:rPr>
          <w:rFonts w:asciiTheme="majorBidi" w:hAnsiTheme="majorBidi" w:cstheme="majorBidi"/>
          <w:bCs/>
          <w:i/>
          <w:sz w:val="24"/>
          <w:szCs w:val="24"/>
          <w:lang w:val="en-US"/>
        </w:rPr>
        <w:t>Peranan Pendidikan Agama Islam</w:t>
      </w:r>
      <w:r>
        <w:rPr>
          <w:rFonts w:asciiTheme="majorBidi" w:hAnsiTheme="majorBidi" w:cstheme="majorBidi"/>
          <w:bCs/>
          <w:sz w:val="24"/>
          <w:szCs w:val="24"/>
          <w:lang w:val="en-US"/>
        </w:rPr>
        <w:t>. Jakarta: Raja Grafindo Persada.</w:t>
      </w:r>
    </w:p>
    <w:p w:rsidR="004F7927" w:rsidRDefault="004F7927" w:rsidP="002811CF">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 xml:space="preserve">Abdul Majid. 2012. </w:t>
      </w:r>
      <w:r w:rsidRPr="004F7927">
        <w:rPr>
          <w:rFonts w:asciiTheme="majorBidi" w:hAnsiTheme="majorBidi" w:cstheme="majorBidi"/>
          <w:bCs/>
          <w:i/>
          <w:sz w:val="24"/>
          <w:szCs w:val="24"/>
          <w:lang w:val="en-US"/>
        </w:rPr>
        <w:t>Belajar Dan Pembelajaran Pendidikan Agama Islam</w:t>
      </w:r>
      <w:r>
        <w:rPr>
          <w:rFonts w:asciiTheme="majorBidi" w:hAnsiTheme="majorBidi" w:cstheme="majorBidi"/>
          <w:bCs/>
          <w:sz w:val="24"/>
          <w:szCs w:val="24"/>
          <w:lang w:val="en-US"/>
        </w:rPr>
        <w:t>. Bandung: Remaja Rosdakarya.</w:t>
      </w:r>
    </w:p>
    <w:p w:rsidR="002811CF" w:rsidRDefault="002811CF" w:rsidP="002811CF">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 xml:space="preserve">Abdurrahman Mas’ud, dkk. 2001. </w:t>
      </w:r>
      <w:r w:rsidRPr="002811CF">
        <w:rPr>
          <w:rFonts w:asciiTheme="majorBidi" w:hAnsiTheme="majorBidi" w:cstheme="majorBidi"/>
          <w:bCs/>
          <w:i/>
          <w:sz w:val="24"/>
          <w:szCs w:val="24"/>
          <w:lang w:val="en-US"/>
        </w:rPr>
        <w:t>Paradigm Pendidikan Islam</w:t>
      </w:r>
      <w:r>
        <w:rPr>
          <w:rFonts w:asciiTheme="majorBidi" w:hAnsiTheme="majorBidi" w:cstheme="majorBidi"/>
          <w:bCs/>
          <w:sz w:val="24"/>
          <w:szCs w:val="24"/>
          <w:lang w:val="en-US"/>
        </w:rPr>
        <w:t>. Yogyakarta: Pustaka Pelajar.</w:t>
      </w:r>
    </w:p>
    <w:p w:rsidR="00192AF6" w:rsidRDefault="00192AF6" w:rsidP="00032257">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 xml:space="preserve">Agung Setyawan. 2012. </w:t>
      </w:r>
      <w:r w:rsidRPr="00982E5A">
        <w:rPr>
          <w:rFonts w:asciiTheme="majorBidi" w:hAnsiTheme="majorBidi" w:cstheme="majorBidi"/>
          <w:bCs/>
          <w:i/>
          <w:sz w:val="24"/>
          <w:szCs w:val="24"/>
          <w:lang w:val="en-US"/>
        </w:rPr>
        <w:t>Budaya Lokal Dalam Perspektif Agama: Legitimasi Hukum Adat (‘Urf) Dalam Islam</w:t>
      </w:r>
      <w:r>
        <w:rPr>
          <w:rFonts w:asciiTheme="majorBidi" w:hAnsiTheme="majorBidi" w:cstheme="majorBidi"/>
          <w:bCs/>
          <w:sz w:val="24"/>
          <w:szCs w:val="24"/>
          <w:lang w:val="en-US"/>
        </w:rPr>
        <w:t xml:space="preserve">, dalam </w:t>
      </w:r>
      <w:r w:rsidRPr="00982E5A">
        <w:rPr>
          <w:rFonts w:asciiTheme="majorBidi" w:hAnsiTheme="majorBidi" w:cstheme="majorBidi"/>
          <w:b/>
          <w:bCs/>
          <w:sz w:val="24"/>
          <w:szCs w:val="24"/>
          <w:lang w:val="en-US"/>
        </w:rPr>
        <w:t>Esensia</w:t>
      </w:r>
      <w:r>
        <w:rPr>
          <w:rFonts w:asciiTheme="majorBidi" w:hAnsiTheme="majorBidi" w:cstheme="majorBidi"/>
          <w:bCs/>
          <w:sz w:val="24"/>
          <w:szCs w:val="24"/>
          <w:lang w:val="en-US"/>
        </w:rPr>
        <w:t>. Vol 13, hal 203-221</w:t>
      </w:r>
      <w:r w:rsidR="00982E5A">
        <w:rPr>
          <w:rFonts w:asciiTheme="majorBidi" w:hAnsiTheme="majorBidi" w:cstheme="majorBidi"/>
          <w:bCs/>
          <w:sz w:val="24"/>
          <w:szCs w:val="24"/>
          <w:lang w:val="en-US"/>
        </w:rPr>
        <w:t>.</w:t>
      </w:r>
    </w:p>
    <w:p w:rsidR="004120A2" w:rsidRDefault="004120A2" w:rsidP="00032257">
      <w:pPr>
        <w:ind w:left="360" w:hanging="360"/>
        <w:rPr>
          <w:rFonts w:asciiTheme="majorBidi" w:hAnsiTheme="majorBidi" w:cstheme="majorBidi"/>
          <w:bCs/>
          <w:sz w:val="24"/>
          <w:szCs w:val="24"/>
          <w:lang w:val="en-US"/>
        </w:rPr>
      </w:pPr>
    </w:p>
    <w:p w:rsidR="00410C86" w:rsidRDefault="00410C86" w:rsidP="00032257">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Hasbullah. 2014</w:t>
      </w:r>
      <w:r w:rsidRPr="00410C86">
        <w:rPr>
          <w:rFonts w:asciiTheme="majorBidi" w:hAnsiTheme="majorBidi" w:cstheme="majorBidi"/>
          <w:bCs/>
          <w:i/>
          <w:sz w:val="24"/>
          <w:szCs w:val="24"/>
          <w:lang w:val="en-US"/>
        </w:rPr>
        <w:t>. Dialektika Islam Dalam Budaya Lokal: Potret Budaya Melayu Riau</w:t>
      </w:r>
      <w:r>
        <w:rPr>
          <w:rFonts w:asciiTheme="majorBidi" w:hAnsiTheme="majorBidi" w:cstheme="majorBidi"/>
          <w:bCs/>
          <w:sz w:val="24"/>
          <w:szCs w:val="24"/>
          <w:lang w:val="en-US"/>
        </w:rPr>
        <w:t xml:space="preserve">, dalam </w:t>
      </w:r>
      <w:r w:rsidRPr="00410C86">
        <w:rPr>
          <w:rFonts w:asciiTheme="majorBidi" w:hAnsiTheme="majorBidi" w:cstheme="majorBidi"/>
          <w:b/>
          <w:bCs/>
          <w:sz w:val="24"/>
          <w:szCs w:val="24"/>
          <w:lang w:val="en-US"/>
        </w:rPr>
        <w:t>Sosial Budaya</w:t>
      </w:r>
      <w:r>
        <w:rPr>
          <w:rFonts w:asciiTheme="majorBidi" w:hAnsiTheme="majorBidi" w:cstheme="majorBidi"/>
          <w:bCs/>
          <w:sz w:val="24"/>
          <w:szCs w:val="24"/>
          <w:lang w:val="en-US"/>
        </w:rPr>
        <w:t>. Vol 11:2, hal 166-189.</w:t>
      </w:r>
    </w:p>
    <w:p w:rsidR="004120A2" w:rsidRDefault="004120A2" w:rsidP="00032257">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 xml:space="preserve">Muhammad Taufik. 2013. </w:t>
      </w:r>
      <w:r w:rsidRPr="004120A2">
        <w:rPr>
          <w:rFonts w:asciiTheme="majorBidi" w:hAnsiTheme="majorBidi" w:cstheme="majorBidi"/>
          <w:bCs/>
          <w:i/>
          <w:sz w:val="24"/>
          <w:szCs w:val="24"/>
          <w:lang w:val="en-US"/>
        </w:rPr>
        <w:t>Harmoni Islam Dan Budaya Lokal</w:t>
      </w:r>
      <w:r>
        <w:rPr>
          <w:rFonts w:asciiTheme="majorBidi" w:hAnsiTheme="majorBidi" w:cstheme="majorBidi"/>
          <w:bCs/>
          <w:sz w:val="24"/>
          <w:szCs w:val="24"/>
          <w:lang w:val="en-US"/>
        </w:rPr>
        <w:t xml:space="preserve">, dalam </w:t>
      </w:r>
      <w:r w:rsidRPr="004120A2">
        <w:rPr>
          <w:rFonts w:asciiTheme="majorBidi" w:hAnsiTheme="majorBidi" w:cstheme="majorBidi"/>
          <w:b/>
          <w:bCs/>
          <w:sz w:val="24"/>
          <w:szCs w:val="24"/>
          <w:lang w:val="en-US"/>
        </w:rPr>
        <w:t>Ilmu Ushuluddin</w:t>
      </w:r>
      <w:r>
        <w:rPr>
          <w:rFonts w:asciiTheme="majorBidi" w:hAnsiTheme="majorBidi" w:cstheme="majorBidi"/>
          <w:bCs/>
          <w:sz w:val="24"/>
          <w:szCs w:val="24"/>
          <w:lang w:val="en-US"/>
        </w:rPr>
        <w:t>. Vol 12:2, hal 255-270.</w:t>
      </w:r>
    </w:p>
    <w:p w:rsidR="005E342F" w:rsidRDefault="005E342F" w:rsidP="00032257">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Mukarramah. 2017.</w:t>
      </w:r>
      <w:r w:rsidRPr="005E342F">
        <w:rPr>
          <w:rFonts w:asciiTheme="majorBidi" w:hAnsiTheme="majorBidi" w:cstheme="majorBidi"/>
          <w:bCs/>
          <w:i/>
          <w:sz w:val="24"/>
          <w:szCs w:val="24"/>
          <w:lang w:val="en-US"/>
        </w:rPr>
        <w:t xml:space="preserve"> Pengembangan Bahan Ajar Berbasis Islam Pada Pembelajaran Bahasa Mandarin Di SMAN 3 Kelas XI Semester Genap</w:t>
      </w:r>
      <w:r>
        <w:rPr>
          <w:rFonts w:asciiTheme="majorBidi" w:hAnsiTheme="majorBidi" w:cstheme="majorBidi"/>
          <w:bCs/>
          <w:sz w:val="24"/>
          <w:szCs w:val="24"/>
          <w:lang w:val="en-US"/>
        </w:rPr>
        <w:t>, Tesis, Program Studi Pendidikan Agama Islam, Pascasarjana, Institut Agama Islam Negeri Pontianak.</w:t>
      </w:r>
    </w:p>
    <w:p w:rsidR="002811CF" w:rsidRDefault="002811CF" w:rsidP="00032257">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 xml:space="preserve">Munzir Hitami. 2004. </w:t>
      </w:r>
      <w:r w:rsidRPr="002811CF">
        <w:rPr>
          <w:rFonts w:asciiTheme="majorBidi" w:hAnsiTheme="majorBidi" w:cstheme="majorBidi"/>
          <w:bCs/>
          <w:i/>
          <w:sz w:val="24"/>
          <w:szCs w:val="24"/>
          <w:lang w:val="en-US"/>
        </w:rPr>
        <w:t>Mengonsep Kembali Pendidikan Islam</w:t>
      </w:r>
      <w:r>
        <w:rPr>
          <w:rFonts w:asciiTheme="majorBidi" w:hAnsiTheme="majorBidi" w:cstheme="majorBidi"/>
          <w:bCs/>
          <w:sz w:val="24"/>
          <w:szCs w:val="24"/>
          <w:lang w:val="en-US"/>
        </w:rPr>
        <w:t>. Yogyakarta: LKiS Yogyakarta.</w:t>
      </w:r>
    </w:p>
    <w:p w:rsidR="005E342F" w:rsidRDefault="005E342F" w:rsidP="00032257">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 xml:space="preserve">Nino Indrianto. 2011. </w:t>
      </w:r>
      <w:r w:rsidRPr="005E342F">
        <w:rPr>
          <w:rFonts w:asciiTheme="majorBidi" w:hAnsiTheme="majorBidi" w:cstheme="majorBidi"/>
          <w:bCs/>
          <w:i/>
          <w:sz w:val="24"/>
          <w:szCs w:val="24"/>
          <w:lang w:val="en-US"/>
        </w:rPr>
        <w:t>Pengembangan Bahan Ajar Mata Pelajaran Pendidikan Agama Islam Berbasis Multikultural Bagi Siswa Kelas XII SMAN 2 Kediri</w:t>
      </w:r>
      <w:r>
        <w:rPr>
          <w:rFonts w:asciiTheme="majorBidi" w:hAnsiTheme="majorBidi" w:cstheme="majorBidi"/>
          <w:bCs/>
          <w:sz w:val="24"/>
          <w:szCs w:val="24"/>
          <w:lang w:val="en-US"/>
        </w:rPr>
        <w:t>, Tesis, Program Studi Pendidikan Agama Islam, Pascasarjana, Universitas Islam Negeri Maulana Malik Ibrahim Malang.</w:t>
      </w:r>
    </w:p>
    <w:p w:rsidR="00810066" w:rsidRDefault="00810066" w:rsidP="00032257">
      <w:pPr>
        <w:ind w:left="360" w:hanging="360"/>
        <w:rPr>
          <w:rFonts w:asciiTheme="majorBidi" w:hAnsiTheme="majorBidi" w:cstheme="majorBidi"/>
          <w:bCs/>
          <w:sz w:val="24"/>
          <w:szCs w:val="24"/>
          <w:lang w:val="en-US"/>
        </w:rPr>
      </w:pPr>
      <w:r>
        <w:rPr>
          <w:rFonts w:asciiTheme="majorBidi" w:hAnsiTheme="majorBidi" w:cstheme="majorBidi"/>
          <w:bCs/>
          <w:sz w:val="24"/>
          <w:szCs w:val="24"/>
          <w:lang w:val="en-US"/>
        </w:rPr>
        <w:t>Puskur Balitbang Depdiknas. 2007</w:t>
      </w:r>
      <w:r w:rsidRPr="00810066">
        <w:rPr>
          <w:rFonts w:asciiTheme="majorBidi" w:hAnsiTheme="majorBidi" w:cstheme="majorBidi"/>
          <w:bCs/>
          <w:i/>
          <w:sz w:val="24"/>
          <w:szCs w:val="24"/>
          <w:lang w:val="en-US"/>
        </w:rPr>
        <w:t>. Naskah Akademik Kajian Kebijakan Kurikulum Mata Pelajaran Pendidikan Agama</w:t>
      </w:r>
      <w:r>
        <w:rPr>
          <w:rFonts w:asciiTheme="majorBidi" w:hAnsiTheme="majorBidi" w:cstheme="majorBidi"/>
          <w:bCs/>
          <w:sz w:val="24"/>
          <w:szCs w:val="24"/>
          <w:lang w:val="en-US"/>
        </w:rPr>
        <w:t>. Jakarta: Balitbang Depdiknas.</w:t>
      </w:r>
    </w:p>
    <w:p w:rsidR="009E65E8" w:rsidRPr="00503ACB" w:rsidRDefault="009E65E8" w:rsidP="009E65E8">
      <w:pPr>
        <w:ind w:left="450" w:hanging="450"/>
        <w:jc w:val="both"/>
        <w:rPr>
          <w:rFonts w:ascii="Times New Roman" w:hAnsi="Times New Roman" w:cs="Times New Roman"/>
          <w:sz w:val="24"/>
        </w:rPr>
      </w:pPr>
      <w:r>
        <w:rPr>
          <w:rFonts w:ascii="Times New Roman" w:hAnsi="Times New Roman" w:cs="Times New Roman"/>
          <w:sz w:val="24"/>
        </w:rPr>
        <w:t xml:space="preserve">Wahab. 2015. </w:t>
      </w:r>
      <w:r w:rsidRPr="008846D6">
        <w:rPr>
          <w:rFonts w:ascii="Times New Roman" w:hAnsi="Times New Roman" w:cs="Times New Roman"/>
          <w:i/>
          <w:sz w:val="24"/>
        </w:rPr>
        <w:t>Sapa And Base Communication Of Sambas Society: A Case Of Malay-Madurese Post-Conflict 1999-2014</w:t>
      </w:r>
      <w:r>
        <w:rPr>
          <w:rFonts w:ascii="Times New Roman" w:hAnsi="Times New Roman" w:cs="Times New Roman"/>
          <w:sz w:val="24"/>
        </w:rPr>
        <w:t xml:space="preserve">, dalam </w:t>
      </w:r>
      <w:r w:rsidRPr="000E01D1">
        <w:rPr>
          <w:rFonts w:ascii="Times New Roman" w:hAnsi="Times New Roman" w:cs="Times New Roman"/>
          <w:b/>
          <w:sz w:val="24"/>
        </w:rPr>
        <w:t>International Journal Of Scientific &amp; Technology Research</w:t>
      </w:r>
      <w:r>
        <w:rPr>
          <w:rFonts w:ascii="Times New Roman" w:hAnsi="Times New Roman" w:cs="Times New Roman"/>
          <w:sz w:val="24"/>
        </w:rPr>
        <w:t>. Vol 4:2, hal 253-256.</w:t>
      </w:r>
    </w:p>
    <w:p w:rsidR="00032257" w:rsidRPr="00032257" w:rsidRDefault="00032257" w:rsidP="00032257">
      <w:pPr>
        <w:ind w:left="360" w:hanging="360"/>
        <w:rPr>
          <w:rFonts w:asciiTheme="majorBidi" w:hAnsiTheme="majorBidi" w:cstheme="majorBidi"/>
          <w:bCs/>
          <w:sz w:val="24"/>
          <w:szCs w:val="24"/>
        </w:rPr>
      </w:pPr>
      <w:r>
        <w:rPr>
          <w:rFonts w:asciiTheme="majorBidi" w:hAnsiTheme="majorBidi" w:cstheme="majorBidi"/>
          <w:bCs/>
          <w:sz w:val="24"/>
          <w:szCs w:val="24"/>
          <w:lang w:val="en-US"/>
        </w:rPr>
        <w:t xml:space="preserve">Yatim Rianto. 2010. </w:t>
      </w:r>
      <w:r w:rsidRPr="00032257">
        <w:rPr>
          <w:rFonts w:asciiTheme="majorBidi" w:hAnsiTheme="majorBidi" w:cstheme="majorBidi"/>
          <w:bCs/>
          <w:i/>
          <w:sz w:val="24"/>
          <w:szCs w:val="24"/>
          <w:lang w:val="en-US"/>
        </w:rPr>
        <w:t>Paradigm Baru Pembelajaran: Sebagai Referensi Bagi Pendidik Dalam Implementasi Pembelajaran Yang Efektif Dan Berkualitas</w:t>
      </w:r>
      <w:r>
        <w:rPr>
          <w:rFonts w:asciiTheme="majorBidi" w:hAnsiTheme="majorBidi" w:cstheme="majorBidi"/>
          <w:bCs/>
          <w:sz w:val="24"/>
          <w:szCs w:val="24"/>
          <w:lang w:val="en-US"/>
        </w:rPr>
        <w:t xml:space="preserve">. Jakarta: Kencana. </w:t>
      </w:r>
      <w:bookmarkEnd w:id="4"/>
    </w:p>
    <w:sectPr w:rsidR="00032257" w:rsidRPr="00032257" w:rsidSect="00BA5C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BB" w:rsidRDefault="00E526BB" w:rsidP="00F31E6C">
      <w:pPr>
        <w:spacing w:line="240" w:lineRule="auto"/>
      </w:pPr>
      <w:r>
        <w:separator/>
      </w:r>
    </w:p>
  </w:endnote>
  <w:endnote w:type="continuationSeparator" w:id="0">
    <w:p w:rsidR="00E526BB" w:rsidRDefault="00E526BB" w:rsidP="00F31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BB" w:rsidRDefault="00E526BB" w:rsidP="00F31E6C">
      <w:pPr>
        <w:spacing w:line="240" w:lineRule="auto"/>
      </w:pPr>
      <w:r>
        <w:separator/>
      </w:r>
    </w:p>
  </w:footnote>
  <w:footnote w:type="continuationSeparator" w:id="0">
    <w:p w:rsidR="00E526BB" w:rsidRDefault="00E526BB" w:rsidP="00F31E6C">
      <w:pPr>
        <w:spacing w:line="240" w:lineRule="auto"/>
      </w:pPr>
      <w:r>
        <w:continuationSeparator/>
      </w:r>
    </w:p>
  </w:footnote>
  <w:footnote w:id="1">
    <w:p w:rsidR="00F31E6C" w:rsidRPr="00F31E6C" w:rsidRDefault="00F31E6C">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Undang-Undang RI No 20 Tahun 2003 Tentang Sistem Pendidikan Nasional</w:t>
      </w:r>
    </w:p>
  </w:footnote>
  <w:footnote w:id="2">
    <w:p w:rsidR="00C05660" w:rsidRPr="00C05660" w:rsidRDefault="00C05660">
      <w:pPr>
        <w:pStyle w:val="FootnoteText"/>
        <w:rPr>
          <w:lang w:val="en-US"/>
        </w:rPr>
      </w:pPr>
      <w:r>
        <w:rPr>
          <w:rStyle w:val="FootnoteReference"/>
        </w:rPr>
        <w:footnoteRef/>
      </w:r>
      <w:r>
        <w:t xml:space="preserve"> </w:t>
      </w:r>
      <w:r w:rsidRPr="00C05660">
        <w:rPr>
          <w:rFonts w:asciiTheme="majorBidi" w:hAnsiTheme="majorBidi" w:cstheme="majorBidi"/>
          <w:lang w:val="en-US"/>
        </w:rPr>
        <w:t>Yatim Riyanto, 2010:164</w:t>
      </w:r>
    </w:p>
  </w:footnote>
  <w:footnote w:id="3">
    <w:p w:rsidR="001274B7" w:rsidRPr="001274B7" w:rsidRDefault="001274B7">
      <w:pPr>
        <w:pStyle w:val="FootnoteText"/>
        <w:rPr>
          <w:lang w:val="en-US"/>
        </w:rPr>
      </w:pPr>
      <w:r>
        <w:rPr>
          <w:rStyle w:val="FootnoteReference"/>
        </w:rPr>
        <w:footnoteRef/>
      </w:r>
      <w:r>
        <w:t xml:space="preserve"> </w:t>
      </w:r>
      <w:r w:rsidRPr="001274B7">
        <w:rPr>
          <w:rFonts w:asciiTheme="majorBidi" w:hAnsiTheme="majorBidi" w:cstheme="majorBidi"/>
          <w:lang w:val="en-US"/>
        </w:rPr>
        <w:t>Abdurrahman Mas’ud, dkk: 2001:35</w:t>
      </w:r>
    </w:p>
  </w:footnote>
  <w:footnote w:id="4">
    <w:p w:rsidR="001274B7" w:rsidRPr="001274B7" w:rsidRDefault="001274B7">
      <w:pPr>
        <w:pStyle w:val="FootnoteText"/>
        <w:rPr>
          <w:lang w:val="en-US"/>
        </w:rPr>
      </w:pPr>
      <w:r>
        <w:rPr>
          <w:rStyle w:val="FootnoteReference"/>
        </w:rPr>
        <w:footnoteRef/>
      </w:r>
      <w:r w:rsidRPr="001274B7">
        <w:t xml:space="preserve"> </w:t>
      </w:r>
      <w:r w:rsidRPr="001274B7">
        <w:rPr>
          <w:rFonts w:asciiTheme="majorBidi" w:hAnsiTheme="majorBidi" w:cstheme="majorBidi"/>
          <w:lang w:val="en-US"/>
        </w:rPr>
        <w:t>Munzir Hitami, 2004:9</w:t>
      </w:r>
    </w:p>
  </w:footnote>
  <w:footnote w:id="5">
    <w:p w:rsidR="000B5328" w:rsidRPr="000B5328" w:rsidRDefault="000B5328">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Muhaimin, 2005:29</w:t>
      </w:r>
    </w:p>
  </w:footnote>
  <w:footnote w:id="6">
    <w:p w:rsidR="00992173" w:rsidRPr="00992173" w:rsidRDefault="00992173">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Abdurrahma Mas’ud, 2001:35</w:t>
      </w:r>
    </w:p>
  </w:footnote>
  <w:footnote w:id="7">
    <w:p w:rsidR="00810066" w:rsidRPr="00810066" w:rsidRDefault="00810066">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Puskur Balitbang Depdiknas, 2007:189</w:t>
      </w:r>
    </w:p>
  </w:footnote>
  <w:footnote w:id="8">
    <w:p w:rsidR="004F7927" w:rsidRPr="004F7927" w:rsidRDefault="004F792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Abdul Majid, 2012:13</w:t>
      </w:r>
    </w:p>
  </w:footnote>
  <w:footnote w:id="9">
    <w:p w:rsidR="00722C90" w:rsidRPr="00722C90" w:rsidRDefault="00722C90">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Aat Syafaat, dkk, 2008:11-16</w:t>
      </w:r>
    </w:p>
  </w:footnote>
  <w:footnote w:id="10">
    <w:p w:rsidR="00925E1E" w:rsidRPr="00925E1E" w:rsidRDefault="00925E1E">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Abdurrahman Mas’ud, 2001:40</w:t>
      </w:r>
    </w:p>
  </w:footnote>
  <w:footnote w:id="11">
    <w:p w:rsidR="00192AF6" w:rsidRPr="00192AF6" w:rsidRDefault="00192AF6">
      <w:pPr>
        <w:pStyle w:val="FootnoteText"/>
        <w:rPr>
          <w:rFonts w:ascii="Times New Roman" w:hAnsi="Times New Roman" w:cs="Times New Roman"/>
          <w:lang w:val="en-US"/>
        </w:rPr>
      </w:pPr>
      <w:r>
        <w:rPr>
          <w:rStyle w:val="FootnoteReference"/>
        </w:rPr>
        <w:footnoteRef/>
      </w:r>
      <w:r>
        <w:t xml:space="preserve"> </w:t>
      </w:r>
      <w:r>
        <w:rPr>
          <w:lang w:val="en-US"/>
        </w:rPr>
        <w:t xml:space="preserve">Agung Setiyawan, </w:t>
      </w:r>
      <w:r>
        <w:rPr>
          <w:rFonts w:ascii="Times New Roman" w:hAnsi="Times New Roman" w:cs="Times New Roman"/>
          <w:lang w:val="en-US"/>
        </w:rPr>
        <w:t>2012:208</w:t>
      </w:r>
    </w:p>
  </w:footnote>
  <w:footnote w:id="12">
    <w:p w:rsidR="00683289" w:rsidRPr="008846D6" w:rsidRDefault="00683289" w:rsidP="0068328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Wahab, 2015:255</w:t>
      </w:r>
    </w:p>
  </w:footnote>
  <w:footnote w:id="13">
    <w:p w:rsidR="004120A2" w:rsidRPr="004120A2" w:rsidRDefault="004120A2">
      <w:pPr>
        <w:pStyle w:val="FootnoteText"/>
        <w:rPr>
          <w:rFonts w:ascii="Times New Roman" w:hAnsi="Times New Roman" w:cs="Times New Roman"/>
          <w:lang w:val="en-US"/>
        </w:rPr>
      </w:pPr>
      <w:r>
        <w:rPr>
          <w:rStyle w:val="FootnoteReference"/>
        </w:rPr>
        <w:footnoteRef/>
      </w:r>
      <w:r>
        <w:t xml:space="preserve"> </w:t>
      </w:r>
      <w:r>
        <w:rPr>
          <w:lang w:val="en-US"/>
        </w:rPr>
        <w:t>Muhammad Taufik, 2013</w:t>
      </w:r>
      <w:r>
        <w:rPr>
          <w:rFonts w:ascii="Times New Roman" w:hAnsi="Times New Roman" w:cs="Times New Roman"/>
          <w:lang w:val="en-US"/>
        </w:rPr>
        <w:t>:267</w:t>
      </w:r>
    </w:p>
  </w:footnote>
  <w:footnote w:id="14">
    <w:p w:rsidR="00410C86" w:rsidRPr="00410C86" w:rsidRDefault="00410C86">
      <w:pPr>
        <w:pStyle w:val="FootnoteText"/>
        <w:rPr>
          <w:rFonts w:ascii="Times New Roman" w:hAnsi="Times New Roman" w:cs="Times New Roman"/>
          <w:lang w:val="en-US"/>
        </w:rPr>
      </w:pPr>
      <w:r>
        <w:rPr>
          <w:rStyle w:val="FootnoteReference"/>
        </w:rPr>
        <w:footnoteRef/>
      </w:r>
      <w:r>
        <w:t xml:space="preserve"> </w:t>
      </w:r>
      <w:r>
        <w:rPr>
          <w:lang w:val="en-US"/>
        </w:rPr>
        <w:t>Hasbullah, 2014:</w:t>
      </w:r>
      <w:r>
        <w:rPr>
          <w:rFonts w:ascii="Times New Roman" w:hAnsi="Times New Roman" w:cs="Times New Roman"/>
          <w:lang w:val="en-US"/>
        </w:rPr>
        <w:t>172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986"/>
    <w:multiLevelType w:val="hybridMultilevel"/>
    <w:tmpl w:val="C4AEFE7A"/>
    <w:lvl w:ilvl="0" w:tplc="04210001">
      <w:start w:val="1"/>
      <w:numFmt w:val="bullet"/>
      <w:lvlText w:val=""/>
      <w:lvlJc w:val="left"/>
      <w:pPr>
        <w:ind w:left="1034" w:hanging="360"/>
      </w:pPr>
      <w:rPr>
        <w:rFonts w:ascii="Symbol" w:hAnsi="Symbol" w:hint="default"/>
      </w:rPr>
    </w:lvl>
    <w:lvl w:ilvl="1" w:tplc="04210003" w:tentative="1">
      <w:start w:val="1"/>
      <w:numFmt w:val="bullet"/>
      <w:lvlText w:val="o"/>
      <w:lvlJc w:val="left"/>
      <w:pPr>
        <w:ind w:left="1754" w:hanging="360"/>
      </w:pPr>
      <w:rPr>
        <w:rFonts w:ascii="Courier New" w:hAnsi="Courier New" w:cs="Courier New" w:hint="default"/>
      </w:rPr>
    </w:lvl>
    <w:lvl w:ilvl="2" w:tplc="04210005" w:tentative="1">
      <w:start w:val="1"/>
      <w:numFmt w:val="bullet"/>
      <w:lvlText w:val=""/>
      <w:lvlJc w:val="left"/>
      <w:pPr>
        <w:ind w:left="2474" w:hanging="360"/>
      </w:pPr>
      <w:rPr>
        <w:rFonts w:ascii="Wingdings" w:hAnsi="Wingdings" w:hint="default"/>
      </w:rPr>
    </w:lvl>
    <w:lvl w:ilvl="3" w:tplc="04210001" w:tentative="1">
      <w:start w:val="1"/>
      <w:numFmt w:val="bullet"/>
      <w:lvlText w:val=""/>
      <w:lvlJc w:val="left"/>
      <w:pPr>
        <w:ind w:left="3194" w:hanging="360"/>
      </w:pPr>
      <w:rPr>
        <w:rFonts w:ascii="Symbol" w:hAnsi="Symbol" w:hint="default"/>
      </w:rPr>
    </w:lvl>
    <w:lvl w:ilvl="4" w:tplc="04210003" w:tentative="1">
      <w:start w:val="1"/>
      <w:numFmt w:val="bullet"/>
      <w:lvlText w:val="o"/>
      <w:lvlJc w:val="left"/>
      <w:pPr>
        <w:ind w:left="3914" w:hanging="360"/>
      </w:pPr>
      <w:rPr>
        <w:rFonts w:ascii="Courier New" w:hAnsi="Courier New" w:cs="Courier New" w:hint="default"/>
      </w:rPr>
    </w:lvl>
    <w:lvl w:ilvl="5" w:tplc="04210005" w:tentative="1">
      <w:start w:val="1"/>
      <w:numFmt w:val="bullet"/>
      <w:lvlText w:val=""/>
      <w:lvlJc w:val="left"/>
      <w:pPr>
        <w:ind w:left="4634" w:hanging="360"/>
      </w:pPr>
      <w:rPr>
        <w:rFonts w:ascii="Wingdings" w:hAnsi="Wingdings" w:hint="default"/>
      </w:rPr>
    </w:lvl>
    <w:lvl w:ilvl="6" w:tplc="04210001" w:tentative="1">
      <w:start w:val="1"/>
      <w:numFmt w:val="bullet"/>
      <w:lvlText w:val=""/>
      <w:lvlJc w:val="left"/>
      <w:pPr>
        <w:ind w:left="5354" w:hanging="360"/>
      </w:pPr>
      <w:rPr>
        <w:rFonts w:ascii="Symbol" w:hAnsi="Symbol" w:hint="default"/>
      </w:rPr>
    </w:lvl>
    <w:lvl w:ilvl="7" w:tplc="04210003" w:tentative="1">
      <w:start w:val="1"/>
      <w:numFmt w:val="bullet"/>
      <w:lvlText w:val="o"/>
      <w:lvlJc w:val="left"/>
      <w:pPr>
        <w:ind w:left="6074" w:hanging="360"/>
      </w:pPr>
      <w:rPr>
        <w:rFonts w:ascii="Courier New" w:hAnsi="Courier New" w:cs="Courier New" w:hint="default"/>
      </w:rPr>
    </w:lvl>
    <w:lvl w:ilvl="8" w:tplc="04210005" w:tentative="1">
      <w:start w:val="1"/>
      <w:numFmt w:val="bullet"/>
      <w:lvlText w:val=""/>
      <w:lvlJc w:val="left"/>
      <w:pPr>
        <w:ind w:left="6794" w:hanging="360"/>
      </w:pPr>
      <w:rPr>
        <w:rFonts w:ascii="Wingdings" w:hAnsi="Wingdings" w:hint="default"/>
      </w:rPr>
    </w:lvl>
  </w:abstractNum>
  <w:abstractNum w:abstractNumId="1">
    <w:nsid w:val="06603194"/>
    <w:multiLevelType w:val="multilevel"/>
    <w:tmpl w:val="6E9AA3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23A33"/>
    <w:multiLevelType w:val="hybridMultilevel"/>
    <w:tmpl w:val="F9C0E9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C031F5"/>
    <w:multiLevelType w:val="multilevel"/>
    <w:tmpl w:val="A7EEC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1747E4"/>
    <w:multiLevelType w:val="hybridMultilevel"/>
    <w:tmpl w:val="89608F8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5253CD"/>
    <w:multiLevelType w:val="hybridMultilevel"/>
    <w:tmpl w:val="761EEA36"/>
    <w:lvl w:ilvl="0" w:tplc="DCC2B3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425C0"/>
    <w:multiLevelType w:val="hybridMultilevel"/>
    <w:tmpl w:val="F10AB1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44D0608"/>
    <w:multiLevelType w:val="hybridMultilevel"/>
    <w:tmpl w:val="44F84EBE"/>
    <w:lvl w:ilvl="0" w:tplc="0421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77781"/>
    <w:multiLevelType w:val="hybridMultilevel"/>
    <w:tmpl w:val="54FEE6A0"/>
    <w:lvl w:ilvl="0" w:tplc="4D94B8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D3416B"/>
    <w:multiLevelType w:val="hybridMultilevel"/>
    <w:tmpl w:val="D0D63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3955FC"/>
    <w:multiLevelType w:val="hybridMultilevel"/>
    <w:tmpl w:val="C852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F6461"/>
    <w:multiLevelType w:val="hybridMultilevel"/>
    <w:tmpl w:val="62C81552"/>
    <w:lvl w:ilvl="0" w:tplc="542815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87291"/>
    <w:multiLevelType w:val="hybridMultilevel"/>
    <w:tmpl w:val="A68E390C"/>
    <w:lvl w:ilvl="0" w:tplc="E1040EA2">
      <w:start w:val="1"/>
      <w:numFmt w:val="low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10C4EF8"/>
    <w:multiLevelType w:val="hybridMultilevel"/>
    <w:tmpl w:val="B1DCCADE"/>
    <w:lvl w:ilvl="0" w:tplc="0421000F">
      <w:start w:val="1"/>
      <w:numFmt w:val="decimal"/>
      <w:lvlText w:val="%1."/>
      <w:lvlJc w:val="left"/>
      <w:pPr>
        <w:ind w:left="674" w:hanging="360"/>
      </w:p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15">
    <w:nsid w:val="356C3584"/>
    <w:multiLevelType w:val="multilevel"/>
    <w:tmpl w:val="6E9AA3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219E2"/>
    <w:multiLevelType w:val="multilevel"/>
    <w:tmpl w:val="74FA1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C64DA"/>
    <w:multiLevelType w:val="hybridMultilevel"/>
    <w:tmpl w:val="7DB8989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C8C17EF"/>
    <w:multiLevelType w:val="hybridMultilevel"/>
    <w:tmpl w:val="5CC44830"/>
    <w:lvl w:ilvl="0" w:tplc="E17E267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6D4A26"/>
    <w:multiLevelType w:val="hybridMultilevel"/>
    <w:tmpl w:val="B96AA5A6"/>
    <w:lvl w:ilvl="0" w:tplc="04090019">
      <w:start w:val="1"/>
      <w:numFmt w:val="lowerLetter"/>
      <w:lvlText w:val="%1."/>
      <w:lvlJc w:val="left"/>
      <w:pPr>
        <w:ind w:left="1394" w:hanging="360"/>
      </w:p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20">
    <w:nsid w:val="4BC46914"/>
    <w:multiLevelType w:val="hybridMultilevel"/>
    <w:tmpl w:val="ED8E1C7A"/>
    <w:lvl w:ilvl="0" w:tplc="BDE0DA5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0CC5F8C"/>
    <w:multiLevelType w:val="hybridMultilevel"/>
    <w:tmpl w:val="727C7F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FD35BF"/>
    <w:multiLevelType w:val="hybridMultilevel"/>
    <w:tmpl w:val="7DB8989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9F84E47"/>
    <w:multiLevelType w:val="hybridMultilevel"/>
    <w:tmpl w:val="F9C0E9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077F7C"/>
    <w:multiLevelType w:val="hybridMultilevel"/>
    <w:tmpl w:val="F86E28AE"/>
    <w:lvl w:ilvl="0" w:tplc="0421000F">
      <w:start w:val="1"/>
      <w:numFmt w:val="decimal"/>
      <w:lvlText w:val="%1."/>
      <w:lvlJc w:val="left"/>
      <w:pPr>
        <w:ind w:left="674" w:hanging="360"/>
      </w:p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25">
    <w:nsid w:val="6B5329A4"/>
    <w:multiLevelType w:val="hybridMultilevel"/>
    <w:tmpl w:val="108AF628"/>
    <w:lvl w:ilvl="0" w:tplc="C0122B70">
      <w:start w:val="1"/>
      <w:numFmt w:val="decimal"/>
      <w:lvlText w:val="%1."/>
      <w:lvlJc w:val="left"/>
      <w:pPr>
        <w:ind w:left="674" w:hanging="360"/>
      </w:pPr>
      <w:rPr>
        <w:b w:val="0"/>
      </w:rPr>
    </w:lvl>
    <w:lvl w:ilvl="1" w:tplc="1EF62068">
      <w:start w:val="1"/>
      <w:numFmt w:val="decimal"/>
      <w:lvlText w:val="%2."/>
      <w:lvlJc w:val="left"/>
      <w:pPr>
        <w:ind w:left="1604" w:hanging="570"/>
      </w:pPr>
      <w:rPr>
        <w:rFonts w:hint="default"/>
      </w:r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26">
    <w:nsid w:val="6E075985"/>
    <w:multiLevelType w:val="hybridMultilevel"/>
    <w:tmpl w:val="F6FE1BE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74E704F2"/>
    <w:multiLevelType w:val="hybridMultilevel"/>
    <w:tmpl w:val="C22A5C92"/>
    <w:lvl w:ilvl="0" w:tplc="0421000F">
      <w:start w:val="1"/>
      <w:numFmt w:val="decimal"/>
      <w:lvlText w:val="%1."/>
      <w:lvlJc w:val="left"/>
      <w:pPr>
        <w:ind w:left="674" w:hanging="360"/>
      </w:p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28">
    <w:nsid w:val="760D14FA"/>
    <w:multiLevelType w:val="hybridMultilevel"/>
    <w:tmpl w:val="B608D876"/>
    <w:lvl w:ilvl="0" w:tplc="A7365F8E">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6597DC0"/>
    <w:multiLevelType w:val="hybridMultilevel"/>
    <w:tmpl w:val="29946C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1D7709"/>
    <w:multiLevelType w:val="hybridMultilevel"/>
    <w:tmpl w:val="BE58C63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83561DD"/>
    <w:multiLevelType w:val="hybridMultilevel"/>
    <w:tmpl w:val="2C14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9A3F0B"/>
    <w:multiLevelType w:val="hybridMultilevel"/>
    <w:tmpl w:val="88DE1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1"/>
  </w:num>
  <w:num w:numId="3">
    <w:abstractNumId w:val="13"/>
  </w:num>
  <w:num w:numId="4">
    <w:abstractNumId w:val="30"/>
  </w:num>
  <w:num w:numId="5">
    <w:abstractNumId w:val="22"/>
  </w:num>
  <w:num w:numId="6">
    <w:abstractNumId w:val="17"/>
  </w:num>
  <w:num w:numId="7">
    <w:abstractNumId w:val="32"/>
  </w:num>
  <w:num w:numId="8">
    <w:abstractNumId w:val="12"/>
  </w:num>
  <w:num w:numId="9">
    <w:abstractNumId w:val="9"/>
  </w:num>
  <w:num w:numId="10">
    <w:abstractNumId w:val="6"/>
  </w:num>
  <w:num w:numId="11">
    <w:abstractNumId w:val="10"/>
  </w:num>
  <w:num w:numId="12">
    <w:abstractNumId w:val="2"/>
  </w:num>
  <w:num w:numId="13">
    <w:abstractNumId w:val="29"/>
  </w:num>
  <w:num w:numId="14">
    <w:abstractNumId w:val="7"/>
  </w:num>
  <w:num w:numId="15">
    <w:abstractNumId w:val="3"/>
  </w:num>
  <w:num w:numId="16">
    <w:abstractNumId w:val="1"/>
  </w:num>
  <w:num w:numId="17">
    <w:abstractNumId w:val="16"/>
  </w:num>
  <w:num w:numId="18">
    <w:abstractNumId w:val="11"/>
  </w:num>
  <w:num w:numId="19">
    <w:abstractNumId w:val="27"/>
  </w:num>
  <w:num w:numId="20">
    <w:abstractNumId w:val="25"/>
  </w:num>
  <w:num w:numId="21">
    <w:abstractNumId w:val="24"/>
  </w:num>
  <w:num w:numId="22">
    <w:abstractNumId w:val="21"/>
  </w:num>
  <w:num w:numId="23">
    <w:abstractNumId w:val="0"/>
  </w:num>
  <w:num w:numId="24">
    <w:abstractNumId w:val="28"/>
  </w:num>
  <w:num w:numId="25">
    <w:abstractNumId w:val="14"/>
  </w:num>
  <w:num w:numId="26">
    <w:abstractNumId w:val="26"/>
  </w:num>
  <w:num w:numId="27">
    <w:abstractNumId w:val="5"/>
  </w:num>
  <w:num w:numId="28">
    <w:abstractNumId w:val="20"/>
  </w:num>
  <w:num w:numId="29">
    <w:abstractNumId w:val="8"/>
  </w:num>
  <w:num w:numId="30">
    <w:abstractNumId w:val="15"/>
  </w:num>
  <w:num w:numId="31">
    <w:abstractNumId w:val="4"/>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675E"/>
    <w:rsid w:val="0000086E"/>
    <w:rsid w:val="00014523"/>
    <w:rsid w:val="000210E9"/>
    <w:rsid w:val="0002763D"/>
    <w:rsid w:val="00032257"/>
    <w:rsid w:val="00077121"/>
    <w:rsid w:val="0008360A"/>
    <w:rsid w:val="000A23F7"/>
    <w:rsid w:val="000A68F9"/>
    <w:rsid w:val="000B5328"/>
    <w:rsid w:val="00106B08"/>
    <w:rsid w:val="001107E7"/>
    <w:rsid w:val="001274B7"/>
    <w:rsid w:val="001502C5"/>
    <w:rsid w:val="001563D3"/>
    <w:rsid w:val="00182ADD"/>
    <w:rsid w:val="00192AF6"/>
    <w:rsid w:val="001B10F9"/>
    <w:rsid w:val="001B4464"/>
    <w:rsid w:val="001D57A9"/>
    <w:rsid w:val="001D7FE3"/>
    <w:rsid w:val="00230732"/>
    <w:rsid w:val="002638EB"/>
    <w:rsid w:val="002811CF"/>
    <w:rsid w:val="00294D63"/>
    <w:rsid w:val="00297F72"/>
    <w:rsid w:val="002A5FFF"/>
    <w:rsid w:val="002B7E37"/>
    <w:rsid w:val="002B7EF0"/>
    <w:rsid w:val="003012AE"/>
    <w:rsid w:val="00331351"/>
    <w:rsid w:val="003371A4"/>
    <w:rsid w:val="003728D8"/>
    <w:rsid w:val="003D2BE1"/>
    <w:rsid w:val="003D4B71"/>
    <w:rsid w:val="003E5F57"/>
    <w:rsid w:val="00410C86"/>
    <w:rsid w:val="004120A2"/>
    <w:rsid w:val="0046496E"/>
    <w:rsid w:val="00466E08"/>
    <w:rsid w:val="00470ACB"/>
    <w:rsid w:val="00484529"/>
    <w:rsid w:val="00484A75"/>
    <w:rsid w:val="0049483D"/>
    <w:rsid w:val="004970FB"/>
    <w:rsid w:val="004F7927"/>
    <w:rsid w:val="004F7CAA"/>
    <w:rsid w:val="005032C2"/>
    <w:rsid w:val="00564245"/>
    <w:rsid w:val="0057362E"/>
    <w:rsid w:val="00583080"/>
    <w:rsid w:val="005870A6"/>
    <w:rsid w:val="005E342F"/>
    <w:rsid w:val="005F2DCC"/>
    <w:rsid w:val="0060706D"/>
    <w:rsid w:val="00683289"/>
    <w:rsid w:val="0070199E"/>
    <w:rsid w:val="00721D09"/>
    <w:rsid w:val="00722C90"/>
    <w:rsid w:val="007721DD"/>
    <w:rsid w:val="007814C4"/>
    <w:rsid w:val="007D1CC3"/>
    <w:rsid w:val="007E027E"/>
    <w:rsid w:val="007E3F58"/>
    <w:rsid w:val="00802935"/>
    <w:rsid w:val="00810066"/>
    <w:rsid w:val="0082635D"/>
    <w:rsid w:val="00835D9D"/>
    <w:rsid w:val="00875563"/>
    <w:rsid w:val="008A0D29"/>
    <w:rsid w:val="008B4D38"/>
    <w:rsid w:val="008E0ED2"/>
    <w:rsid w:val="008F2EE8"/>
    <w:rsid w:val="00915532"/>
    <w:rsid w:val="00925E1E"/>
    <w:rsid w:val="00961337"/>
    <w:rsid w:val="00982E5A"/>
    <w:rsid w:val="009836CC"/>
    <w:rsid w:val="00991582"/>
    <w:rsid w:val="00992173"/>
    <w:rsid w:val="009951AB"/>
    <w:rsid w:val="009A0F84"/>
    <w:rsid w:val="009E65E8"/>
    <w:rsid w:val="009F1B2B"/>
    <w:rsid w:val="00A0075F"/>
    <w:rsid w:val="00A137AD"/>
    <w:rsid w:val="00A21291"/>
    <w:rsid w:val="00A567C6"/>
    <w:rsid w:val="00A622E7"/>
    <w:rsid w:val="00A83E84"/>
    <w:rsid w:val="00A94CA3"/>
    <w:rsid w:val="00AD3928"/>
    <w:rsid w:val="00B46D64"/>
    <w:rsid w:val="00B628DC"/>
    <w:rsid w:val="00B8442F"/>
    <w:rsid w:val="00BA5C11"/>
    <w:rsid w:val="00BB227F"/>
    <w:rsid w:val="00BB61A9"/>
    <w:rsid w:val="00BC43AC"/>
    <w:rsid w:val="00BC6EAC"/>
    <w:rsid w:val="00C053B5"/>
    <w:rsid w:val="00C05660"/>
    <w:rsid w:val="00C07FDA"/>
    <w:rsid w:val="00C13836"/>
    <w:rsid w:val="00C1791A"/>
    <w:rsid w:val="00C43C71"/>
    <w:rsid w:val="00C77595"/>
    <w:rsid w:val="00C94C52"/>
    <w:rsid w:val="00CB00AC"/>
    <w:rsid w:val="00CB6E22"/>
    <w:rsid w:val="00CE5CA2"/>
    <w:rsid w:val="00CF6A16"/>
    <w:rsid w:val="00D03320"/>
    <w:rsid w:val="00D512E5"/>
    <w:rsid w:val="00D62FD2"/>
    <w:rsid w:val="00D72FCE"/>
    <w:rsid w:val="00D75FAA"/>
    <w:rsid w:val="00DC1796"/>
    <w:rsid w:val="00DF4DD0"/>
    <w:rsid w:val="00DF5394"/>
    <w:rsid w:val="00DF7FF0"/>
    <w:rsid w:val="00E30B97"/>
    <w:rsid w:val="00E442B7"/>
    <w:rsid w:val="00E526BB"/>
    <w:rsid w:val="00E64AEB"/>
    <w:rsid w:val="00E64D99"/>
    <w:rsid w:val="00EA172D"/>
    <w:rsid w:val="00EC27A6"/>
    <w:rsid w:val="00EC2D49"/>
    <w:rsid w:val="00EC6E05"/>
    <w:rsid w:val="00EE675E"/>
    <w:rsid w:val="00EE78DE"/>
    <w:rsid w:val="00F16CC5"/>
    <w:rsid w:val="00F31E6C"/>
    <w:rsid w:val="00F65286"/>
    <w:rsid w:val="00F72F33"/>
    <w:rsid w:val="00F759A7"/>
    <w:rsid w:val="00F80205"/>
    <w:rsid w:val="00F85555"/>
    <w:rsid w:val="00FB7C50"/>
    <w:rsid w:val="00FD78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B60D0-59B1-410A-A169-64177EF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ind w:left="765" w:right="28"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20"/>
    <w:pPr>
      <w:ind w:left="720"/>
      <w:contextualSpacing/>
    </w:pPr>
  </w:style>
  <w:style w:type="paragraph" w:styleId="BalloonText">
    <w:name w:val="Balloon Text"/>
    <w:basedOn w:val="Normal"/>
    <w:link w:val="BalloonTextChar"/>
    <w:uiPriority w:val="99"/>
    <w:semiHidden/>
    <w:unhideWhenUsed/>
    <w:rsid w:val="005870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A6"/>
    <w:rPr>
      <w:rFonts w:ascii="Segoe UI" w:hAnsi="Segoe UI" w:cs="Segoe UI"/>
      <w:sz w:val="18"/>
      <w:szCs w:val="18"/>
    </w:rPr>
  </w:style>
  <w:style w:type="paragraph" w:styleId="FootnoteText">
    <w:name w:val="footnote text"/>
    <w:basedOn w:val="Normal"/>
    <w:link w:val="FootnoteTextChar"/>
    <w:uiPriority w:val="99"/>
    <w:semiHidden/>
    <w:unhideWhenUsed/>
    <w:rsid w:val="00F31E6C"/>
    <w:pPr>
      <w:spacing w:line="240" w:lineRule="auto"/>
    </w:pPr>
    <w:rPr>
      <w:sz w:val="20"/>
      <w:szCs w:val="20"/>
    </w:rPr>
  </w:style>
  <w:style w:type="character" w:customStyle="1" w:styleId="FootnoteTextChar">
    <w:name w:val="Footnote Text Char"/>
    <w:basedOn w:val="DefaultParagraphFont"/>
    <w:link w:val="FootnoteText"/>
    <w:uiPriority w:val="99"/>
    <w:semiHidden/>
    <w:rsid w:val="00F31E6C"/>
    <w:rPr>
      <w:sz w:val="20"/>
      <w:szCs w:val="20"/>
    </w:rPr>
  </w:style>
  <w:style w:type="character" w:styleId="FootnoteReference">
    <w:name w:val="footnote reference"/>
    <w:basedOn w:val="DefaultParagraphFont"/>
    <w:uiPriority w:val="99"/>
    <w:semiHidden/>
    <w:unhideWhenUsed/>
    <w:rsid w:val="00F31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48096-EAD7-4CD7-B0A3-72D1A845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17</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43</cp:revision>
  <cp:lastPrinted>2018-12-11T01:59:00Z</cp:lastPrinted>
  <dcterms:created xsi:type="dcterms:W3CDTF">2018-09-04T12:28:00Z</dcterms:created>
  <dcterms:modified xsi:type="dcterms:W3CDTF">2019-07-06T14:21:00Z</dcterms:modified>
</cp:coreProperties>
</file>