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9C43E" w14:textId="602547EC" w:rsidR="00BF78B5" w:rsidRPr="00D33CC8" w:rsidRDefault="00BC6149" w:rsidP="00F07652">
      <w:pPr>
        <w:spacing w:after="0" w:line="360" w:lineRule="auto"/>
        <w:jc w:val="center"/>
        <w:rPr>
          <w:rFonts w:ascii="Times New Roman" w:hAnsi="Times New Roman" w:cs="Times New Roman"/>
          <w:b/>
          <w:bCs/>
          <w:sz w:val="28"/>
          <w:szCs w:val="28"/>
        </w:rPr>
      </w:pPr>
      <w:bookmarkStart w:id="0" w:name="_GoBack"/>
      <w:bookmarkEnd w:id="0"/>
      <w:r w:rsidRPr="00D33CC8">
        <w:rPr>
          <w:rFonts w:ascii="Times New Roman" w:hAnsi="Times New Roman" w:cs="Times New Roman"/>
          <w:b/>
          <w:bCs/>
          <w:sz w:val="28"/>
          <w:szCs w:val="28"/>
        </w:rPr>
        <w:t>Strategi Pemberdayaan Masyarakat Petani Kopi Desa Sibio</w:t>
      </w:r>
      <w:r w:rsidR="00076198" w:rsidRPr="00D33CC8">
        <w:rPr>
          <w:rFonts w:ascii="Times New Roman" w:hAnsi="Times New Roman" w:cs="Times New Roman"/>
          <w:b/>
          <w:bCs/>
          <w:sz w:val="28"/>
          <w:szCs w:val="28"/>
        </w:rPr>
        <w:t>-</w:t>
      </w:r>
      <w:r w:rsidRPr="00D33CC8">
        <w:rPr>
          <w:rFonts w:ascii="Times New Roman" w:hAnsi="Times New Roman" w:cs="Times New Roman"/>
          <w:b/>
          <w:bCs/>
          <w:sz w:val="28"/>
          <w:szCs w:val="28"/>
        </w:rPr>
        <w:t xml:space="preserve">bio Kecamatan Marancar Dalam Meningkatkan </w:t>
      </w:r>
      <w:r w:rsidR="00E031FF" w:rsidRPr="00D33CC8">
        <w:rPr>
          <w:rFonts w:ascii="Times New Roman" w:hAnsi="Times New Roman" w:cs="Times New Roman"/>
          <w:b/>
          <w:bCs/>
          <w:sz w:val="28"/>
          <w:szCs w:val="28"/>
        </w:rPr>
        <w:t>Kesejahteraan</w:t>
      </w:r>
      <w:r w:rsidRPr="00D33CC8">
        <w:rPr>
          <w:rFonts w:ascii="Times New Roman" w:hAnsi="Times New Roman" w:cs="Times New Roman"/>
          <w:b/>
          <w:bCs/>
          <w:sz w:val="28"/>
          <w:szCs w:val="28"/>
        </w:rPr>
        <w:t xml:space="preserve"> </w:t>
      </w:r>
      <w:r w:rsidR="00E20B5A" w:rsidRPr="00D33CC8">
        <w:rPr>
          <w:rFonts w:ascii="Times New Roman" w:hAnsi="Times New Roman" w:cs="Times New Roman"/>
          <w:b/>
          <w:bCs/>
          <w:sz w:val="28"/>
          <w:szCs w:val="28"/>
        </w:rPr>
        <w:t>Petani</w:t>
      </w:r>
    </w:p>
    <w:p w14:paraId="1A9076E3" w14:textId="332D9904" w:rsidR="00D46261" w:rsidRPr="00E20B5A" w:rsidRDefault="00D46261" w:rsidP="00F07652">
      <w:pPr>
        <w:spacing w:after="0" w:line="360" w:lineRule="auto"/>
        <w:jc w:val="center"/>
        <w:rPr>
          <w:rFonts w:ascii="Times New Roman" w:hAnsi="Times New Roman" w:cs="Times New Roman"/>
          <w:b/>
          <w:bCs/>
          <w:sz w:val="24"/>
          <w:szCs w:val="24"/>
        </w:rPr>
      </w:pPr>
    </w:p>
    <w:p w14:paraId="7753EAEB" w14:textId="14880D91" w:rsidR="00D46261" w:rsidRPr="00E20B5A" w:rsidRDefault="00D46261" w:rsidP="00F07652">
      <w:pPr>
        <w:spacing w:after="0" w:line="360" w:lineRule="auto"/>
        <w:jc w:val="center"/>
        <w:rPr>
          <w:rFonts w:ascii="Times New Roman" w:hAnsi="Times New Roman" w:cs="Times New Roman"/>
          <w:b/>
          <w:bCs/>
          <w:sz w:val="24"/>
          <w:szCs w:val="24"/>
          <w:vertAlign w:val="superscript"/>
        </w:rPr>
      </w:pPr>
      <w:r w:rsidRPr="00E20B5A">
        <w:rPr>
          <w:rFonts w:ascii="Times New Roman" w:hAnsi="Times New Roman" w:cs="Times New Roman"/>
          <w:b/>
          <w:bCs/>
          <w:sz w:val="24"/>
          <w:szCs w:val="24"/>
        </w:rPr>
        <w:t>Ferri Alfadri</w:t>
      </w:r>
      <w:r w:rsidRPr="00E20B5A">
        <w:rPr>
          <w:rFonts w:ascii="Times New Roman" w:hAnsi="Times New Roman" w:cs="Times New Roman"/>
          <w:b/>
          <w:bCs/>
          <w:sz w:val="24"/>
          <w:szCs w:val="24"/>
          <w:vertAlign w:val="superscript"/>
        </w:rPr>
        <w:t>1</w:t>
      </w:r>
    </w:p>
    <w:p w14:paraId="25C4D2DF" w14:textId="55CCBAEB" w:rsidR="00D46261" w:rsidRPr="00E20B5A" w:rsidRDefault="00D46261" w:rsidP="00F07652">
      <w:pPr>
        <w:spacing w:after="0" w:line="360" w:lineRule="auto"/>
        <w:jc w:val="center"/>
        <w:rPr>
          <w:rFonts w:ascii="Times New Roman" w:hAnsi="Times New Roman" w:cs="Times New Roman"/>
          <w:b/>
          <w:bCs/>
          <w:sz w:val="24"/>
          <w:szCs w:val="24"/>
          <w:vertAlign w:val="superscript"/>
        </w:rPr>
      </w:pPr>
      <w:r w:rsidRPr="00E20B5A">
        <w:rPr>
          <w:rFonts w:ascii="Times New Roman" w:hAnsi="Times New Roman" w:cs="Times New Roman"/>
          <w:b/>
          <w:bCs/>
          <w:sz w:val="24"/>
          <w:szCs w:val="24"/>
        </w:rPr>
        <w:t>Aisyah Budi Harahap</w:t>
      </w:r>
      <w:r w:rsidRPr="00E20B5A">
        <w:rPr>
          <w:rFonts w:ascii="Times New Roman" w:hAnsi="Times New Roman" w:cs="Times New Roman"/>
          <w:b/>
          <w:bCs/>
          <w:sz w:val="24"/>
          <w:szCs w:val="24"/>
          <w:vertAlign w:val="superscript"/>
        </w:rPr>
        <w:t>2</w:t>
      </w:r>
    </w:p>
    <w:p w14:paraId="2A2BA4A3" w14:textId="2DB0FF39" w:rsidR="00D46261" w:rsidRPr="00E20B5A" w:rsidRDefault="003665BE" w:rsidP="00F07652">
      <w:pPr>
        <w:spacing w:after="0" w:line="360" w:lineRule="auto"/>
        <w:jc w:val="center"/>
        <w:rPr>
          <w:rFonts w:ascii="Times New Roman" w:hAnsi="Times New Roman" w:cs="Times New Roman"/>
          <w:b/>
          <w:bCs/>
          <w:sz w:val="24"/>
          <w:szCs w:val="24"/>
          <w:vertAlign w:val="superscript"/>
        </w:rPr>
      </w:pPr>
      <w:hyperlink r:id="rId8" w:history="1">
        <w:r w:rsidR="00D46261" w:rsidRPr="00E20B5A">
          <w:rPr>
            <w:rStyle w:val="Hyperlink"/>
            <w:rFonts w:ascii="Times New Roman" w:hAnsi="Times New Roman" w:cs="Times New Roman"/>
            <w:b/>
            <w:bCs/>
            <w:sz w:val="24"/>
            <w:szCs w:val="24"/>
          </w:rPr>
          <w:t>feri@iain-padangsidimpuan.ac.id</w:t>
        </w:r>
      </w:hyperlink>
      <w:r w:rsidR="00D46261" w:rsidRPr="00E20B5A">
        <w:rPr>
          <w:rFonts w:ascii="Times New Roman" w:hAnsi="Times New Roman" w:cs="Times New Roman"/>
          <w:b/>
          <w:bCs/>
          <w:sz w:val="24"/>
          <w:szCs w:val="24"/>
          <w:vertAlign w:val="superscript"/>
        </w:rPr>
        <w:t>1</w:t>
      </w:r>
    </w:p>
    <w:p w14:paraId="09F74434" w14:textId="3B9B07C2" w:rsidR="00D46261" w:rsidRPr="00E20B5A" w:rsidRDefault="003665BE" w:rsidP="00F07652">
      <w:pPr>
        <w:spacing w:after="0" w:line="360" w:lineRule="auto"/>
        <w:jc w:val="center"/>
        <w:rPr>
          <w:rFonts w:ascii="Times New Roman" w:hAnsi="Times New Roman" w:cs="Times New Roman"/>
          <w:b/>
          <w:bCs/>
          <w:sz w:val="24"/>
          <w:szCs w:val="24"/>
          <w:vertAlign w:val="superscript"/>
        </w:rPr>
      </w:pPr>
      <w:hyperlink r:id="rId9" w:history="1">
        <w:r w:rsidR="00D46261" w:rsidRPr="00E20B5A">
          <w:rPr>
            <w:rStyle w:val="Hyperlink"/>
            <w:rFonts w:ascii="Times New Roman" w:hAnsi="Times New Roman" w:cs="Times New Roman"/>
            <w:b/>
            <w:bCs/>
            <w:sz w:val="24"/>
            <w:szCs w:val="24"/>
          </w:rPr>
          <w:t>aisyahbudiharahap@gmail.com</w:t>
        </w:r>
        <w:r w:rsidR="00D46261" w:rsidRPr="00E20B5A">
          <w:rPr>
            <w:rStyle w:val="Hyperlink"/>
            <w:rFonts w:ascii="Times New Roman" w:hAnsi="Times New Roman" w:cs="Times New Roman"/>
            <w:b/>
            <w:bCs/>
            <w:sz w:val="24"/>
            <w:szCs w:val="24"/>
            <w:vertAlign w:val="superscript"/>
          </w:rPr>
          <w:t>2</w:t>
        </w:r>
      </w:hyperlink>
    </w:p>
    <w:p w14:paraId="1D0ADC6F" w14:textId="15638C86" w:rsidR="00D46261" w:rsidRPr="00E20B5A" w:rsidRDefault="00D46261" w:rsidP="00F07652">
      <w:pPr>
        <w:spacing w:after="0" w:line="360" w:lineRule="auto"/>
        <w:jc w:val="center"/>
        <w:rPr>
          <w:rFonts w:ascii="Times New Roman" w:hAnsi="Times New Roman" w:cs="Times New Roman"/>
          <w:b/>
          <w:bCs/>
          <w:sz w:val="24"/>
          <w:szCs w:val="24"/>
          <w:vertAlign w:val="superscript"/>
        </w:rPr>
      </w:pPr>
    </w:p>
    <w:p w14:paraId="2712A4C2" w14:textId="212A2E5A" w:rsidR="00D46261" w:rsidRPr="00E20B5A" w:rsidRDefault="00D46261" w:rsidP="00F07652">
      <w:pPr>
        <w:spacing w:after="0" w:line="360" w:lineRule="auto"/>
        <w:jc w:val="center"/>
        <w:rPr>
          <w:rFonts w:ascii="Times New Roman" w:hAnsi="Times New Roman" w:cs="Times New Roman"/>
          <w:b/>
          <w:bCs/>
          <w:sz w:val="24"/>
          <w:szCs w:val="24"/>
        </w:rPr>
      </w:pPr>
      <w:r w:rsidRPr="00E20B5A">
        <w:rPr>
          <w:rFonts w:ascii="Times New Roman" w:hAnsi="Times New Roman" w:cs="Times New Roman"/>
          <w:b/>
          <w:bCs/>
          <w:sz w:val="24"/>
          <w:szCs w:val="24"/>
        </w:rPr>
        <w:t>Institut Agama Islam Negeri Padangsidimpuan</w:t>
      </w:r>
    </w:p>
    <w:p w14:paraId="74CF29AB" w14:textId="4A7E815A" w:rsidR="00166561" w:rsidRPr="00E20B5A" w:rsidRDefault="00166561" w:rsidP="00F07652">
      <w:pPr>
        <w:spacing w:after="0" w:line="360" w:lineRule="auto"/>
        <w:jc w:val="center"/>
        <w:rPr>
          <w:rFonts w:ascii="Times New Roman" w:hAnsi="Times New Roman" w:cs="Times New Roman"/>
          <w:sz w:val="24"/>
          <w:szCs w:val="24"/>
        </w:rPr>
      </w:pPr>
    </w:p>
    <w:p w14:paraId="723539D3" w14:textId="23937F0E" w:rsidR="00166561" w:rsidRPr="006635D4" w:rsidRDefault="00166561" w:rsidP="00F07652">
      <w:pPr>
        <w:spacing w:after="0" w:line="360" w:lineRule="auto"/>
        <w:rPr>
          <w:rFonts w:ascii="Times New Roman" w:hAnsi="Times New Roman" w:cs="Times New Roman"/>
          <w:b/>
          <w:bCs/>
          <w:i/>
          <w:iCs/>
          <w:sz w:val="24"/>
          <w:szCs w:val="24"/>
        </w:rPr>
      </w:pPr>
      <w:r w:rsidRPr="006635D4">
        <w:rPr>
          <w:rFonts w:ascii="Times New Roman" w:hAnsi="Times New Roman" w:cs="Times New Roman"/>
          <w:b/>
          <w:bCs/>
          <w:i/>
          <w:iCs/>
          <w:sz w:val="24"/>
          <w:szCs w:val="24"/>
        </w:rPr>
        <w:t>ABSTRA</w:t>
      </w:r>
      <w:r w:rsidR="006635D4" w:rsidRPr="006635D4">
        <w:rPr>
          <w:rFonts w:ascii="Times New Roman" w:hAnsi="Times New Roman" w:cs="Times New Roman"/>
          <w:b/>
          <w:bCs/>
          <w:i/>
          <w:iCs/>
          <w:sz w:val="24"/>
          <w:szCs w:val="24"/>
        </w:rPr>
        <w:t>CT</w:t>
      </w:r>
    </w:p>
    <w:p w14:paraId="64A58D0F" w14:textId="7DE1A598" w:rsidR="00CC72EB" w:rsidRPr="00CC72EB" w:rsidRDefault="00CC72EB" w:rsidP="00CC72EB">
      <w:pPr>
        <w:spacing w:after="0" w:line="360" w:lineRule="auto"/>
        <w:ind w:firstLine="720"/>
        <w:jc w:val="both"/>
        <w:rPr>
          <w:rFonts w:ascii="Times New Roman" w:hAnsi="Times New Roman" w:cs="Times New Roman"/>
          <w:i/>
          <w:iCs/>
          <w:sz w:val="24"/>
          <w:szCs w:val="24"/>
        </w:rPr>
      </w:pPr>
      <w:r w:rsidRPr="00CC72EB">
        <w:rPr>
          <w:rFonts w:ascii="Times New Roman" w:hAnsi="Times New Roman" w:cs="Times New Roman"/>
          <w:i/>
          <w:iCs/>
          <w:sz w:val="24"/>
          <w:szCs w:val="24"/>
        </w:rPr>
        <w:t xml:space="preserve">This study aims to analyze the coffee </w:t>
      </w:r>
      <w:proofErr w:type="gramStart"/>
      <w:r w:rsidRPr="00CC72EB">
        <w:rPr>
          <w:rFonts w:ascii="Times New Roman" w:hAnsi="Times New Roman" w:cs="Times New Roman"/>
          <w:i/>
          <w:iCs/>
          <w:sz w:val="24"/>
          <w:szCs w:val="24"/>
        </w:rPr>
        <w:t>farmer</w:t>
      </w:r>
      <w:r w:rsidR="00EF1D8E">
        <w:rPr>
          <w:rFonts w:ascii="Times New Roman" w:hAnsi="Times New Roman" w:cs="Times New Roman"/>
          <w:i/>
          <w:iCs/>
          <w:sz w:val="24"/>
          <w:szCs w:val="24"/>
        </w:rPr>
        <w:t>s</w:t>
      </w:r>
      <w:proofErr w:type="gramEnd"/>
      <w:r w:rsidRPr="00CC72EB">
        <w:rPr>
          <w:rFonts w:ascii="Times New Roman" w:hAnsi="Times New Roman" w:cs="Times New Roman"/>
          <w:i/>
          <w:iCs/>
          <w:sz w:val="24"/>
          <w:szCs w:val="24"/>
        </w:rPr>
        <w:t xml:space="preserve"> empowerment strategy in increasing village income through increasing coffee production in Sibio-bio Village, Marancar District, South Tapanuli Regency. The method in this study uses a qualitative research approach with the source of the data obtained is the result of direct observation and interviews with coffee farmers in Sibio-bio village. The results showed that the factors for increasing crop yields came from: How the strategies were carried out in empowering farmers to increase crop yields, the driving factors for coffee farming, and the inhibiting factors for coffee farming.</w:t>
      </w:r>
    </w:p>
    <w:p w14:paraId="6F285983" w14:textId="24AB7584" w:rsidR="00B30D9D" w:rsidRPr="00CC72EB" w:rsidRDefault="00CC72EB" w:rsidP="00CC72EB">
      <w:pPr>
        <w:spacing w:after="0" w:line="360" w:lineRule="auto"/>
        <w:jc w:val="both"/>
        <w:rPr>
          <w:rFonts w:ascii="Times New Roman" w:hAnsi="Times New Roman" w:cs="Times New Roman"/>
          <w:b/>
          <w:bCs/>
          <w:i/>
          <w:iCs/>
          <w:sz w:val="24"/>
          <w:szCs w:val="24"/>
        </w:rPr>
      </w:pPr>
      <w:r w:rsidRPr="00CC72EB">
        <w:rPr>
          <w:rFonts w:ascii="Times New Roman" w:hAnsi="Times New Roman" w:cs="Times New Roman"/>
          <w:b/>
          <w:bCs/>
          <w:i/>
          <w:iCs/>
          <w:sz w:val="24"/>
          <w:szCs w:val="24"/>
        </w:rPr>
        <w:t xml:space="preserve">Key </w:t>
      </w:r>
      <w:proofErr w:type="gramStart"/>
      <w:r w:rsidRPr="00CC72EB">
        <w:rPr>
          <w:rFonts w:ascii="Times New Roman" w:hAnsi="Times New Roman" w:cs="Times New Roman"/>
          <w:b/>
          <w:bCs/>
          <w:i/>
          <w:iCs/>
          <w:sz w:val="24"/>
          <w:szCs w:val="24"/>
        </w:rPr>
        <w:t>Words :</w:t>
      </w:r>
      <w:proofErr w:type="gramEnd"/>
      <w:r w:rsidRPr="00CC72EB">
        <w:rPr>
          <w:rFonts w:ascii="Times New Roman" w:hAnsi="Times New Roman" w:cs="Times New Roman"/>
          <w:b/>
          <w:bCs/>
          <w:i/>
          <w:iCs/>
          <w:sz w:val="24"/>
          <w:szCs w:val="24"/>
        </w:rPr>
        <w:t xml:space="preserve"> Empowerment, Coffee Farmers and Sibio-bio</w:t>
      </w:r>
    </w:p>
    <w:p w14:paraId="39823281" w14:textId="52D8637E" w:rsidR="006635D4" w:rsidRDefault="006635D4" w:rsidP="006635D4">
      <w:pPr>
        <w:spacing w:after="0" w:line="360" w:lineRule="auto"/>
        <w:jc w:val="both"/>
        <w:rPr>
          <w:rFonts w:ascii="Times New Roman" w:hAnsi="Times New Roman" w:cs="Times New Roman"/>
          <w:sz w:val="24"/>
          <w:szCs w:val="24"/>
        </w:rPr>
      </w:pPr>
    </w:p>
    <w:p w14:paraId="526DB070" w14:textId="69C7B083" w:rsidR="006635D4" w:rsidRPr="006635D4" w:rsidRDefault="006635D4" w:rsidP="006635D4">
      <w:pPr>
        <w:spacing w:after="0" w:line="360" w:lineRule="auto"/>
        <w:jc w:val="both"/>
        <w:rPr>
          <w:rFonts w:ascii="Times New Roman" w:hAnsi="Times New Roman" w:cs="Times New Roman"/>
          <w:b/>
          <w:bCs/>
          <w:sz w:val="24"/>
          <w:szCs w:val="24"/>
        </w:rPr>
      </w:pPr>
      <w:r w:rsidRPr="006635D4">
        <w:rPr>
          <w:rFonts w:ascii="Times New Roman" w:hAnsi="Times New Roman" w:cs="Times New Roman"/>
          <w:b/>
          <w:bCs/>
          <w:sz w:val="24"/>
          <w:szCs w:val="24"/>
        </w:rPr>
        <w:t>ABSTRAK</w:t>
      </w:r>
    </w:p>
    <w:p w14:paraId="7A6247A8" w14:textId="3FB5B8E0" w:rsidR="006635D4" w:rsidRPr="006635D4" w:rsidRDefault="006635D4" w:rsidP="006635D4">
      <w:pPr>
        <w:spacing w:after="0" w:line="360" w:lineRule="auto"/>
        <w:ind w:firstLine="720"/>
        <w:jc w:val="both"/>
        <w:rPr>
          <w:rFonts w:ascii="Times New Roman" w:hAnsi="Times New Roman" w:cs="Times New Roman"/>
          <w:sz w:val="24"/>
          <w:szCs w:val="24"/>
        </w:rPr>
      </w:pPr>
      <w:r w:rsidRPr="006635D4">
        <w:rPr>
          <w:rFonts w:ascii="Times New Roman" w:hAnsi="Times New Roman" w:cs="Times New Roman"/>
          <w:sz w:val="24"/>
          <w:szCs w:val="24"/>
        </w:rPr>
        <w:t>Penelitian ini bertujuan untuk menganalisis strategi pemberdayaan petani Kopi dalam meningkatkan pendapatan desa melalui peningkatan hasil produksi kopi di Desa Sibio-bio Kecamatan Marancar Kabupaten Tapanuli Selatan. Metode dalam penelitian ini menggunakan pendekatan penelitian kualitatif dengan sumber data yang diperoleh merupakan hasil observasi dan wawancara secara langsung dengan petani kopi desa Sibio-bio. Hasil penelitian menunjukan bahwa faktor peningkatan hasil panen berasal dari: Bagaimana strategi yang dilakukan dalam memberdayakan petani guna meningkatkan hasil panen, faktor pendorong usaha tani kopi, dan faktor penghambat usaha pertanian kopi.</w:t>
      </w:r>
    </w:p>
    <w:p w14:paraId="60C8075E" w14:textId="2509EC78" w:rsidR="00CC72EB" w:rsidRDefault="006635D4" w:rsidP="006635D4">
      <w:pPr>
        <w:spacing w:after="0" w:line="360" w:lineRule="auto"/>
        <w:jc w:val="both"/>
        <w:rPr>
          <w:rFonts w:ascii="Times New Roman" w:hAnsi="Times New Roman" w:cs="Times New Roman"/>
          <w:sz w:val="24"/>
          <w:szCs w:val="24"/>
        </w:rPr>
      </w:pPr>
      <w:r w:rsidRPr="006635D4">
        <w:rPr>
          <w:rFonts w:ascii="Times New Roman" w:hAnsi="Times New Roman" w:cs="Times New Roman"/>
          <w:sz w:val="24"/>
          <w:szCs w:val="24"/>
        </w:rPr>
        <w:t xml:space="preserve">Key </w:t>
      </w:r>
      <w:proofErr w:type="gramStart"/>
      <w:r w:rsidRPr="006635D4">
        <w:rPr>
          <w:rFonts w:ascii="Times New Roman" w:hAnsi="Times New Roman" w:cs="Times New Roman"/>
          <w:sz w:val="24"/>
          <w:szCs w:val="24"/>
        </w:rPr>
        <w:t>Words :</w:t>
      </w:r>
      <w:proofErr w:type="gramEnd"/>
      <w:r w:rsidRPr="006635D4">
        <w:rPr>
          <w:rFonts w:ascii="Times New Roman" w:hAnsi="Times New Roman" w:cs="Times New Roman"/>
          <w:sz w:val="24"/>
          <w:szCs w:val="24"/>
        </w:rPr>
        <w:t xml:space="preserve"> Pemberdayaan, Petani Kopi dan</w:t>
      </w:r>
      <w:r w:rsidR="005674CD">
        <w:rPr>
          <w:rFonts w:ascii="Times New Roman" w:hAnsi="Times New Roman" w:cs="Times New Roman"/>
          <w:sz w:val="24"/>
          <w:szCs w:val="24"/>
        </w:rPr>
        <w:t xml:space="preserve"> Desa</w:t>
      </w:r>
      <w:r w:rsidRPr="006635D4">
        <w:rPr>
          <w:rFonts w:ascii="Times New Roman" w:hAnsi="Times New Roman" w:cs="Times New Roman"/>
          <w:sz w:val="24"/>
          <w:szCs w:val="24"/>
        </w:rPr>
        <w:t xml:space="preserve"> Sibio-bio</w:t>
      </w:r>
    </w:p>
    <w:p w14:paraId="398C9442" w14:textId="61206E08" w:rsidR="006635D4" w:rsidRDefault="006635D4" w:rsidP="006635D4">
      <w:pPr>
        <w:spacing w:after="0" w:line="360" w:lineRule="auto"/>
        <w:jc w:val="both"/>
        <w:rPr>
          <w:rFonts w:ascii="Times New Roman" w:hAnsi="Times New Roman" w:cs="Times New Roman"/>
          <w:sz w:val="24"/>
          <w:szCs w:val="24"/>
        </w:rPr>
      </w:pPr>
    </w:p>
    <w:p w14:paraId="342A22BE" w14:textId="4F8393D6" w:rsidR="006635D4" w:rsidRDefault="006635D4" w:rsidP="006635D4">
      <w:pPr>
        <w:spacing w:after="0" w:line="360" w:lineRule="auto"/>
        <w:jc w:val="both"/>
        <w:rPr>
          <w:rFonts w:ascii="Times New Roman" w:hAnsi="Times New Roman" w:cs="Times New Roman"/>
          <w:sz w:val="24"/>
          <w:szCs w:val="24"/>
        </w:rPr>
      </w:pPr>
    </w:p>
    <w:p w14:paraId="05CB5728" w14:textId="77777777" w:rsidR="006635D4" w:rsidRPr="00E20B5A" w:rsidRDefault="006635D4" w:rsidP="006635D4">
      <w:pPr>
        <w:spacing w:after="0" w:line="360" w:lineRule="auto"/>
        <w:jc w:val="both"/>
        <w:rPr>
          <w:rFonts w:ascii="Times New Roman" w:hAnsi="Times New Roman" w:cs="Times New Roman"/>
          <w:sz w:val="24"/>
          <w:szCs w:val="24"/>
        </w:rPr>
      </w:pPr>
    </w:p>
    <w:p w14:paraId="440F89C6" w14:textId="0DEC5030" w:rsidR="00B30D9D" w:rsidRPr="00E20B5A" w:rsidRDefault="00F35F72" w:rsidP="00F0765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1BF88DC3" w14:textId="06C03ECF" w:rsidR="00B30D9D" w:rsidRPr="00E20B5A" w:rsidRDefault="00B30D9D" w:rsidP="00F07652">
      <w:pPr>
        <w:spacing w:after="0" w:line="360" w:lineRule="auto"/>
        <w:ind w:firstLine="720"/>
        <w:jc w:val="both"/>
        <w:rPr>
          <w:rFonts w:ascii="Times New Roman" w:hAnsi="Times New Roman" w:cs="Times New Roman"/>
          <w:sz w:val="24"/>
          <w:szCs w:val="24"/>
        </w:rPr>
      </w:pPr>
      <w:r w:rsidRPr="00E20B5A">
        <w:rPr>
          <w:rFonts w:ascii="Times New Roman" w:hAnsi="Times New Roman" w:cs="Times New Roman"/>
          <w:sz w:val="24"/>
          <w:szCs w:val="24"/>
        </w:rPr>
        <w:t>Indonesia adalah negara beriklim tropis dengan kesuburan tanah yang bagus, tidak jarang warga Indonesia menjadikan pertanian sebagai mata pencaharian dalam melakukan keberlangsungan hidupnya, area pertanian merupakan area yang sangat berguna perannya dalam perekonomian di sebagian besar negara- negara yang tengah tumbuh. perihal tersebut dapat kita amati dengan jelas dari peranan area pertanian dalam menampung penduduk dan membagikan peluang kerja kepada penduduk</w:t>
      </w:r>
      <w:r w:rsidR="000E7C3D">
        <w:rPr>
          <w:rFonts w:ascii="Times New Roman" w:hAnsi="Times New Roman" w:cs="Times New Roman"/>
          <w:sz w:val="24"/>
          <w:szCs w:val="24"/>
        </w:rPr>
        <w:t>.</w:t>
      </w:r>
      <w:r w:rsidR="00B50465">
        <w:rPr>
          <w:rStyle w:val="FootnoteReference"/>
          <w:rFonts w:ascii="Times New Roman" w:hAnsi="Times New Roman" w:cs="Times New Roman"/>
          <w:sz w:val="24"/>
          <w:szCs w:val="24"/>
        </w:rPr>
        <w:footnoteReference w:id="1"/>
      </w:r>
      <w:r w:rsidRPr="00E20B5A">
        <w:rPr>
          <w:rFonts w:ascii="Times New Roman" w:hAnsi="Times New Roman" w:cs="Times New Roman"/>
          <w:sz w:val="24"/>
          <w:szCs w:val="24"/>
        </w:rPr>
        <w:t xml:space="preserve"> Usaha pertanian merupak kegiatan ekonomi yang umum dilakukan penduduk Indonesia, untuk memperluas lapangan kerja dan memberikan peningkatan penghasilan petani diperlukan dukungan dan dorongan. Pemberdayaan dan perlindungan petani dapat menciptakan petani mandiri yang dapat meningkatkan taraf hidup lebih baik. Para petani merupakan pelaku utama dan memiliki peran yang sentral dan berkontribusi besar dalam penyelenggaraan pembangunan pertanian. Dalam menghadapi permasalahan keadaan alam dan peraturan yang sering tidak berpihak kepada petani diperlukan upaya perlindungan dan penyuluhan</w:t>
      </w:r>
      <w:r w:rsidR="00E15EB6">
        <w:rPr>
          <w:rFonts w:ascii="Times New Roman" w:hAnsi="Times New Roman" w:cs="Times New Roman"/>
          <w:sz w:val="24"/>
          <w:szCs w:val="24"/>
        </w:rPr>
        <w:t>.</w:t>
      </w:r>
      <w:r w:rsidR="00E15EB6">
        <w:rPr>
          <w:rStyle w:val="FootnoteReference"/>
          <w:rFonts w:ascii="Times New Roman" w:hAnsi="Times New Roman" w:cs="Times New Roman"/>
          <w:sz w:val="24"/>
          <w:szCs w:val="24"/>
        </w:rPr>
        <w:footnoteReference w:id="2"/>
      </w:r>
    </w:p>
    <w:p w14:paraId="5D89CFDA" w14:textId="726B9766" w:rsidR="00B30D9D" w:rsidRPr="00E20B5A" w:rsidRDefault="00B30D9D" w:rsidP="00F07652">
      <w:pPr>
        <w:spacing w:after="0" w:line="360" w:lineRule="auto"/>
        <w:ind w:firstLine="720"/>
        <w:jc w:val="both"/>
        <w:rPr>
          <w:rFonts w:ascii="Times New Roman" w:hAnsi="Times New Roman" w:cs="Times New Roman"/>
          <w:sz w:val="24"/>
          <w:szCs w:val="24"/>
        </w:rPr>
      </w:pPr>
      <w:r w:rsidRPr="00E20B5A">
        <w:rPr>
          <w:rFonts w:ascii="Times New Roman" w:hAnsi="Times New Roman" w:cs="Times New Roman"/>
          <w:sz w:val="24"/>
          <w:szCs w:val="24"/>
        </w:rPr>
        <w:t xml:space="preserve">Budidaya tanaman yang dilakukan petani </w:t>
      </w:r>
      <w:r w:rsidR="0073608C" w:rsidRPr="00E20B5A">
        <w:rPr>
          <w:rFonts w:ascii="Times New Roman" w:hAnsi="Times New Roman" w:cs="Times New Roman"/>
          <w:sz w:val="24"/>
          <w:szCs w:val="24"/>
        </w:rPr>
        <w:t>kopi</w:t>
      </w:r>
      <w:r w:rsidRPr="00E20B5A">
        <w:rPr>
          <w:rFonts w:ascii="Times New Roman" w:hAnsi="Times New Roman" w:cs="Times New Roman"/>
          <w:sz w:val="24"/>
          <w:szCs w:val="24"/>
        </w:rPr>
        <w:t xml:space="preserve"> pada umumnya berdasarkan ilmu tanam yang digunakan secara turun-temurun dari pendahulunya, tanpa ada pelatihan dan bimbingan secara mendalam, hal ini akan menjadikan petani menggunakan pola tanam yang ada. Sehingga hasil produksi tidak mengalami peningkatan justru menyebabkan penurunan hasil produksi. Hal ini ditandai dari minimnya modal, sedikitnya pengetahuan tentang penggunaan teknologi dan proses pengerjaan secara tradisional</w:t>
      </w:r>
      <w:r w:rsidR="000E7C3D">
        <w:rPr>
          <w:rFonts w:ascii="Times New Roman" w:hAnsi="Times New Roman" w:cs="Times New Roman"/>
          <w:sz w:val="24"/>
          <w:szCs w:val="24"/>
        </w:rPr>
        <w:t>.</w:t>
      </w:r>
      <w:r w:rsidR="00E15EB6">
        <w:rPr>
          <w:rStyle w:val="FootnoteReference"/>
          <w:rFonts w:ascii="Times New Roman" w:hAnsi="Times New Roman" w:cs="Times New Roman"/>
          <w:sz w:val="24"/>
          <w:szCs w:val="24"/>
        </w:rPr>
        <w:footnoteReference w:id="3"/>
      </w:r>
    </w:p>
    <w:p w14:paraId="5F4D210E" w14:textId="2BD84E47" w:rsidR="00B30D9D" w:rsidRPr="00E20B5A" w:rsidRDefault="007433C8" w:rsidP="00F07652">
      <w:pPr>
        <w:spacing w:after="0" w:line="360" w:lineRule="auto"/>
        <w:ind w:firstLine="720"/>
        <w:jc w:val="both"/>
        <w:rPr>
          <w:rFonts w:ascii="Times New Roman" w:hAnsi="Times New Roman" w:cs="Times New Roman"/>
          <w:sz w:val="24"/>
          <w:szCs w:val="24"/>
        </w:rPr>
      </w:pPr>
      <w:r w:rsidRPr="007433C8">
        <w:rPr>
          <w:rFonts w:ascii="Times New Roman" w:hAnsi="Times New Roman" w:cs="Times New Roman"/>
          <w:sz w:val="24"/>
          <w:szCs w:val="24"/>
        </w:rPr>
        <w:t>Tujuan pemberdayaan adalah membentuk individu dan masyarakat menjadi mandiri. Kemandirian ini meliputi kemandirian untuk melakukan sesuatu, dan kemandirian untuk menegakkan prinsip-prinsip yang mereka lakukan. Selanjutnya diperlukan suatu asas yang sebenarnya merupakan asas yang mandiri. Kemandirian masyarakat adalah suatu keadaan yang dialami oleh suatu masyarakat yang ditandai dengan kemampuan untuk memutuskan dan melakukan sesuatu yang dianggap tepat untuk memecahkan suatu masalah. Dimiliki oleh lingkungan internal masyarakat</w:t>
      </w:r>
      <w:r w:rsidR="00E15EB6">
        <w:rPr>
          <w:rFonts w:ascii="Times New Roman" w:hAnsi="Times New Roman" w:cs="Times New Roman"/>
          <w:sz w:val="24"/>
          <w:szCs w:val="24"/>
        </w:rPr>
        <w:t>.</w:t>
      </w:r>
      <w:r w:rsidR="00E15EB6">
        <w:rPr>
          <w:rStyle w:val="FootnoteReference"/>
          <w:rFonts w:ascii="Times New Roman" w:hAnsi="Times New Roman" w:cs="Times New Roman"/>
          <w:sz w:val="24"/>
          <w:szCs w:val="24"/>
        </w:rPr>
        <w:footnoteReference w:id="4"/>
      </w:r>
    </w:p>
    <w:p w14:paraId="13ECB75C" w14:textId="7B42F7F8" w:rsidR="00B50465" w:rsidRDefault="00B30D9D" w:rsidP="00F07652">
      <w:pPr>
        <w:spacing w:after="0" w:line="360" w:lineRule="auto"/>
        <w:ind w:firstLine="720"/>
        <w:jc w:val="both"/>
        <w:rPr>
          <w:rFonts w:ascii="Times New Roman" w:hAnsi="Times New Roman" w:cs="Times New Roman"/>
          <w:sz w:val="24"/>
          <w:szCs w:val="24"/>
        </w:rPr>
      </w:pPr>
      <w:r w:rsidRPr="00E20B5A">
        <w:rPr>
          <w:rFonts w:ascii="Times New Roman" w:hAnsi="Times New Roman" w:cs="Times New Roman"/>
          <w:sz w:val="24"/>
          <w:szCs w:val="24"/>
        </w:rPr>
        <w:lastRenderedPageBreak/>
        <w:t xml:space="preserve">Upaya dalam peningkatan kenaikan kesejahteraan petani secara operasional dapat ditempuh lewat pemberdayaan penyuluhan, pendampingan, penjaminan usaha, proteksi harga gabah, kebijakan perlindungan serta promosi. Sebagian upaya tersebut memanglah relatif sangat dibutuhkan tetapi aspek hambatan semacam disebutkan terdahulu butuh memperoleh atensi yang teliti sampai di tingkatan wilayah. </w:t>
      </w:r>
      <w:r w:rsidR="00B50465">
        <w:rPr>
          <w:rStyle w:val="FootnoteReference"/>
          <w:rFonts w:ascii="Times New Roman" w:hAnsi="Times New Roman" w:cs="Times New Roman"/>
          <w:sz w:val="24"/>
          <w:szCs w:val="24"/>
        </w:rPr>
        <w:footnoteReference w:id="5"/>
      </w:r>
    </w:p>
    <w:p w14:paraId="3CAAE860" w14:textId="58715947" w:rsidR="00166561" w:rsidRDefault="00B30D9D" w:rsidP="00F07652">
      <w:pPr>
        <w:spacing w:after="0" w:line="360" w:lineRule="auto"/>
        <w:ind w:firstLine="720"/>
        <w:jc w:val="both"/>
        <w:rPr>
          <w:rFonts w:ascii="Times New Roman" w:hAnsi="Times New Roman" w:cs="Times New Roman"/>
          <w:sz w:val="24"/>
          <w:szCs w:val="24"/>
        </w:rPr>
      </w:pPr>
      <w:r w:rsidRPr="00E20B5A">
        <w:rPr>
          <w:rFonts w:ascii="Times New Roman" w:hAnsi="Times New Roman" w:cs="Times New Roman"/>
          <w:sz w:val="24"/>
          <w:szCs w:val="24"/>
        </w:rPr>
        <w:t xml:space="preserve">Dalam proses pemberdayaan kelompok tani diperlukan beberapa langkah yang tepat untuk mendapatkan keadaan pemberdayaan secara kondusif, diantaranya Semua program usaha yang dirancang dalam pengentasan masalah harus dilakukan dengat arah dan tujuan </w:t>
      </w:r>
      <w:r w:rsidR="00CC72EB">
        <w:rPr>
          <w:rFonts w:ascii="Times New Roman" w:hAnsi="Times New Roman" w:cs="Times New Roman"/>
          <w:sz w:val="24"/>
          <w:szCs w:val="24"/>
        </w:rPr>
        <w:t>y</w:t>
      </w:r>
      <w:r w:rsidRPr="00E20B5A">
        <w:rPr>
          <w:rFonts w:ascii="Times New Roman" w:hAnsi="Times New Roman" w:cs="Times New Roman"/>
          <w:sz w:val="24"/>
          <w:szCs w:val="24"/>
        </w:rPr>
        <w:t>ang tepat ke kelompok tani, Program yang direncanakan harus secara langsung melibatkan masyarakat yang menjadi sasaran dan Melakukan pendekatan kelompok</w:t>
      </w:r>
      <w:r w:rsidR="00E15EB6">
        <w:rPr>
          <w:rFonts w:ascii="Times New Roman" w:hAnsi="Times New Roman" w:cs="Times New Roman"/>
          <w:sz w:val="24"/>
          <w:szCs w:val="24"/>
        </w:rPr>
        <w:t>.</w:t>
      </w:r>
      <w:r w:rsidR="00E15EB6">
        <w:rPr>
          <w:rStyle w:val="FootnoteReference"/>
          <w:rFonts w:ascii="Times New Roman" w:hAnsi="Times New Roman" w:cs="Times New Roman"/>
          <w:sz w:val="24"/>
          <w:szCs w:val="24"/>
        </w:rPr>
        <w:footnoteReference w:id="6"/>
      </w:r>
    </w:p>
    <w:p w14:paraId="104FF0E7" w14:textId="14489FB3" w:rsidR="00B30D9D" w:rsidRDefault="007433C8" w:rsidP="00F07652">
      <w:pPr>
        <w:spacing w:after="0" w:line="360" w:lineRule="auto"/>
        <w:ind w:firstLine="720"/>
        <w:jc w:val="both"/>
        <w:rPr>
          <w:rFonts w:ascii="Times New Roman" w:hAnsi="Times New Roman" w:cs="Times New Roman"/>
          <w:sz w:val="24"/>
          <w:szCs w:val="24"/>
        </w:rPr>
      </w:pPr>
      <w:r w:rsidRPr="007433C8">
        <w:rPr>
          <w:rFonts w:ascii="Times New Roman" w:hAnsi="Times New Roman" w:cs="Times New Roman"/>
          <w:sz w:val="24"/>
          <w:szCs w:val="24"/>
        </w:rPr>
        <w:t xml:space="preserve">Meningkatkan kesejahteraan masyarakat melalui </w:t>
      </w:r>
      <w:r w:rsidR="009F3B3F">
        <w:rPr>
          <w:rFonts w:ascii="Times New Roman" w:hAnsi="Times New Roman" w:cs="Times New Roman"/>
          <w:sz w:val="24"/>
          <w:szCs w:val="24"/>
        </w:rPr>
        <w:t xml:space="preserve">Kopi Marancar </w:t>
      </w:r>
      <w:r w:rsidRPr="007433C8">
        <w:rPr>
          <w:rFonts w:ascii="Times New Roman" w:hAnsi="Times New Roman" w:cs="Times New Roman"/>
          <w:sz w:val="24"/>
          <w:szCs w:val="24"/>
        </w:rPr>
        <w:t xml:space="preserve">memerlukan perencanaan yang strategis dan matang untuk pengembangannya. Pemerintah Kabupaten Tapanuri Selatan perlu berperan dan petani serta pengusaha perlu beroperasi secara berkelanjutan. Selama ini peran pemerintah sangat penting dalam meningkatkan pendapatan petani kopi. Berdasarkan latar belakang permasalahan di atas dan data empiris yang telah penulis paparkan, maka strategi pemberdayaan petani kopi di Desa Sibio-bio Kecamatan </w:t>
      </w:r>
      <w:r w:rsidR="009F3B3F">
        <w:rPr>
          <w:rFonts w:ascii="Times New Roman" w:hAnsi="Times New Roman" w:cs="Times New Roman"/>
          <w:sz w:val="24"/>
          <w:szCs w:val="24"/>
        </w:rPr>
        <w:t>Marancar</w:t>
      </w:r>
      <w:r w:rsidRPr="007433C8">
        <w:rPr>
          <w:rFonts w:ascii="Times New Roman" w:hAnsi="Times New Roman" w:cs="Times New Roman"/>
          <w:sz w:val="24"/>
          <w:szCs w:val="24"/>
        </w:rPr>
        <w:t xml:space="preserve"> Kabupaten Tapanu</w:t>
      </w:r>
      <w:r w:rsidR="009F3B3F">
        <w:rPr>
          <w:rFonts w:ascii="Times New Roman" w:hAnsi="Times New Roman" w:cs="Times New Roman"/>
          <w:sz w:val="24"/>
          <w:szCs w:val="24"/>
        </w:rPr>
        <w:t>l</w:t>
      </w:r>
      <w:r w:rsidRPr="007433C8">
        <w:rPr>
          <w:rFonts w:ascii="Times New Roman" w:hAnsi="Times New Roman" w:cs="Times New Roman"/>
          <w:sz w:val="24"/>
          <w:szCs w:val="24"/>
        </w:rPr>
        <w:t>i Selatan untuk meningkatkan hasil panen adalah dengan membentuk kelompok tani, namun dalam proses ini terdapat adalah beberapa faktor Pendukung dan penghambat</w:t>
      </w:r>
      <w:r w:rsidR="00B30D9D" w:rsidRPr="00E20B5A">
        <w:rPr>
          <w:rFonts w:ascii="Times New Roman" w:hAnsi="Times New Roman" w:cs="Times New Roman"/>
          <w:sz w:val="24"/>
          <w:szCs w:val="24"/>
        </w:rPr>
        <w:t>. Faktor pendukung sendiri meliputi modal dan keluarga, sedangkan faktor penghambatnya adalah usia petani, cuaca, ketersediaan pupuk dan obat-obatan, saluran irigasi dan serangan hama.</w:t>
      </w:r>
    </w:p>
    <w:p w14:paraId="143A34C5" w14:textId="7D1022AA" w:rsidR="00336CF9" w:rsidRPr="00E20B5A" w:rsidRDefault="007433C8" w:rsidP="00F07652">
      <w:pPr>
        <w:spacing w:after="0" w:line="360" w:lineRule="auto"/>
        <w:ind w:firstLine="720"/>
        <w:jc w:val="both"/>
        <w:rPr>
          <w:rFonts w:ascii="Times New Roman" w:hAnsi="Times New Roman" w:cs="Times New Roman"/>
          <w:sz w:val="24"/>
          <w:szCs w:val="24"/>
        </w:rPr>
      </w:pPr>
      <w:r w:rsidRPr="007433C8">
        <w:rPr>
          <w:rFonts w:ascii="Times New Roman" w:hAnsi="Times New Roman" w:cs="Times New Roman"/>
          <w:sz w:val="24"/>
          <w:szCs w:val="24"/>
        </w:rPr>
        <w:t>Pada dasarnya pemberdayaan adalah tentang peningkatan harkat dan martabat masyarakat yang tidak dapat lepas dari jebakan kemiskinan dan keterbelakangan dalam kondisi saat ini. Dengan kata lain, pemberdayaan adalah tentang memberdayakan dan memberdayakan masyarakat. Pemberdayaan masyarakat adalah proses yang mendorong masyarakat, terutama yang memiliki akses terhadap sumber daya pembangunan, untuk meningkatkan kemandiriannya dalam kehidupan pembangunan.</w:t>
      </w:r>
      <w:r w:rsidR="00B50465">
        <w:rPr>
          <w:rStyle w:val="FootnoteReference"/>
          <w:rFonts w:ascii="Times New Roman" w:hAnsi="Times New Roman" w:cs="Times New Roman"/>
          <w:sz w:val="24"/>
          <w:szCs w:val="24"/>
        </w:rPr>
        <w:footnoteReference w:id="7"/>
      </w:r>
    </w:p>
    <w:p w14:paraId="10F0CE43" w14:textId="71453F43" w:rsidR="0016063E" w:rsidRDefault="007433C8" w:rsidP="00F07652">
      <w:pPr>
        <w:spacing w:after="0" w:line="360" w:lineRule="auto"/>
        <w:ind w:firstLine="720"/>
        <w:jc w:val="both"/>
        <w:rPr>
          <w:rFonts w:ascii="Times New Roman" w:hAnsi="Times New Roman" w:cs="Times New Roman"/>
          <w:sz w:val="24"/>
          <w:szCs w:val="24"/>
        </w:rPr>
      </w:pPr>
      <w:r w:rsidRPr="007433C8">
        <w:rPr>
          <w:rFonts w:ascii="Times New Roman" w:hAnsi="Times New Roman" w:cs="Times New Roman"/>
          <w:sz w:val="24"/>
          <w:szCs w:val="24"/>
        </w:rPr>
        <w:lastRenderedPageBreak/>
        <w:t>Menurut penelitian yang dilakukan oleh Wulanjari &amp; Setiani, hasilnya menunjukkan bahwa pemberdayaan petani melalui kelompok tani akan meningkatkan pengetahuan tentang manajemen risiko, permodalan dan pemasaran. Selain itu, meningkatkan sikap positif terhadap inovasi dan keberlanjutan operasi pertanian yang sedang berlangsung dan tingkat keterampilan lainnya dalam pertanian. Pada saat yang sama, pelibatan masyarakat terjadi ketika mereka menyadari perlunya pembangunan desa untuk mendukung kebutuhan mereka</w:t>
      </w:r>
      <w:r w:rsidR="0073608C" w:rsidRPr="00E20B5A">
        <w:rPr>
          <w:rFonts w:ascii="Times New Roman" w:hAnsi="Times New Roman" w:cs="Times New Roman"/>
          <w:sz w:val="24"/>
          <w:szCs w:val="24"/>
        </w:rPr>
        <w:t>.</w:t>
      </w:r>
      <w:r w:rsidR="00CB730B">
        <w:rPr>
          <w:rStyle w:val="FootnoteReference"/>
          <w:rFonts w:ascii="Times New Roman" w:hAnsi="Times New Roman" w:cs="Times New Roman"/>
          <w:sz w:val="24"/>
          <w:szCs w:val="24"/>
        </w:rPr>
        <w:footnoteReference w:id="8"/>
      </w:r>
    </w:p>
    <w:p w14:paraId="0898F3EA" w14:textId="77777777" w:rsidR="007433C8" w:rsidRPr="00E20B5A" w:rsidRDefault="007433C8" w:rsidP="00F07652">
      <w:pPr>
        <w:spacing w:after="0" w:line="360" w:lineRule="auto"/>
        <w:ind w:firstLine="720"/>
        <w:jc w:val="both"/>
        <w:rPr>
          <w:rFonts w:ascii="Times New Roman" w:hAnsi="Times New Roman" w:cs="Times New Roman"/>
          <w:sz w:val="24"/>
          <w:szCs w:val="24"/>
        </w:rPr>
      </w:pPr>
    </w:p>
    <w:p w14:paraId="4DAAE3F4" w14:textId="2FB018D5" w:rsidR="0073608C" w:rsidRPr="00E20B5A" w:rsidRDefault="0073608C" w:rsidP="00F07652">
      <w:pPr>
        <w:spacing w:after="0" w:line="360" w:lineRule="auto"/>
        <w:jc w:val="both"/>
        <w:rPr>
          <w:rFonts w:ascii="Times New Roman" w:hAnsi="Times New Roman" w:cs="Times New Roman"/>
          <w:b/>
          <w:bCs/>
          <w:sz w:val="24"/>
          <w:szCs w:val="24"/>
        </w:rPr>
      </w:pPr>
      <w:r w:rsidRPr="00E20B5A">
        <w:rPr>
          <w:rFonts w:ascii="Times New Roman" w:hAnsi="Times New Roman" w:cs="Times New Roman"/>
          <w:b/>
          <w:bCs/>
          <w:sz w:val="24"/>
          <w:szCs w:val="24"/>
        </w:rPr>
        <w:t>MET</w:t>
      </w:r>
      <w:r w:rsidR="00F35F72">
        <w:rPr>
          <w:rFonts w:ascii="Times New Roman" w:hAnsi="Times New Roman" w:cs="Times New Roman"/>
          <w:b/>
          <w:bCs/>
          <w:sz w:val="24"/>
          <w:szCs w:val="24"/>
        </w:rPr>
        <w:t>ODE</w:t>
      </w:r>
    </w:p>
    <w:p w14:paraId="55C09F99" w14:textId="1344DF74" w:rsidR="00656222" w:rsidRPr="00E20B5A" w:rsidRDefault="00656222" w:rsidP="00F07652">
      <w:pPr>
        <w:spacing w:after="0" w:line="360" w:lineRule="auto"/>
        <w:ind w:firstLine="720"/>
        <w:jc w:val="both"/>
        <w:rPr>
          <w:rFonts w:ascii="Times New Roman" w:hAnsi="Times New Roman" w:cs="Times New Roman"/>
          <w:sz w:val="24"/>
          <w:szCs w:val="24"/>
        </w:rPr>
      </w:pPr>
      <w:r w:rsidRPr="00E20B5A">
        <w:rPr>
          <w:rFonts w:ascii="Times New Roman" w:hAnsi="Times New Roman" w:cs="Times New Roman"/>
          <w:sz w:val="24"/>
          <w:szCs w:val="24"/>
        </w:rPr>
        <w:t>Penelitian ini menggunakan metode deskriptif dengan pendekatan penelitian kualitatif, Teknik pengumpulan dan pengolahan data dalam penelitian ini dilakukan dalam berbagai bentuk,</w:t>
      </w:r>
      <w:r w:rsidR="00CB730B">
        <w:rPr>
          <w:rStyle w:val="FootnoteReference"/>
          <w:rFonts w:ascii="Times New Roman" w:hAnsi="Times New Roman" w:cs="Times New Roman"/>
          <w:sz w:val="24"/>
          <w:szCs w:val="24"/>
        </w:rPr>
        <w:footnoteReference w:id="9"/>
      </w:r>
      <w:r w:rsidR="005A4C12">
        <w:rPr>
          <w:rFonts w:ascii="Times New Roman" w:hAnsi="Times New Roman" w:cs="Times New Roman"/>
          <w:sz w:val="24"/>
          <w:szCs w:val="24"/>
        </w:rPr>
        <w:t xml:space="preserve"> </w:t>
      </w:r>
      <w:r w:rsidRPr="00E20B5A">
        <w:rPr>
          <w:rFonts w:ascii="Times New Roman" w:hAnsi="Times New Roman" w:cs="Times New Roman"/>
          <w:sz w:val="24"/>
          <w:szCs w:val="24"/>
        </w:rPr>
        <w:t xml:space="preserve">yaitu </w:t>
      </w:r>
      <w:proofErr w:type="gramStart"/>
      <w:r w:rsidRPr="00E20B5A">
        <w:rPr>
          <w:rFonts w:ascii="Times New Roman" w:hAnsi="Times New Roman" w:cs="Times New Roman"/>
          <w:sz w:val="24"/>
          <w:szCs w:val="24"/>
        </w:rPr>
        <w:t>melalui :</w:t>
      </w:r>
      <w:proofErr w:type="gramEnd"/>
      <w:r w:rsidRPr="00E20B5A">
        <w:rPr>
          <w:rFonts w:ascii="Times New Roman" w:hAnsi="Times New Roman" w:cs="Times New Roman"/>
          <w:sz w:val="24"/>
          <w:szCs w:val="24"/>
        </w:rPr>
        <w:t xml:space="preserve"> observasi/pengamatan dan wawancara</w:t>
      </w:r>
      <w:r w:rsidR="004D526D" w:rsidRPr="00E20B5A">
        <w:rPr>
          <w:rFonts w:ascii="Times New Roman" w:hAnsi="Times New Roman" w:cs="Times New Roman"/>
          <w:sz w:val="24"/>
          <w:szCs w:val="24"/>
        </w:rPr>
        <w:t xml:space="preserve">, </w:t>
      </w:r>
      <w:r w:rsidRPr="00E20B5A">
        <w:rPr>
          <w:rFonts w:ascii="Times New Roman" w:hAnsi="Times New Roman" w:cs="Times New Roman"/>
          <w:sz w:val="24"/>
          <w:szCs w:val="24"/>
        </w:rPr>
        <w:t xml:space="preserve">Observasi dilakukan untuk mengamati pola pemberdayaan yang dilakukan, sedangkan wawancara digunakan untuk memperoleh data langsung </w:t>
      </w:r>
      <w:r w:rsidR="004D526D" w:rsidRPr="00E20B5A">
        <w:rPr>
          <w:rFonts w:ascii="Times New Roman" w:hAnsi="Times New Roman" w:cs="Times New Roman"/>
          <w:sz w:val="24"/>
          <w:szCs w:val="24"/>
        </w:rPr>
        <w:t xml:space="preserve">pada </w:t>
      </w:r>
      <w:r w:rsidRPr="00E20B5A">
        <w:rPr>
          <w:rFonts w:ascii="Times New Roman" w:hAnsi="Times New Roman" w:cs="Times New Roman"/>
          <w:sz w:val="24"/>
          <w:szCs w:val="24"/>
        </w:rPr>
        <w:t xml:space="preserve">masayarakat terhadap proses pemberdayaan yang berlangsung. Teknis analisis data yang digunakan dalam penelitian ini adalah analisis kualitatif dengan menganalisis, menggambarkan, mendeskripsikan serta menguraikan berbagai peristiwa yang terjadi yang didapat dari hasil wawancara para informan. Fokus pada penelitian ini adalah strategi pemberdayaan petani </w:t>
      </w:r>
      <w:r w:rsidR="00E46FE3">
        <w:rPr>
          <w:rFonts w:ascii="Times New Roman" w:hAnsi="Times New Roman" w:cs="Times New Roman"/>
          <w:sz w:val="24"/>
          <w:szCs w:val="24"/>
        </w:rPr>
        <w:t>kopi</w:t>
      </w:r>
      <w:r w:rsidRPr="00E20B5A">
        <w:rPr>
          <w:rFonts w:ascii="Times New Roman" w:hAnsi="Times New Roman" w:cs="Times New Roman"/>
          <w:sz w:val="24"/>
          <w:szCs w:val="24"/>
        </w:rPr>
        <w:t xml:space="preserve"> dalam meningkatkan hasil panen di Desa </w:t>
      </w:r>
      <w:r w:rsidR="00D46261" w:rsidRPr="00E20B5A">
        <w:rPr>
          <w:rFonts w:ascii="Times New Roman" w:hAnsi="Times New Roman" w:cs="Times New Roman"/>
          <w:sz w:val="24"/>
          <w:szCs w:val="24"/>
        </w:rPr>
        <w:t>Sibio-bio</w:t>
      </w:r>
      <w:r w:rsidRPr="00E20B5A">
        <w:rPr>
          <w:rFonts w:ascii="Times New Roman" w:hAnsi="Times New Roman" w:cs="Times New Roman"/>
          <w:sz w:val="24"/>
          <w:szCs w:val="24"/>
        </w:rPr>
        <w:t xml:space="preserve"> Kecamatan </w:t>
      </w:r>
      <w:r w:rsidR="00D46261" w:rsidRPr="00E20B5A">
        <w:rPr>
          <w:rFonts w:ascii="Times New Roman" w:hAnsi="Times New Roman" w:cs="Times New Roman"/>
          <w:sz w:val="24"/>
          <w:szCs w:val="24"/>
        </w:rPr>
        <w:t>Marancar</w:t>
      </w:r>
      <w:r w:rsidRPr="00E20B5A">
        <w:rPr>
          <w:rFonts w:ascii="Times New Roman" w:hAnsi="Times New Roman" w:cs="Times New Roman"/>
          <w:sz w:val="24"/>
          <w:szCs w:val="24"/>
        </w:rPr>
        <w:t xml:space="preserve"> Kabupaten </w:t>
      </w:r>
      <w:r w:rsidR="00D46261" w:rsidRPr="00E20B5A">
        <w:rPr>
          <w:rFonts w:ascii="Times New Roman" w:hAnsi="Times New Roman" w:cs="Times New Roman"/>
          <w:sz w:val="24"/>
          <w:szCs w:val="24"/>
        </w:rPr>
        <w:t>Tapanuli Selatan</w:t>
      </w:r>
      <w:r w:rsidRPr="00E20B5A">
        <w:rPr>
          <w:rFonts w:ascii="Times New Roman" w:hAnsi="Times New Roman" w:cs="Times New Roman"/>
          <w:sz w:val="24"/>
          <w:szCs w:val="24"/>
        </w:rPr>
        <w:t xml:space="preserve">. Dalam penelitian ini yang menjadi informan adalah petani </w:t>
      </w:r>
      <w:r w:rsidR="00E46FE3">
        <w:rPr>
          <w:rFonts w:ascii="Times New Roman" w:hAnsi="Times New Roman" w:cs="Times New Roman"/>
          <w:sz w:val="24"/>
          <w:szCs w:val="24"/>
        </w:rPr>
        <w:t>kopi</w:t>
      </w:r>
      <w:r w:rsidRPr="00E20B5A">
        <w:rPr>
          <w:rFonts w:ascii="Times New Roman" w:hAnsi="Times New Roman" w:cs="Times New Roman"/>
          <w:sz w:val="24"/>
          <w:szCs w:val="24"/>
        </w:rPr>
        <w:t xml:space="preserve"> di Desa </w:t>
      </w:r>
      <w:r w:rsidR="00D46261" w:rsidRPr="00E20B5A">
        <w:rPr>
          <w:rFonts w:ascii="Times New Roman" w:hAnsi="Times New Roman" w:cs="Times New Roman"/>
          <w:sz w:val="24"/>
          <w:szCs w:val="24"/>
        </w:rPr>
        <w:t>Sibio-bio</w:t>
      </w:r>
      <w:r w:rsidR="004D526D" w:rsidRPr="00E20B5A">
        <w:rPr>
          <w:rFonts w:ascii="Times New Roman" w:hAnsi="Times New Roman" w:cs="Times New Roman"/>
          <w:sz w:val="24"/>
          <w:szCs w:val="24"/>
        </w:rPr>
        <w:t xml:space="preserve"> </w:t>
      </w:r>
      <w:r w:rsidRPr="00E20B5A">
        <w:rPr>
          <w:rFonts w:ascii="Times New Roman" w:hAnsi="Times New Roman" w:cs="Times New Roman"/>
          <w:sz w:val="24"/>
          <w:szCs w:val="24"/>
        </w:rPr>
        <w:t xml:space="preserve">Kecamatan </w:t>
      </w:r>
      <w:r w:rsidR="00D46261" w:rsidRPr="00E20B5A">
        <w:rPr>
          <w:rFonts w:ascii="Times New Roman" w:hAnsi="Times New Roman" w:cs="Times New Roman"/>
          <w:sz w:val="24"/>
          <w:szCs w:val="24"/>
        </w:rPr>
        <w:t>Marancar</w:t>
      </w:r>
      <w:r w:rsidRPr="00E20B5A">
        <w:rPr>
          <w:rFonts w:ascii="Times New Roman" w:hAnsi="Times New Roman" w:cs="Times New Roman"/>
          <w:sz w:val="24"/>
          <w:szCs w:val="24"/>
        </w:rPr>
        <w:t xml:space="preserve"> Kabupaten </w:t>
      </w:r>
      <w:r w:rsidR="00D46261" w:rsidRPr="00E20B5A">
        <w:rPr>
          <w:rFonts w:ascii="Times New Roman" w:hAnsi="Times New Roman" w:cs="Times New Roman"/>
          <w:sz w:val="24"/>
          <w:szCs w:val="24"/>
        </w:rPr>
        <w:t>Tapanuli Selatan</w:t>
      </w:r>
      <w:r w:rsidRPr="00E20B5A">
        <w:rPr>
          <w:rFonts w:ascii="Times New Roman" w:hAnsi="Times New Roman" w:cs="Times New Roman"/>
          <w:sz w:val="24"/>
          <w:szCs w:val="24"/>
        </w:rPr>
        <w:t xml:space="preserve">, dengan jumlah petani sebanyak </w:t>
      </w:r>
      <w:r w:rsidR="000E7C3D">
        <w:rPr>
          <w:rFonts w:ascii="Times New Roman" w:hAnsi="Times New Roman" w:cs="Times New Roman"/>
          <w:sz w:val="24"/>
          <w:szCs w:val="24"/>
        </w:rPr>
        <w:t>2</w:t>
      </w:r>
      <w:r w:rsidR="00D46261" w:rsidRPr="00E20B5A">
        <w:rPr>
          <w:rFonts w:ascii="Times New Roman" w:hAnsi="Times New Roman" w:cs="Times New Roman"/>
          <w:sz w:val="24"/>
          <w:szCs w:val="24"/>
        </w:rPr>
        <w:t>0</w:t>
      </w:r>
      <w:r w:rsidRPr="00E20B5A">
        <w:rPr>
          <w:rFonts w:ascii="Times New Roman" w:hAnsi="Times New Roman" w:cs="Times New Roman"/>
          <w:sz w:val="24"/>
          <w:szCs w:val="24"/>
        </w:rPr>
        <w:t xml:space="preserve"> orang petani</w:t>
      </w:r>
      <w:r w:rsidR="004D526D" w:rsidRPr="00E20B5A">
        <w:rPr>
          <w:rFonts w:ascii="Times New Roman" w:hAnsi="Times New Roman" w:cs="Times New Roman"/>
          <w:sz w:val="24"/>
          <w:szCs w:val="24"/>
        </w:rPr>
        <w:t xml:space="preserve"> kopi</w:t>
      </w:r>
      <w:r w:rsidRPr="00E20B5A">
        <w:rPr>
          <w:rFonts w:ascii="Times New Roman" w:hAnsi="Times New Roman" w:cs="Times New Roman"/>
          <w:sz w:val="24"/>
          <w:szCs w:val="24"/>
        </w:rPr>
        <w:t>.</w:t>
      </w:r>
    </w:p>
    <w:p w14:paraId="3781E9A4" w14:textId="77777777" w:rsidR="00890FDE" w:rsidRPr="00E20B5A" w:rsidRDefault="00890FDE" w:rsidP="00F07652">
      <w:pPr>
        <w:spacing w:after="0" w:line="360" w:lineRule="auto"/>
        <w:jc w:val="both"/>
        <w:rPr>
          <w:rFonts w:ascii="Times New Roman" w:hAnsi="Times New Roman" w:cs="Times New Roman"/>
          <w:sz w:val="24"/>
          <w:szCs w:val="24"/>
        </w:rPr>
      </w:pPr>
    </w:p>
    <w:p w14:paraId="4346FC94" w14:textId="3B8C5EF2" w:rsidR="00D86315" w:rsidRPr="00E20B5A" w:rsidRDefault="00F35F72" w:rsidP="00F0765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14:paraId="42C4E0B2" w14:textId="64DB47E9" w:rsidR="00D86315" w:rsidRPr="00E20B5A" w:rsidRDefault="00656222" w:rsidP="006635D4">
      <w:pPr>
        <w:spacing w:after="0" w:line="360" w:lineRule="auto"/>
        <w:ind w:firstLine="720"/>
        <w:jc w:val="both"/>
        <w:rPr>
          <w:rFonts w:ascii="Times New Roman" w:hAnsi="Times New Roman" w:cs="Times New Roman"/>
          <w:sz w:val="24"/>
          <w:szCs w:val="24"/>
        </w:rPr>
      </w:pPr>
      <w:r w:rsidRPr="00E20B5A">
        <w:rPr>
          <w:rFonts w:ascii="Times New Roman" w:hAnsi="Times New Roman" w:cs="Times New Roman"/>
          <w:sz w:val="24"/>
          <w:szCs w:val="24"/>
        </w:rPr>
        <w:t>Berikut merupakan hasil penelitian yang diperoleh berdasarkan observasi dan wawancara dalam pengumpulan data penelitian, data</w:t>
      </w:r>
      <w:r w:rsidR="004D526D" w:rsidRPr="00E20B5A">
        <w:rPr>
          <w:rFonts w:ascii="Times New Roman" w:hAnsi="Times New Roman" w:cs="Times New Roman"/>
          <w:sz w:val="24"/>
          <w:szCs w:val="24"/>
        </w:rPr>
        <w:t xml:space="preserve"> </w:t>
      </w:r>
      <w:r w:rsidRPr="00E20B5A">
        <w:rPr>
          <w:rFonts w:ascii="Times New Roman" w:hAnsi="Times New Roman" w:cs="Times New Roman"/>
          <w:sz w:val="24"/>
          <w:szCs w:val="24"/>
        </w:rPr>
        <w:t xml:space="preserve">yang diperoleh kemudian di analisis dengan teknik analisis secara deskriptif mengenai strategi pemberdayaan petani </w:t>
      </w:r>
      <w:r w:rsidR="00E46FE3">
        <w:rPr>
          <w:rFonts w:ascii="Times New Roman" w:hAnsi="Times New Roman" w:cs="Times New Roman"/>
          <w:sz w:val="24"/>
          <w:szCs w:val="24"/>
        </w:rPr>
        <w:t>kopi</w:t>
      </w:r>
      <w:r w:rsidRPr="00E20B5A">
        <w:rPr>
          <w:rFonts w:ascii="Times New Roman" w:hAnsi="Times New Roman" w:cs="Times New Roman"/>
          <w:sz w:val="24"/>
          <w:szCs w:val="24"/>
        </w:rPr>
        <w:t xml:space="preserve"> dalam meningkatkan hasil panen di Desa </w:t>
      </w:r>
      <w:r w:rsidR="00D46261" w:rsidRPr="00E20B5A">
        <w:rPr>
          <w:rFonts w:ascii="Times New Roman" w:hAnsi="Times New Roman" w:cs="Times New Roman"/>
          <w:sz w:val="24"/>
          <w:szCs w:val="24"/>
        </w:rPr>
        <w:t>Sibio-bio</w:t>
      </w:r>
      <w:r w:rsidRPr="00E20B5A">
        <w:rPr>
          <w:rFonts w:ascii="Times New Roman" w:hAnsi="Times New Roman" w:cs="Times New Roman"/>
          <w:sz w:val="24"/>
          <w:szCs w:val="24"/>
        </w:rPr>
        <w:t xml:space="preserve"> Kecamatan </w:t>
      </w:r>
      <w:r w:rsidR="00D46261" w:rsidRPr="00E20B5A">
        <w:rPr>
          <w:rFonts w:ascii="Times New Roman" w:hAnsi="Times New Roman" w:cs="Times New Roman"/>
          <w:sz w:val="24"/>
          <w:szCs w:val="24"/>
        </w:rPr>
        <w:t>Marancar</w:t>
      </w:r>
      <w:r w:rsidRPr="00E20B5A">
        <w:rPr>
          <w:rFonts w:ascii="Times New Roman" w:hAnsi="Times New Roman" w:cs="Times New Roman"/>
          <w:sz w:val="24"/>
          <w:szCs w:val="24"/>
        </w:rPr>
        <w:t xml:space="preserve"> Kabupaten </w:t>
      </w:r>
      <w:r w:rsidR="00D46261" w:rsidRPr="00E20B5A">
        <w:rPr>
          <w:rFonts w:ascii="Times New Roman" w:hAnsi="Times New Roman" w:cs="Times New Roman"/>
          <w:sz w:val="24"/>
          <w:szCs w:val="24"/>
        </w:rPr>
        <w:t>Tapanuli Selatan</w:t>
      </w:r>
      <w:r w:rsidRPr="00E20B5A">
        <w:rPr>
          <w:rFonts w:ascii="Times New Roman" w:hAnsi="Times New Roman" w:cs="Times New Roman"/>
          <w:sz w:val="24"/>
          <w:szCs w:val="24"/>
        </w:rPr>
        <w:t xml:space="preserve">. Desa </w:t>
      </w:r>
      <w:r w:rsidR="00D46261" w:rsidRPr="00E20B5A">
        <w:rPr>
          <w:rFonts w:ascii="Times New Roman" w:hAnsi="Times New Roman" w:cs="Times New Roman"/>
          <w:sz w:val="24"/>
          <w:szCs w:val="24"/>
        </w:rPr>
        <w:t>Sibio-bio</w:t>
      </w:r>
      <w:r w:rsidRPr="00E20B5A">
        <w:rPr>
          <w:rFonts w:ascii="Times New Roman" w:hAnsi="Times New Roman" w:cs="Times New Roman"/>
          <w:sz w:val="24"/>
          <w:szCs w:val="24"/>
        </w:rPr>
        <w:t xml:space="preserve"> merupakan Desa yang terletak di daerah pegunungan dimana tingkat kesuburan tanahnya masih tinggi dan merupakan Desa yang mayoritas penduduknya merupakan petani, sedangkan untuk kegiatan usaha pertanian di Desa </w:t>
      </w:r>
      <w:r w:rsidR="00D46261" w:rsidRPr="00E20B5A">
        <w:rPr>
          <w:rFonts w:ascii="Times New Roman" w:hAnsi="Times New Roman" w:cs="Times New Roman"/>
          <w:sz w:val="24"/>
          <w:szCs w:val="24"/>
        </w:rPr>
        <w:t>Sibio-bio</w:t>
      </w:r>
      <w:r w:rsidRPr="00E20B5A">
        <w:rPr>
          <w:rFonts w:ascii="Times New Roman" w:hAnsi="Times New Roman" w:cs="Times New Roman"/>
          <w:sz w:val="24"/>
          <w:szCs w:val="24"/>
        </w:rPr>
        <w:t xml:space="preserve"> sendiri mengalami beberapa penurunan hasil panen di setiap tahunnya. Sehingga peneliti ingin melakukan penelitian di Desa </w:t>
      </w:r>
      <w:r w:rsidR="00D46261" w:rsidRPr="00E20B5A">
        <w:rPr>
          <w:rFonts w:ascii="Times New Roman" w:hAnsi="Times New Roman" w:cs="Times New Roman"/>
          <w:sz w:val="24"/>
          <w:szCs w:val="24"/>
        </w:rPr>
        <w:t>Sibio-bio</w:t>
      </w:r>
      <w:r w:rsidRPr="00E20B5A">
        <w:rPr>
          <w:rFonts w:ascii="Times New Roman" w:hAnsi="Times New Roman" w:cs="Times New Roman"/>
          <w:sz w:val="24"/>
          <w:szCs w:val="24"/>
        </w:rPr>
        <w:t xml:space="preserve">. </w:t>
      </w:r>
    </w:p>
    <w:p w14:paraId="398514DE" w14:textId="23D53627" w:rsidR="00D86315" w:rsidRPr="00E20B5A" w:rsidRDefault="00656222" w:rsidP="00F07652">
      <w:pPr>
        <w:spacing w:after="0" w:line="360" w:lineRule="auto"/>
        <w:jc w:val="both"/>
        <w:rPr>
          <w:rFonts w:ascii="Times New Roman" w:hAnsi="Times New Roman" w:cs="Times New Roman"/>
          <w:sz w:val="24"/>
          <w:szCs w:val="24"/>
        </w:rPr>
      </w:pPr>
      <w:r w:rsidRPr="00E20B5A">
        <w:rPr>
          <w:rFonts w:ascii="Times New Roman" w:hAnsi="Times New Roman" w:cs="Times New Roman"/>
          <w:b/>
          <w:bCs/>
          <w:sz w:val="24"/>
          <w:szCs w:val="24"/>
        </w:rPr>
        <w:lastRenderedPageBreak/>
        <w:t xml:space="preserve">Faktor </w:t>
      </w:r>
      <w:r w:rsidR="00DE0D35" w:rsidRPr="00E20B5A">
        <w:rPr>
          <w:rFonts w:ascii="Times New Roman" w:hAnsi="Times New Roman" w:cs="Times New Roman"/>
          <w:b/>
          <w:bCs/>
          <w:sz w:val="24"/>
          <w:szCs w:val="24"/>
        </w:rPr>
        <w:t xml:space="preserve">Pendukung Petani </w:t>
      </w:r>
      <w:r w:rsidR="00DE0D35">
        <w:rPr>
          <w:rFonts w:ascii="Times New Roman" w:hAnsi="Times New Roman" w:cs="Times New Roman"/>
          <w:b/>
          <w:bCs/>
          <w:sz w:val="24"/>
          <w:szCs w:val="24"/>
        </w:rPr>
        <w:t>Kopi</w:t>
      </w:r>
      <w:r w:rsidR="00DE0D35" w:rsidRPr="00E20B5A">
        <w:rPr>
          <w:rFonts w:ascii="Times New Roman" w:hAnsi="Times New Roman" w:cs="Times New Roman"/>
          <w:b/>
          <w:bCs/>
          <w:sz w:val="24"/>
          <w:szCs w:val="24"/>
        </w:rPr>
        <w:t xml:space="preserve"> </w:t>
      </w:r>
      <w:r w:rsidRPr="00E20B5A">
        <w:rPr>
          <w:rFonts w:ascii="Times New Roman" w:hAnsi="Times New Roman" w:cs="Times New Roman"/>
          <w:b/>
          <w:bCs/>
          <w:sz w:val="24"/>
          <w:szCs w:val="24"/>
        </w:rPr>
        <w:t xml:space="preserve">Desa </w:t>
      </w:r>
      <w:r w:rsidR="00D46261" w:rsidRPr="00E20B5A">
        <w:rPr>
          <w:rFonts w:ascii="Times New Roman" w:hAnsi="Times New Roman" w:cs="Times New Roman"/>
          <w:b/>
          <w:bCs/>
          <w:sz w:val="24"/>
          <w:szCs w:val="24"/>
        </w:rPr>
        <w:t>Sibio</w:t>
      </w:r>
      <w:r w:rsidR="00DE0D35" w:rsidRPr="00E20B5A">
        <w:rPr>
          <w:rFonts w:ascii="Times New Roman" w:hAnsi="Times New Roman" w:cs="Times New Roman"/>
          <w:b/>
          <w:bCs/>
          <w:sz w:val="24"/>
          <w:szCs w:val="24"/>
        </w:rPr>
        <w:t xml:space="preserve">-Bio </w:t>
      </w:r>
      <w:r w:rsidRPr="00E20B5A">
        <w:rPr>
          <w:rFonts w:ascii="Times New Roman" w:hAnsi="Times New Roman" w:cs="Times New Roman"/>
          <w:b/>
          <w:bCs/>
          <w:sz w:val="24"/>
          <w:szCs w:val="24"/>
        </w:rPr>
        <w:t xml:space="preserve">Kecamatan </w:t>
      </w:r>
      <w:r w:rsidR="00D46261" w:rsidRPr="00E20B5A">
        <w:rPr>
          <w:rFonts w:ascii="Times New Roman" w:hAnsi="Times New Roman" w:cs="Times New Roman"/>
          <w:b/>
          <w:bCs/>
          <w:sz w:val="24"/>
          <w:szCs w:val="24"/>
        </w:rPr>
        <w:t>Marancar</w:t>
      </w:r>
      <w:r w:rsidRPr="00E20B5A">
        <w:rPr>
          <w:rFonts w:ascii="Times New Roman" w:hAnsi="Times New Roman" w:cs="Times New Roman"/>
          <w:b/>
          <w:bCs/>
          <w:sz w:val="24"/>
          <w:szCs w:val="24"/>
        </w:rPr>
        <w:t xml:space="preserve"> Kabupaten </w:t>
      </w:r>
      <w:r w:rsidR="00D46261" w:rsidRPr="00E20B5A">
        <w:rPr>
          <w:rFonts w:ascii="Times New Roman" w:hAnsi="Times New Roman" w:cs="Times New Roman"/>
          <w:b/>
          <w:bCs/>
          <w:sz w:val="24"/>
          <w:szCs w:val="24"/>
        </w:rPr>
        <w:t>Tapanuli Selatan</w:t>
      </w:r>
      <w:r w:rsidRPr="00E20B5A">
        <w:rPr>
          <w:rFonts w:ascii="Times New Roman" w:hAnsi="Times New Roman" w:cs="Times New Roman"/>
          <w:sz w:val="24"/>
          <w:szCs w:val="24"/>
        </w:rPr>
        <w:t xml:space="preserve"> </w:t>
      </w:r>
    </w:p>
    <w:p w14:paraId="084CCAD1" w14:textId="0FC78278" w:rsidR="00085BC4" w:rsidRPr="00E20B5A" w:rsidRDefault="00656222" w:rsidP="00F07652">
      <w:pPr>
        <w:spacing w:after="0" w:line="360" w:lineRule="auto"/>
        <w:ind w:firstLine="720"/>
        <w:jc w:val="both"/>
        <w:rPr>
          <w:rFonts w:ascii="Times New Roman" w:hAnsi="Times New Roman" w:cs="Times New Roman"/>
          <w:sz w:val="24"/>
          <w:szCs w:val="24"/>
        </w:rPr>
      </w:pPr>
      <w:r w:rsidRPr="00E20B5A">
        <w:rPr>
          <w:rFonts w:ascii="Times New Roman" w:hAnsi="Times New Roman" w:cs="Times New Roman"/>
          <w:sz w:val="24"/>
          <w:szCs w:val="24"/>
        </w:rPr>
        <w:t xml:space="preserve">Faktor pendukung merupakan hal yang dapat mempengaruhi peningkatan hasil produksi dalam usaha. Bagi petani </w:t>
      </w:r>
      <w:r w:rsidR="00E46FE3">
        <w:rPr>
          <w:rFonts w:ascii="Times New Roman" w:hAnsi="Times New Roman" w:cs="Times New Roman"/>
          <w:sz w:val="24"/>
          <w:szCs w:val="24"/>
        </w:rPr>
        <w:t>kopi</w:t>
      </w:r>
      <w:r w:rsidRPr="00E20B5A">
        <w:rPr>
          <w:rFonts w:ascii="Times New Roman" w:hAnsi="Times New Roman" w:cs="Times New Roman"/>
          <w:sz w:val="24"/>
          <w:szCs w:val="24"/>
        </w:rPr>
        <w:t xml:space="preserve"> di Desa </w:t>
      </w:r>
      <w:r w:rsidR="00D46261" w:rsidRPr="00E20B5A">
        <w:rPr>
          <w:rFonts w:ascii="Times New Roman" w:hAnsi="Times New Roman" w:cs="Times New Roman"/>
          <w:sz w:val="24"/>
          <w:szCs w:val="24"/>
        </w:rPr>
        <w:t>Sibio-bio</w:t>
      </w:r>
      <w:r w:rsidRPr="00E20B5A">
        <w:rPr>
          <w:rFonts w:ascii="Times New Roman" w:hAnsi="Times New Roman" w:cs="Times New Roman"/>
          <w:sz w:val="24"/>
          <w:szCs w:val="24"/>
        </w:rPr>
        <w:t xml:space="preserve"> Kecamatan </w:t>
      </w:r>
      <w:r w:rsidR="00D46261" w:rsidRPr="00E20B5A">
        <w:rPr>
          <w:rFonts w:ascii="Times New Roman" w:hAnsi="Times New Roman" w:cs="Times New Roman"/>
          <w:sz w:val="24"/>
          <w:szCs w:val="24"/>
        </w:rPr>
        <w:t>Marancar</w:t>
      </w:r>
      <w:r w:rsidRPr="00E20B5A">
        <w:rPr>
          <w:rFonts w:ascii="Times New Roman" w:hAnsi="Times New Roman" w:cs="Times New Roman"/>
          <w:sz w:val="24"/>
          <w:szCs w:val="24"/>
        </w:rPr>
        <w:t xml:space="preserve"> Kabupaten </w:t>
      </w:r>
      <w:r w:rsidR="00D46261" w:rsidRPr="00E20B5A">
        <w:rPr>
          <w:rFonts w:ascii="Times New Roman" w:hAnsi="Times New Roman" w:cs="Times New Roman"/>
          <w:sz w:val="24"/>
          <w:szCs w:val="24"/>
        </w:rPr>
        <w:t>Tapanuli Selatan</w:t>
      </w:r>
      <w:r w:rsidRPr="00E20B5A">
        <w:rPr>
          <w:rFonts w:ascii="Times New Roman" w:hAnsi="Times New Roman" w:cs="Times New Roman"/>
          <w:sz w:val="24"/>
          <w:szCs w:val="24"/>
        </w:rPr>
        <w:t xml:space="preserve"> faktor pendukung memiliki peran yang penting. Selain dari kelompok tani, keluarga dan modal juga memiliki peranan dalam kegiatan pertanian yang ada di Desa </w:t>
      </w:r>
      <w:r w:rsidR="00D46261" w:rsidRPr="00E20B5A">
        <w:rPr>
          <w:rFonts w:ascii="Times New Roman" w:hAnsi="Times New Roman" w:cs="Times New Roman"/>
          <w:sz w:val="24"/>
          <w:szCs w:val="24"/>
        </w:rPr>
        <w:t>Sibio-bio</w:t>
      </w:r>
      <w:r w:rsidRPr="00E20B5A">
        <w:rPr>
          <w:rFonts w:ascii="Times New Roman" w:hAnsi="Times New Roman" w:cs="Times New Roman"/>
          <w:sz w:val="24"/>
          <w:szCs w:val="24"/>
        </w:rPr>
        <w:t xml:space="preserve"> Kecamatan </w:t>
      </w:r>
      <w:r w:rsidR="00D46261" w:rsidRPr="00E20B5A">
        <w:rPr>
          <w:rFonts w:ascii="Times New Roman" w:hAnsi="Times New Roman" w:cs="Times New Roman"/>
          <w:sz w:val="24"/>
          <w:szCs w:val="24"/>
        </w:rPr>
        <w:t>Marancar</w:t>
      </w:r>
      <w:r w:rsidRPr="00E20B5A">
        <w:rPr>
          <w:rFonts w:ascii="Times New Roman" w:hAnsi="Times New Roman" w:cs="Times New Roman"/>
          <w:sz w:val="24"/>
          <w:szCs w:val="24"/>
        </w:rPr>
        <w:t xml:space="preserve"> Kabupaten </w:t>
      </w:r>
      <w:r w:rsidR="00D46261" w:rsidRPr="00E20B5A">
        <w:rPr>
          <w:rFonts w:ascii="Times New Roman" w:hAnsi="Times New Roman" w:cs="Times New Roman"/>
          <w:sz w:val="24"/>
          <w:szCs w:val="24"/>
        </w:rPr>
        <w:t>Tapanuli Selatan</w:t>
      </w:r>
      <w:r w:rsidRPr="00E20B5A">
        <w:rPr>
          <w:rFonts w:ascii="Times New Roman" w:hAnsi="Times New Roman" w:cs="Times New Roman"/>
          <w:sz w:val="24"/>
          <w:szCs w:val="24"/>
        </w:rPr>
        <w:t>, hal ini sama seperti yang di ungkapkan oleh informan</w:t>
      </w:r>
      <w:r w:rsidR="004358E5">
        <w:rPr>
          <w:rFonts w:ascii="Times New Roman" w:hAnsi="Times New Roman" w:cs="Times New Roman"/>
          <w:sz w:val="24"/>
          <w:szCs w:val="24"/>
        </w:rPr>
        <w:t xml:space="preserve"> Karni</w:t>
      </w:r>
      <w:r w:rsidRPr="00E20B5A">
        <w:rPr>
          <w:rFonts w:ascii="Times New Roman" w:hAnsi="Times New Roman" w:cs="Times New Roman"/>
          <w:sz w:val="24"/>
          <w:szCs w:val="24"/>
        </w:rPr>
        <w:t xml:space="preserve">, umur </w:t>
      </w:r>
      <w:r w:rsidR="004358E5">
        <w:rPr>
          <w:rFonts w:ascii="Times New Roman" w:hAnsi="Times New Roman" w:cs="Times New Roman"/>
          <w:sz w:val="24"/>
          <w:szCs w:val="24"/>
        </w:rPr>
        <w:t>55</w:t>
      </w:r>
      <w:r w:rsidRPr="00E20B5A">
        <w:rPr>
          <w:rFonts w:ascii="Times New Roman" w:hAnsi="Times New Roman" w:cs="Times New Roman"/>
          <w:sz w:val="24"/>
          <w:szCs w:val="24"/>
        </w:rPr>
        <w:t xml:space="preserve"> Tahun, pekerjaan petani, </w:t>
      </w:r>
      <w:r w:rsidR="004358E5">
        <w:rPr>
          <w:rFonts w:ascii="Times New Roman" w:hAnsi="Times New Roman" w:cs="Times New Roman"/>
          <w:sz w:val="24"/>
          <w:szCs w:val="24"/>
        </w:rPr>
        <w:t xml:space="preserve">Pendidikan </w:t>
      </w:r>
      <w:r w:rsidR="005F7549">
        <w:rPr>
          <w:rFonts w:ascii="Times New Roman" w:hAnsi="Times New Roman" w:cs="Times New Roman"/>
          <w:sz w:val="24"/>
          <w:szCs w:val="24"/>
        </w:rPr>
        <w:t>SMP</w:t>
      </w:r>
      <w:r w:rsidRPr="00E20B5A">
        <w:rPr>
          <w:rFonts w:ascii="Times New Roman" w:hAnsi="Times New Roman" w:cs="Times New Roman"/>
          <w:sz w:val="24"/>
          <w:szCs w:val="24"/>
        </w:rPr>
        <w:t xml:space="preserve"> : “Keluarga memiliki pengaruh penting bagi para petani, meski mereka tidak</w:t>
      </w:r>
      <w:r w:rsidR="00D86315" w:rsidRPr="00E20B5A">
        <w:rPr>
          <w:rFonts w:ascii="Times New Roman" w:hAnsi="Times New Roman" w:cs="Times New Roman"/>
          <w:sz w:val="24"/>
          <w:szCs w:val="24"/>
        </w:rPr>
        <w:t xml:space="preserve"> langsung turun untuk ikut mengolah pertanian, namun keluarga sering memberi masukan berupa informasi yang didapat dari internet, teman ataupun cerita dari orang luar Desa.” Sedangkan menurut W</w:t>
      </w:r>
      <w:r w:rsidR="004358E5">
        <w:rPr>
          <w:rFonts w:ascii="Times New Roman" w:hAnsi="Times New Roman" w:cs="Times New Roman"/>
          <w:sz w:val="24"/>
          <w:szCs w:val="24"/>
        </w:rPr>
        <w:t>ano</w:t>
      </w:r>
      <w:r w:rsidR="00D86315" w:rsidRPr="00E20B5A">
        <w:rPr>
          <w:rFonts w:ascii="Times New Roman" w:hAnsi="Times New Roman" w:cs="Times New Roman"/>
          <w:sz w:val="24"/>
          <w:szCs w:val="24"/>
        </w:rPr>
        <w:t xml:space="preserve">, umur </w:t>
      </w:r>
      <w:r w:rsidR="004358E5">
        <w:rPr>
          <w:rFonts w:ascii="Times New Roman" w:hAnsi="Times New Roman" w:cs="Times New Roman"/>
          <w:sz w:val="24"/>
          <w:szCs w:val="24"/>
        </w:rPr>
        <w:t>65</w:t>
      </w:r>
      <w:r w:rsidR="00D86315" w:rsidRPr="00E20B5A">
        <w:rPr>
          <w:rFonts w:ascii="Times New Roman" w:hAnsi="Times New Roman" w:cs="Times New Roman"/>
          <w:sz w:val="24"/>
          <w:szCs w:val="24"/>
        </w:rPr>
        <w:t xml:space="preserve"> Tahun, pekerjaan petani, pendidikan </w:t>
      </w:r>
      <w:proofErr w:type="gramStart"/>
      <w:r w:rsidR="004358E5">
        <w:rPr>
          <w:rFonts w:ascii="Times New Roman" w:hAnsi="Times New Roman" w:cs="Times New Roman"/>
          <w:sz w:val="24"/>
          <w:szCs w:val="24"/>
        </w:rPr>
        <w:t>SMP</w:t>
      </w:r>
      <w:r w:rsidR="00D86315" w:rsidRPr="00E20B5A">
        <w:rPr>
          <w:rFonts w:ascii="Times New Roman" w:hAnsi="Times New Roman" w:cs="Times New Roman"/>
          <w:sz w:val="24"/>
          <w:szCs w:val="24"/>
        </w:rPr>
        <w:t xml:space="preserve"> :</w:t>
      </w:r>
      <w:proofErr w:type="gramEnd"/>
      <w:r w:rsidR="00D86315" w:rsidRPr="00E20B5A">
        <w:rPr>
          <w:rFonts w:ascii="Times New Roman" w:hAnsi="Times New Roman" w:cs="Times New Roman"/>
          <w:sz w:val="24"/>
          <w:szCs w:val="24"/>
        </w:rPr>
        <w:t xml:space="preserve"> “Dalam masa panen ataupun masa tanam keluarga ikut meringankan beban pengeluaran biaya untuk membayar kuli dengan adanya bantuan tenanga dari keluarga.” </w:t>
      </w:r>
    </w:p>
    <w:p w14:paraId="6CBDBDAD" w14:textId="388FE842" w:rsidR="00085BC4" w:rsidRPr="00E20B5A" w:rsidRDefault="00D86315" w:rsidP="00F07652">
      <w:pPr>
        <w:spacing w:after="0" w:line="360" w:lineRule="auto"/>
        <w:ind w:firstLine="720"/>
        <w:jc w:val="both"/>
        <w:rPr>
          <w:rFonts w:ascii="Times New Roman" w:hAnsi="Times New Roman" w:cs="Times New Roman"/>
          <w:sz w:val="24"/>
          <w:szCs w:val="24"/>
        </w:rPr>
      </w:pPr>
      <w:r w:rsidRPr="00E20B5A">
        <w:rPr>
          <w:rFonts w:ascii="Times New Roman" w:hAnsi="Times New Roman" w:cs="Times New Roman"/>
          <w:sz w:val="24"/>
          <w:szCs w:val="24"/>
        </w:rPr>
        <w:t xml:space="preserve">Berdasarkan data yang didapat dari informan lain yang dijadikan sample dalam penelitian ini, peneliti menemukan faktor pendukung seperti modal. Bagi para petani di Desa </w:t>
      </w:r>
      <w:r w:rsidR="00D46261" w:rsidRPr="00E20B5A">
        <w:rPr>
          <w:rFonts w:ascii="Times New Roman" w:hAnsi="Times New Roman" w:cs="Times New Roman"/>
          <w:sz w:val="24"/>
          <w:szCs w:val="24"/>
        </w:rPr>
        <w:t>Sibio-bio</w:t>
      </w:r>
      <w:r w:rsidRPr="00E20B5A">
        <w:rPr>
          <w:rFonts w:ascii="Times New Roman" w:hAnsi="Times New Roman" w:cs="Times New Roman"/>
          <w:sz w:val="24"/>
          <w:szCs w:val="24"/>
        </w:rPr>
        <w:t xml:space="preserve"> Kecamatan </w:t>
      </w:r>
      <w:r w:rsidR="00D46261" w:rsidRPr="00E20B5A">
        <w:rPr>
          <w:rFonts w:ascii="Times New Roman" w:hAnsi="Times New Roman" w:cs="Times New Roman"/>
          <w:sz w:val="24"/>
          <w:szCs w:val="24"/>
        </w:rPr>
        <w:t>Marancar</w:t>
      </w:r>
      <w:r w:rsidRPr="00E20B5A">
        <w:rPr>
          <w:rFonts w:ascii="Times New Roman" w:hAnsi="Times New Roman" w:cs="Times New Roman"/>
          <w:sz w:val="24"/>
          <w:szCs w:val="24"/>
        </w:rPr>
        <w:t xml:space="preserve"> Kabupaten </w:t>
      </w:r>
      <w:r w:rsidR="00D46261" w:rsidRPr="00E20B5A">
        <w:rPr>
          <w:rFonts w:ascii="Times New Roman" w:hAnsi="Times New Roman" w:cs="Times New Roman"/>
          <w:sz w:val="24"/>
          <w:szCs w:val="24"/>
        </w:rPr>
        <w:t>Tapanuli Selatan</w:t>
      </w:r>
      <w:r w:rsidRPr="00E20B5A">
        <w:rPr>
          <w:rFonts w:ascii="Times New Roman" w:hAnsi="Times New Roman" w:cs="Times New Roman"/>
          <w:sz w:val="24"/>
          <w:szCs w:val="24"/>
        </w:rPr>
        <w:t>, modal merupakan salah satu faktor yang mempengaruhi hasil panen, Modal dijadikan faktor pendukung karena dalam kegiatan pertanian jika memiliki modal yang bagus maka akan sedikit resiko kegagal dalam masa panen. Menurut K</w:t>
      </w:r>
      <w:r w:rsidR="004358E5">
        <w:rPr>
          <w:rFonts w:ascii="Times New Roman" w:hAnsi="Times New Roman" w:cs="Times New Roman"/>
          <w:sz w:val="24"/>
          <w:szCs w:val="24"/>
        </w:rPr>
        <w:t>arim</w:t>
      </w:r>
      <w:r w:rsidRPr="00E20B5A">
        <w:rPr>
          <w:rFonts w:ascii="Times New Roman" w:hAnsi="Times New Roman" w:cs="Times New Roman"/>
          <w:sz w:val="24"/>
          <w:szCs w:val="24"/>
        </w:rPr>
        <w:t xml:space="preserve">, umur 64 Tahun, pekerjaan petani, pendidikan </w:t>
      </w:r>
      <w:r w:rsidR="004358E5">
        <w:rPr>
          <w:rFonts w:ascii="Times New Roman" w:hAnsi="Times New Roman" w:cs="Times New Roman"/>
          <w:sz w:val="24"/>
          <w:szCs w:val="24"/>
        </w:rPr>
        <w:t>SMP</w:t>
      </w:r>
      <w:r w:rsidRPr="00E20B5A">
        <w:rPr>
          <w:rFonts w:ascii="Times New Roman" w:hAnsi="Times New Roman" w:cs="Times New Roman"/>
          <w:sz w:val="24"/>
          <w:szCs w:val="24"/>
        </w:rPr>
        <w:t xml:space="preserve">: “Jika petani mampu membeli pupuk dan yang harganya lebih mahal dari pupuk biasa serta penambahan berbagai obat-obatan pertanian maka hasil panen yang mereka dapatkan juga akan mengalami kenaikan dibanding dengan pemberian pupuk yang biasa, namun modal yang kita keluarkan harus lebih banyak.” </w:t>
      </w:r>
    </w:p>
    <w:p w14:paraId="49A931F9" w14:textId="77777777" w:rsidR="00085BC4" w:rsidRPr="00E20B5A" w:rsidRDefault="00085BC4" w:rsidP="00F07652">
      <w:pPr>
        <w:spacing w:after="0" w:line="360" w:lineRule="auto"/>
        <w:jc w:val="both"/>
        <w:rPr>
          <w:rFonts w:ascii="Times New Roman" w:hAnsi="Times New Roman" w:cs="Times New Roman"/>
          <w:sz w:val="24"/>
          <w:szCs w:val="24"/>
        </w:rPr>
      </w:pPr>
    </w:p>
    <w:p w14:paraId="3FBF6BAF" w14:textId="1C94CBEF" w:rsidR="00085BC4" w:rsidRPr="00E20B5A" w:rsidRDefault="00D86315" w:rsidP="00F07652">
      <w:pPr>
        <w:spacing w:after="0" w:line="360" w:lineRule="auto"/>
        <w:jc w:val="both"/>
        <w:rPr>
          <w:rFonts w:ascii="Times New Roman" w:hAnsi="Times New Roman" w:cs="Times New Roman"/>
          <w:sz w:val="24"/>
          <w:szCs w:val="24"/>
        </w:rPr>
      </w:pPr>
      <w:r w:rsidRPr="00E20B5A">
        <w:rPr>
          <w:rFonts w:ascii="Times New Roman" w:hAnsi="Times New Roman" w:cs="Times New Roman"/>
          <w:b/>
          <w:bCs/>
          <w:sz w:val="24"/>
          <w:szCs w:val="24"/>
        </w:rPr>
        <w:t xml:space="preserve">Faktor </w:t>
      </w:r>
      <w:r w:rsidR="00DE0D35" w:rsidRPr="00E20B5A">
        <w:rPr>
          <w:rFonts w:ascii="Times New Roman" w:hAnsi="Times New Roman" w:cs="Times New Roman"/>
          <w:b/>
          <w:bCs/>
          <w:sz w:val="24"/>
          <w:szCs w:val="24"/>
        </w:rPr>
        <w:t xml:space="preserve">Penghambat Petani </w:t>
      </w:r>
      <w:r w:rsidR="00DE0D35">
        <w:rPr>
          <w:rFonts w:ascii="Times New Roman" w:hAnsi="Times New Roman" w:cs="Times New Roman"/>
          <w:b/>
          <w:bCs/>
          <w:sz w:val="24"/>
          <w:szCs w:val="24"/>
        </w:rPr>
        <w:t>Kopi</w:t>
      </w:r>
      <w:r w:rsidR="00DE0D35" w:rsidRPr="00E20B5A">
        <w:rPr>
          <w:rFonts w:ascii="Times New Roman" w:hAnsi="Times New Roman" w:cs="Times New Roman"/>
          <w:b/>
          <w:bCs/>
          <w:sz w:val="24"/>
          <w:szCs w:val="24"/>
        </w:rPr>
        <w:t xml:space="preserve"> </w:t>
      </w:r>
      <w:r w:rsidRPr="00E20B5A">
        <w:rPr>
          <w:rFonts w:ascii="Times New Roman" w:hAnsi="Times New Roman" w:cs="Times New Roman"/>
          <w:b/>
          <w:bCs/>
          <w:sz w:val="24"/>
          <w:szCs w:val="24"/>
        </w:rPr>
        <w:t xml:space="preserve">Desa </w:t>
      </w:r>
      <w:r w:rsidR="00D46261" w:rsidRPr="00E20B5A">
        <w:rPr>
          <w:rFonts w:ascii="Times New Roman" w:hAnsi="Times New Roman" w:cs="Times New Roman"/>
          <w:b/>
          <w:bCs/>
          <w:sz w:val="24"/>
          <w:szCs w:val="24"/>
        </w:rPr>
        <w:t>Sibio</w:t>
      </w:r>
      <w:r w:rsidR="00DE0D35" w:rsidRPr="00E20B5A">
        <w:rPr>
          <w:rFonts w:ascii="Times New Roman" w:hAnsi="Times New Roman" w:cs="Times New Roman"/>
          <w:b/>
          <w:bCs/>
          <w:sz w:val="24"/>
          <w:szCs w:val="24"/>
        </w:rPr>
        <w:t xml:space="preserve">-Bio </w:t>
      </w:r>
      <w:r w:rsidRPr="00E20B5A">
        <w:rPr>
          <w:rFonts w:ascii="Times New Roman" w:hAnsi="Times New Roman" w:cs="Times New Roman"/>
          <w:b/>
          <w:bCs/>
          <w:sz w:val="24"/>
          <w:szCs w:val="24"/>
        </w:rPr>
        <w:t xml:space="preserve">Kecamatan </w:t>
      </w:r>
      <w:r w:rsidR="00D46261" w:rsidRPr="00E20B5A">
        <w:rPr>
          <w:rFonts w:ascii="Times New Roman" w:hAnsi="Times New Roman" w:cs="Times New Roman"/>
          <w:b/>
          <w:bCs/>
          <w:sz w:val="24"/>
          <w:szCs w:val="24"/>
        </w:rPr>
        <w:t>Marancar</w:t>
      </w:r>
      <w:r w:rsidRPr="00E20B5A">
        <w:rPr>
          <w:rFonts w:ascii="Times New Roman" w:hAnsi="Times New Roman" w:cs="Times New Roman"/>
          <w:b/>
          <w:bCs/>
          <w:sz w:val="24"/>
          <w:szCs w:val="24"/>
        </w:rPr>
        <w:t xml:space="preserve"> Kabupaten </w:t>
      </w:r>
      <w:r w:rsidR="00D46261" w:rsidRPr="00E20B5A">
        <w:rPr>
          <w:rFonts w:ascii="Times New Roman" w:hAnsi="Times New Roman" w:cs="Times New Roman"/>
          <w:b/>
          <w:bCs/>
          <w:sz w:val="24"/>
          <w:szCs w:val="24"/>
        </w:rPr>
        <w:t>Tapanuli Selatan</w:t>
      </w:r>
      <w:r w:rsidRPr="00E20B5A">
        <w:rPr>
          <w:rFonts w:ascii="Times New Roman" w:hAnsi="Times New Roman" w:cs="Times New Roman"/>
          <w:sz w:val="24"/>
          <w:szCs w:val="24"/>
        </w:rPr>
        <w:t xml:space="preserve"> </w:t>
      </w:r>
    </w:p>
    <w:p w14:paraId="7D9999EB" w14:textId="709D4378" w:rsidR="00433508" w:rsidRDefault="007433C8" w:rsidP="00F07652">
      <w:pPr>
        <w:spacing w:after="0" w:line="360" w:lineRule="auto"/>
        <w:ind w:firstLine="720"/>
        <w:jc w:val="both"/>
        <w:rPr>
          <w:rFonts w:ascii="Times New Roman" w:hAnsi="Times New Roman" w:cs="Times New Roman"/>
          <w:sz w:val="24"/>
          <w:szCs w:val="24"/>
        </w:rPr>
      </w:pPr>
      <w:r w:rsidRPr="007433C8">
        <w:rPr>
          <w:rFonts w:ascii="Times New Roman" w:hAnsi="Times New Roman" w:cs="Times New Roman"/>
          <w:sz w:val="24"/>
          <w:szCs w:val="24"/>
        </w:rPr>
        <w:t xml:space="preserve">Kualitas SDM di Desa Sibio-bio Kecamatan Marancar Kabupaten Tapanuri Selatan sendiri dinilai masih rendah. Masih banyak sumber daya manusia, terutama masyarakat petani di sini, yang kurang pengetahuan, cara tumbuh dan perawatan yang lebih baik. Banyak komunitas petani di sini masih menggunakan praktik pertanian lama. Selain sumber daya manusia, kurangnya mesin pertanian juga menjadi kendala. Desa Sibio-bio sendiri masih kekurangan mesin pertanian. Masyarakat petani di sini masih kesulitan menjalankan usaha </w:t>
      </w:r>
      <w:r w:rsidRPr="007433C8">
        <w:rPr>
          <w:rFonts w:ascii="Times New Roman" w:hAnsi="Times New Roman" w:cs="Times New Roman"/>
          <w:sz w:val="24"/>
          <w:szCs w:val="24"/>
        </w:rPr>
        <w:lastRenderedPageBreak/>
        <w:t>taninya karena masih menggunakan alat pertanian tradisional. Hal ini dapat membuat hasil produksi mereka kurang baik dan di sisi lain mengurangi pendapatan mereka, mengingat hasil yang diperoleh tidak baik</w:t>
      </w:r>
      <w:r w:rsidR="00433508" w:rsidRPr="00370282">
        <w:rPr>
          <w:rFonts w:ascii="Times New Roman" w:hAnsi="Times New Roman" w:cs="Times New Roman"/>
          <w:sz w:val="24"/>
          <w:szCs w:val="24"/>
        </w:rPr>
        <w:t>.</w:t>
      </w:r>
      <w:r w:rsidR="00433508">
        <w:rPr>
          <w:rFonts w:ascii="Times New Roman" w:hAnsi="Times New Roman" w:cs="Times New Roman"/>
          <w:sz w:val="24"/>
          <w:szCs w:val="24"/>
        </w:rPr>
        <w:t xml:space="preserve"> </w:t>
      </w:r>
    </w:p>
    <w:p w14:paraId="66F39823" w14:textId="2A20653C" w:rsidR="005F7ED6" w:rsidRPr="00E20B5A" w:rsidRDefault="00D86315" w:rsidP="005F7ED6">
      <w:pPr>
        <w:spacing w:after="0" w:line="360" w:lineRule="auto"/>
        <w:ind w:firstLine="720"/>
        <w:jc w:val="both"/>
        <w:rPr>
          <w:rFonts w:ascii="Times New Roman" w:hAnsi="Times New Roman" w:cs="Times New Roman"/>
          <w:sz w:val="24"/>
          <w:szCs w:val="24"/>
        </w:rPr>
      </w:pPr>
      <w:r w:rsidRPr="00E20B5A">
        <w:rPr>
          <w:rFonts w:ascii="Times New Roman" w:hAnsi="Times New Roman" w:cs="Times New Roman"/>
          <w:sz w:val="24"/>
          <w:szCs w:val="24"/>
        </w:rPr>
        <w:t xml:space="preserve">Dalam melakukan sebuah usaha tidak selalu berjalan mulus dengan apa yang diinginkan, selain dari faktor pendorong yang dapat meningkatkan hasil, tentunya ada sesuatu yang menjadi penghambat dalam proses usaha, faktor penghambat harus diketahui oleh pelaku usaha, karena hal ini dapat dijadikan pembelajaran dalam tahap perbaikan guna memperoleh hasil yang diinginkan, dari hasil wawancara dengan petani </w:t>
      </w:r>
      <w:r w:rsidR="00E46FE3">
        <w:rPr>
          <w:rFonts w:ascii="Times New Roman" w:hAnsi="Times New Roman" w:cs="Times New Roman"/>
          <w:sz w:val="24"/>
          <w:szCs w:val="24"/>
        </w:rPr>
        <w:t>kopi</w:t>
      </w:r>
      <w:r w:rsidRPr="00E20B5A">
        <w:rPr>
          <w:rFonts w:ascii="Times New Roman" w:hAnsi="Times New Roman" w:cs="Times New Roman"/>
          <w:sz w:val="24"/>
          <w:szCs w:val="24"/>
        </w:rPr>
        <w:t xml:space="preserve"> di Desa </w:t>
      </w:r>
      <w:r w:rsidR="00D46261" w:rsidRPr="00E20B5A">
        <w:rPr>
          <w:rFonts w:ascii="Times New Roman" w:hAnsi="Times New Roman" w:cs="Times New Roman"/>
          <w:sz w:val="24"/>
          <w:szCs w:val="24"/>
        </w:rPr>
        <w:t>Sibio-bio</w:t>
      </w:r>
      <w:r w:rsidRPr="00E20B5A">
        <w:rPr>
          <w:rFonts w:ascii="Times New Roman" w:hAnsi="Times New Roman" w:cs="Times New Roman"/>
          <w:sz w:val="24"/>
          <w:szCs w:val="24"/>
        </w:rPr>
        <w:t xml:space="preserve"> Kecamatan </w:t>
      </w:r>
      <w:r w:rsidR="00D46261" w:rsidRPr="00E20B5A">
        <w:rPr>
          <w:rFonts w:ascii="Times New Roman" w:hAnsi="Times New Roman" w:cs="Times New Roman"/>
          <w:sz w:val="24"/>
          <w:szCs w:val="24"/>
        </w:rPr>
        <w:t>Marancar</w:t>
      </w:r>
      <w:r w:rsidRPr="00E20B5A">
        <w:rPr>
          <w:rFonts w:ascii="Times New Roman" w:hAnsi="Times New Roman" w:cs="Times New Roman"/>
          <w:sz w:val="24"/>
          <w:szCs w:val="24"/>
        </w:rPr>
        <w:t xml:space="preserve"> Kabupaten </w:t>
      </w:r>
      <w:r w:rsidR="00D46261" w:rsidRPr="00E20B5A">
        <w:rPr>
          <w:rFonts w:ascii="Times New Roman" w:hAnsi="Times New Roman" w:cs="Times New Roman"/>
          <w:sz w:val="24"/>
          <w:szCs w:val="24"/>
        </w:rPr>
        <w:t>Tapanuli Selatan</w:t>
      </w:r>
      <w:r w:rsidRPr="00E20B5A">
        <w:rPr>
          <w:rFonts w:ascii="Times New Roman" w:hAnsi="Times New Roman" w:cs="Times New Roman"/>
          <w:sz w:val="24"/>
          <w:szCs w:val="24"/>
        </w:rPr>
        <w:t xml:space="preserve">, peneliti menemukan beberapa faktor yang menjadi penghambat bagi pelaku usaha tani, diantaranya: </w:t>
      </w:r>
    </w:p>
    <w:p w14:paraId="797B8470" w14:textId="1294A37E" w:rsidR="00085BC4" w:rsidRPr="00E20B5A" w:rsidRDefault="00D86315" w:rsidP="00F07652">
      <w:pPr>
        <w:pStyle w:val="ListParagraph"/>
        <w:numPr>
          <w:ilvl w:val="0"/>
          <w:numId w:val="1"/>
        </w:numPr>
        <w:spacing w:after="0" w:line="360" w:lineRule="auto"/>
        <w:ind w:left="0" w:hanging="284"/>
        <w:jc w:val="both"/>
        <w:rPr>
          <w:rFonts w:ascii="Times New Roman" w:hAnsi="Times New Roman" w:cs="Times New Roman"/>
          <w:sz w:val="24"/>
          <w:szCs w:val="24"/>
        </w:rPr>
      </w:pPr>
      <w:r w:rsidRPr="00E20B5A">
        <w:rPr>
          <w:rFonts w:ascii="Times New Roman" w:hAnsi="Times New Roman" w:cs="Times New Roman"/>
          <w:sz w:val="24"/>
          <w:szCs w:val="24"/>
        </w:rPr>
        <w:t xml:space="preserve">Usia petani </w:t>
      </w:r>
    </w:p>
    <w:p w14:paraId="0888CC31" w14:textId="56416AC8" w:rsidR="005F7ED6" w:rsidRPr="00E20B5A" w:rsidRDefault="00D86315" w:rsidP="004874C2">
      <w:pPr>
        <w:spacing w:after="0" w:line="360" w:lineRule="auto"/>
        <w:ind w:firstLine="436"/>
        <w:jc w:val="both"/>
        <w:rPr>
          <w:rFonts w:ascii="Times New Roman" w:hAnsi="Times New Roman" w:cs="Times New Roman"/>
          <w:sz w:val="24"/>
          <w:szCs w:val="24"/>
        </w:rPr>
      </w:pPr>
      <w:r w:rsidRPr="00E20B5A">
        <w:rPr>
          <w:rFonts w:ascii="Times New Roman" w:hAnsi="Times New Roman" w:cs="Times New Roman"/>
          <w:sz w:val="24"/>
          <w:szCs w:val="24"/>
        </w:rPr>
        <w:t xml:space="preserve">Usia petani yang mayoritas sudah tua, tidak bisa lagi bekerja dengan waktu yang lama, usia petani sangat berpengaruh pada hasil pertanian karena dalam bertani butuh tenaga dan waktu perawatan, sedangkan tenaga para petani sudah tidak lagi bisa bekerja dari pagi sampai sore, mereka hanya mampu bekerja setengah hari. Baik dari pagi sampai siang ataupun dari siang sampai sore. Bahkan terkadang hanya mampu datang ke lahan pertanian satu kali dalam dua hari. </w:t>
      </w:r>
    </w:p>
    <w:p w14:paraId="0B19EFBE" w14:textId="77777777" w:rsidR="00085BC4" w:rsidRPr="00E20B5A" w:rsidRDefault="00D86315" w:rsidP="00F07652">
      <w:pPr>
        <w:pStyle w:val="ListParagraph"/>
        <w:numPr>
          <w:ilvl w:val="0"/>
          <w:numId w:val="1"/>
        </w:numPr>
        <w:spacing w:after="0" w:line="360" w:lineRule="auto"/>
        <w:ind w:left="0" w:hanging="284"/>
        <w:jc w:val="both"/>
        <w:rPr>
          <w:rFonts w:ascii="Times New Roman" w:hAnsi="Times New Roman" w:cs="Times New Roman"/>
          <w:b/>
          <w:bCs/>
          <w:sz w:val="24"/>
          <w:szCs w:val="24"/>
        </w:rPr>
      </w:pPr>
      <w:r w:rsidRPr="00E20B5A">
        <w:rPr>
          <w:rFonts w:ascii="Times New Roman" w:hAnsi="Times New Roman" w:cs="Times New Roman"/>
          <w:sz w:val="24"/>
          <w:szCs w:val="24"/>
        </w:rPr>
        <w:t xml:space="preserve">Faktor cuaca </w:t>
      </w:r>
    </w:p>
    <w:p w14:paraId="4504D0CF" w14:textId="66C1C65F" w:rsidR="00085BC4" w:rsidRPr="00E20B5A" w:rsidRDefault="00D86315" w:rsidP="00F07652">
      <w:pPr>
        <w:pStyle w:val="ListParagraph"/>
        <w:spacing w:after="0" w:line="360" w:lineRule="auto"/>
        <w:ind w:left="0" w:firstLine="436"/>
        <w:jc w:val="both"/>
        <w:rPr>
          <w:rFonts w:ascii="Times New Roman" w:hAnsi="Times New Roman" w:cs="Times New Roman"/>
          <w:sz w:val="24"/>
          <w:szCs w:val="24"/>
        </w:rPr>
      </w:pPr>
      <w:r w:rsidRPr="00E20B5A">
        <w:rPr>
          <w:rFonts w:ascii="Times New Roman" w:hAnsi="Times New Roman" w:cs="Times New Roman"/>
          <w:sz w:val="24"/>
          <w:szCs w:val="24"/>
        </w:rPr>
        <w:t xml:space="preserve">Cuaca ekstrim yang kerap terjadi di Indonesia khususnya sangat berpengaruh pada sektor pertanian, bahkan tidak jarang petani mengalami gagal panen karena faktor cuaca. Sebabnya seperti yang bisa dirasakan cuaca di Indonesia jika sedang kemarau akan terasa sangat panas sekali dan jika hujan intensitas hujannya sangat lebat. Selain itu, musim penghujan dan musim kemarau sudah tidak dapat lagi di prediksi para petani, pada masa dulu </w:t>
      </w:r>
      <w:r w:rsidR="00DD4510" w:rsidRPr="00E20B5A">
        <w:rPr>
          <w:rFonts w:ascii="Times New Roman" w:hAnsi="Times New Roman" w:cs="Times New Roman"/>
          <w:sz w:val="24"/>
          <w:szCs w:val="24"/>
        </w:rPr>
        <w:t>petani</w:t>
      </w:r>
      <w:r w:rsidRPr="00E20B5A">
        <w:rPr>
          <w:rFonts w:ascii="Times New Roman" w:hAnsi="Times New Roman" w:cs="Times New Roman"/>
          <w:sz w:val="24"/>
          <w:szCs w:val="24"/>
        </w:rPr>
        <w:t xml:space="preserve">h memprediksi jika awal tahun akan sering mengalami masa hujan jadi petani memilih menanam </w:t>
      </w:r>
      <w:r w:rsidR="00E46FE3">
        <w:rPr>
          <w:rFonts w:ascii="Times New Roman" w:hAnsi="Times New Roman" w:cs="Times New Roman"/>
          <w:sz w:val="24"/>
          <w:szCs w:val="24"/>
        </w:rPr>
        <w:t>kopi</w:t>
      </w:r>
      <w:r w:rsidRPr="00E20B5A">
        <w:rPr>
          <w:rFonts w:ascii="Times New Roman" w:hAnsi="Times New Roman" w:cs="Times New Roman"/>
          <w:sz w:val="24"/>
          <w:szCs w:val="24"/>
        </w:rPr>
        <w:t xml:space="preserve"> dan pertengahan tahun memilih menanam jagung karena musim panas dan kurangnya pasokan air. Namun sekarang tidak bisa petani prediksi jadi petani lebih harus siap dengan resiko yang akan dihadapi dalam kehidupan bertani yang mereka lakukan. </w:t>
      </w:r>
    </w:p>
    <w:p w14:paraId="53476678" w14:textId="235FE1B4" w:rsidR="005F7ED6" w:rsidRPr="004874C2" w:rsidRDefault="00D86315" w:rsidP="004874C2">
      <w:pPr>
        <w:pStyle w:val="ListParagraph"/>
        <w:spacing w:after="0" w:line="360" w:lineRule="auto"/>
        <w:ind w:left="0" w:firstLine="436"/>
        <w:jc w:val="both"/>
        <w:rPr>
          <w:rFonts w:ascii="Times New Roman" w:hAnsi="Times New Roman" w:cs="Times New Roman"/>
          <w:sz w:val="24"/>
          <w:szCs w:val="24"/>
        </w:rPr>
      </w:pPr>
      <w:r w:rsidRPr="00E20B5A">
        <w:rPr>
          <w:rFonts w:ascii="Times New Roman" w:hAnsi="Times New Roman" w:cs="Times New Roman"/>
          <w:sz w:val="24"/>
          <w:szCs w:val="24"/>
        </w:rPr>
        <w:t xml:space="preserve">Menurut beberapa petani ada yang pernah mengalami gagal tanam, tanaman </w:t>
      </w:r>
      <w:r w:rsidR="00E46FE3">
        <w:rPr>
          <w:rFonts w:ascii="Times New Roman" w:hAnsi="Times New Roman" w:cs="Times New Roman"/>
          <w:sz w:val="24"/>
          <w:szCs w:val="24"/>
        </w:rPr>
        <w:t>kopi</w:t>
      </w:r>
      <w:r w:rsidRPr="00E20B5A">
        <w:rPr>
          <w:rFonts w:ascii="Times New Roman" w:hAnsi="Times New Roman" w:cs="Times New Roman"/>
          <w:sz w:val="24"/>
          <w:szCs w:val="24"/>
        </w:rPr>
        <w:t xml:space="preserve"> mati karena sawah mengalami kekeringan. Hal ini seperti yang disampaikan oleh informan </w:t>
      </w:r>
      <w:r w:rsidR="00A460F9">
        <w:rPr>
          <w:rFonts w:ascii="Times New Roman" w:hAnsi="Times New Roman" w:cs="Times New Roman"/>
          <w:sz w:val="24"/>
          <w:szCs w:val="24"/>
        </w:rPr>
        <w:t>Saleh</w:t>
      </w:r>
      <w:r w:rsidRPr="00E20B5A">
        <w:rPr>
          <w:rFonts w:ascii="Times New Roman" w:hAnsi="Times New Roman" w:cs="Times New Roman"/>
          <w:sz w:val="24"/>
          <w:szCs w:val="24"/>
        </w:rPr>
        <w:t xml:space="preserve">, umur </w:t>
      </w:r>
      <w:r w:rsidR="00A460F9">
        <w:rPr>
          <w:rFonts w:ascii="Times New Roman" w:hAnsi="Times New Roman" w:cs="Times New Roman"/>
          <w:sz w:val="24"/>
          <w:szCs w:val="24"/>
        </w:rPr>
        <w:t>70</w:t>
      </w:r>
      <w:r w:rsidRPr="00E20B5A">
        <w:rPr>
          <w:rFonts w:ascii="Times New Roman" w:hAnsi="Times New Roman" w:cs="Times New Roman"/>
          <w:sz w:val="24"/>
          <w:szCs w:val="24"/>
        </w:rPr>
        <w:t xml:space="preserve"> Tahun, pekerjaan petani, pendidikan </w:t>
      </w:r>
      <w:r w:rsidR="00A460F9">
        <w:rPr>
          <w:rFonts w:ascii="Times New Roman" w:hAnsi="Times New Roman" w:cs="Times New Roman"/>
          <w:sz w:val="24"/>
          <w:szCs w:val="24"/>
        </w:rPr>
        <w:t>SD</w:t>
      </w:r>
      <w:r w:rsidRPr="00E20B5A">
        <w:rPr>
          <w:rFonts w:ascii="Times New Roman" w:hAnsi="Times New Roman" w:cs="Times New Roman"/>
          <w:sz w:val="24"/>
          <w:szCs w:val="24"/>
        </w:rPr>
        <w:t xml:space="preserve">: “Kendala umum yang kami rasakan sekarang tenaga sudah terbatas dan mudah lelah, tidak seperti waktu kami masih muda dulu, jadi untuk mengontrol keadaan sawah juga tidak bisa dilakukan satu hari penuh, kami hanya bisa berusaha untuk tetap melakukan pemantauan meski setengah hari atau paling tidak </w:t>
      </w:r>
      <w:r w:rsidRPr="00E20B5A">
        <w:rPr>
          <w:rFonts w:ascii="Times New Roman" w:hAnsi="Times New Roman" w:cs="Times New Roman"/>
          <w:sz w:val="24"/>
          <w:szCs w:val="24"/>
        </w:rPr>
        <w:lastRenderedPageBreak/>
        <w:t xml:space="preserve">bertanya kepada petani lain yang datang ke sawah, sedangkan cuaca sekarang juga tidak bisa diperkirakan, jika musim kemarau terasa sangat panas, sedangkan jika musim hujan debit air sangat tinggi, selain itu pergantian musim sudah tidak dapat dihitung dengan perkiraan bulan. Untuk itu kami mulai menyesuaikan waktu tanam dengan keadaan alam saat ini” </w:t>
      </w:r>
    </w:p>
    <w:p w14:paraId="4B64CCEA" w14:textId="77777777" w:rsidR="00085BC4" w:rsidRPr="00E20B5A" w:rsidRDefault="00D86315" w:rsidP="00F07652">
      <w:pPr>
        <w:pStyle w:val="ListParagraph"/>
        <w:numPr>
          <w:ilvl w:val="0"/>
          <w:numId w:val="1"/>
        </w:numPr>
        <w:spacing w:after="0" w:line="360" w:lineRule="auto"/>
        <w:ind w:left="0"/>
        <w:jc w:val="both"/>
        <w:rPr>
          <w:rFonts w:ascii="Times New Roman" w:hAnsi="Times New Roman" w:cs="Times New Roman"/>
          <w:sz w:val="24"/>
          <w:szCs w:val="24"/>
        </w:rPr>
      </w:pPr>
      <w:r w:rsidRPr="00E20B5A">
        <w:rPr>
          <w:rFonts w:ascii="Times New Roman" w:hAnsi="Times New Roman" w:cs="Times New Roman"/>
          <w:sz w:val="24"/>
          <w:szCs w:val="24"/>
        </w:rPr>
        <w:t xml:space="preserve">Ketersediaan, harga pupuk dan obat-obatan </w:t>
      </w:r>
    </w:p>
    <w:p w14:paraId="6B0B6DBD" w14:textId="341F31E0" w:rsidR="00085BC4" w:rsidRPr="00E20B5A" w:rsidRDefault="00D86315" w:rsidP="00F07652">
      <w:pPr>
        <w:pStyle w:val="ListParagraph"/>
        <w:spacing w:after="0" w:line="360" w:lineRule="auto"/>
        <w:ind w:left="0" w:firstLine="436"/>
        <w:jc w:val="both"/>
        <w:rPr>
          <w:rFonts w:ascii="Times New Roman" w:hAnsi="Times New Roman" w:cs="Times New Roman"/>
          <w:sz w:val="24"/>
          <w:szCs w:val="24"/>
        </w:rPr>
      </w:pPr>
      <w:r w:rsidRPr="00E20B5A">
        <w:rPr>
          <w:rFonts w:ascii="Times New Roman" w:hAnsi="Times New Roman" w:cs="Times New Roman"/>
          <w:sz w:val="24"/>
          <w:szCs w:val="24"/>
        </w:rPr>
        <w:t xml:space="preserve">Ketersediaan pupuk dan obat-obatan pertanian di Desa </w:t>
      </w:r>
      <w:r w:rsidR="00D46261" w:rsidRPr="00E20B5A">
        <w:rPr>
          <w:rFonts w:ascii="Times New Roman" w:hAnsi="Times New Roman" w:cs="Times New Roman"/>
          <w:sz w:val="24"/>
          <w:szCs w:val="24"/>
        </w:rPr>
        <w:t>Sibio-bio</w:t>
      </w:r>
      <w:r w:rsidRPr="00E20B5A">
        <w:rPr>
          <w:rFonts w:ascii="Times New Roman" w:hAnsi="Times New Roman" w:cs="Times New Roman"/>
          <w:sz w:val="24"/>
          <w:szCs w:val="24"/>
        </w:rPr>
        <w:t xml:space="preserve"> Kecamatan </w:t>
      </w:r>
      <w:r w:rsidR="00D46261" w:rsidRPr="00E20B5A">
        <w:rPr>
          <w:rFonts w:ascii="Times New Roman" w:hAnsi="Times New Roman" w:cs="Times New Roman"/>
          <w:sz w:val="24"/>
          <w:szCs w:val="24"/>
        </w:rPr>
        <w:t>Marancar</w:t>
      </w:r>
      <w:r w:rsidRPr="00E20B5A">
        <w:rPr>
          <w:rFonts w:ascii="Times New Roman" w:hAnsi="Times New Roman" w:cs="Times New Roman"/>
          <w:sz w:val="24"/>
          <w:szCs w:val="24"/>
        </w:rPr>
        <w:t xml:space="preserve"> Kabupaten </w:t>
      </w:r>
      <w:r w:rsidR="00D46261" w:rsidRPr="00E20B5A">
        <w:rPr>
          <w:rFonts w:ascii="Times New Roman" w:hAnsi="Times New Roman" w:cs="Times New Roman"/>
          <w:sz w:val="24"/>
          <w:szCs w:val="24"/>
        </w:rPr>
        <w:t>Tapanuli Selatan</w:t>
      </w:r>
      <w:r w:rsidRPr="00E20B5A">
        <w:rPr>
          <w:rFonts w:ascii="Times New Roman" w:hAnsi="Times New Roman" w:cs="Times New Roman"/>
          <w:sz w:val="24"/>
          <w:szCs w:val="24"/>
        </w:rPr>
        <w:t xml:space="preserve"> sangat minim dan harga relatif mahal, hal ini dikarenakan didalam Desa </w:t>
      </w:r>
      <w:r w:rsidR="00CE2441">
        <w:rPr>
          <w:rFonts w:ascii="Times New Roman" w:hAnsi="Times New Roman" w:cs="Times New Roman"/>
          <w:sz w:val="24"/>
          <w:szCs w:val="24"/>
        </w:rPr>
        <w:t>hanya ada</w:t>
      </w:r>
      <w:r w:rsidRPr="00E20B5A">
        <w:rPr>
          <w:rFonts w:ascii="Times New Roman" w:hAnsi="Times New Roman" w:cs="Times New Roman"/>
          <w:sz w:val="24"/>
          <w:szCs w:val="24"/>
        </w:rPr>
        <w:t xml:space="preserve"> </w:t>
      </w:r>
      <w:r w:rsidR="00CE2441">
        <w:rPr>
          <w:rFonts w:ascii="Times New Roman" w:hAnsi="Times New Roman" w:cs="Times New Roman"/>
          <w:sz w:val="24"/>
          <w:szCs w:val="24"/>
        </w:rPr>
        <w:t xml:space="preserve">1 penjual kebutuhan </w:t>
      </w:r>
      <w:r w:rsidRPr="00E20B5A">
        <w:rPr>
          <w:rFonts w:ascii="Times New Roman" w:hAnsi="Times New Roman" w:cs="Times New Roman"/>
          <w:sz w:val="24"/>
          <w:szCs w:val="24"/>
        </w:rPr>
        <w:t xml:space="preserve">pertanian, sedangkan mayoritas penduduknya merupakan petani, jadi jumlah permintaan lebih banyak daripada jumlah pasokan ketersediaan pupuk dan obatobatan pertanian di kios yang ada di Desa. Meski ada kios lain yang lebih murah namun jaraknya jauh dari Desa </w:t>
      </w:r>
      <w:r w:rsidR="00D46261" w:rsidRPr="00E20B5A">
        <w:rPr>
          <w:rFonts w:ascii="Times New Roman" w:hAnsi="Times New Roman" w:cs="Times New Roman"/>
          <w:sz w:val="24"/>
          <w:szCs w:val="24"/>
        </w:rPr>
        <w:t>Sibio-bio</w:t>
      </w:r>
      <w:r w:rsidRPr="00E20B5A">
        <w:rPr>
          <w:rFonts w:ascii="Times New Roman" w:hAnsi="Times New Roman" w:cs="Times New Roman"/>
          <w:sz w:val="24"/>
          <w:szCs w:val="24"/>
        </w:rPr>
        <w:t xml:space="preserve">, jika membeli pada kios lain dalam perhitungannya tidak selisih jauh dengan pembelian di kios pertanian yang ada di Desa </w:t>
      </w:r>
      <w:r w:rsidR="00D46261" w:rsidRPr="00E20B5A">
        <w:rPr>
          <w:rFonts w:ascii="Times New Roman" w:hAnsi="Times New Roman" w:cs="Times New Roman"/>
          <w:sz w:val="24"/>
          <w:szCs w:val="24"/>
        </w:rPr>
        <w:t>Sibio-bio</w:t>
      </w:r>
      <w:r w:rsidRPr="00E20B5A">
        <w:rPr>
          <w:rFonts w:ascii="Times New Roman" w:hAnsi="Times New Roman" w:cs="Times New Roman"/>
          <w:sz w:val="24"/>
          <w:szCs w:val="24"/>
        </w:rPr>
        <w:t xml:space="preserve">. Karena untuk membeli di kios yang murah juga dibutuhkan biaya tambahan untuk transportasi. </w:t>
      </w:r>
    </w:p>
    <w:p w14:paraId="664BFA5C" w14:textId="30626B24" w:rsidR="005F7ED6" w:rsidRPr="002073FD" w:rsidRDefault="00D86315" w:rsidP="004874C2">
      <w:pPr>
        <w:pStyle w:val="ListParagraph"/>
        <w:spacing w:after="0" w:line="360" w:lineRule="auto"/>
        <w:ind w:left="0" w:firstLine="436"/>
        <w:jc w:val="both"/>
        <w:rPr>
          <w:rFonts w:ascii="Times New Roman" w:hAnsi="Times New Roman" w:cs="Times New Roman"/>
          <w:sz w:val="24"/>
          <w:szCs w:val="24"/>
        </w:rPr>
      </w:pPr>
      <w:r w:rsidRPr="00E20B5A">
        <w:rPr>
          <w:rFonts w:ascii="Times New Roman" w:hAnsi="Times New Roman" w:cs="Times New Roman"/>
          <w:sz w:val="24"/>
          <w:szCs w:val="24"/>
        </w:rPr>
        <w:t xml:space="preserve">Menurut </w:t>
      </w:r>
      <w:r w:rsidR="00CE2441">
        <w:rPr>
          <w:rFonts w:ascii="Times New Roman" w:hAnsi="Times New Roman" w:cs="Times New Roman"/>
          <w:sz w:val="24"/>
          <w:szCs w:val="24"/>
        </w:rPr>
        <w:t>Ucok</w:t>
      </w:r>
      <w:r w:rsidRPr="00E20B5A">
        <w:rPr>
          <w:rFonts w:ascii="Times New Roman" w:hAnsi="Times New Roman" w:cs="Times New Roman"/>
          <w:sz w:val="24"/>
          <w:szCs w:val="24"/>
        </w:rPr>
        <w:t xml:space="preserve">, umur </w:t>
      </w:r>
      <w:r w:rsidR="00CE2441">
        <w:rPr>
          <w:rFonts w:ascii="Times New Roman" w:hAnsi="Times New Roman" w:cs="Times New Roman"/>
          <w:sz w:val="24"/>
          <w:szCs w:val="24"/>
        </w:rPr>
        <w:t>46</w:t>
      </w:r>
      <w:r w:rsidRPr="00E20B5A">
        <w:rPr>
          <w:rFonts w:ascii="Times New Roman" w:hAnsi="Times New Roman" w:cs="Times New Roman"/>
          <w:sz w:val="24"/>
          <w:szCs w:val="24"/>
        </w:rPr>
        <w:t xml:space="preserve"> Tahun, pekerjaan petani, pendidikan </w:t>
      </w:r>
      <w:proofErr w:type="gramStart"/>
      <w:r w:rsidRPr="00E20B5A">
        <w:rPr>
          <w:rFonts w:ascii="Times New Roman" w:hAnsi="Times New Roman" w:cs="Times New Roman"/>
          <w:sz w:val="24"/>
          <w:szCs w:val="24"/>
        </w:rPr>
        <w:t>SMA :</w:t>
      </w:r>
      <w:proofErr w:type="gramEnd"/>
      <w:r w:rsidRPr="00E20B5A">
        <w:rPr>
          <w:rFonts w:ascii="Times New Roman" w:hAnsi="Times New Roman" w:cs="Times New Roman"/>
          <w:sz w:val="24"/>
          <w:szCs w:val="24"/>
        </w:rPr>
        <w:t xml:space="preserve"> “di Desa kami hanya ada </w:t>
      </w:r>
      <w:r w:rsidR="00CE2441">
        <w:rPr>
          <w:rFonts w:ascii="Times New Roman" w:hAnsi="Times New Roman" w:cs="Times New Roman"/>
          <w:sz w:val="24"/>
          <w:szCs w:val="24"/>
        </w:rPr>
        <w:t>satu</w:t>
      </w:r>
      <w:r w:rsidRPr="00E20B5A">
        <w:rPr>
          <w:rFonts w:ascii="Times New Roman" w:hAnsi="Times New Roman" w:cs="Times New Roman"/>
          <w:sz w:val="24"/>
          <w:szCs w:val="24"/>
        </w:rPr>
        <w:t xml:space="preserve"> kios pertanian, bahkan jika kami ingin membeli suatu produk tidak selalu ada setiap kami butuh dan produk obat-obatan yang tersedia tidak cukup banyak, jika produk ada juga harganya lebih mahal dari pada kios pertanian yang ada di luar kecamatan, tapi untuk membeli ke tempat lain tentunya kami juga harus mengeluarkan biaya transportasi tambahan.” </w:t>
      </w:r>
    </w:p>
    <w:p w14:paraId="3C16EB0B" w14:textId="3663ED79" w:rsidR="002073FD" w:rsidRDefault="002073FD" w:rsidP="00F07652">
      <w:pPr>
        <w:pStyle w:val="ListParagraph"/>
        <w:numPr>
          <w:ilvl w:val="0"/>
          <w:numId w:val="1"/>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Minimnya Penggunaan Teknologi Informasi</w:t>
      </w:r>
    </w:p>
    <w:p w14:paraId="15D3B1B0" w14:textId="21144B1D" w:rsidR="004874C2" w:rsidRPr="0084787E" w:rsidRDefault="005F21D5" w:rsidP="004874C2">
      <w:pPr>
        <w:pStyle w:val="ListParagraph"/>
        <w:spacing w:after="0" w:line="360" w:lineRule="auto"/>
        <w:ind w:left="0" w:firstLine="436"/>
        <w:jc w:val="both"/>
        <w:rPr>
          <w:rFonts w:ascii="Times New Roman" w:hAnsi="Times New Roman" w:cs="Times New Roman"/>
          <w:sz w:val="24"/>
          <w:szCs w:val="24"/>
        </w:rPr>
      </w:pPr>
      <w:r w:rsidRPr="005F21D5">
        <w:rPr>
          <w:rFonts w:ascii="Times New Roman" w:hAnsi="Times New Roman" w:cs="Times New Roman"/>
          <w:sz w:val="24"/>
          <w:szCs w:val="24"/>
        </w:rPr>
        <w:t xml:space="preserve">Rendahnya tingkat </w:t>
      </w:r>
      <w:r w:rsidR="004874C2">
        <w:rPr>
          <w:rFonts w:ascii="Times New Roman" w:hAnsi="Times New Roman" w:cs="Times New Roman"/>
          <w:sz w:val="24"/>
          <w:szCs w:val="24"/>
        </w:rPr>
        <w:t>Pendidikan,</w:t>
      </w:r>
      <w:r w:rsidRPr="005F21D5">
        <w:rPr>
          <w:rFonts w:ascii="Times New Roman" w:hAnsi="Times New Roman" w:cs="Times New Roman"/>
          <w:sz w:val="24"/>
          <w:szCs w:val="24"/>
        </w:rPr>
        <w:t xml:space="preserve"> </w:t>
      </w:r>
      <w:r>
        <w:rPr>
          <w:rFonts w:ascii="Times New Roman" w:hAnsi="Times New Roman" w:cs="Times New Roman"/>
          <w:sz w:val="24"/>
          <w:szCs w:val="24"/>
        </w:rPr>
        <w:t xml:space="preserve">penggunaan dan sosialisasi </w:t>
      </w:r>
      <w:r w:rsidRPr="005F21D5">
        <w:rPr>
          <w:rFonts w:ascii="Times New Roman" w:hAnsi="Times New Roman" w:cs="Times New Roman"/>
          <w:sz w:val="24"/>
          <w:szCs w:val="24"/>
        </w:rPr>
        <w:t xml:space="preserve">pelatihan teknologi modern merupakan faktor utama sektor pertanian masih bersifat tradisional. </w:t>
      </w:r>
      <w:proofErr w:type="gramStart"/>
      <w:r>
        <w:rPr>
          <w:rFonts w:ascii="Times New Roman" w:hAnsi="Times New Roman" w:cs="Times New Roman"/>
          <w:sz w:val="24"/>
          <w:szCs w:val="24"/>
        </w:rPr>
        <w:t xml:space="preserve">Pada </w:t>
      </w:r>
      <w:r w:rsidRPr="005F21D5">
        <w:rPr>
          <w:rFonts w:ascii="Times New Roman" w:hAnsi="Times New Roman" w:cs="Times New Roman"/>
          <w:sz w:val="24"/>
          <w:szCs w:val="24"/>
        </w:rPr>
        <w:t xml:space="preserve"> level</w:t>
      </w:r>
      <w:proofErr w:type="gramEnd"/>
      <w:r w:rsidRPr="005F21D5">
        <w:rPr>
          <w:rFonts w:ascii="Times New Roman" w:hAnsi="Times New Roman" w:cs="Times New Roman"/>
          <w:sz w:val="24"/>
          <w:szCs w:val="24"/>
        </w:rPr>
        <w:t xml:space="preserve"> daerah pendidikan banyak yang tamatan SMP ke bawah</w:t>
      </w:r>
      <w:r w:rsidR="004874C2">
        <w:rPr>
          <w:rFonts w:ascii="Times New Roman" w:hAnsi="Times New Roman" w:cs="Times New Roman"/>
          <w:sz w:val="24"/>
          <w:szCs w:val="24"/>
        </w:rPr>
        <w:t xml:space="preserve"> yang mayoritas mereka melakukan menanaman sampai dengan panen menggunakan Teknik yang diwariskan secara turun temurun tanpa ada </w:t>
      </w:r>
      <w:r w:rsidR="004874C2" w:rsidRPr="004874C2">
        <w:rPr>
          <w:rFonts w:ascii="Times New Roman" w:hAnsi="Times New Roman" w:cs="Times New Roman"/>
          <w:i/>
          <w:iCs/>
          <w:sz w:val="24"/>
          <w:szCs w:val="24"/>
        </w:rPr>
        <w:t>upgrade</w:t>
      </w:r>
      <w:r w:rsidR="004874C2">
        <w:rPr>
          <w:rFonts w:ascii="Times New Roman" w:hAnsi="Times New Roman" w:cs="Times New Roman"/>
          <w:sz w:val="24"/>
          <w:szCs w:val="24"/>
        </w:rPr>
        <w:t xml:space="preserve"> pengetahuan yang membuat hasil panen kurang mampu bersaing untuk memnuhi kebutuhan perkembangan zaman sekarang</w:t>
      </w:r>
      <w:r w:rsidRPr="005F21D5">
        <w:rPr>
          <w:rFonts w:ascii="Times New Roman" w:hAnsi="Times New Roman" w:cs="Times New Roman"/>
          <w:sz w:val="24"/>
          <w:szCs w:val="24"/>
        </w:rPr>
        <w:t>. Selain itu, memang diperlukan bantuan dari pemerintah. Seperti, pelatihan teknologi terbaru</w:t>
      </w:r>
      <w:r w:rsidR="004874C2">
        <w:rPr>
          <w:rFonts w:ascii="Times New Roman" w:hAnsi="Times New Roman" w:cs="Times New Roman"/>
          <w:sz w:val="24"/>
          <w:szCs w:val="24"/>
        </w:rPr>
        <w:t xml:space="preserve"> agar penghasilan masyarakat petani lebih meningkat sampai pada kategori sejahtera.</w:t>
      </w:r>
      <w:r w:rsidR="00DD5EFF">
        <w:rPr>
          <w:rFonts w:ascii="Times New Roman" w:hAnsi="Times New Roman" w:cs="Times New Roman"/>
          <w:sz w:val="24"/>
          <w:szCs w:val="24"/>
        </w:rPr>
        <w:t xml:space="preserve"> </w:t>
      </w:r>
    </w:p>
    <w:p w14:paraId="1D308E23" w14:textId="1A5EA61A" w:rsidR="0018208F" w:rsidRPr="00E20B5A" w:rsidRDefault="00D86315" w:rsidP="00F07652">
      <w:pPr>
        <w:pStyle w:val="ListParagraph"/>
        <w:numPr>
          <w:ilvl w:val="0"/>
          <w:numId w:val="1"/>
        </w:numPr>
        <w:spacing w:after="0" w:line="360" w:lineRule="auto"/>
        <w:ind w:left="0"/>
        <w:jc w:val="both"/>
        <w:rPr>
          <w:rFonts w:ascii="Times New Roman" w:hAnsi="Times New Roman" w:cs="Times New Roman"/>
          <w:sz w:val="24"/>
          <w:szCs w:val="24"/>
        </w:rPr>
      </w:pPr>
      <w:r w:rsidRPr="00E20B5A">
        <w:rPr>
          <w:rFonts w:ascii="Times New Roman" w:hAnsi="Times New Roman" w:cs="Times New Roman"/>
          <w:sz w:val="24"/>
          <w:szCs w:val="24"/>
        </w:rPr>
        <w:t xml:space="preserve">Serangan hama </w:t>
      </w:r>
    </w:p>
    <w:p w14:paraId="0E404CE3" w14:textId="5652702C" w:rsidR="0018208F" w:rsidRDefault="00D86315" w:rsidP="00F07652">
      <w:pPr>
        <w:pStyle w:val="ListParagraph"/>
        <w:spacing w:after="0" w:line="360" w:lineRule="auto"/>
        <w:ind w:left="0" w:firstLine="425"/>
        <w:jc w:val="both"/>
        <w:rPr>
          <w:rFonts w:ascii="Times New Roman" w:hAnsi="Times New Roman" w:cs="Times New Roman"/>
          <w:sz w:val="24"/>
          <w:szCs w:val="24"/>
        </w:rPr>
      </w:pPr>
      <w:r w:rsidRPr="00E20B5A">
        <w:rPr>
          <w:rFonts w:ascii="Times New Roman" w:hAnsi="Times New Roman" w:cs="Times New Roman"/>
          <w:sz w:val="24"/>
          <w:szCs w:val="24"/>
        </w:rPr>
        <w:t xml:space="preserve">Di dalam pertanian, hama bukan lagi menjadi kasus baru dalam hal yang merugikan para petani, di Desa </w:t>
      </w:r>
      <w:r w:rsidR="005A4C12">
        <w:rPr>
          <w:rFonts w:ascii="Times New Roman" w:hAnsi="Times New Roman" w:cs="Times New Roman"/>
          <w:sz w:val="24"/>
          <w:szCs w:val="24"/>
        </w:rPr>
        <w:t>Sibio-bio</w:t>
      </w:r>
      <w:r w:rsidRPr="00E20B5A">
        <w:rPr>
          <w:rFonts w:ascii="Times New Roman" w:hAnsi="Times New Roman" w:cs="Times New Roman"/>
          <w:sz w:val="24"/>
          <w:szCs w:val="24"/>
        </w:rPr>
        <w:t xml:space="preserve"> sendiri hama yang menyerang bukan hanya hama </w:t>
      </w:r>
      <w:r w:rsidR="005A4C12">
        <w:rPr>
          <w:rFonts w:ascii="Times New Roman" w:hAnsi="Times New Roman" w:cs="Times New Roman"/>
          <w:sz w:val="24"/>
          <w:szCs w:val="24"/>
        </w:rPr>
        <w:t>penggerek buah dan karat daun</w:t>
      </w:r>
      <w:r w:rsidRPr="00E20B5A">
        <w:rPr>
          <w:rFonts w:ascii="Times New Roman" w:hAnsi="Times New Roman" w:cs="Times New Roman"/>
          <w:sz w:val="24"/>
          <w:szCs w:val="24"/>
        </w:rPr>
        <w:t>. Menurut S</w:t>
      </w:r>
      <w:r w:rsidR="002073FD">
        <w:rPr>
          <w:rFonts w:ascii="Times New Roman" w:hAnsi="Times New Roman" w:cs="Times New Roman"/>
          <w:sz w:val="24"/>
          <w:szCs w:val="24"/>
        </w:rPr>
        <w:t>uparni</w:t>
      </w:r>
      <w:r w:rsidRPr="00E20B5A">
        <w:rPr>
          <w:rFonts w:ascii="Times New Roman" w:hAnsi="Times New Roman" w:cs="Times New Roman"/>
          <w:sz w:val="24"/>
          <w:szCs w:val="24"/>
        </w:rPr>
        <w:t xml:space="preserve">, umur </w:t>
      </w:r>
      <w:r w:rsidR="002073FD">
        <w:rPr>
          <w:rFonts w:ascii="Times New Roman" w:hAnsi="Times New Roman" w:cs="Times New Roman"/>
          <w:sz w:val="24"/>
          <w:szCs w:val="24"/>
        </w:rPr>
        <w:t>6</w:t>
      </w:r>
      <w:r w:rsidRPr="00E20B5A">
        <w:rPr>
          <w:rFonts w:ascii="Times New Roman" w:hAnsi="Times New Roman" w:cs="Times New Roman"/>
          <w:sz w:val="24"/>
          <w:szCs w:val="24"/>
        </w:rPr>
        <w:t>5 Tahun, pekerjaan petani, pendidikan SR (Sekolah Rakyat</w:t>
      </w:r>
      <w:proofErr w:type="gramStart"/>
      <w:r w:rsidRPr="00E20B5A">
        <w:rPr>
          <w:rFonts w:ascii="Times New Roman" w:hAnsi="Times New Roman" w:cs="Times New Roman"/>
          <w:sz w:val="24"/>
          <w:szCs w:val="24"/>
        </w:rPr>
        <w:t>) :</w:t>
      </w:r>
      <w:proofErr w:type="gramEnd"/>
      <w:r w:rsidRPr="00E20B5A">
        <w:rPr>
          <w:rFonts w:ascii="Times New Roman" w:hAnsi="Times New Roman" w:cs="Times New Roman"/>
          <w:sz w:val="24"/>
          <w:szCs w:val="24"/>
        </w:rPr>
        <w:t xml:space="preserve"> “jika hama </w:t>
      </w:r>
      <w:r w:rsidR="002073FD">
        <w:rPr>
          <w:rFonts w:ascii="Times New Roman" w:hAnsi="Times New Roman" w:cs="Times New Roman"/>
          <w:sz w:val="24"/>
          <w:szCs w:val="24"/>
        </w:rPr>
        <w:t>karat</w:t>
      </w:r>
      <w:r w:rsidRPr="00E20B5A">
        <w:rPr>
          <w:rFonts w:ascii="Times New Roman" w:hAnsi="Times New Roman" w:cs="Times New Roman"/>
          <w:sz w:val="24"/>
          <w:szCs w:val="24"/>
        </w:rPr>
        <w:t xml:space="preserve">, ulat ataupun </w:t>
      </w:r>
      <w:r w:rsidR="002073FD">
        <w:rPr>
          <w:rFonts w:ascii="Times New Roman" w:hAnsi="Times New Roman" w:cs="Times New Roman"/>
          <w:sz w:val="24"/>
          <w:szCs w:val="24"/>
        </w:rPr>
        <w:t>penggerek</w:t>
      </w:r>
      <w:r w:rsidRPr="00E20B5A">
        <w:rPr>
          <w:rFonts w:ascii="Times New Roman" w:hAnsi="Times New Roman" w:cs="Times New Roman"/>
          <w:sz w:val="24"/>
          <w:szCs w:val="24"/>
        </w:rPr>
        <w:t xml:space="preserve"> masih bisa di tangani dengan pemberian </w:t>
      </w:r>
      <w:r w:rsidRPr="00E20B5A">
        <w:rPr>
          <w:rFonts w:ascii="Times New Roman" w:hAnsi="Times New Roman" w:cs="Times New Roman"/>
          <w:sz w:val="24"/>
          <w:szCs w:val="24"/>
        </w:rPr>
        <w:lastRenderedPageBreak/>
        <w:t xml:space="preserve">pestisida ataupun obatobatan racun serangga. Lain halnya dengan hama </w:t>
      </w:r>
      <w:r w:rsidR="002073FD">
        <w:rPr>
          <w:rFonts w:ascii="Times New Roman" w:hAnsi="Times New Roman" w:cs="Times New Roman"/>
          <w:sz w:val="24"/>
          <w:szCs w:val="24"/>
        </w:rPr>
        <w:t>monyet</w:t>
      </w:r>
      <w:r w:rsidRPr="00E20B5A">
        <w:rPr>
          <w:rFonts w:ascii="Times New Roman" w:hAnsi="Times New Roman" w:cs="Times New Roman"/>
          <w:sz w:val="24"/>
          <w:szCs w:val="24"/>
        </w:rPr>
        <w:t xml:space="preserve"> hutan, karena </w:t>
      </w:r>
      <w:r w:rsidR="002073FD">
        <w:rPr>
          <w:rFonts w:ascii="Times New Roman" w:hAnsi="Times New Roman" w:cs="Times New Roman"/>
          <w:sz w:val="24"/>
          <w:szCs w:val="24"/>
        </w:rPr>
        <w:t>monyet</w:t>
      </w:r>
      <w:r w:rsidRPr="00E20B5A">
        <w:rPr>
          <w:rFonts w:ascii="Times New Roman" w:hAnsi="Times New Roman" w:cs="Times New Roman"/>
          <w:sz w:val="24"/>
          <w:szCs w:val="24"/>
        </w:rPr>
        <w:t xml:space="preserve"> hutan lebih berbahaya jika didekati juga kami merasa takut keselamatannya terancam. Jika tanaman terserang babi hutan juga sangat sedikit harapan untuk mendaptkan hasil yang memuaskan, pasalnya </w:t>
      </w:r>
      <w:r w:rsidR="002073FD">
        <w:rPr>
          <w:rFonts w:ascii="Times New Roman" w:hAnsi="Times New Roman" w:cs="Times New Roman"/>
          <w:sz w:val="24"/>
          <w:szCs w:val="24"/>
        </w:rPr>
        <w:t>monyet</w:t>
      </w:r>
      <w:r w:rsidRPr="00E20B5A">
        <w:rPr>
          <w:rFonts w:ascii="Times New Roman" w:hAnsi="Times New Roman" w:cs="Times New Roman"/>
          <w:sz w:val="24"/>
          <w:szCs w:val="24"/>
        </w:rPr>
        <w:t xml:space="preserve"> hutan sekali memakan tanaman makan semua ladang pertanian </w:t>
      </w:r>
      <w:r w:rsidR="002073FD">
        <w:rPr>
          <w:rFonts w:ascii="Times New Roman" w:hAnsi="Times New Roman" w:cs="Times New Roman"/>
          <w:sz w:val="24"/>
          <w:szCs w:val="24"/>
        </w:rPr>
        <w:t xml:space="preserve">yang siap panen </w:t>
      </w:r>
      <w:r w:rsidRPr="00E20B5A">
        <w:rPr>
          <w:rFonts w:ascii="Times New Roman" w:hAnsi="Times New Roman" w:cs="Times New Roman"/>
          <w:sz w:val="24"/>
          <w:szCs w:val="24"/>
        </w:rPr>
        <w:t xml:space="preserve">disapu bersih.” </w:t>
      </w:r>
    </w:p>
    <w:p w14:paraId="03F3A247" w14:textId="77777777" w:rsidR="00CC72EB" w:rsidRDefault="00CC72EB" w:rsidP="00F07652">
      <w:pPr>
        <w:pStyle w:val="ListParagraph"/>
        <w:spacing w:after="0" w:line="360" w:lineRule="auto"/>
        <w:ind w:left="0" w:firstLine="425"/>
        <w:jc w:val="both"/>
        <w:rPr>
          <w:rFonts w:ascii="Times New Roman" w:hAnsi="Times New Roman" w:cs="Times New Roman"/>
          <w:sz w:val="24"/>
          <w:szCs w:val="24"/>
        </w:rPr>
      </w:pPr>
    </w:p>
    <w:p w14:paraId="2BD22A72" w14:textId="61B3ECF8" w:rsidR="00CC72EB" w:rsidRPr="00E20B5A" w:rsidRDefault="00CC72EB" w:rsidP="00CC72EB">
      <w:pPr>
        <w:spacing w:after="0" w:line="360" w:lineRule="auto"/>
        <w:jc w:val="both"/>
        <w:rPr>
          <w:rFonts w:ascii="Times New Roman" w:hAnsi="Times New Roman" w:cs="Times New Roman"/>
          <w:sz w:val="24"/>
          <w:szCs w:val="24"/>
        </w:rPr>
      </w:pPr>
      <w:r w:rsidRPr="00E20B5A">
        <w:rPr>
          <w:rFonts w:ascii="Times New Roman" w:hAnsi="Times New Roman" w:cs="Times New Roman"/>
          <w:b/>
          <w:bCs/>
          <w:sz w:val="24"/>
          <w:szCs w:val="24"/>
        </w:rPr>
        <w:t xml:space="preserve">Strategi </w:t>
      </w:r>
      <w:r w:rsidR="00DE0D35" w:rsidRPr="00E20B5A">
        <w:rPr>
          <w:rFonts w:ascii="Times New Roman" w:hAnsi="Times New Roman" w:cs="Times New Roman"/>
          <w:b/>
          <w:bCs/>
          <w:sz w:val="24"/>
          <w:szCs w:val="24"/>
        </w:rPr>
        <w:t xml:space="preserve">Petani </w:t>
      </w:r>
      <w:r w:rsidR="00DE0D35">
        <w:rPr>
          <w:rFonts w:ascii="Times New Roman" w:hAnsi="Times New Roman" w:cs="Times New Roman"/>
          <w:b/>
          <w:bCs/>
          <w:sz w:val="24"/>
          <w:szCs w:val="24"/>
        </w:rPr>
        <w:t>Kopi</w:t>
      </w:r>
      <w:r w:rsidR="00DE0D35" w:rsidRPr="00E20B5A">
        <w:rPr>
          <w:rFonts w:ascii="Times New Roman" w:hAnsi="Times New Roman" w:cs="Times New Roman"/>
          <w:b/>
          <w:bCs/>
          <w:sz w:val="24"/>
          <w:szCs w:val="24"/>
        </w:rPr>
        <w:t xml:space="preserve"> Dalam Meningkatkan Hasil Panen</w:t>
      </w:r>
      <w:r w:rsidR="00DE0D35" w:rsidRPr="00E20B5A">
        <w:rPr>
          <w:rFonts w:ascii="Times New Roman" w:hAnsi="Times New Roman" w:cs="Times New Roman"/>
          <w:sz w:val="24"/>
          <w:szCs w:val="24"/>
        </w:rPr>
        <w:t xml:space="preserve"> </w:t>
      </w:r>
    </w:p>
    <w:p w14:paraId="38B310E3" w14:textId="259BA6EF" w:rsidR="00CC72EB" w:rsidRPr="00E20B5A" w:rsidRDefault="00CC72EB" w:rsidP="00CC72EB">
      <w:pPr>
        <w:spacing w:after="0" w:line="360" w:lineRule="auto"/>
        <w:ind w:firstLine="720"/>
        <w:jc w:val="both"/>
        <w:rPr>
          <w:rFonts w:ascii="Times New Roman" w:hAnsi="Times New Roman" w:cs="Times New Roman"/>
          <w:sz w:val="24"/>
          <w:szCs w:val="24"/>
        </w:rPr>
      </w:pPr>
      <w:r w:rsidRPr="00E20B5A">
        <w:rPr>
          <w:rFonts w:ascii="Times New Roman" w:hAnsi="Times New Roman" w:cs="Times New Roman"/>
          <w:sz w:val="24"/>
          <w:szCs w:val="24"/>
        </w:rPr>
        <w:t xml:space="preserve">Dari hasil temuan yang peneliti lakukan, Strategi yang digunakan petani </w:t>
      </w:r>
      <w:r>
        <w:rPr>
          <w:rFonts w:ascii="Times New Roman" w:hAnsi="Times New Roman" w:cs="Times New Roman"/>
          <w:sz w:val="24"/>
          <w:szCs w:val="24"/>
        </w:rPr>
        <w:t>kopi</w:t>
      </w:r>
      <w:r w:rsidRPr="00E20B5A">
        <w:rPr>
          <w:rFonts w:ascii="Times New Roman" w:hAnsi="Times New Roman" w:cs="Times New Roman"/>
          <w:sz w:val="24"/>
          <w:szCs w:val="24"/>
        </w:rPr>
        <w:t xml:space="preserve"> di Desa Sibio-bio Kecamatan Marancar Kabupaten Tapanuli Selatan dengan mendirikan organisasi kelompok tani. Seperti yang disampaikan oleh informan S</w:t>
      </w:r>
      <w:r w:rsidR="005F21D5">
        <w:rPr>
          <w:rFonts w:ascii="Times New Roman" w:hAnsi="Times New Roman" w:cs="Times New Roman"/>
          <w:sz w:val="24"/>
          <w:szCs w:val="24"/>
        </w:rPr>
        <w:t>olut</w:t>
      </w:r>
      <w:r w:rsidRPr="00E20B5A">
        <w:rPr>
          <w:rFonts w:ascii="Times New Roman" w:hAnsi="Times New Roman" w:cs="Times New Roman"/>
          <w:sz w:val="24"/>
          <w:szCs w:val="24"/>
        </w:rPr>
        <w:t xml:space="preserve">, umur 74 Tahun, pekerjaan petani, pendidikan </w:t>
      </w:r>
      <w:proofErr w:type="gramStart"/>
      <w:r w:rsidR="00A460F9">
        <w:rPr>
          <w:rFonts w:ascii="Times New Roman" w:hAnsi="Times New Roman" w:cs="Times New Roman"/>
          <w:sz w:val="24"/>
          <w:szCs w:val="24"/>
        </w:rPr>
        <w:t>SMP</w:t>
      </w:r>
      <w:r w:rsidRPr="00E20B5A">
        <w:rPr>
          <w:rFonts w:ascii="Times New Roman" w:hAnsi="Times New Roman" w:cs="Times New Roman"/>
          <w:sz w:val="24"/>
          <w:szCs w:val="24"/>
        </w:rPr>
        <w:t xml:space="preserve"> :</w:t>
      </w:r>
      <w:proofErr w:type="gramEnd"/>
      <w:r w:rsidRPr="00E20B5A">
        <w:rPr>
          <w:rFonts w:ascii="Times New Roman" w:hAnsi="Times New Roman" w:cs="Times New Roman"/>
          <w:sz w:val="24"/>
          <w:szCs w:val="24"/>
        </w:rPr>
        <w:t xml:space="preserve"> “strategi yang digunakan petani </w:t>
      </w:r>
      <w:r>
        <w:rPr>
          <w:rFonts w:ascii="Times New Roman" w:hAnsi="Times New Roman" w:cs="Times New Roman"/>
          <w:sz w:val="24"/>
          <w:szCs w:val="24"/>
        </w:rPr>
        <w:t>kopi</w:t>
      </w:r>
      <w:r w:rsidRPr="00E20B5A">
        <w:rPr>
          <w:rFonts w:ascii="Times New Roman" w:hAnsi="Times New Roman" w:cs="Times New Roman"/>
          <w:sz w:val="24"/>
          <w:szCs w:val="24"/>
        </w:rPr>
        <w:t xml:space="preserve"> di desa Sibio-bio untuk meningkatkan hasil panen dengan mendirikan kelompok tani. </w:t>
      </w:r>
    </w:p>
    <w:p w14:paraId="5CE95B0E" w14:textId="116A9B3D" w:rsidR="005F7ED6" w:rsidRDefault="00CC72EB" w:rsidP="004874C2">
      <w:pPr>
        <w:spacing w:after="0" w:line="360" w:lineRule="auto"/>
        <w:ind w:firstLine="720"/>
        <w:jc w:val="both"/>
        <w:rPr>
          <w:rFonts w:ascii="Times New Roman" w:hAnsi="Times New Roman" w:cs="Times New Roman"/>
          <w:sz w:val="24"/>
          <w:szCs w:val="24"/>
        </w:rPr>
      </w:pPr>
      <w:r w:rsidRPr="00E20B5A">
        <w:rPr>
          <w:rFonts w:ascii="Times New Roman" w:hAnsi="Times New Roman" w:cs="Times New Roman"/>
          <w:sz w:val="24"/>
          <w:szCs w:val="24"/>
        </w:rPr>
        <w:t>Kemudian peneliti mencoba untuk mengetahui lebih lanjut terkait peran dan manfaat dari kelompok tani bagi para anggota petani di Desa Sibio-bio Kecamatan Marancar Kabupaten Tapanuli Selatan. Menurut A</w:t>
      </w:r>
      <w:r w:rsidR="005F21D5">
        <w:rPr>
          <w:rFonts w:ascii="Times New Roman" w:hAnsi="Times New Roman" w:cs="Times New Roman"/>
          <w:sz w:val="24"/>
          <w:szCs w:val="24"/>
        </w:rPr>
        <w:t>mri</w:t>
      </w:r>
      <w:r w:rsidRPr="00E20B5A">
        <w:rPr>
          <w:rFonts w:ascii="Times New Roman" w:hAnsi="Times New Roman" w:cs="Times New Roman"/>
          <w:sz w:val="24"/>
          <w:szCs w:val="24"/>
        </w:rPr>
        <w:t>, umur 60 Tahun, pekerjaan ketua kelompok tani, Pendidikan SMA, mengatakan: “dalam peranannya kelompok tani memiliki efek yang mendominasi tingkat keberhasilan, meski didalam kelompok tani sangat kecil ilmu yang ada, karena didalam kelompok tani tidak ada seorang yang bisa diandalkan dalam pemberian informasi yang tepat untuk semua anggotanya. Hal tersebut karena tidak adanya penyuluhan secara berkala dari Pemerintah Desa setempat, para petani sendiri memanfaatkan kelompok tani sebagai forum untuk diskusi, meski tanpa adanya ilmu yang jelas mereka hanya mengandalkan ilmu “katanya” ataupun percobaan yang dilakukan petani itu sendiri. Jika ada salah satu petani yang memiliki hasil panen yang bagus maka petani yang lain akan menayakan resep obat-obatan apa saja yang digunakan dari awal sebelum tanam benih sampe memasuki masa panen.”</w:t>
      </w:r>
    </w:p>
    <w:p w14:paraId="410C33CB" w14:textId="77777777" w:rsidR="004874C2" w:rsidRPr="006635D4" w:rsidRDefault="004874C2" w:rsidP="005F7549">
      <w:pPr>
        <w:spacing w:after="0" w:line="360" w:lineRule="auto"/>
        <w:jc w:val="both"/>
        <w:rPr>
          <w:rFonts w:ascii="Times New Roman" w:hAnsi="Times New Roman" w:cs="Times New Roman"/>
          <w:sz w:val="24"/>
          <w:szCs w:val="24"/>
        </w:rPr>
      </w:pPr>
    </w:p>
    <w:p w14:paraId="3ACDB05E" w14:textId="7EF51BB3" w:rsidR="004B43FD" w:rsidRPr="00E20B5A" w:rsidRDefault="004E5F18" w:rsidP="00F07652">
      <w:pPr>
        <w:pStyle w:val="ListParagraph"/>
        <w:spacing w:after="0" w:line="360" w:lineRule="auto"/>
        <w:ind w:left="0"/>
        <w:jc w:val="both"/>
        <w:rPr>
          <w:rFonts w:ascii="Times New Roman" w:hAnsi="Times New Roman" w:cs="Times New Roman"/>
          <w:sz w:val="24"/>
          <w:szCs w:val="24"/>
        </w:rPr>
      </w:pPr>
      <w:r w:rsidRPr="00E20B5A">
        <w:rPr>
          <w:rFonts w:ascii="Times New Roman" w:hAnsi="Times New Roman" w:cs="Times New Roman"/>
          <w:b/>
          <w:bCs/>
          <w:sz w:val="24"/>
          <w:szCs w:val="24"/>
        </w:rPr>
        <w:t xml:space="preserve">Strategi </w:t>
      </w:r>
      <w:r w:rsidR="000D1375">
        <w:rPr>
          <w:rFonts w:ascii="Times New Roman" w:hAnsi="Times New Roman" w:cs="Times New Roman"/>
          <w:b/>
          <w:bCs/>
          <w:sz w:val="24"/>
          <w:szCs w:val="24"/>
        </w:rPr>
        <w:t xml:space="preserve">Penggerak </w:t>
      </w:r>
      <w:r w:rsidRPr="00E20B5A">
        <w:rPr>
          <w:rFonts w:ascii="Times New Roman" w:hAnsi="Times New Roman" w:cs="Times New Roman"/>
          <w:b/>
          <w:bCs/>
          <w:sz w:val="24"/>
          <w:szCs w:val="24"/>
        </w:rPr>
        <w:t>Pemberdayaan Petani Kopi</w:t>
      </w:r>
      <w:r w:rsidRPr="00E20B5A">
        <w:rPr>
          <w:rFonts w:ascii="Times New Roman" w:hAnsi="Times New Roman" w:cs="Times New Roman"/>
          <w:sz w:val="24"/>
          <w:szCs w:val="24"/>
        </w:rPr>
        <w:t xml:space="preserve"> </w:t>
      </w:r>
    </w:p>
    <w:p w14:paraId="528A7DC9" w14:textId="69493A92" w:rsidR="00DD4510" w:rsidRPr="00E20B5A" w:rsidRDefault="00420853" w:rsidP="00F07652">
      <w:pPr>
        <w:pStyle w:val="ListParagraph"/>
        <w:spacing w:after="0" w:line="360" w:lineRule="auto"/>
        <w:ind w:left="0" w:firstLine="568"/>
        <w:jc w:val="both"/>
        <w:rPr>
          <w:rFonts w:ascii="Times New Roman" w:hAnsi="Times New Roman" w:cs="Times New Roman"/>
          <w:sz w:val="24"/>
          <w:szCs w:val="24"/>
        </w:rPr>
      </w:pPr>
      <w:r w:rsidRPr="00420853">
        <w:rPr>
          <w:rFonts w:ascii="Times New Roman" w:hAnsi="Times New Roman" w:cs="Times New Roman"/>
          <w:sz w:val="24"/>
          <w:szCs w:val="24"/>
        </w:rPr>
        <w:t xml:space="preserve">Upaya pemberdayaan bertujuan untuk meningkatkan partisipasi dan kemandirian, memungkinkan masyarakat pada tingkat individu, kelompok, kelembagaan dan masyarakat untuk memiliki tingkat kesejahteraan yang lebih baik, akses ke sumber daya, kesadaran kritis, kemampuan untuk mengatur dan mengontrol secara sosial semua kegiatan, di lingkungannya. </w:t>
      </w:r>
      <w:r w:rsidRPr="00420853">
        <w:rPr>
          <w:rFonts w:ascii="Times New Roman" w:hAnsi="Times New Roman" w:cs="Times New Roman"/>
          <w:sz w:val="24"/>
          <w:szCs w:val="24"/>
        </w:rPr>
        <w:lastRenderedPageBreak/>
        <w:t>mengembangkan. Pemberdayaan dalam konteks ilmu-ilmu sosial selalu berarti berpihak pada korban pembangunan yang lemah dan tidak berdaya</w:t>
      </w:r>
      <w:r w:rsidR="004B43FD" w:rsidRPr="00E20B5A">
        <w:rPr>
          <w:rFonts w:ascii="Times New Roman" w:hAnsi="Times New Roman" w:cs="Times New Roman"/>
          <w:sz w:val="24"/>
          <w:szCs w:val="24"/>
        </w:rPr>
        <w:t xml:space="preserve">. </w:t>
      </w:r>
      <w:r w:rsidR="0039503B">
        <w:rPr>
          <w:rStyle w:val="FootnoteReference"/>
          <w:rFonts w:ascii="Times New Roman" w:hAnsi="Times New Roman" w:cs="Times New Roman"/>
          <w:sz w:val="24"/>
          <w:szCs w:val="24"/>
        </w:rPr>
        <w:footnoteReference w:id="10"/>
      </w:r>
    </w:p>
    <w:p w14:paraId="3951B42D" w14:textId="77777777" w:rsidR="00874D69" w:rsidRDefault="00420853" w:rsidP="00420853">
      <w:pPr>
        <w:pStyle w:val="ListParagraph"/>
        <w:spacing w:after="0" w:line="360" w:lineRule="auto"/>
        <w:ind w:left="0" w:firstLine="568"/>
        <w:jc w:val="both"/>
        <w:rPr>
          <w:rFonts w:ascii="Times New Roman" w:hAnsi="Times New Roman" w:cs="Times New Roman"/>
          <w:sz w:val="24"/>
          <w:szCs w:val="24"/>
        </w:rPr>
      </w:pPr>
      <w:r w:rsidRPr="00420853">
        <w:rPr>
          <w:rFonts w:ascii="Times New Roman" w:hAnsi="Times New Roman" w:cs="Times New Roman"/>
          <w:sz w:val="24"/>
          <w:szCs w:val="24"/>
        </w:rPr>
        <w:t>Nilai-nilai yang terkandung dalam konsep pemberdayaan adalah kesadaran (kesadaran), proses, kemandirian, tanggung jawab, dan keberlanjutan, karena pemberdayaan secara epistemologis berakar pada teori sosial kritis atau paradigma kritis sebagai Kritik ideologi</w:t>
      </w:r>
      <w:r w:rsidR="004B43FD" w:rsidRPr="00E20B5A">
        <w:rPr>
          <w:rFonts w:ascii="Times New Roman" w:hAnsi="Times New Roman" w:cs="Times New Roman"/>
          <w:sz w:val="24"/>
          <w:szCs w:val="24"/>
        </w:rPr>
        <w:t>.</w:t>
      </w:r>
      <w:r w:rsidR="0039503B">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r w:rsidRPr="00420853">
        <w:rPr>
          <w:rFonts w:ascii="Times New Roman" w:hAnsi="Times New Roman" w:cs="Times New Roman"/>
          <w:sz w:val="24"/>
          <w:szCs w:val="24"/>
        </w:rPr>
        <w:t>Sejalan dengan hal tersebut, strategi pemberdayaan petani kopi wirausaha dilakukan melalui kegiatan pengembangan karakter wirausaha, pemberdayaan ekonomi, dan penyadaran pengenalan petani kopi. Dalam Program Pengembangan Karakter Wirausaha, beberapa kegiatan yang dilakukan:</w:t>
      </w:r>
    </w:p>
    <w:p w14:paraId="7F00D68F" w14:textId="77777777" w:rsidR="00874D69" w:rsidRDefault="00420853" w:rsidP="00874D69">
      <w:pPr>
        <w:pStyle w:val="ListParagraph"/>
        <w:numPr>
          <w:ilvl w:val="0"/>
          <w:numId w:val="4"/>
        </w:numPr>
        <w:spacing w:after="0" w:line="360" w:lineRule="auto"/>
        <w:ind w:left="426"/>
        <w:jc w:val="both"/>
        <w:rPr>
          <w:rFonts w:ascii="Times New Roman" w:hAnsi="Times New Roman" w:cs="Times New Roman"/>
          <w:sz w:val="24"/>
          <w:szCs w:val="24"/>
        </w:rPr>
      </w:pPr>
      <w:r w:rsidRPr="00420853">
        <w:rPr>
          <w:rFonts w:ascii="Times New Roman" w:hAnsi="Times New Roman" w:cs="Times New Roman"/>
          <w:sz w:val="24"/>
          <w:szCs w:val="24"/>
        </w:rPr>
        <w:t>Pembentukan kelompok acuan (petani sukses)</w:t>
      </w:r>
    </w:p>
    <w:p w14:paraId="3DB610D7" w14:textId="77777777" w:rsidR="00874D69" w:rsidRDefault="00420853" w:rsidP="00874D69">
      <w:pPr>
        <w:pStyle w:val="ListParagraph"/>
        <w:numPr>
          <w:ilvl w:val="0"/>
          <w:numId w:val="4"/>
        </w:numPr>
        <w:spacing w:after="0" w:line="360" w:lineRule="auto"/>
        <w:ind w:left="426"/>
        <w:jc w:val="both"/>
        <w:rPr>
          <w:rFonts w:ascii="Times New Roman" w:hAnsi="Times New Roman" w:cs="Times New Roman"/>
          <w:sz w:val="24"/>
          <w:szCs w:val="24"/>
        </w:rPr>
      </w:pPr>
      <w:r w:rsidRPr="00420853">
        <w:rPr>
          <w:rFonts w:ascii="Times New Roman" w:hAnsi="Times New Roman" w:cs="Times New Roman"/>
          <w:sz w:val="24"/>
          <w:szCs w:val="24"/>
        </w:rPr>
        <w:t>Pelatihan pertanian</w:t>
      </w:r>
    </w:p>
    <w:p w14:paraId="7A572162" w14:textId="77777777" w:rsidR="00874D69" w:rsidRDefault="00420853" w:rsidP="00874D69">
      <w:pPr>
        <w:pStyle w:val="ListParagraph"/>
        <w:numPr>
          <w:ilvl w:val="0"/>
          <w:numId w:val="4"/>
        </w:numPr>
        <w:spacing w:after="0" w:line="360" w:lineRule="auto"/>
        <w:ind w:left="426"/>
        <w:jc w:val="both"/>
        <w:rPr>
          <w:rFonts w:ascii="Times New Roman" w:hAnsi="Times New Roman" w:cs="Times New Roman"/>
          <w:sz w:val="24"/>
          <w:szCs w:val="24"/>
        </w:rPr>
      </w:pPr>
      <w:r w:rsidRPr="00420853">
        <w:rPr>
          <w:rFonts w:ascii="Times New Roman" w:hAnsi="Times New Roman" w:cs="Times New Roman"/>
          <w:sz w:val="24"/>
          <w:szCs w:val="24"/>
        </w:rPr>
        <w:t xml:space="preserve">Magang. </w:t>
      </w:r>
    </w:p>
    <w:p w14:paraId="37CF5F76" w14:textId="77777777" w:rsidR="00874D69" w:rsidRDefault="00420853" w:rsidP="00874D69">
      <w:pPr>
        <w:pStyle w:val="ListParagraph"/>
        <w:spacing w:after="0" w:line="360" w:lineRule="auto"/>
        <w:ind w:left="0" w:firstLine="568"/>
        <w:jc w:val="both"/>
        <w:rPr>
          <w:rFonts w:ascii="Times New Roman" w:hAnsi="Times New Roman" w:cs="Times New Roman"/>
          <w:sz w:val="24"/>
          <w:szCs w:val="24"/>
        </w:rPr>
      </w:pPr>
      <w:r w:rsidRPr="00420853">
        <w:rPr>
          <w:rFonts w:ascii="Times New Roman" w:hAnsi="Times New Roman" w:cs="Times New Roman"/>
          <w:sz w:val="24"/>
          <w:szCs w:val="24"/>
        </w:rPr>
        <w:t>Dalam Program Pemberdayaan Ekonomi Kopi, kegiatan yang dilakukan adalah:</w:t>
      </w:r>
    </w:p>
    <w:p w14:paraId="7E76660D" w14:textId="3B4DDF18" w:rsidR="00874D69" w:rsidRDefault="009F3B3F" w:rsidP="00874D69">
      <w:pPr>
        <w:pStyle w:val="ListParagraph"/>
        <w:numPr>
          <w:ilvl w:val="0"/>
          <w:numId w:val="8"/>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w:t>
      </w:r>
      <w:r w:rsidR="00420853" w:rsidRPr="00420853">
        <w:rPr>
          <w:rFonts w:ascii="Times New Roman" w:hAnsi="Times New Roman" w:cs="Times New Roman"/>
          <w:sz w:val="24"/>
          <w:szCs w:val="24"/>
        </w:rPr>
        <w:t>eningkatan akses usaha kopi</w:t>
      </w:r>
    </w:p>
    <w:p w14:paraId="0A392CAE" w14:textId="4E02D550" w:rsidR="00874D69" w:rsidRDefault="009F3B3F" w:rsidP="00874D69">
      <w:pPr>
        <w:pStyle w:val="ListParagraph"/>
        <w:numPr>
          <w:ilvl w:val="0"/>
          <w:numId w:val="8"/>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S</w:t>
      </w:r>
      <w:r w:rsidR="00420853" w:rsidRPr="00420853">
        <w:rPr>
          <w:rFonts w:ascii="Times New Roman" w:hAnsi="Times New Roman" w:cs="Times New Roman"/>
          <w:sz w:val="24"/>
          <w:szCs w:val="24"/>
        </w:rPr>
        <w:t xml:space="preserve">ewa lahan jangka </w:t>
      </w:r>
      <w:r w:rsidR="00874D69">
        <w:rPr>
          <w:rFonts w:ascii="Times New Roman" w:hAnsi="Times New Roman" w:cs="Times New Roman"/>
          <w:sz w:val="24"/>
          <w:szCs w:val="24"/>
        </w:rPr>
        <w:t>Panjang</w:t>
      </w:r>
    </w:p>
    <w:p w14:paraId="37904DB6" w14:textId="66761EF3" w:rsidR="00874D69" w:rsidRDefault="009F3B3F" w:rsidP="00874D69">
      <w:pPr>
        <w:pStyle w:val="ListParagraph"/>
        <w:numPr>
          <w:ilvl w:val="0"/>
          <w:numId w:val="8"/>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P</w:t>
      </w:r>
      <w:r w:rsidR="00420853" w:rsidRPr="00420853">
        <w:rPr>
          <w:rFonts w:ascii="Times New Roman" w:hAnsi="Times New Roman" w:cs="Times New Roman"/>
          <w:sz w:val="24"/>
          <w:szCs w:val="24"/>
        </w:rPr>
        <w:t xml:space="preserve">eningkatan akses pembiayaan sesuai musim dan kebutuhan petani </w:t>
      </w:r>
    </w:p>
    <w:p w14:paraId="34914416" w14:textId="56C9FD5C" w:rsidR="00874D69" w:rsidRDefault="009F3B3F" w:rsidP="00874D69">
      <w:pPr>
        <w:pStyle w:val="ListParagraph"/>
        <w:numPr>
          <w:ilvl w:val="0"/>
          <w:numId w:val="8"/>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T</w:t>
      </w:r>
      <w:r w:rsidR="00420853" w:rsidRPr="00420853">
        <w:rPr>
          <w:rFonts w:ascii="Times New Roman" w:hAnsi="Times New Roman" w:cs="Times New Roman"/>
          <w:sz w:val="24"/>
          <w:szCs w:val="24"/>
        </w:rPr>
        <w:t>eknis ( IT)</w:t>
      </w:r>
    </w:p>
    <w:p w14:paraId="6089A1F4" w14:textId="77777777" w:rsidR="00874D69" w:rsidRDefault="00420853" w:rsidP="00874D69">
      <w:pPr>
        <w:pStyle w:val="ListParagraph"/>
        <w:numPr>
          <w:ilvl w:val="0"/>
          <w:numId w:val="8"/>
        </w:numPr>
        <w:spacing w:after="0" w:line="360" w:lineRule="auto"/>
        <w:ind w:left="426"/>
        <w:jc w:val="both"/>
        <w:rPr>
          <w:rFonts w:ascii="Times New Roman" w:hAnsi="Times New Roman" w:cs="Times New Roman"/>
          <w:sz w:val="24"/>
          <w:szCs w:val="24"/>
        </w:rPr>
      </w:pPr>
      <w:r w:rsidRPr="00420853">
        <w:rPr>
          <w:rFonts w:ascii="Times New Roman" w:hAnsi="Times New Roman" w:cs="Times New Roman"/>
          <w:sz w:val="24"/>
          <w:szCs w:val="24"/>
        </w:rPr>
        <w:t>Demonstrasi tumpang sari dan pengolahan produk kopi</w:t>
      </w:r>
    </w:p>
    <w:p w14:paraId="3D84659B" w14:textId="3B3E4FD6" w:rsidR="00420853" w:rsidRDefault="00420853" w:rsidP="00874D69">
      <w:pPr>
        <w:pStyle w:val="ListParagraph"/>
        <w:numPr>
          <w:ilvl w:val="0"/>
          <w:numId w:val="8"/>
        </w:numPr>
        <w:spacing w:after="0" w:line="360" w:lineRule="auto"/>
        <w:ind w:left="426"/>
        <w:jc w:val="both"/>
        <w:rPr>
          <w:rFonts w:ascii="Times New Roman" w:hAnsi="Times New Roman" w:cs="Times New Roman"/>
          <w:sz w:val="24"/>
          <w:szCs w:val="24"/>
        </w:rPr>
      </w:pPr>
      <w:r w:rsidRPr="005F21D5">
        <w:rPr>
          <w:rFonts w:ascii="Times New Roman" w:hAnsi="Times New Roman" w:cs="Times New Roman"/>
          <w:i/>
          <w:iCs/>
          <w:sz w:val="24"/>
          <w:szCs w:val="24"/>
        </w:rPr>
        <w:t>Pilot project</w:t>
      </w:r>
      <w:r w:rsidRPr="00420853">
        <w:rPr>
          <w:rFonts w:ascii="Times New Roman" w:hAnsi="Times New Roman" w:cs="Times New Roman"/>
          <w:sz w:val="24"/>
          <w:szCs w:val="24"/>
        </w:rPr>
        <w:t xml:space="preserve"> untuk pedagang kopi dan pengusaha kopi</w:t>
      </w:r>
      <w:r w:rsidR="004B43FD" w:rsidRPr="00E20B5A">
        <w:rPr>
          <w:rFonts w:ascii="Times New Roman" w:hAnsi="Times New Roman" w:cs="Times New Roman"/>
          <w:sz w:val="24"/>
          <w:szCs w:val="24"/>
        </w:rPr>
        <w:t xml:space="preserve">. </w:t>
      </w:r>
    </w:p>
    <w:p w14:paraId="2902604A" w14:textId="77777777" w:rsidR="00874D69" w:rsidRDefault="00420853" w:rsidP="00F07652">
      <w:pPr>
        <w:pStyle w:val="ListParagraph"/>
        <w:spacing w:after="0" w:line="360" w:lineRule="auto"/>
        <w:ind w:left="0" w:firstLine="568"/>
        <w:jc w:val="both"/>
        <w:rPr>
          <w:rFonts w:ascii="Times New Roman" w:hAnsi="Times New Roman" w:cs="Times New Roman"/>
          <w:sz w:val="24"/>
          <w:szCs w:val="24"/>
        </w:rPr>
      </w:pPr>
      <w:r w:rsidRPr="00420853">
        <w:rPr>
          <w:rFonts w:ascii="Times New Roman" w:hAnsi="Times New Roman" w:cs="Times New Roman"/>
          <w:sz w:val="24"/>
          <w:szCs w:val="24"/>
        </w:rPr>
        <w:t xml:space="preserve">Oleh karena itu, Program Bina Sosial Petani Kopi melakukan kegiatan sebagai berikut: </w:t>
      </w:r>
    </w:p>
    <w:p w14:paraId="1B549CA4" w14:textId="77777777" w:rsidR="00874D69" w:rsidRDefault="00420853" w:rsidP="00874D69">
      <w:pPr>
        <w:pStyle w:val="ListParagraph"/>
        <w:numPr>
          <w:ilvl w:val="0"/>
          <w:numId w:val="8"/>
        </w:numPr>
        <w:spacing w:after="0" w:line="360" w:lineRule="auto"/>
        <w:ind w:left="426"/>
        <w:jc w:val="both"/>
        <w:rPr>
          <w:rFonts w:ascii="Times New Roman" w:hAnsi="Times New Roman" w:cs="Times New Roman"/>
          <w:sz w:val="24"/>
          <w:szCs w:val="24"/>
        </w:rPr>
      </w:pPr>
      <w:r w:rsidRPr="00420853">
        <w:rPr>
          <w:rFonts w:ascii="Times New Roman" w:hAnsi="Times New Roman" w:cs="Times New Roman"/>
          <w:sz w:val="24"/>
          <w:szCs w:val="24"/>
        </w:rPr>
        <w:t>Membantu keluarga petani kopi dengan menumbuhkan nilai positif kopi</w:t>
      </w:r>
    </w:p>
    <w:p w14:paraId="28716764" w14:textId="77777777" w:rsidR="00874D69" w:rsidRDefault="00420853" w:rsidP="00874D69">
      <w:pPr>
        <w:pStyle w:val="ListParagraph"/>
        <w:numPr>
          <w:ilvl w:val="0"/>
          <w:numId w:val="8"/>
        </w:numPr>
        <w:spacing w:after="0" w:line="360" w:lineRule="auto"/>
        <w:ind w:left="426"/>
        <w:jc w:val="both"/>
        <w:rPr>
          <w:rFonts w:ascii="Times New Roman" w:hAnsi="Times New Roman" w:cs="Times New Roman"/>
          <w:sz w:val="24"/>
          <w:szCs w:val="24"/>
        </w:rPr>
      </w:pPr>
      <w:r w:rsidRPr="00420853">
        <w:rPr>
          <w:rFonts w:ascii="Times New Roman" w:hAnsi="Times New Roman" w:cs="Times New Roman"/>
          <w:sz w:val="24"/>
          <w:szCs w:val="24"/>
        </w:rPr>
        <w:t>Membentuk kelompok tani kopi wirausaha</w:t>
      </w:r>
    </w:p>
    <w:p w14:paraId="796A61E5" w14:textId="77777777" w:rsidR="00874D69" w:rsidRDefault="00420853" w:rsidP="00874D69">
      <w:pPr>
        <w:pStyle w:val="ListParagraph"/>
        <w:numPr>
          <w:ilvl w:val="0"/>
          <w:numId w:val="8"/>
        </w:numPr>
        <w:spacing w:after="0" w:line="360" w:lineRule="auto"/>
        <w:ind w:left="426"/>
        <w:jc w:val="both"/>
        <w:rPr>
          <w:rFonts w:ascii="Times New Roman" w:hAnsi="Times New Roman" w:cs="Times New Roman"/>
          <w:sz w:val="24"/>
          <w:szCs w:val="24"/>
        </w:rPr>
      </w:pPr>
      <w:r w:rsidRPr="00874D69">
        <w:rPr>
          <w:rFonts w:ascii="Times New Roman" w:hAnsi="Times New Roman" w:cs="Times New Roman"/>
          <w:sz w:val="24"/>
          <w:szCs w:val="24"/>
        </w:rPr>
        <w:t>Partisipasi ahli dalam jaringan pasar</w:t>
      </w:r>
    </w:p>
    <w:p w14:paraId="7662648F" w14:textId="2635CF9C" w:rsidR="00420853" w:rsidRPr="00874D69" w:rsidRDefault="00420853" w:rsidP="00874D69">
      <w:pPr>
        <w:pStyle w:val="ListParagraph"/>
        <w:numPr>
          <w:ilvl w:val="0"/>
          <w:numId w:val="8"/>
        </w:numPr>
        <w:spacing w:after="0" w:line="360" w:lineRule="auto"/>
        <w:ind w:left="426"/>
        <w:jc w:val="both"/>
        <w:rPr>
          <w:rFonts w:ascii="Times New Roman" w:hAnsi="Times New Roman" w:cs="Times New Roman"/>
          <w:sz w:val="24"/>
          <w:szCs w:val="24"/>
        </w:rPr>
      </w:pPr>
      <w:r w:rsidRPr="00874D69">
        <w:rPr>
          <w:rFonts w:ascii="Times New Roman" w:hAnsi="Times New Roman" w:cs="Times New Roman"/>
          <w:sz w:val="24"/>
          <w:szCs w:val="24"/>
        </w:rPr>
        <w:t>Koordinasi kelompok pengembangan kopi.</w:t>
      </w:r>
    </w:p>
    <w:p w14:paraId="327B1500" w14:textId="77777777" w:rsidR="00874D69" w:rsidRDefault="00420853" w:rsidP="00F07652">
      <w:pPr>
        <w:pStyle w:val="ListParagraph"/>
        <w:spacing w:after="0" w:line="360" w:lineRule="auto"/>
        <w:ind w:left="0" w:firstLine="568"/>
        <w:jc w:val="both"/>
        <w:rPr>
          <w:rFonts w:ascii="Times New Roman" w:hAnsi="Times New Roman" w:cs="Times New Roman"/>
          <w:sz w:val="24"/>
          <w:szCs w:val="24"/>
        </w:rPr>
      </w:pPr>
      <w:r w:rsidRPr="00420853">
        <w:rPr>
          <w:rFonts w:ascii="Times New Roman" w:hAnsi="Times New Roman" w:cs="Times New Roman"/>
          <w:sz w:val="24"/>
          <w:szCs w:val="24"/>
        </w:rPr>
        <w:t>Upaya pemberdayaan masyarakat dapat dilihat dalam tiga hal. Pertama, menciptakan suasana atau suasana di mana potensi masyarakat dikembangkan (</w:t>
      </w:r>
      <w:r w:rsidRPr="00217C2C">
        <w:rPr>
          <w:rFonts w:ascii="Times New Roman" w:hAnsi="Times New Roman" w:cs="Times New Roman"/>
          <w:i/>
          <w:iCs/>
          <w:sz w:val="24"/>
          <w:szCs w:val="24"/>
        </w:rPr>
        <w:t>empowered</w:t>
      </w:r>
      <w:r w:rsidRPr="00420853">
        <w:rPr>
          <w:rFonts w:ascii="Times New Roman" w:hAnsi="Times New Roman" w:cs="Times New Roman"/>
          <w:sz w:val="24"/>
          <w:szCs w:val="24"/>
        </w:rPr>
        <w:t>). Kedua, meningkatkan potensi atau daya (</w:t>
      </w:r>
      <w:r w:rsidRPr="00217C2C">
        <w:rPr>
          <w:rFonts w:ascii="Times New Roman" w:hAnsi="Times New Roman" w:cs="Times New Roman"/>
          <w:i/>
          <w:iCs/>
          <w:sz w:val="24"/>
          <w:szCs w:val="24"/>
        </w:rPr>
        <w:t>empowerment</w:t>
      </w:r>
      <w:r w:rsidRPr="00420853">
        <w:rPr>
          <w:rFonts w:ascii="Times New Roman" w:hAnsi="Times New Roman" w:cs="Times New Roman"/>
          <w:sz w:val="24"/>
          <w:szCs w:val="24"/>
        </w:rPr>
        <w:t xml:space="preserve">) masyarakat. Ketiga, pemberdayaan juga berarti perlindungan. Oleh karena itu, untuk memberdayakan wirausaha petani kopi, diperlukan penggerak dan fasilitator. Jika pembangunan pertanian membutuhkan baik induk </w:t>
      </w:r>
      <w:r w:rsidRPr="00420853">
        <w:rPr>
          <w:rFonts w:ascii="Times New Roman" w:hAnsi="Times New Roman" w:cs="Times New Roman"/>
          <w:sz w:val="24"/>
          <w:szCs w:val="24"/>
        </w:rPr>
        <w:lastRenderedPageBreak/>
        <w:t>maupun fasilitator maka diperlukan baik penggerak maupun fasilitator, mulai dari hasil FGD hingga pemberdayaan petani kopi</w:t>
      </w:r>
      <w:r>
        <w:rPr>
          <w:rFonts w:ascii="Times New Roman" w:hAnsi="Times New Roman" w:cs="Times New Roman"/>
          <w:sz w:val="24"/>
          <w:szCs w:val="24"/>
        </w:rPr>
        <w:t>.</w:t>
      </w:r>
      <w:r w:rsidR="00985F7F">
        <w:rPr>
          <w:rStyle w:val="FootnoteReference"/>
          <w:rFonts w:ascii="Times New Roman" w:hAnsi="Times New Roman" w:cs="Times New Roman"/>
          <w:sz w:val="24"/>
          <w:szCs w:val="24"/>
        </w:rPr>
        <w:footnoteReference w:id="12"/>
      </w:r>
      <w:r w:rsidR="004B43FD" w:rsidRPr="00E20B5A">
        <w:rPr>
          <w:rFonts w:ascii="Times New Roman" w:hAnsi="Times New Roman" w:cs="Times New Roman"/>
          <w:sz w:val="24"/>
          <w:szCs w:val="24"/>
        </w:rPr>
        <w:t xml:space="preserve"> </w:t>
      </w:r>
      <w:r w:rsidRPr="00420853">
        <w:rPr>
          <w:rFonts w:ascii="Times New Roman" w:hAnsi="Times New Roman" w:cs="Times New Roman"/>
          <w:sz w:val="24"/>
          <w:szCs w:val="24"/>
        </w:rPr>
        <w:t>Faktor pendorongnya antara lain:</w:t>
      </w:r>
    </w:p>
    <w:p w14:paraId="20C810D1" w14:textId="77777777" w:rsidR="00874D69" w:rsidRPr="00A460F9" w:rsidRDefault="00420853" w:rsidP="00874D69">
      <w:pPr>
        <w:pStyle w:val="ListParagraph"/>
        <w:numPr>
          <w:ilvl w:val="0"/>
          <w:numId w:val="5"/>
        </w:numPr>
        <w:spacing w:after="0" w:line="360" w:lineRule="auto"/>
        <w:ind w:left="426"/>
        <w:jc w:val="both"/>
        <w:rPr>
          <w:rFonts w:ascii="Times New Roman" w:hAnsi="Times New Roman" w:cs="Times New Roman"/>
          <w:i/>
          <w:iCs/>
          <w:sz w:val="24"/>
          <w:szCs w:val="24"/>
        </w:rPr>
      </w:pPr>
      <w:r w:rsidRPr="00420853">
        <w:rPr>
          <w:rFonts w:ascii="Times New Roman" w:hAnsi="Times New Roman" w:cs="Times New Roman"/>
          <w:sz w:val="24"/>
          <w:szCs w:val="24"/>
        </w:rPr>
        <w:t xml:space="preserve">Arah usaha berubah dari </w:t>
      </w:r>
      <w:r w:rsidRPr="00A460F9">
        <w:rPr>
          <w:rFonts w:ascii="Times New Roman" w:hAnsi="Times New Roman" w:cs="Times New Roman"/>
          <w:i/>
          <w:iCs/>
          <w:sz w:val="24"/>
          <w:szCs w:val="24"/>
        </w:rPr>
        <w:t>non market oriented</w:t>
      </w:r>
      <w:r w:rsidRPr="00420853">
        <w:rPr>
          <w:rFonts w:ascii="Times New Roman" w:hAnsi="Times New Roman" w:cs="Times New Roman"/>
          <w:sz w:val="24"/>
          <w:szCs w:val="24"/>
        </w:rPr>
        <w:t xml:space="preserve"> menjadi </w:t>
      </w:r>
      <w:r w:rsidRPr="00A460F9">
        <w:rPr>
          <w:rFonts w:ascii="Times New Roman" w:hAnsi="Times New Roman" w:cs="Times New Roman"/>
          <w:i/>
          <w:iCs/>
          <w:sz w:val="24"/>
          <w:szCs w:val="24"/>
        </w:rPr>
        <w:t>market oriented</w:t>
      </w:r>
    </w:p>
    <w:p w14:paraId="0099C1C2" w14:textId="77777777" w:rsidR="00874D69" w:rsidRDefault="00420853" w:rsidP="00874D69">
      <w:pPr>
        <w:pStyle w:val="ListParagraph"/>
        <w:numPr>
          <w:ilvl w:val="0"/>
          <w:numId w:val="5"/>
        </w:numPr>
        <w:spacing w:after="0" w:line="360" w:lineRule="auto"/>
        <w:ind w:left="426"/>
        <w:jc w:val="both"/>
        <w:rPr>
          <w:rFonts w:ascii="Times New Roman" w:hAnsi="Times New Roman" w:cs="Times New Roman"/>
          <w:sz w:val="24"/>
          <w:szCs w:val="24"/>
        </w:rPr>
      </w:pPr>
      <w:r w:rsidRPr="00420853">
        <w:rPr>
          <w:rFonts w:ascii="Times New Roman" w:hAnsi="Times New Roman" w:cs="Times New Roman"/>
          <w:sz w:val="24"/>
          <w:szCs w:val="24"/>
        </w:rPr>
        <w:t xml:space="preserve">Personal </w:t>
      </w:r>
      <w:r w:rsidRPr="00A460F9">
        <w:rPr>
          <w:rFonts w:ascii="Times New Roman" w:hAnsi="Times New Roman" w:cs="Times New Roman"/>
          <w:i/>
          <w:iCs/>
          <w:sz w:val="24"/>
          <w:szCs w:val="24"/>
        </w:rPr>
        <w:t>insurance/guarante</w:t>
      </w:r>
      <w:r w:rsidRPr="00420853">
        <w:rPr>
          <w:rFonts w:ascii="Times New Roman" w:hAnsi="Times New Roman" w:cs="Times New Roman"/>
          <w:sz w:val="24"/>
          <w:szCs w:val="24"/>
        </w:rPr>
        <w:t>, customer sponsorship menjadi market (cadangan tunai untuk tabungan)</w:t>
      </w:r>
    </w:p>
    <w:p w14:paraId="00D6285F" w14:textId="77777777" w:rsidR="00874D69" w:rsidRDefault="00420853" w:rsidP="00874D69">
      <w:pPr>
        <w:pStyle w:val="ListParagraph"/>
        <w:numPr>
          <w:ilvl w:val="0"/>
          <w:numId w:val="5"/>
        </w:numPr>
        <w:spacing w:after="0" w:line="360" w:lineRule="auto"/>
        <w:ind w:left="426"/>
        <w:jc w:val="both"/>
        <w:rPr>
          <w:rFonts w:ascii="Times New Roman" w:hAnsi="Times New Roman" w:cs="Times New Roman"/>
          <w:sz w:val="24"/>
          <w:szCs w:val="24"/>
        </w:rPr>
      </w:pPr>
      <w:r w:rsidRPr="00420853">
        <w:rPr>
          <w:rFonts w:ascii="Times New Roman" w:hAnsi="Times New Roman" w:cs="Times New Roman"/>
          <w:sz w:val="24"/>
          <w:szCs w:val="24"/>
        </w:rPr>
        <w:t>Sarana produksi terbuka</w:t>
      </w:r>
    </w:p>
    <w:p w14:paraId="2B28E1AE" w14:textId="77777777" w:rsidR="00874D69" w:rsidRDefault="00420853" w:rsidP="00874D69">
      <w:pPr>
        <w:pStyle w:val="ListParagraph"/>
        <w:numPr>
          <w:ilvl w:val="0"/>
          <w:numId w:val="5"/>
        </w:numPr>
        <w:spacing w:after="0" w:line="360" w:lineRule="auto"/>
        <w:ind w:left="426"/>
        <w:jc w:val="both"/>
        <w:rPr>
          <w:rFonts w:ascii="Times New Roman" w:hAnsi="Times New Roman" w:cs="Times New Roman"/>
          <w:sz w:val="24"/>
          <w:szCs w:val="24"/>
        </w:rPr>
      </w:pPr>
      <w:r w:rsidRPr="00420853">
        <w:rPr>
          <w:rFonts w:ascii="Times New Roman" w:hAnsi="Times New Roman" w:cs="Times New Roman"/>
          <w:sz w:val="24"/>
          <w:szCs w:val="24"/>
        </w:rPr>
        <w:t>Citra aktif</w:t>
      </w:r>
    </w:p>
    <w:p w14:paraId="2D2F6212" w14:textId="77777777" w:rsidR="00874D69" w:rsidRDefault="00420853" w:rsidP="00874D69">
      <w:pPr>
        <w:pStyle w:val="ListParagraph"/>
        <w:numPr>
          <w:ilvl w:val="0"/>
          <w:numId w:val="5"/>
        </w:numPr>
        <w:spacing w:after="0" w:line="360" w:lineRule="auto"/>
        <w:ind w:left="426"/>
        <w:jc w:val="both"/>
        <w:rPr>
          <w:rFonts w:ascii="Times New Roman" w:hAnsi="Times New Roman" w:cs="Times New Roman"/>
          <w:sz w:val="24"/>
          <w:szCs w:val="24"/>
        </w:rPr>
      </w:pPr>
      <w:r w:rsidRPr="00420853">
        <w:rPr>
          <w:rFonts w:ascii="Times New Roman" w:hAnsi="Times New Roman" w:cs="Times New Roman"/>
          <w:sz w:val="24"/>
          <w:szCs w:val="24"/>
        </w:rPr>
        <w:t xml:space="preserve">Menjadikan petani kopi sebagai subjek dinamis dalam mengembangkan jiwa kepemimpinan dan karakter wirausaha. </w:t>
      </w:r>
    </w:p>
    <w:p w14:paraId="390D50AB" w14:textId="5A669A04" w:rsidR="004B43FD" w:rsidRPr="00E20B5A" w:rsidRDefault="00420853" w:rsidP="009F3B3F">
      <w:pPr>
        <w:pStyle w:val="ListParagraph"/>
        <w:spacing w:after="0" w:line="360" w:lineRule="auto"/>
        <w:ind w:left="0" w:firstLine="709"/>
        <w:jc w:val="both"/>
        <w:rPr>
          <w:rFonts w:ascii="Times New Roman" w:hAnsi="Times New Roman" w:cs="Times New Roman"/>
          <w:sz w:val="24"/>
          <w:szCs w:val="24"/>
        </w:rPr>
      </w:pPr>
      <w:r w:rsidRPr="00420853">
        <w:rPr>
          <w:rFonts w:ascii="Times New Roman" w:hAnsi="Times New Roman" w:cs="Times New Roman"/>
          <w:sz w:val="24"/>
          <w:szCs w:val="24"/>
        </w:rPr>
        <w:t>Karena kopi arabika dan produk olahannya merupakan komoditas ekspor, petani harus beradaptasi dengan permintaan pasar, sehingga harus mengubah orientasi usahanya dari non-pasar ke pasar.</w:t>
      </w:r>
      <w:r w:rsidR="004B43FD" w:rsidRPr="00E20B5A">
        <w:rPr>
          <w:rFonts w:ascii="Times New Roman" w:hAnsi="Times New Roman" w:cs="Times New Roman"/>
          <w:sz w:val="24"/>
          <w:szCs w:val="24"/>
        </w:rPr>
        <w:t xml:space="preserve"> </w:t>
      </w:r>
    </w:p>
    <w:p w14:paraId="2FD15EEE" w14:textId="0E33AD9A" w:rsidR="004B43FD" w:rsidRPr="00E20B5A" w:rsidRDefault="004B43FD" w:rsidP="00F07652">
      <w:pPr>
        <w:pStyle w:val="ListParagraph"/>
        <w:spacing w:after="0" w:line="360" w:lineRule="auto"/>
        <w:ind w:left="0" w:firstLine="568"/>
        <w:jc w:val="both"/>
        <w:rPr>
          <w:rFonts w:ascii="Times New Roman" w:hAnsi="Times New Roman" w:cs="Times New Roman"/>
          <w:sz w:val="24"/>
          <w:szCs w:val="24"/>
        </w:rPr>
      </w:pPr>
    </w:p>
    <w:p w14:paraId="1505E005" w14:textId="77777777" w:rsidR="00DC64DA" w:rsidRPr="00E20B5A" w:rsidRDefault="00DC64DA" w:rsidP="00F07652">
      <w:pPr>
        <w:pStyle w:val="ListParagraph"/>
        <w:spacing w:after="0" w:line="360" w:lineRule="auto"/>
        <w:ind w:left="0"/>
        <w:jc w:val="both"/>
        <w:rPr>
          <w:rFonts w:ascii="Times New Roman" w:hAnsi="Times New Roman" w:cs="Times New Roman"/>
          <w:sz w:val="24"/>
          <w:szCs w:val="24"/>
        </w:rPr>
      </w:pPr>
      <w:r w:rsidRPr="00E20B5A">
        <w:rPr>
          <w:rFonts w:ascii="Times New Roman" w:hAnsi="Times New Roman" w:cs="Times New Roman"/>
          <w:b/>
          <w:bCs/>
          <w:sz w:val="24"/>
          <w:szCs w:val="24"/>
        </w:rPr>
        <w:t>Faktor Pembentuk Efisiensi Petani Kopi</w:t>
      </w:r>
      <w:r w:rsidRPr="00E20B5A">
        <w:rPr>
          <w:rFonts w:ascii="Times New Roman" w:hAnsi="Times New Roman" w:cs="Times New Roman"/>
          <w:sz w:val="24"/>
          <w:szCs w:val="24"/>
        </w:rPr>
        <w:t xml:space="preserve"> </w:t>
      </w:r>
    </w:p>
    <w:p w14:paraId="793ED543" w14:textId="77777777" w:rsidR="007D06A0" w:rsidRDefault="007D06A0" w:rsidP="007D06A0">
      <w:pPr>
        <w:pStyle w:val="ListParagraph"/>
        <w:numPr>
          <w:ilvl w:val="0"/>
          <w:numId w:val="3"/>
        </w:numPr>
        <w:spacing w:after="0" w:line="360" w:lineRule="auto"/>
        <w:ind w:left="426"/>
        <w:jc w:val="both"/>
        <w:rPr>
          <w:rFonts w:ascii="Times New Roman" w:hAnsi="Times New Roman" w:cs="Times New Roman"/>
          <w:sz w:val="24"/>
          <w:szCs w:val="24"/>
        </w:rPr>
      </w:pPr>
      <w:r w:rsidRPr="007D06A0">
        <w:rPr>
          <w:rFonts w:ascii="Times New Roman" w:hAnsi="Times New Roman" w:cs="Times New Roman"/>
          <w:sz w:val="24"/>
          <w:szCs w:val="24"/>
        </w:rPr>
        <w:t>Membangun kolektif dengan memperkuat kelembagaan petani kopi (kelompok tani, koperasi, pendampingan UMKM);</w:t>
      </w:r>
    </w:p>
    <w:p w14:paraId="20CECF7C" w14:textId="77777777" w:rsidR="007D06A0" w:rsidRDefault="007D06A0" w:rsidP="007D06A0">
      <w:pPr>
        <w:pStyle w:val="ListParagraph"/>
        <w:numPr>
          <w:ilvl w:val="0"/>
          <w:numId w:val="3"/>
        </w:numPr>
        <w:spacing w:after="0" w:line="360" w:lineRule="auto"/>
        <w:ind w:left="426"/>
        <w:jc w:val="both"/>
        <w:rPr>
          <w:rFonts w:ascii="Times New Roman" w:hAnsi="Times New Roman" w:cs="Times New Roman"/>
          <w:sz w:val="24"/>
          <w:szCs w:val="24"/>
        </w:rPr>
      </w:pPr>
      <w:r w:rsidRPr="007D06A0">
        <w:rPr>
          <w:rFonts w:ascii="Times New Roman" w:hAnsi="Times New Roman" w:cs="Times New Roman"/>
          <w:sz w:val="24"/>
          <w:szCs w:val="24"/>
        </w:rPr>
        <w:t>Memperkuat modal sosial: kepercayaan, jaringan yang kuat, institusi;</w:t>
      </w:r>
    </w:p>
    <w:p w14:paraId="157E7F6F" w14:textId="77777777" w:rsidR="007D06A0" w:rsidRDefault="007D06A0" w:rsidP="007D06A0">
      <w:pPr>
        <w:pStyle w:val="ListParagraph"/>
        <w:numPr>
          <w:ilvl w:val="0"/>
          <w:numId w:val="3"/>
        </w:numPr>
        <w:spacing w:after="0" w:line="360" w:lineRule="auto"/>
        <w:ind w:left="426"/>
        <w:jc w:val="both"/>
        <w:rPr>
          <w:rFonts w:ascii="Times New Roman" w:hAnsi="Times New Roman" w:cs="Times New Roman"/>
          <w:sz w:val="24"/>
          <w:szCs w:val="24"/>
        </w:rPr>
      </w:pPr>
      <w:r w:rsidRPr="007D06A0">
        <w:rPr>
          <w:rFonts w:ascii="Times New Roman" w:hAnsi="Times New Roman" w:cs="Times New Roman"/>
          <w:sz w:val="24"/>
          <w:szCs w:val="24"/>
        </w:rPr>
        <w:t>Melindungi basis sumber daya: mata air, sungai, tanah subur untuk kelestarian lingkungan (praktik pertanian yang baik);</w:t>
      </w:r>
    </w:p>
    <w:p w14:paraId="2BDDC0AC" w14:textId="77777777" w:rsidR="007D06A0" w:rsidRDefault="007D06A0" w:rsidP="007D06A0">
      <w:pPr>
        <w:pStyle w:val="ListParagraph"/>
        <w:numPr>
          <w:ilvl w:val="0"/>
          <w:numId w:val="3"/>
        </w:numPr>
        <w:spacing w:after="0" w:line="360" w:lineRule="auto"/>
        <w:ind w:left="426"/>
        <w:jc w:val="both"/>
        <w:rPr>
          <w:rFonts w:ascii="Times New Roman" w:hAnsi="Times New Roman" w:cs="Times New Roman"/>
          <w:sz w:val="24"/>
          <w:szCs w:val="24"/>
        </w:rPr>
      </w:pPr>
      <w:r w:rsidRPr="007D06A0">
        <w:rPr>
          <w:rFonts w:ascii="Times New Roman" w:hAnsi="Times New Roman" w:cs="Times New Roman"/>
          <w:sz w:val="24"/>
          <w:szCs w:val="24"/>
        </w:rPr>
        <w:t>Diversifikasi mata pencaharian (mata pencaharian ganda) dengan menghilangkan ketergantungan pada peminjam;</w:t>
      </w:r>
    </w:p>
    <w:p w14:paraId="57C69B4C" w14:textId="77777777" w:rsidR="007D06A0" w:rsidRDefault="007D06A0" w:rsidP="007D06A0">
      <w:pPr>
        <w:pStyle w:val="ListParagraph"/>
        <w:numPr>
          <w:ilvl w:val="0"/>
          <w:numId w:val="3"/>
        </w:numPr>
        <w:spacing w:after="0" w:line="360" w:lineRule="auto"/>
        <w:ind w:left="426"/>
        <w:jc w:val="both"/>
        <w:rPr>
          <w:rFonts w:ascii="Times New Roman" w:hAnsi="Times New Roman" w:cs="Times New Roman"/>
          <w:sz w:val="24"/>
          <w:szCs w:val="24"/>
        </w:rPr>
      </w:pPr>
      <w:r w:rsidRPr="007D06A0">
        <w:rPr>
          <w:rFonts w:ascii="Times New Roman" w:hAnsi="Times New Roman" w:cs="Times New Roman"/>
          <w:sz w:val="24"/>
          <w:szCs w:val="24"/>
        </w:rPr>
        <w:t>Akses pasar terbuka; da</w:t>
      </w:r>
      <w:r>
        <w:rPr>
          <w:rFonts w:ascii="Times New Roman" w:hAnsi="Times New Roman" w:cs="Times New Roman"/>
          <w:sz w:val="24"/>
          <w:szCs w:val="24"/>
        </w:rPr>
        <w:t>n</w:t>
      </w:r>
    </w:p>
    <w:p w14:paraId="3BE30EC1" w14:textId="77777777" w:rsidR="007D06A0" w:rsidRDefault="007D06A0" w:rsidP="007D06A0">
      <w:pPr>
        <w:pStyle w:val="ListParagraph"/>
        <w:numPr>
          <w:ilvl w:val="0"/>
          <w:numId w:val="3"/>
        </w:numPr>
        <w:spacing w:after="0" w:line="360" w:lineRule="auto"/>
        <w:ind w:left="426"/>
        <w:jc w:val="both"/>
        <w:rPr>
          <w:rFonts w:ascii="Times New Roman" w:hAnsi="Times New Roman" w:cs="Times New Roman"/>
          <w:sz w:val="24"/>
          <w:szCs w:val="24"/>
        </w:rPr>
      </w:pPr>
      <w:r w:rsidRPr="007D06A0">
        <w:rPr>
          <w:rFonts w:ascii="Times New Roman" w:hAnsi="Times New Roman" w:cs="Times New Roman"/>
          <w:sz w:val="24"/>
          <w:szCs w:val="24"/>
        </w:rPr>
        <w:t>Memberikan konsultasi dan pendampingan kepada perusahaan kopi berbasis inovasi teknologi (IT).</w:t>
      </w:r>
    </w:p>
    <w:p w14:paraId="68489C0D" w14:textId="2DB19AFB" w:rsidR="00DC64DA" w:rsidRPr="007D06A0" w:rsidRDefault="007D06A0" w:rsidP="007D06A0">
      <w:pPr>
        <w:pStyle w:val="ListParagraph"/>
        <w:spacing w:after="0" w:line="360" w:lineRule="auto"/>
        <w:ind w:left="0" w:firstLine="567"/>
        <w:jc w:val="both"/>
        <w:rPr>
          <w:rFonts w:ascii="Times New Roman" w:hAnsi="Times New Roman" w:cs="Times New Roman"/>
          <w:sz w:val="24"/>
          <w:szCs w:val="24"/>
        </w:rPr>
      </w:pPr>
      <w:r w:rsidRPr="007D06A0">
        <w:rPr>
          <w:rFonts w:ascii="Times New Roman" w:hAnsi="Times New Roman" w:cs="Times New Roman"/>
          <w:sz w:val="24"/>
          <w:szCs w:val="24"/>
        </w:rPr>
        <w:t xml:space="preserve">Penerapan inovasi teknologi menjadi penting karena temuan Fatchiya dkk juga menunjukkan bahwa penerapan teknologi inovatif dapat berperan penting dalam meningkatkan produktivitas pertanian sehingga berpeluang untuk meningkatkan salah satu indikator kesejahteraan petani yaitu petani. ketahanan pangan. Mempercepat upaya adopsi inovasi teknologi dalam berbagai cara. Temuan Muchtar dkk menunjukkan percepatan adopsi </w:t>
      </w:r>
      <w:r w:rsidRPr="007D06A0">
        <w:rPr>
          <w:rFonts w:ascii="Times New Roman" w:hAnsi="Times New Roman" w:cs="Times New Roman"/>
          <w:sz w:val="24"/>
          <w:szCs w:val="24"/>
        </w:rPr>
        <w:lastRenderedPageBreak/>
        <w:t>inovasi di tingkat petani untuk produksi berkelanjutan melalui program Sekolah Lapang Pengelolaan Tanaman Terpadu (SL-PTT)</w:t>
      </w:r>
      <w:r w:rsidR="004B43FD" w:rsidRPr="007D06A0">
        <w:rPr>
          <w:rFonts w:ascii="Times New Roman" w:hAnsi="Times New Roman" w:cs="Times New Roman"/>
          <w:sz w:val="24"/>
          <w:szCs w:val="24"/>
        </w:rPr>
        <w:t xml:space="preserve">. </w:t>
      </w:r>
      <w:r w:rsidR="00985F7F">
        <w:rPr>
          <w:rStyle w:val="FootnoteReference"/>
          <w:rFonts w:ascii="Times New Roman" w:hAnsi="Times New Roman" w:cs="Times New Roman"/>
          <w:sz w:val="24"/>
          <w:szCs w:val="24"/>
        </w:rPr>
        <w:footnoteReference w:id="13"/>
      </w:r>
      <w:r w:rsidR="00E46FE3" w:rsidRPr="007D06A0">
        <w:rPr>
          <w:rFonts w:ascii="Times New Roman" w:hAnsi="Times New Roman" w:cs="Times New Roman"/>
          <w:sz w:val="24"/>
          <w:szCs w:val="24"/>
        </w:rPr>
        <w:t xml:space="preserve"> </w:t>
      </w:r>
    </w:p>
    <w:p w14:paraId="67B209A0" w14:textId="42D56208" w:rsidR="000616CC" w:rsidRDefault="007D06A0" w:rsidP="00F07652">
      <w:pPr>
        <w:pStyle w:val="ListParagraph"/>
        <w:spacing w:after="0" w:line="360" w:lineRule="auto"/>
        <w:ind w:left="0" w:firstLine="862"/>
        <w:jc w:val="both"/>
        <w:rPr>
          <w:rFonts w:ascii="Times New Roman" w:hAnsi="Times New Roman" w:cs="Times New Roman"/>
          <w:sz w:val="24"/>
          <w:szCs w:val="24"/>
        </w:rPr>
      </w:pPr>
      <w:r w:rsidRPr="007D06A0">
        <w:rPr>
          <w:rFonts w:ascii="Times New Roman" w:hAnsi="Times New Roman" w:cs="Times New Roman"/>
          <w:sz w:val="24"/>
          <w:szCs w:val="24"/>
        </w:rPr>
        <w:t xml:space="preserve">Memberdayakan kelompok tani </w:t>
      </w:r>
      <w:r w:rsidR="002073FD">
        <w:rPr>
          <w:rFonts w:ascii="Times New Roman" w:hAnsi="Times New Roman" w:cs="Times New Roman"/>
          <w:sz w:val="24"/>
          <w:szCs w:val="24"/>
        </w:rPr>
        <w:t>kopi merupakan cara dari beberapa</w:t>
      </w:r>
      <w:r w:rsidRPr="007D06A0">
        <w:rPr>
          <w:rFonts w:ascii="Times New Roman" w:hAnsi="Times New Roman" w:cs="Times New Roman"/>
          <w:sz w:val="24"/>
          <w:szCs w:val="24"/>
        </w:rPr>
        <w:t xml:space="preserve"> pihak menggunakan kemampuan mereka sendiri untuk meningkatkan kualitas hidup mereka. Menurut Reininger, pemberdayaan adalah proses partisipatif, dan merupakan perspektif pemberdayaan dari, oleh, dan untuk petani, dalam konteks individu atau kolektif masing-masing kelompok, serta dalam konteks kumulatif petani di desa. </w:t>
      </w:r>
      <w:r w:rsidR="00CE2441" w:rsidRPr="007D06A0">
        <w:rPr>
          <w:rFonts w:ascii="Times New Roman" w:hAnsi="Times New Roman" w:cs="Times New Roman"/>
          <w:sz w:val="24"/>
          <w:szCs w:val="24"/>
        </w:rPr>
        <w:t>A</w:t>
      </w:r>
      <w:r w:rsidRPr="007D06A0">
        <w:rPr>
          <w:rFonts w:ascii="Times New Roman" w:hAnsi="Times New Roman" w:cs="Times New Roman"/>
          <w:sz w:val="24"/>
          <w:szCs w:val="24"/>
        </w:rPr>
        <w:t>spek</w:t>
      </w:r>
      <w:r w:rsidR="00CE2441">
        <w:rPr>
          <w:rFonts w:ascii="Times New Roman" w:hAnsi="Times New Roman" w:cs="Times New Roman"/>
          <w:sz w:val="24"/>
          <w:szCs w:val="24"/>
        </w:rPr>
        <w:t xml:space="preserve"> </w:t>
      </w:r>
      <w:r w:rsidRPr="007D06A0">
        <w:rPr>
          <w:rFonts w:ascii="Times New Roman" w:hAnsi="Times New Roman" w:cs="Times New Roman"/>
          <w:sz w:val="24"/>
          <w:szCs w:val="24"/>
        </w:rPr>
        <w:t>dalam model kerangka kerja. Perspektif akar rumput berbasis pemberdayaan</w:t>
      </w:r>
      <w:r w:rsidR="00E46FE3" w:rsidRPr="00E46FE3">
        <w:rPr>
          <w:rFonts w:ascii="Times New Roman" w:hAnsi="Times New Roman" w:cs="Times New Roman"/>
          <w:sz w:val="24"/>
          <w:szCs w:val="24"/>
        </w:rPr>
        <w:t>).</w:t>
      </w:r>
      <w:r w:rsidR="00E46FE3">
        <w:rPr>
          <w:rStyle w:val="FootnoteReference"/>
          <w:rFonts w:ascii="Times New Roman" w:hAnsi="Times New Roman" w:cs="Times New Roman"/>
          <w:sz w:val="24"/>
          <w:szCs w:val="24"/>
        </w:rPr>
        <w:footnoteReference w:id="14"/>
      </w:r>
      <w:r w:rsidR="000616CC">
        <w:rPr>
          <w:rFonts w:ascii="Times New Roman" w:hAnsi="Times New Roman" w:cs="Times New Roman"/>
          <w:sz w:val="24"/>
          <w:szCs w:val="24"/>
        </w:rPr>
        <w:t xml:space="preserve"> </w:t>
      </w:r>
    </w:p>
    <w:p w14:paraId="2CAA4920" w14:textId="1598FC86" w:rsidR="00E46FE3" w:rsidRDefault="007D06A0" w:rsidP="00F07652">
      <w:pPr>
        <w:pStyle w:val="ListParagraph"/>
        <w:spacing w:after="0" w:line="360" w:lineRule="auto"/>
        <w:ind w:left="0" w:firstLine="862"/>
        <w:jc w:val="both"/>
        <w:rPr>
          <w:rFonts w:ascii="Times New Roman" w:hAnsi="Times New Roman" w:cs="Times New Roman"/>
          <w:sz w:val="24"/>
          <w:szCs w:val="24"/>
        </w:rPr>
      </w:pPr>
      <w:r w:rsidRPr="007D06A0">
        <w:rPr>
          <w:rFonts w:ascii="Times New Roman" w:hAnsi="Times New Roman" w:cs="Times New Roman"/>
          <w:sz w:val="24"/>
          <w:szCs w:val="24"/>
        </w:rPr>
        <w:t xml:space="preserve">Pemberdayaan petani mengikuti kerangka yang dikembangkan oleh Sianipar dkk., dengan pemberdayaan sebagai tindak lanjut dan tujuan pembangunan berkelanjutan, seperti terlihat pada Gambar 1. Masyarakat tertinggal secara pembangunan harus dikembangkan melalui </w:t>
      </w:r>
      <w:r w:rsidRPr="00A460F9">
        <w:rPr>
          <w:rFonts w:ascii="Times New Roman" w:hAnsi="Times New Roman" w:cs="Times New Roman"/>
          <w:i/>
          <w:iCs/>
          <w:sz w:val="24"/>
          <w:szCs w:val="24"/>
        </w:rPr>
        <w:t>community development</w:t>
      </w:r>
      <w:r w:rsidRPr="007D06A0">
        <w:rPr>
          <w:rFonts w:ascii="Times New Roman" w:hAnsi="Times New Roman" w:cs="Times New Roman"/>
          <w:sz w:val="24"/>
          <w:szCs w:val="24"/>
        </w:rPr>
        <w:t>. Kemudian, peningkatan pengetahuan akan mendukung pembangunan. Setelah itu, proses transformasi harus berlanjut di luar pembangunan berkelanjutan, yaitu pemberdayaan. Sebagai motor penggerak proses transformasi, penerapan teknologi tepat guna harus dilakukan dalam beberapa tahapan untuk memastikan bahwa pengaruh penerapan teknologi terus berkembang. Tahapan harus mencakup keterlibatan dalam pemberdayaan masyarakat, yang juga mencakup pemikiran teknis dan pengembangan yang sesuai</w:t>
      </w:r>
      <w:r w:rsidR="00E46FE3" w:rsidRPr="00E46FE3">
        <w:rPr>
          <w:rFonts w:ascii="Times New Roman" w:hAnsi="Times New Roman" w:cs="Times New Roman"/>
          <w:sz w:val="24"/>
          <w:szCs w:val="24"/>
        </w:rPr>
        <w:t>.</w:t>
      </w:r>
    </w:p>
    <w:p w14:paraId="7671487A" w14:textId="5723A2CB" w:rsidR="000616CC" w:rsidRPr="000616CC" w:rsidRDefault="000616CC" w:rsidP="00F07652">
      <w:pPr>
        <w:pStyle w:val="ListParagraph"/>
        <w:spacing w:after="0" w:line="360" w:lineRule="auto"/>
        <w:ind w:left="0"/>
        <w:jc w:val="center"/>
        <w:rPr>
          <w:rFonts w:ascii="Times New Roman" w:hAnsi="Times New Roman" w:cs="Times New Roman"/>
          <w:sz w:val="24"/>
          <w:szCs w:val="24"/>
        </w:rPr>
      </w:pPr>
      <w:proofErr w:type="gramStart"/>
      <w:r w:rsidRPr="000616CC">
        <w:rPr>
          <w:rFonts w:ascii="Times New Roman" w:hAnsi="Times New Roman" w:cs="Times New Roman"/>
          <w:sz w:val="24"/>
          <w:szCs w:val="24"/>
        </w:rPr>
        <w:t>Gambar :</w:t>
      </w:r>
      <w:proofErr w:type="gramEnd"/>
      <w:r w:rsidRPr="000616CC">
        <w:rPr>
          <w:rFonts w:ascii="Times New Roman" w:hAnsi="Times New Roman" w:cs="Times New Roman"/>
          <w:sz w:val="24"/>
          <w:szCs w:val="24"/>
        </w:rPr>
        <w:t xml:space="preserve"> 1 Tahap Proses Transformasi</w:t>
      </w:r>
    </w:p>
    <w:p w14:paraId="79FA3DAE" w14:textId="3254B35A" w:rsidR="00D2240B" w:rsidRDefault="00D2240B" w:rsidP="00F07652">
      <w:pPr>
        <w:pStyle w:val="ListParagraph"/>
        <w:spacing w:after="0" w:line="360" w:lineRule="auto"/>
        <w:ind w:left="0"/>
        <w:jc w:val="both"/>
        <w:rPr>
          <w:rFonts w:ascii="Times New Roman" w:hAnsi="Times New Roman" w:cs="Times New Roman"/>
          <w:sz w:val="24"/>
          <w:szCs w:val="24"/>
        </w:rPr>
      </w:pPr>
      <w:r>
        <w:object w:dxaOrig="9132" w:dyaOrig="3504" w14:anchorId="7460E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72.5pt" o:ole="">
            <v:imagedata r:id="rId10" o:title=""/>
          </v:shape>
          <o:OLEObject Type="Embed" ProgID="PBrush" ShapeID="_x0000_i1025" DrawAspect="Content" ObjectID="_1708412483" r:id="rId11"/>
        </w:object>
      </w:r>
    </w:p>
    <w:p w14:paraId="71C28AE7" w14:textId="77777777" w:rsidR="009F3B3F" w:rsidRDefault="007D06A0" w:rsidP="00F07652">
      <w:pPr>
        <w:pStyle w:val="ListParagraph"/>
        <w:spacing w:after="0" w:line="360" w:lineRule="auto"/>
        <w:ind w:left="0" w:firstLine="862"/>
        <w:jc w:val="both"/>
        <w:rPr>
          <w:rFonts w:ascii="Times New Roman" w:hAnsi="Times New Roman" w:cs="Times New Roman"/>
          <w:sz w:val="24"/>
          <w:szCs w:val="24"/>
        </w:rPr>
      </w:pPr>
      <w:r w:rsidRPr="007D06A0">
        <w:rPr>
          <w:rFonts w:ascii="Times New Roman" w:hAnsi="Times New Roman" w:cs="Times New Roman"/>
          <w:sz w:val="24"/>
          <w:szCs w:val="24"/>
        </w:rPr>
        <w:lastRenderedPageBreak/>
        <w:t>Pemberdayaan, sebagai bentuk tindak lanjut dari pembangunan berkelanjutan, mengarahkan masyarakat untuk mengembangkan kemampuan memecahkan masalah mereka sendiri dengan kekuatan mereka sendiri dan untuk meningkatkan taraf hidup mereka. Konteks yang membedakan pengertian pemberdayaan dari pembangunan dan pembangunan berkelanjutan menunjukkan bahwa pendekatan pemberdayaan masyarakat seringkali sesuai dengan paradigma “</w:t>
      </w:r>
      <w:r w:rsidRPr="009F3B3F">
        <w:rPr>
          <w:rFonts w:ascii="Times New Roman" w:hAnsi="Times New Roman" w:cs="Times New Roman"/>
          <w:i/>
          <w:iCs/>
          <w:sz w:val="24"/>
          <w:szCs w:val="24"/>
        </w:rPr>
        <w:t>bottom-up</w:t>
      </w:r>
      <w:r w:rsidRPr="007D06A0">
        <w:rPr>
          <w:rFonts w:ascii="Times New Roman" w:hAnsi="Times New Roman" w:cs="Times New Roman"/>
          <w:sz w:val="24"/>
          <w:szCs w:val="24"/>
        </w:rPr>
        <w:t>”, yang dicirikan oleh tiga karakteristik:</w:t>
      </w:r>
    </w:p>
    <w:p w14:paraId="07C31B14" w14:textId="2ED2FF78" w:rsidR="009F3B3F" w:rsidRDefault="009F3B3F" w:rsidP="009F3B3F">
      <w:pPr>
        <w:pStyle w:val="ListParagraph"/>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7D06A0" w:rsidRPr="007D06A0">
        <w:rPr>
          <w:rFonts w:ascii="Times New Roman" w:hAnsi="Times New Roman" w:cs="Times New Roman"/>
          <w:sz w:val="24"/>
          <w:szCs w:val="24"/>
        </w:rPr>
        <w:t xml:space="preserve">emungkinkan masyarakat untuk mengidentifikasi isu-isu yang penting </w:t>
      </w:r>
    </w:p>
    <w:p w14:paraId="0FD9104D" w14:textId="4F3041CC" w:rsidR="009F3B3F" w:rsidRDefault="009F3B3F" w:rsidP="009F3B3F">
      <w:pPr>
        <w:pStyle w:val="ListParagraph"/>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7D06A0" w:rsidRPr="007D06A0">
        <w:rPr>
          <w:rFonts w:ascii="Times New Roman" w:hAnsi="Times New Roman" w:cs="Times New Roman"/>
          <w:sz w:val="24"/>
          <w:szCs w:val="24"/>
        </w:rPr>
        <w:t>emberdayakan masyarakat untuk membuat keputusan tentang semua aspek program, termasuk desain, strategi, dan manajemen</w:t>
      </w:r>
    </w:p>
    <w:p w14:paraId="0DADA599" w14:textId="35E1B929" w:rsidR="00D2240B" w:rsidRDefault="009F3B3F" w:rsidP="009F3B3F">
      <w:pPr>
        <w:pStyle w:val="ListParagraph"/>
        <w:numPr>
          <w:ilvl w:val="0"/>
          <w:numId w:val="9"/>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M</w:t>
      </w:r>
      <w:r w:rsidR="007D06A0" w:rsidRPr="007D06A0">
        <w:rPr>
          <w:rFonts w:ascii="Times New Roman" w:hAnsi="Times New Roman" w:cs="Times New Roman"/>
          <w:sz w:val="24"/>
          <w:szCs w:val="24"/>
        </w:rPr>
        <w:t xml:space="preserve">engukur keberhasilan tidak dalam hal peningkatan terukur dalam hasil intervensi, tetapi secara kualitatif dalam hal kontribusi anggota masyarakat terhadap keputusan yang memengaruhi kehidupan dan kesehatan mereka </w:t>
      </w:r>
      <w:r>
        <w:rPr>
          <w:rFonts w:ascii="Times New Roman" w:hAnsi="Times New Roman" w:cs="Times New Roman"/>
          <w:sz w:val="24"/>
          <w:szCs w:val="24"/>
        </w:rPr>
        <w:t>control.</w:t>
      </w:r>
      <w:r w:rsidR="00EC7FB7" w:rsidRPr="00EC7FB7">
        <w:rPr>
          <w:rFonts w:ascii="Times New Roman" w:hAnsi="Times New Roman" w:cs="Times New Roman"/>
          <w:sz w:val="24"/>
          <w:szCs w:val="24"/>
          <w:vertAlign w:val="superscript"/>
        </w:rPr>
        <w:footnoteReference w:id="15"/>
      </w:r>
    </w:p>
    <w:p w14:paraId="37DD7D42" w14:textId="5C1AD8E2" w:rsidR="00726543" w:rsidRPr="00EC7FB7" w:rsidRDefault="00726543" w:rsidP="00726543">
      <w:pPr>
        <w:pStyle w:val="ListParagraph"/>
        <w:spacing w:after="0" w:line="360" w:lineRule="auto"/>
        <w:ind w:left="2018" w:firstLine="862"/>
        <w:jc w:val="both"/>
        <w:rPr>
          <w:rFonts w:ascii="Times New Roman" w:hAnsi="Times New Roman" w:cs="Times New Roman"/>
          <w:sz w:val="24"/>
          <w:szCs w:val="24"/>
        </w:rPr>
      </w:pPr>
      <w:r>
        <w:rPr>
          <w:rFonts w:ascii="Times New Roman" w:hAnsi="Times New Roman" w:cs="Times New Roman"/>
          <w:sz w:val="24"/>
          <w:szCs w:val="24"/>
        </w:rPr>
        <w:t xml:space="preserve">Tabel 1.  </w:t>
      </w:r>
      <w:r w:rsidRPr="000616CC">
        <w:rPr>
          <w:rFonts w:ascii="Times New Roman" w:hAnsi="Times New Roman" w:cs="Times New Roman"/>
          <w:sz w:val="24"/>
          <w:szCs w:val="24"/>
        </w:rPr>
        <w:t>Tahap Proses Transformasi</w:t>
      </w:r>
    </w:p>
    <w:tbl>
      <w:tblPr>
        <w:tblStyle w:val="TableGrid"/>
        <w:tblW w:w="9214" w:type="dxa"/>
        <w:tblBorders>
          <w:left w:val="none" w:sz="0" w:space="0" w:color="auto"/>
          <w:right w:val="none" w:sz="0" w:space="0" w:color="auto"/>
        </w:tblBorders>
        <w:tblLook w:val="04A0" w:firstRow="1" w:lastRow="0" w:firstColumn="1" w:lastColumn="0" w:noHBand="0" w:noVBand="1"/>
      </w:tblPr>
      <w:tblGrid>
        <w:gridCol w:w="2269"/>
        <w:gridCol w:w="6945"/>
      </w:tblGrid>
      <w:tr w:rsidR="00B92C84" w14:paraId="32D471A1" w14:textId="77777777" w:rsidTr="00F07652">
        <w:tc>
          <w:tcPr>
            <w:tcW w:w="2269" w:type="dxa"/>
            <w:vAlign w:val="center"/>
          </w:tcPr>
          <w:p w14:paraId="3DE07592" w14:textId="294DC9E9" w:rsidR="00B92C84" w:rsidRDefault="00B92C84" w:rsidP="00F07652">
            <w:pPr>
              <w:pStyle w:val="ListParagraph"/>
              <w:spacing w:line="360" w:lineRule="auto"/>
              <w:ind w:left="36"/>
              <w:jc w:val="both"/>
              <w:rPr>
                <w:rFonts w:ascii="Times New Roman" w:hAnsi="Times New Roman" w:cs="Times New Roman"/>
                <w:sz w:val="24"/>
                <w:szCs w:val="24"/>
              </w:rPr>
            </w:pPr>
            <w:r w:rsidRPr="00EC7FB7">
              <w:rPr>
                <w:rFonts w:ascii="Times New Roman" w:hAnsi="Times New Roman" w:cs="Times New Roman"/>
                <w:sz w:val="24"/>
                <w:szCs w:val="24"/>
              </w:rPr>
              <w:t>Pembangunan</w:t>
            </w:r>
          </w:p>
        </w:tc>
        <w:tc>
          <w:tcPr>
            <w:tcW w:w="6945" w:type="dxa"/>
          </w:tcPr>
          <w:p w14:paraId="670B2D44" w14:textId="1C3C0469" w:rsidR="00B92C84" w:rsidRDefault="007D06A0" w:rsidP="00F07652">
            <w:pPr>
              <w:pStyle w:val="ListParagraph"/>
              <w:spacing w:line="360" w:lineRule="auto"/>
              <w:ind w:left="0"/>
              <w:jc w:val="both"/>
              <w:rPr>
                <w:rFonts w:ascii="Times New Roman" w:hAnsi="Times New Roman" w:cs="Times New Roman"/>
                <w:sz w:val="24"/>
                <w:szCs w:val="24"/>
              </w:rPr>
            </w:pPr>
            <w:r w:rsidRPr="007D06A0">
              <w:rPr>
                <w:rFonts w:ascii="Times New Roman" w:hAnsi="Times New Roman" w:cs="Times New Roman"/>
                <w:sz w:val="24"/>
                <w:szCs w:val="24"/>
              </w:rPr>
              <w:t>Pihak luar menyediakan peralatan kepada masyarakat untuk digunakan dalam kegiatan</w:t>
            </w:r>
          </w:p>
        </w:tc>
      </w:tr>
      <w:tr w:rsidR="00B92C84" w14:paraId="3DB3AB6F" w14:textId="77777777" w:rsidTr="00F07652">
        <w:tc>
          <w:tcPr>
            <w:tcW w:w="2269" w:type="dxa"/>
            <w:vAlign w:val="center"/>
          </w:tcPr>
          <w:p w14:paraId="1B1804DB" w14:textId="68B7739E" w:rsidR="00B92C84" w:rsidRDefault="00B92C84" w:rsidP="00F07652">
            <w:pPr>
              <w:pStyle w:val="ListParagraph"/>
              <w:spacing w:line="360" w:lineRule="auto"/>
              <w:ind w:left="0"/>
              <w:jc w:val="both"/>
              <w:rPr>
                <w:rFonts w:ascii="Times New Roman" w:hAnsi="Times New Roman" w:cs="Times New Roman"/>
                <w:sz w:val="24"/>
                <w:szCs w:val="24"/>
              </w:rPr>
            </w:pPr>
            <w:r w:rsidRPr="00EC7FB7">
              <w:rPr>
                <w:rFonts w:ascii="Times New Roman" w:hAnsi="Times New Roman" w:cs="Times New Roman"/>
                <w:sz w:val="24"/>
                <w:szCs w:val="24"/>
              </w:rPr>
              <w:t>Pembangunan Berkelanjutan</w:t>
            </w:r>
          </w:p>
        </w:tc>
        <w:tc>
          <w:tcPr>
            <w:tcW w:w="6945" w:type="dxa"/>
          </w:tcPr>
          <w:p w14:paraId="037F1776" w14:textId="11E47DE6" w:rsidR="00B92C84" w:rsidRDefault="007D06A0" w:rsidP="00F07652">
            <w:pPr>
              <w:pStyle w:val="ListParagraph"/>
              <w:spacing w:line="360" w:lineRule="auto"/>
              <w:ind w:left="0"/>
              <w:jc w:val="both"/>
              <w:rPr>
                <w:rFonts w:ascii="Times New Roman" w:hAnsi="Times New Roman" w:cs="Times New Roman"/>
                <w:sz w:val="24"/>
                <w:szCs w:val="24"/>
              </w:rPr>
            </w:pPr>
            <w:r w:rsidRPr="007D06A0">
              <w:rPr>
                <w:rFonts w:ascii="Times New Roman" w:hAnsi="Times New Roman" w:cs="Times New Roman"/>
                <w:sz w:val="24"/>
                <w:szCs w:val="24"/>
              </w:rPr>
              <w:t>Orang luar menyediakan peralatan kepada komunitas sambil mengajari mereka cara menggunakan dan memeliharanya dengan cara yang lebih baik. Cara yang lebih baik untuk menggunakan dan memelihara peralatan akan mendukung pengembangan kegiatan masyarakat</w:t>
            </w:r>
          </w:p>
        </w:tc>
      </w:tr>
      <w:tr w:rsidR="00B92C84" w14:paraId="11E5CDDC" w14:textId="77777777" w:rsidTr="00F07652">
        <w:tc>
          <w:tcPr>
            <w:tcW w:w="2269" w:type="dxa"/>
            <w:vAlign w:val="center"/>
          </w:tcPr>
          <w:p w14:paraId="30C4A98D" w14:textId="30BA7776" w:rsidR="00B92C84" w:rsidRDefault="00B92C84" w:rsidP="00F07652">
            <w:pPr>
              <w:pStyle w:val="ListParagraph"/>
              <w:spacing w:line="360" w:lineRule="auto"/>
              <w:ind w:left="0"/>
              <w:jc w:val="both"/>
              <w:rPr>
                <w:rFonts w:ascii="Times New Roman" w:hAnsi="Times New Roman" w:cs="Times New Roman"/>
                <w:sz w:val="24"/>
                <w:szCs w:val="24"/>
              </w:rPr>
            </w:pPr>
            <w:r w:rsidRPr="00EC7FB7">
              <w:rPr>
                <w:rFonts w:ascii="Times New Roman" w:hAnsi="Times New Roman" w:cs="Times New Roman"/>
                <w:sz w:val="24"/>
                <w:szCs w:val="24"/>
              </w:rPr>
              <w:t>Pemberdayaan</w:t>
            </w:r>
          </w:p>
        </w:tc>
        <w:tc>
          <w:tcPr>
            <w:tcW w:w="6945" w:type="dxa"/>
          </w:tcPr>
          <w:p w14:paraId="03A9531A" w14:textId="2B7B0445" w:rsidR="00B92C84" w:rsidRDefault="007D06A0" w:rsidP="00F07652">
            <w:pPr>
              <w:pStyle w:val="ListParagraph"/>
              <w:spacing w:line="360" w:lineRule="auto"/>
              <w:ind w:left="0"/>
              <w:jc w:val="both"/>
              <w:rPr>
                <w:rFonts w:ascii="Times New Roman" w:hAnsi="Times New Roman" w:cs="Times New Roman"/>
                <w:sz w:val="24"/>
                <w:szCs w:val="24"/>
              </w:rPr>
            </w:pPr>
            <w:r w:rsidRPr="007D06A0">
              <w:rPr>
                <w:rFonts w:ascii="Times New Roman" w:hAnsi="Times New Roman" w:cs="Times New Roman"/>
                <w:sz w:val="24"/>
                <w:szCs w:val="24"/>
              </w:rPr>
              <w:t>Orang luar menyediakan alat kepada komunitas sambil mengajari mereka cara menggunakan dan memelihara metode yang lebih baik, serta mengajari mereka cara membuat alat sendiri, mengadaptasi fungsionalitasnya sesuai kebutuhan</w:t>
            </w:r>
            <w:r w:rsidR="00B92C84" w:rsidRPr="00EC7FB7">
              <w:rPr>
                <w:rFonts w:ascii="Times New Roman" w:hAnsi="Times New Roman" w:cs="Times New Roman"/>
                <w:sz w:val="24"/>
                <w:szCs w:val="24"/>
              </w:rPr>
              <w:t>.</w:t>
            </w:r>
          </w:p>
        </w:tc>
      </w:tr>
    </w:tbl>
    <w:p w14:paraId="228FB2B9" w14:textId="77777777" w:rsidR="00EC7FB7" w:rsidRDefault="00EC7FB7" w:rsidP="00F07652">
      <w:pPr>
        <w:pStyle w:val="ListParagraph"/>
        <w:spacing w:after="0" w:line="360" w:lineRule="auto"/>
        <w:ind w:left="0" w:firstLine="568"/>
        <w:jc w:val="both"/>
        <w:rPr>
          <w:rFonts w:ascii="Times New Roman" w:hAnsi="Times New Roman" w:cs="Times New Roman"/>
          <w:sz w:val="24"/>
          <w:szCs w:val="24"/>
        </w:rPr>
      </w:pPr>
    </w:p>
    <w:p w14:paraId="5011A7A0" w14:textId="160803E9" w:rsidR="00DC64DA" w:rsidRPr="00E20B5A" w:rsidRDefault="004863C4" w:rsidP="00F07652">
      <w:pPr>
        <w:pStyle w:val="ListParagraph"/>
        <w:spacing w:after="0" w:line="360" w:lineRule="auto"/>
        <w:ind w:left="0" w:firstLine="568"/>
        <w:jc w:val="both"/>
        <w:rPr>
          <w:rFonts w:ascii="Times New Roman" w:hAnsi="Times New Roman" w:cs="Times New Roman"/>
          <w:sz w:val="24"/>
          <w:szCs w:val="24"/>
        </w:rPr>
      </w:pPr>
      <w:r w:rsidRPr="004863C4">
        <w:rPr>
          <w:rFonts w:ascii="Times New Roman" w:hAnsi="Times New Roman" w:cs="Times New Roman"/>
          <w:sz w:val="24"/>
          <w:szCs w:val="24"/>
        </w:rPr>
        <w:t>Namun, dalam konteks petani kopi di desa Sibio-bio di kabupaten Marancar, adopsi teknologi dipercepat dengan memberikan bantuan mesin pengolah kopi dan pelatihan singkat penggunaan peralatan. Bentuk kelembagaan tindakan kolektif dapat mencapai tujuan bersama. Temuan Rokhani dkk menunjukkan bahwa melalui tindakan kolektif, petani dapat mengakses pasar global, artinya petani tidak menghindar dari pasar dengan segala kebutuhannya, tetapi petani berusaha memenuhi semua kebutuhan pasar global</w:t>
      </w:r>
      <w:r w:rsidR="004B43FD" w:rsidRPr="00E20B5A">
        <w:rPr>
          <w:rFonts w:ascii="Times New Roman" w:hAnsi="Times New Roman" w:cs="Times New Roman"/>
          <w:sz w:val="24"/>
          <w:szCs w:val="24"/>
        </w:rPr>
        <w:t>.</w:t>
      </w:r>
      <w:r w:rsidR="00D328F5">
        <w:rPr>
          <w:rStyle w:val="FootnoteReference"/>
          <w:rFonts w:ascii="Times New Roman" w:hAnsi="Times New Roman" w:cs="Times New Roman"/>
          <w:sz w:val="24"/>
          <w:szCs w:val="24"/>
        </w:rPr>
        <w:footnoteReference w:id="16"/>
      </w:r>
    </w:p>
    <w:p w14:paraId="6CA16BB2" w14:textId="63F6B45C" w:rsidR="00DC64DA" w:rsidRPr="00E20B5A" w:rsidRDefault="004863C4" w:rsidP="00F07652">
      <w:pPr>
        <w:pStyle w:val="ListParagraph"/>
        <w:spacing w:after="0" w:line="360" w:lineRule="auto"/>
        <w:ind w:left="0" w:firstLine="568"/>
        <w:jc w:val="both"/>
        <w:rPr>
          <w:rFonts w:ascii="Times New Roman" w:hAnsi="Times New Roman" w:cs="Times New Roman"/>
          <w:sz w:val="24"/>
          <w:szCs w:val="24"/>
        </w:rPr>
      </w:pPr>
      <w:r w:rsidRPr="004863C4">
        <w:rPr>
          <w:rFonts w:ascii="Times New Roman" w:hAnsi="Times New Roman" w:cs="Times New Roman"/>
          <w:sz w:val="24"/>
          <w:szCs w:val="24"/>
        </w:rPr>
        <w:lastRenderedPageBreak/>
        <w:t>Petani di Kecamatan Maranca</w:t>
      </w:r>
      <w:r w:rsidR="00217C2C">
        <w:rPr>
          <w:rFonts w:ascii="Times New Roman" w:hAnsi="Times New Roman" w:cs="Times New Roman"/>
          <w:sz w:val="24"/>
          <w:szCs w:val="24"/>
        </w:rPr>
        <w:t>r</w:t>
      </w:r>
      <w:r w:rsidRPr="004863C4">
        <w:rPr>
          <w:rFonts w:ascii="Times New Roman" w:hAnsi="Times New Roman" w:cs="Times New Roman"/>
          <w:sz w:val="24"/>
          <w:szCs w:val="24"/>
        </w:rPr>
        <w:t xml:space="preserve"> Kabupaten Tapanu</w:t>
      </w:r>
      <w:r w:rsidR="00217C2C">
        <w:rPr>
          <w:rFonts w:ascii="Times New Roman" w:hAnsi="Times New Roman" w:cs="Times New Roman"/>
          <w:sz w:val="24"/>
          <w:szCs w:val="24"/>
        </w:rPr>
        <w:t>l</w:t>
      </w:r>
      <w:r w:rsidRPr="004863C4">
        <w:rPr>
          <w:rFonts w:ascii="Times New Roman" w:hAnsi="Times New Roman" w:cs="Times New Roman"/>
          <w:sz w:val="24"/>
          <w:szCs w:val="24"/>
        </w:rPr>
        <w:t>i Selatan memiliki akses teknologi (berupa alat pengolah kopi) secara berkelompok. Artinya upaya pemberdayaan petani selama ini menggunakan kelembagaan kelompok tani. Memperkenalkan teknologi melalui kelompok memudahkan penyedia bantuan untuk memantau proyek. Temuan Karsidi memperkuat temuan penelitian ini, menunjukkan bahwa pendekatan kelompok membuat pengelolaan kredit lebih mudah dan mengurangi risiko, sehingga membuat akses kredit secara keseluruhan lebih ekonomis. Pendekatan kelompok juga memfasilitasi bantuan komersial kepada pihak yang melakukan intervensi proyek. Upaya pemberdayaan petani kopi dengan memperkenalkan teknologi pengolahan kopi saja sudah cukup. Tak kalah pentingnya adalah mengubah paradigma petani</w:t>
      </w:r>
      <w:r w:rsidR="004B43FD" w:rsidRPr="00E20B5A">
        <w:rPr>
          <w:rFonts w:ascii="Times New Roman" w:hAnsi="Times New Roman" w:cs="Times New Roman"/>
          <w:sz w:val="24"/>
          <w:szCs w:val="24"/>
        </w:rPr>
        <w:t xml:space="preserve">. </w:t>
      </w:r>
    </w:p>
    <w:p w14:paraId="4C5F8D5B" w14:textId="45101BD1" w:rsidR="008E6313" w:rsidRPr="009F3B3F" w:rsidRDefault="004863C4" w:rsidP="009F3B3F">
      <w:pPr>
        <w:pStyle w:val="ListParagraph"/>
        <w:spacing w:after="0" w:line="360" w:lineRule="auto"/>
        <w:ind w:left="0" w:firstLine="568"/>
        <w:jc w:val="both"/>
        <w:rPr>
          <w:rFonts w:ascii="Times New Roman" w:hAnsi="Times New Roman" w:cs="Times New Roman"/>
          <w:sz w:val="24"/>
          <w:szCs w:val="24"/>
        </w:rPr>
      </w:pPr>
      <w:r w:rsidRPr="004863C4">
        <w:rPr>
          <w:rFonts w:ascii="Times New Roman" w:hAnsi="Times New Roman" w:cs="Times New Roman"/>
          <w:sz w:val="24"/>
          <w:szCs w:val="24"/>
        </w:rPr>
        <w:t>Sano berpendapat bahwa untuk memberdayakan petani, perlu ada pergeseran dari paradigma lama yang menekankan alih teknologi ke paradigma baru yang mengutamakan sumber daya manusia atau pendekatan yang mengutamakan petani, yaitu “mengubah petani” daripada “mengubah praktik pertanian</w:t>
      </w:r>
      <w:r w:rsidR="004B43FD" w:rsidRPr="00E20B5A">
        <w:rPr>
          <w:rFonts w:ascii="Times New Roman" w:hAnsi="Times New Roman" w:cs="Times New Roman"/>
          <w:sz w:val="24"/>
          <w:szCs w:val="24"/>
        </w:rPr>
        <w:t>”</w:t>
      </w:r>
      <w:r w:rsidR="00D328F5">
        <w:rPr>
          <w:rStyle w:val="FootnoteReference"/>
          <w:rFonts w:ascii="Times New Roman" w:hAnsi="Times New Roman" w:cs="Times New Roman"/>
          <w:sz w:val="24"/>
          <w:szCs w:val="24"/>
        </w:rPr>
        <w:footnoteReference w:id="17"/>
      </w:r>
    </w:p>
    <w:p w14:paraId="0AA08331" w14:textId="77777777" w:rsidR="00874D69" w:rsidRPr="00F07652" w:rsidRDefault="00874D69" w:rsidP="00F07652">
      <w:pPr>
        <w:pStyle w:val="ListParagraph"/>
        <w:spacing w:after="0" w:line="360" w:lineRule="auto"/>
        <w:ind w:left="0" w:firstLine="568"/>
        <w:jc w:val="both"/>
        <w:rPr>
          <w:rFonts w:ascii="Times New Roman" w:hAnsi="Times New Roman" w:cs="Times New Roman"/>
          <w:sz w:val="24"/>
          <w:szCs w:val="24"/>
        </w:rPr>
      </w:pPr>
    </w:p>
    <w:p w14:paraId="455008B7" w14:textId="6119F471" w:rsidR="0018208F" w:rsidRPr="00E20B5A" w:rsidRDefault="00F35F72" w:rsidP="00F0765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4A77DC5C" w14:textId="3B98FE1F" w:rsidR="00E46FE3" w:rsidRDefault="00D86315" w:rsidP="00F07652">
      <w:pPr>
        <w:pStyle w:val="ListParagraph"/>
        <w:spacing w:after="0" w:line="360" w:lineRule="auto"/>
        <w:ind w:left="0" w:firstLine="426"/>
        <w:jc w:val="both"/>
        <w:rPr>
          <w:rFonts w:ascii="Times New Roman" w:hAnsi="Times New Roman" w:cs="Times New Roman"/>
          <w:sz w:val="24"/>
          <w:szCs w:val="24"/>
        </w:rPr>
      </w:pPr>
      <w:r w:rsidRPr="00E20B5A">
        <w:rPr>
          <w:rFonts w:ascii="Times New Roman" w:hAnsi="Times New Roman" w:cs="Times New Roman"/>
          <w:sz w:val="24"/>
          <w:szCs w:val="24"/>
        </w:rPr>
        <w:t xml:space="preserve">Strategi petani </w:t>
      </w:r>
      <w:r w:rsidR="00E46FE3">
        <w:rPr>
          <w:rFonts w:ascii="Times New Roman" w:hAnsi="Times New Roman" w:cs="Times New Roman"/>
          <w:sz w:val="24"/>
          <w:szCs w:val="24"/>
        </w:rPr>
        <w:t>kopi</w:t>
      </w:r>
      <w:r w:rsidRPr="00E20B5A">
        <w:rPr>
          <w:rFonts w:ascii="Times New Roman" w:hAnsi="Times New Roman" w:cs="Times New Roman"/>
          <w:sz w:val="24"/>
          <w:szCs w:val="24"/>
        </w:rPr>
        <w:t xml:space="preserve"> di Desa </w:t>
      </w:r>
      <w:r w:rsidR="00D46261" w:rsidRPr="00E20B5A">
        <w:rPr>
          <w:rFonts w:ascii="Times New Roman" w:hAnsi="Times New Roman" w:cs="Times New Roman"/>
          <w:sz w:val="24"/>
          <w:szCs w:val="24"/>
        </w:rPr>
        <w:t>Sibio-</w:t>
      </w:r>
      <w:proofErr w:type="gramStart"/>
      <w:r w:rsidR="00D46261" w:rsidRPr="00E20B5A">
        <w:rPr>
          <w:rFonts w:ascii="Times New Roman" w:hAnsi="Times New Roman" w:cs="Times New Roman"/>
          <w:sz w:val="24"/>
          <w:szCs w:val="24"/>
        </w:rPr>
        <w:t>bio</w:t>
      </w:r>
      <w:r w:rsidRPr="00E20B5A">
        <w:rPr>
          <w:rFonts w:ascii="Times New Roman" w:hAnsi="Times New Roman" w:cs="Times New Roman"/>
          <w:sz w:val="24"/>
          <w:szCs w:val="24"/>
        </w:rPr>
        <w:t xml:space="preserve">  Kecamatan</w:t>
      </w:r>
      <w:proofErr w:type="gramEnd"/>
      <w:r w:rsidRPr="00E20B5A">
        <w:rPr>
          <w:rFonts w:ascii="Times New Roman" w:hAnsi="Times New Roman" w:cs="Times New Roman"/>
          <w:sz w:val="24"/>
          <w:szCs w:val="24"/>
        </w:rPr>
        <w:t xml:space="preserve"> </w:t>
      </w:r>
      <w:r w:rsidR="00D46261" w:rsidRPr="00E20B5A">
        <w:rPr>
          <w:rFonts w:ascii="Times New Roman" w:hAnsi="Times New Roman" w:cs="Times New Roman"/>
          <w:sz w:val="24"/>
          <w:szCs w:val="24"/>
        </w:rPr>
        <w:t>Marancar</w:t>
      </w:r>
      <w:r w:rsidRPr="00E20B5A">
        <w:rPr>
          <w:rFonts w:ascii="Times New Roman" w:hAnsi="Times New Roman" w:cs="Times New Roman"/>
          <w:sz w:val="24"/>
          <w:szCs w:val="24"/>
        </w:rPr>
        <w:t xml:space="preserve"> Kabupaten </w:t>
      </w:r>
      <w:r w:rsidR="00D46261" w:rsidRPr="00E20B5A">
        <w:rPr>
          <w:rFonts w:ascii="Times New Roman" w:hAnsi="Times New Roman" w:cs="Times New Roman"/>
          <w:sz w:val="24"/>
          <w:szCs w:val="24"/>
        </w:rPr>
        <w:t>Tapanuli Selatan</w:t>
      </w:r>
      <w:r w:rsidRPr="00E20B5A">
        <w:rPr>
          <w:rFonts w:ascii="Times New Roman" w:hAnsi="Times New Roman" w:cs="Times New Roman"/>
          <w:sz w:val="24"/>
          <w:szCs w:val="24"/>
        </w:rPr>
        <w:t xml:space="preserve"> dalam upaya peningkatan hasil panen adalah dengan membuat kelompok tani, kelompok tani tersebut menjadi tempat bagi para petani untuk saling bertukar informasi mengenai beberapa cara yang digunakan dalam pertanian tentang apa saja yang dilakukan agar hasil panen meningkat dan beberapa hal yang dihindari untuk mengurangi kegagalan. Selain pembentukan kelompok tani, faktor yang menjadi pendukung dalam peningkatan hasil panen diantaranya adalah </w:t>
      </w:r>
      <w:r w:rsidR="00E20B5A" w:rsidRPr="00E20B5A">
        <w:rPr>
          <w:rFonts w:ascii="Times New Roman" w:hAnsi="Times New Roman" w:cs="Times New Roman"/>
          <w:sz w:val="24"/>
          <w:szCs w:val="24"/>
        </w:rPr>
        <w:t>pemanfaat</w:t>
      </w:r>
      <w:r w:rsidR="005F7549">
        <w:rPr>
          <w:rFonts w:ascii="Times New Roman" w:hAnsi="Times New Roman" w:cs="Times New Roman"/>
          <w:sz w:val="24"/>
          <w:szCs w:val="24"/>
        </w:rPr>
        <w:t>a</w:t>
      </w:r>
      <w:r w:rsidR="00E20B5A" w:rsidRPr="00E20B5A">
        <w:rPr>
          <w:rFonts w:ascii="Times New Roman" w:hAnsi="Times New Roman" w:cs="Times New Roman"/>
          <w:sz w:val="24"/>
          <w:szCs w:val="24"/>
        </w:rPr>
        <w:t xml:space="preserve">n teknologi, </w:t>
      </w:r>
      <w:r w:rsidRPr="00E20B5A">
        <w:rPr>
          <w:rFonts w:ascii="Times New Roman" w:hAnsi="Times New Roman" w:cs="Times New Roman"/>
          <w:sz w:val="24"/>
          <w:szCs w:val="24"/>
        </w:rPr>
        <w:t xml:space="preserve">modal dan </w:t>
      </w:r>
      <w:r w:rsidR="005F7549">
        <w:rPr>
          <w:rFonts w:ascii="Times New Roman" w:hAnsi="Times New Roman" w:cs="Times New Roman"/>
          <w:sz w:val="24"/>
          <w:szCs w:val="24"/>
        </w:rPr>
        <w:t>sosial masyarakat</w:t>
      </w:r>
      <w:r w:rsidRPr="00E20B5A">
        <w:rPr>
          <w:rFonts w:ascii="Times New Roman" w:hAnsi="Times New Roman" w:cs="Times New Roman"/>
          <w:sz w:val="24"/>
          <w:szCs w:val="24"/>
        </w:rPr>
        <w:t xml:space="preserve">. </w:t>
      </w:r>
    </w:p>
    <w:p w14:paraId="56794B84" w14:textId="09F3BC11" w:rsidR="0018208F" w:rsidRPr="00E20B5A" w:rsidRDefault="00D86315" w:rsidP="00F07652">
      <w:pPr>
        <w:pStyle w:val="ListParagraph"/>
        <w:spacing w:after="0" w:line="360" w:lineRule="auto"/>
        <w:ind w:left="0" w:firstLine="426"/>
        <w:jc w:val="both"/>
        <w:rPr>
          <w:rFonts w:ascii="Times New Roman" w:hAnsi="Times New Roman" w:cs="Times New Roman"/>
          <w:sz w:val="24"/>
          <w:szCs w:val="24"/>
        </w:rPr>
      </w:pPr>
      <w:r w:rsidRPr="00E20B5A">
        <w:rPr>
          <w:rFonts w:ascii="Times New Roman" w:hAnsi="Times New Roman" w:cs="Times New Roman"/>
          <w:sz w:val="24"/>
          <w:szCs w:val="24"/>
        </w:rPr>
        <w:t xml:space="preserve">Dengan </w:t>
      </w:r>
      <w:r w:rsidR="00E20B5A" w:rsidRPr="00E20B5A">
        <w:rPr>
          <w:rFonts w:ascii="Times New Roman" w:hAnsi="Times New Roman" w:cs="Times New Roman"/>
          <w:sz w:val="24"/>
          <w:szCs w:val="24"/>
        </w:rPr>
        <w:t xml:space="preserve">adanya teknologi yang mendukung para petani dalam bekerja akan semakin memberikan efisiensi kerja bagi para petani. </w:t>
      </w:r>
      <w:r w:rsidRPr="00E20B5A">
        <w:rPr>
          <w:rFonts w:ascii="Times New Roman" w:hAnsi="Times New Roman" w:cs="Times New Roman"/>
          <w:sz w:val="24"/>
          <w:szCs w:val="24"/>
        </w:rPr>
        <w:t xml:space="preserve">modal pertanian yang besar maka bisa membeli pupuk, obat-obatan bahkan benih yang berkualitas tinggi, sehingga hasil panen meningkat dan resiko kegagalan menurun. </w:t>
      </w:r>
      <w:r w:rsidR="005F7549">
        <w:rPr>
          <w:rFonts w:ascii="Times New Roman" w:hAnsi="Times New Roman" w:cs="Times New Roman"/>
          <w:sz w:val="24"/>
          <w:szCs w:val="24"/>
        </w:rPr>
        <w:t>Sosial Masyarakat</w:t>
      </w:r>
      <w:r w:rsidRPr="00E20B5A">
        <w:rPr>
          <w:rFonts w:ascii="Times New Roman" w:hAnsi="Times New Roman" w:cs="Times New Roman"/>
          <w:sz w:val="24"/>
          <w:szCs w:val="24"/>
        </w:rPr>
        <w:t xml:space="preserve"> dinilai dapat mengurangi peng</w:t>
      </w:r>
      <w:r w:rsidR="005F7549">
        <w:rPr>
          <w:rFonts w:ascii="Times New Roman" w:hAnsi="Times New Roman" w:cs="Times New Roman"/>
          <w:sz w:val="24"/>
          <w:szCs w:val="24"/>
        </w:rPr>
        <w:t>e</w:t>
      </w:r>
      <w:r w:rsidRPr="00E20B5A">
        <w:rPr>
          <w:rFonts w:ascii="Times New Roman" w:hAnsi="Times New Roman" w:cs="Times New Roman"/>
          <w:sz w:val="24"/>
          <w:szCs w:val="24"/>
        </w:rPr>
        <w:t xml:space="preserve">luaran biaya oprasional pertanian, dengan adanya bantuan tenaga dari </w:t>
      </w:r>
      <w:r w:rsidR="005F7549">
        <w:rPr>
          <w:rFonts w:ascii="Times New Roman" w:hAnsi="Times New Roman" w:cs="Times New Roman"/>
          <w:sz w:val="24"/>
          <w:szCs w:val="24"/>
        </w:rPr>
        <w:t>sesama petani</w:t>
      </w:r>
      <w:r w:rsidRPr="00E20B5A">
        <w:rPr>
          <w:rFonts w:ascii="Times New Roman" w:hAnsi="Times New Roman" w:cs="Times New Roman"/>
          <w:sz w:val="24"/>
          <w:szCs w:val="24"/>
        </w:rPr>
        <w:t xml:space="preserve"> </w:t>
      </w:r>
      <w:r w:rsidR="005F7549">
        <w:rPr>
          <w:rFonts w:ascii="Times New Roman" w:hAnsi="Times New Roman" w:cs="Times New Roman"/>
          <w:sz w:val="24"/>
          <w:szCs w:val="24"/>
        </w:rPr>
        <w:t xml:space="preserve">dalam akses penjualan dan informasi terkini bahkan </w:t>
      </w:r>
      <w:r w:rsidRPr="00E20B5A">
        <w:rPr>
          <w:rFonts w:ascii="Times New Roman" w:hAnsi="Times New Roman" w:cs="Times New Roman"/>
          <w:sz w:val="24"/>
          <w:szCs w:val="24"/>
        </w:rPr>
        <w:t>dapat menggantikan biaya upah kuli</w:t>
      </w:r>
      <w:r w:rsidR="0031113D">
        <w:rPr>
          <w:rFonts w:ascii="Times New Roman" w:hAnsi="Times New Roman" w:cs="Times New Roman"/>
          <w:sz w:val="24"/>
          <w:szCs w:val="24"/>
        </w:rPr>
        <w:t xml:space="preserve"> menjadi lebih murah</w:t>
      </w:r>
      <w:r w:rsidRPr="00E20B5A">
        <w:rPr>
          <w:rFonts w:ascii="Times New Roman" w:hAnsi="Times New Roman" w:cs="Times New Roman"/>
          <w:sz w:val="24"/>
          <w:szCs w:val="24"/>
        </w:rPr>
        <w:t xml:space="preserve">. Dalam pemberian informasi yang didapat dari dunia luar oleh </w:t>
      </w:r>
      <w:r w:rsidR="0031113D">
        <w:rPr>
          <w:rFonts w:ascii="Times New Roman" w:hAnsi="Times New Roman" w:cs="Times New Roman"/>
          <w:sz w:val="24"/>
          <w:szCs w:val="24"/>
        </w:rPr>
        <w:t>sesama sosial masyarakat petani kopi</w:t>
      </w:r>
      <w:r w:rsidRPr="00E20B5A">
        <w:rPr>
          <w:rFonts w:ascii="Times New Roman" w:hAnsi="Times New Roman" w:cs="Times New Roman"/>
          <w:sz w:val="24"/>
          <w:szCs w:val="24"/>
        </w:rPr>
        <w:t xml:space="preserve"> juga dirasa memberikan manfaat </w:t>
      </w:r>
      <w:r w:rsidR="0031113D">
        <w:rPr>
          <w:rFonts w:ascii="Times New Roman" w:hAnsi="Times New Roman" w:cs="Times New Roman"/>
          <w:sz w:val="24"/>
          <w:szCs w:val="24"/>
        </w:rPr>
        <w:t>besar untuk mensejahterakan petani</w:t>
      </w:r>
      <w:r w:rsidRPr="00E20B5A">
        <w:rPr>
          <w:rFonts w:ascii="Times New Roman" w:hAnsi="Times New Roman" w:cs="Times New Roman"/>
          <w:sz w:val="24"/>
          <w:szCs w:val="24"/>
        </w:rPr>
        <w:t xml:space="preserve">. </w:t>
      </w:r>
    </w:p>
    <w:p w14:paraId="5D1F7C67" w14:textId="632E7EFE" w:rsidR="00656222" w:rsidRDefault="00D86315" w:rsidP="00F07652">
      <w:pPr>
        <w:pStyle w:val="ListParagraph"/>
        <w:spacing w:after="0" w:line="360" w:lineRule="auto"/>
        <w:ind w:left="0" w:firstLine="426"/>
        <w:jc w:val="both"/>
        <w:rPr>
          <w:rFonts w:ascii="Times New Roman" w:hAnsi="Times New Roman" w:cs="Times New Roman"/>
          <w:sz w:val="24"/>
          <w:szCs w:val="24"/>
        </w:rPr>
      </w:pPr>
      <w:r w:rsidRPr="00E20B5A">
        <w:rPr>
          <w:rFonts w:ascii="Times New Roman" w:hAnsi="Times New Roman" w:cs="Times New Roman"/>
          <w:sz w:val="24"/>
          <w:szCs w:val="24"/>
        </w:rPr>
        <w:lastRenderedPageBreak/>
        <w:t xml:space="preserve">Berdasarkan faktor yang menghambat usaha pertanian khususnya pertanian </w:t>
      </w:r>
      <w:r w:rsidR="00E46FE3">
        <w:rPr>
          <w:rFonts w:ascii="Times New Roman" w:hAnsi="Times New Roman" w:cs="Times New Roman"/>
          <w:sz w:val="24"/>
          <w:szCs w:val="24"/>
        </w:rPr>
        <w:t>kopi</w:t>
      </w:r>
      <w:r w:rsidRPr="00E20B5A">
        <w:rPr>
          <w:rFonts w:ascii="Times New Roman" w:hAnsi="Times New Roman" w:cs="Times New Roman"/>
          <w:sz w:val="24"/>
          <w:szCs w:val="24"/>
        </w:rPr>
        <w:t xml:space="preserve"> di Desa </w:t>
      </w:r>
      <w:r w:rsidR="00D46261" w:rsidRPr="00E20B5A">
        <w:rPr>
          <w:rFonts w:ascii="Times New Roman" w:hAnsi="Times New Roman" w:cs="Times New Roman"/>
          <w:sz w:val="24"/>
          <w:szCs w:val="24"/>
        </w:rPr>
        <w:t>Sibio-bio</w:t>
      </w:r>
      <w:r w:rsidRPr="00E20B5A">
        <w:rPr>
          <w:rFonts w:ascii="Times New Roman" w:hAnsi="Times New Roman" w:cs="Times New Roman"/>
          <w:sz w:val="24"/>
          <w:szCs w:val="24"/>
        </w:rPr>
        <w:t xml:space="preserve"> Kecamatan </w:t>
      </w:r>
      <w:r w:rsidR="00D46261" w:rsidRPr="00E20B5A">
        <w:rPr>
          <w:rFonts w:ascii="Times New Roman" w:hAnsi="Times New Roman" w:cs="Times New Roman"/>
          <w:sz w:val="24"/>
          <w:szCs w:val="24"/>
        </w:rPr>
        <w:t>Marancar</w:t>
      </w:r>
      <w:r w:rsidRPr="00E20B5A">
        <w:rPr>
          <w:rFonts w:ascii="Times New Roman" w:hAnsi="Times New Roman" w:cs="Times New Roman"/>
          <w:sz w:val="24"/>
          <w:szCs w:val="24"/>
        </w:rPr>
        <w:t xml:space="preserve"> Kabupaten </w:t>
      </w:r>
      <w:r w:rsidR="00D46261" w:rsidRPr="00E20B5A">
        <w:rPr>
          <w:rFonts w:ascii="Times New Roman" w:hAnsi="Times New Roman" w:cs="Times New Roman"/>
          <w:sz w:val="24"/>
          <w:szCs w:val="24"/>
        </w:rPr>
        <w:t>Tapanuli Selatan</w:t>
      </w:r>
      <w:r w:rsidRPr="00E20B5A">
        <w:rPr>
          <w:rFonts w:ascii="Times New Roman" w:hAnsi="Times New Roman" w:cs="Times New Roman"/>
          <w:sz w:val="24"/>
          <w:szCs w:val="24"/>
        </w:rPr>
        <w:t xml:space="preserve"> dapat dikelompokan menjadi faktor alami dan faktor manusia. Dalam upaya yang dilakukan petani untuk menghadapi faktor alami seperti usia petani, faktor cuaca </w:t>
      </w:r>
      <w:r w:rsidR="005F7549">
        <w:rPr>
          <w:rFonts w:ascii="Times New Roman" w:hAnsi="Times New Roman" w:cs="Times New Roman"/>
          <w:sz w:val="24"/>
          <w:szCs w:val="24"/>
        </w:rPr>
        <w:t xml:space="preserve">kurangnya Teknologi </w:t>
      </w:r>
      <w:r w:rsidRPr="00E20B5A">
        <w:rPr>
          <w:rFonts w:ascii="Times New Roman" w:hAnsi="Times New Roman" w:cs="Times New Roman"/>
          <w:sz w:val="24"/>
          <w:szCs w:val="24"/>
        </w:rPr>
        <w:t>dan serangan hama</w:t>
      </w:r>
      <w:r w:rsidR="005F7549">
        <w:rPr>
          <w:rFonts w:ascii="Times New Roman" w:hAnsi="Times New Roman" w:cs="Times New Roman"/>
          <w:sz w:val="24"/>
          <w:szCs w:val="24"/>
        </w:rPr>
        <w:t xml:space="preserve"> </w:t>
      </w:r>
      <w:r w:rsidRPr="00E20B5A">
        <w:rPr>
          <w:rFonts w:ascii="Times New Roman" w:hAnsi="Times New Roman" w:cs="Times New Roman"/>
          <w:sz w:val="24"/>
          <w:szCs w:val="24"/>
        </w:rPr>
        <w:t xml:space="preserve"> masih dapat dilakukan dengan beberapa usaha penyesuaian, namun untuk faktor manusia seperti </w:t>
      </w:r>
      <w:r w:rsidR="005F7549">
        <w:rPr>
          <w:rFonts w:ascii="Times New Roman" w:hAnsi="Times New Roman" w:cs="Times New Roman"/>
          <w:sz w:val="24"/>
          <w:szCs w:val="24"/>
        </w:rPr>
        <w:t xml:space="preserve">kemampuan Sumber Daya Manusia, </w:t>
      </w:r>
      <w:r w:rsidRPr="00E20B5A">
        <w:rPr>
          <w:rFonts w:ascii="Times New Roman" w:hAnsi="Times New Roman" w:cs="Times New Roman"/>
          <w:sz w:val="24"/>
          <w:szCs w:val="24"/>
        </w:rPr>
        <w:t xml:space="preserve">ketersediaan harga pupuk </w:t>
      </w:r>
      <w:r w:rsidR="005F7549">
        <w:rPr>
          <w:rFonts w:ascii="Times New Roman" w:hAnsi="Times New Roman" w:cs="Times New Roman"/>
          <w:sz w:val="24"/>
          <w:szCs w:val="24"/>
        </w:rPr>
        <w:t>/</w:t>
      </w:r>
      <w:r w:rsidRPr="00E20B5A">
        <w:rPr>
          <w:rFonts w:ascii="Times New Roman" w:hAnsi="Times New Roman" w:cs="Times New Roman"/>
          <w:sz w:val="24"/>
          <w:szCs w:val="24"/>
        </w:rPr>
        <w:t xml:space="preserve"> obat-obatan, para petani hanya bisa sedikit berusaha dan menunggu </w:t>
      </w:r>
      <w:r w:rsidR="005F7549">
        <w:rPr>
          <w:rFonts w:ascii="Times New Roman" w:hAnsi="Times New Roman" w:cs="Times New Roman"/>
          <w:sz w:val="24"/>
          <w:szCs w:val="24"/>
        </w:rPr>
        <w:t xml:space="preserve">bantuan dan </w:t>
      </w:r>
      <w:r w:rsidRPr="00E20B5A">
        <w:rPr>
          <w:rFonts w:ascii="Times New Roman" w:hAnsi="Times New Roman" w:cs="Times New Roman"/>
          <w:sz w:val="24"/>
          <w:szCs w:val="24"/>
        </w:rPr>
        <w:t xml:space="preserve">kebijakan dari pemerintah. </w:t>
      </w:r>
    </w:p>
    <w:p w14:paraId="55BEC20F" w14:textId="77777777" w:rsidR="005F7ED6" w:rsidRPr="00811129" w:rsidRDefault="005F7ED6" w:rsidP="00811129">
      <w:pPr>
        <w:spacing w:after="0" w:line="360" w:lineRule="auto"/>
        <w:jc w:val="both"/>
        <w:rPr>
          <w:rFonts w:ascii="Times New Roman" w:hAnsi="Times New Roman" w:cs="Times New Roman"/>
          <w:sz w:val="24"/>
          <w:szCs w:val="24"/>
        </w:rPr>
      </w:pPr>
    </w:p>
    <w:p w14:paraId="08B9FE5A" w14:textId="68D202A7" w:rsidR="007E51CC" w:rsidRPr="00985F7F" w:rsidRDefault="00985F7F" w:rsidP="00F07652">
      <w:pPr>
        <w:pStyle w:val="ListParagraph"/>
        <w:spacing w:after="0" w:line="360" w:lineRule="auto"/>
        <w:ind w:left="0"/>
        <w:jc w:val="both"/>
        <w:rPr>
          <w:rFonts w:ascii="Times New Roman" w:hAnsi="Times New Roman" w:cs="Times New Roman"/>
          <w:b/>
          <w:bCs/>
          <w:sz w:val="24"/>
          <w:szCs w:val="24"/>
        </w:rPr>
      </w:pPr>
      <w:r w:rsidRPr="00985F7F">
        <w:rPr>
          <w:rFonts w:ascii="Times New Roman" w:hAnsi="Times New Roman" w:cs="Times New Roman"/>
          <w:b/>
          <w:bCs/>
          <w:sz w:val="24"/>
          <w:szCs w:val="24"/>
        </w:rPr>
        <w:t>DAFTAR PUSTAKA</w:t>
      </w:r>
    </w:p>
    <w:p w14:paraId="162F8EA5" w14:textId="04086BB5" w:rsidR="005D77EF" w:rsidRPr="00985F7F" w:rsidRDefault="00F07652" w:rsidP="00F07652">
      <w:pPr>
        <w:pStyle w:val="FootnoteText"/>
        <w:spacing w:line="360" w:lineRule="auto"/>
        <w:ind w:left="851" w:hanging="851"/>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rPr>
        <w:t>R</w:t>
      </w:r>
      <w:r w:rsidR="005D77EF" w:rsidRPr="00985F7F">
        <w:rPr>
          <w:rFonts w:ascii="Times New Roman" w:hAnsi="Times New Roman" w:cs="Times New Roman"/>
          <w:sz w:val="24"/>
          <w:szCs w:val="24"/>
          <w:shd w:val="clear" w:color="auto" w:fill="FFFFFF"/>
        </w:rPr>
        <w:t>ahayu, W., &amp; Setyowati, N. (2016). Dinamika Peranan Sektor Pertanian Dalam Pembangunan Ekonomi Di Kawasan Solo Raya. Caraka Tani: Journal of Sustainable Agriculture, 31(1)</w:t>
      </w:r>
    </w:p>
    <w:p w14:paraId="397FFD80" w14:textId="10714035" w:rsidR="005D77EF" w:rsidRDefault="005D77EF" w:rsidP="00F07652">
      <w:pPr>
        <w:pStyle w:val="FootnoteText"/>
        <w:spacing w:line="360" w:lineRule="auto"/>
        <w:ind w:left="851" w:hanging="851"/>
        <w:jc w:val="both"/>
        <w:rPr>
          <w:rFonts w:ascii="Times New Roman" w:hAnsi="Times New Roman" w:cs="Times New Roman"/>
          <w:sz w:val="24"/>
          <w:szCs w:val="24"/>
          <w:lang w:val="en-US"/>
        </w:rPr>
      </w:pPr>
      <w:r w:rsidRPr="00985F7F">
        <w:rPr>
          <w:rFonts w:ascii="Times New Roman" w:hAnsi="Times New Roman" w:cs="Times New Roman"/>
          <w:sz w:val="24"/>
          <w:szCs w:val="24"/>
          <w:shd w:val="clear" w:color="auto" w:fill="FFFFFF"/>
        </w:rPr>
        <w:t xml:space="preserve">Ahmar, Mappamiring, &amp; Parawangi, A. (2016). Peran Pemerintah Dalam Pemberdayaan Petani </w:t>
      </w:r>
      <w:r w:rsidR="00E46FE3">
        <w:rPr>
          <w:rFonts w:ascii="Times New Roman" w:hAnsi="Times New Roman" w:cs="Times New Roman"/>
          <w:sz w:val="24"/>
          <w:szCs w:val="24"/>
          <w:shd w:val="clear" w:color="auto" w:fill="FFFFFF"/>
        </w:rPr>
        <w:t>Kopi</w:t>
      </w:r>
      <w:r w:rsidRPr="00985F7F">
        <w:rPr>
          <w:rFonts w:ascii="Times New Roman" w:hAnsi="Times New Roman" w:cs="Times New Roman"/>
          <w:sz w:val="24"/>
          <w:szCs w:val="24"/>
          <w:shd w:val="clear" w:color="auto" w:fill="FFFFFF"/>
        </w:rPr>
        <w:t xml:space="preserve"> Di Desa Parumpanai Kecamatan Wasuponda Kabupaten Luwu Timur. </w:t>
      </w:r>
      <w:proofErr w:type="gramStart"/>
      <w:r w:rsidRPr="00985F7F">
        <w:rPr>
          <w:rFonts w:ascii="Times New Roman" w:hAnsi="Times New Roman" w:cs="Times New Roman"/>
          <w:sz w:val="24"/>
          <w:szCs w:val="24"/>
          <w:shd w:val="clear" w:color="auto" w:fill="FFFFFF"/>
        </w:rPr>
        <w:t>Kolaborasi :</w:t>
      </w:r>
      <w:proofErr w:type="gramEnd"/>
      <w:r w:rsidRPr="00985F7F">
        <w:rPr>
          <w:rFonts w:ascii="Times New Roman" w:hAnsi="Times New Roman" w:cs="Times New Roman"/>
          <w:sz w:val="24"/>
          <w:szCs w:val="24"/>
          <w:shd w:val="clear" w:color="auto" w:fill="FFFFFF"/>
        </w:rPr>
        <w:t xml:space="preserve"> Jurnal Administrasi Publik, 2(2)</w:t>
      </w:r>
    </w:p>
    <w:p w14:paraId="7E2CDBC2" w14:textId="77777777" w:rsidR="005D77EF" w:rsidRPr="005D77EF" w:rsidRDefault="005D77EF" w:rsidP="00F07652">
      <w:pPr>
        <w:spacing w:after="0" w:line="360" w:lineRule="auto"/>
        <w:ind w:left="851" w:hanging="851"/>
        <w:jc w:val="both"/>
        <w:rPr>
          <w:rFonts w:ascii="Times New Roman" w:hAnsi="Times New Roman" w:cs="Times New Roman"/>
          <w:sz w:val="24"/>
          <w:szCs w:val="24"/>
        </w:rPr>
      </w:pPr>
      <w:r w:rsidRPr="005D77EF">
        <w:rPr>
          <w:rFonts w:ascii="Times New Roman" w:hAnsi="Times New Roman" w:cs="Times New Roman"/>
          <w:sz w:val="24"/>
          <w:szCs w:val="24"/>
        </w:rPr>
        <w:t>Dekasari, D. A. (2016). Pemberdayaan Petani Dalam Meningkatkan Ketahanan Pangan Di Desa Sambiroto, Kecamatan Padas, Kabupaten Ngawi. Jurnal Analisa Sosiologi, 5</w:t>
      </w:r>
    </w:p>
    <w:p w14:paraId="19F78D87" w14:textId="77777777" w:rsidR="005D77EF" w:rsidRPr="00985F7F" w:rsidRDefault="005D77EF" w:rsidP="00F07652">
      <w:pPr>
        <w:pStyle w:val="FootnoteText"/>
        <w:spacing w:line="360" w:lineRule="auto"/>
        <w:ind w:left="851" w:hanging="851"/>
        <w:jc w:val="both"/>
        <w:rPr>
          <w:rFonts w:ascii="Times New Roman" w:hAnsi="Times New Roman" w:cs="Times New Roman"/>
          <w:sz w:val="24"/>
          <w:szCs w:val="24"/>
          <w:lang w:val="en-US"/>
        </w:rPr>
      </w:pPr>
      <w:r w:rsidRPr="00985F7F">
        <w:rPr>
          <w:rFonts w:ascii="Times New Roman" w:hAnsi="Times New Roman" w:cs="Times New Roman"/>
          <w:sz w:val="24"/>
          <w:szCs w:val="24"/>
          <w:shd w:val="clear" w:color="auto" w:fill="FFFFFF"/>
        </w:rPr>
        <w:t xml:space="preserve">Ew. (2018). Ajak Petani Jember Jadi Entrepreneur, Dinas Pertanian Gelar Sosialisasi. </w:t>
      </w:r>
    </w:p>
    <w:p w14:paraId="48FD24D2" w14:textId="454E8113" w:rsidR="005D77EF" w:rsidRPr="00985F7F" w:rsidRDefault="005D77EF" w:rsidP="00F07652">
      <w:pPr>
        <w:pStyle w:val="FootnoteText"/>
        <w:spacing w:line="360" w:lineRule="auto"/>
        <w:ind w:left="851" w:hanging="851"/>
        <w:jc w:val="both"/>
        <w:rPr>
          <w:rFonts w:ascii="Times New Roman" w:hAnsi="Times New Roman" w:cs="Times New Roman"/>
          <w:sz w:val="24"/>
          <w:szCs w:val="24"/>
          <w:lang w:val="en-US"/>
        </w:rPr>
      </w:pPr>
      <w:r w:rsidRPr="00985F7F">
        <w:rPr>
          <w:rFonts w:ascii="Times New Roman" w:hAnsi="Times New Roman" w:cs="Times New Roman"/>
          <w:sz w:val="24"/>
          <w:szCs w:val="24"/>
          <w:shd w:val="clear" w:color="auto" w:fill="FFFFFF"/>
        </w:rPr>
        <w:t xml:space="preserve">Hamid, H. (2018). Peran Pemerintah Daerah Dalam Pemberdayaan Petani </w:t>
      </w:r>
      <w:r w:rsidR="00E46FE3">
        <w:rPr>
          <w:rFonts w:ascii="Times New Roman" w:hAnsi="Times New Roman" w:cs="Times New Roman"/>
          <w:sz w:val="24"/>
          <w:szCs w:val="24"/>
          <w:shd w:val="clear" w:color="auto" w:fill="FFFFFF"/>
        </w:rPr>
        <w:t>Kopi</w:t>
      </w:r>
      <w:r w:rsidRPr="00985F7F">
        <w:rPr>
          <w:rFonts w:ascii="Times New Roman" w:hAnsi="Times New Roman" w:cs="Times New Roman"/>
          <w:sz w:val="24"/>
          <w:szCs w:val="24"/>
          <w:shd w:val="clear" w:color="auto" w:fill="FFFFFF"/>
        </w:rPr>
        <w:t xml:space="preserve"> Di Kecamatan </w:t>
      </w:r>
      <w:proofErr w:type="gramStart"/>
      <w:r w:rsidRPr="00985F7F">
        <w:rPr>
          <w:rFonts w:ascii="Times New Roman" w:hAnsi="Times New Roman" w:cs="Times New Roman"/>
          <w:sz w:val="24"/>
          <w:szCs w:val="24"/>
          <w:shd w:val="clear" w:color="auto" w:fill="FFFFFF"/>
        </w:rPr>
        <w:t>Pallangga ,</w:t>
      </w:r>
      <w:proofErr w:type="gramEnd"/>
      <w:r w:rsidRPr="00985F7F">
        <w:rPr>
          <w:rFonts w:ascii="Times New Roman" w:hAnsi="Times New Roman" w:cs="Times New Roman"/>
          <w:sz w:val="24"/>
          <w:szCs w:val="24"/>
          <w:shd w:val="clear" w:color="auto" w:fill="FFFFFF"/>
        </w:rPr>
        <w:t xml:space="preserve"> Kabupaten Gowa , Provinsi Sulawesi Selatan. Khazanah Ilmu Berazam, 1(3)</w:t>
      </w:r>
    </w:p>
    <w:p w14:paraId="327A6FA5" w14:textId="77516765" w:rsidR="005D77EF" w:rsidRPr="00985F7F" w:rsidRDefault="005D77EF" w:rsidP="00F07652">
      <w:pPr>
        <w:pStyle w:val="FootnoteText"/>
        <w:spacing w:line="360" w:lineRule="auto"/>
        <w:ind w:left="851" w:hanging="851"/>
        <w:jc w:val="both"/>
        <w:rPr>
          <w:rFonts w:ascii="Times New Roman" w:hAnsi="Times New Roman" w:cs="Times New Roman"/>
          <w:sz w:val="24"/>
          <w:szCs w:val="24"/>
          <w:lang w:val="en-US"/>
        </w:rPr>
      </w:pPr>
      <w:r w:rsidRPr="00985F7F">
        <w:rPr>
          <w:rFonts w:ascii="Times New Roman" w:hAnsi="Times New Roman" w:cs="Times New Roman"/>
          <w:sz w:val="24"/>
          <w:szCs w:val="24"/>
        </w:rPr>
        <w:t xml:space="preserve">Harja Utama, M. Z. (2015). Budidaya </w:t>
      </w:r>
      <w:r w:rsidR="00E46FE3">
        <w:rPr>
          <w:rFonts w:ascii="Times New Roman" w:hAnsi="Times New Roman" w:cs="Times New Roman"/>
          <w:sz w:val="24"/>
          <w:szCs w:val="24"/>
        </w:rPr>
        <w:t>Kopi</w:t>
      </w:r>
      <w:r w:rsidRPr="00985F7F">
        <w:rPr>
          <w:rFonts w:ascii="Times New Roman" w:hAnsi="Times New Roman" w:cs="Times New Roman"/>
          <w:sz w:val="24"/>
          <w:szCs w:val="24"/>
        </w:rPr>
        <w:t xml:space="preserve"> Pada Lahan Marjinal: kiat meningkatkan produksi </w:t>
      </w:r>
      <w:r w:rsidR="00E46FE3">
        <w:rPr>
          <w:rFonts w:ascii="Times New Roman" w:hAnsi="Times New Roman" w:cs="Times New Roman"/>
          <w:sz w:val="24"/>
          <w:szCs w:val="24"/>
        </w:rPr>
        <w:t>kopi</w:t>
      </w:r>
      <w:r w:rsidRPr="00985F7F">
        <w:rPr>
          <w:rFonts w:ascii="Times New Roman" w:hAnsi="Times New Roman" w:cs="Times New Roman"/>
          <w:sz w:val="24"/>
          <w:szCs w:val="24"/>
        </w:rPr>
        <w:t xml:space="preserve"> (E. Risanto (ed.)). CV. ANDI OFFSET</w:t>
      </w:r>
    </w:p>
    <w:p w14:paraId="1E19E13D" w14:textId="77777777" w:rsidR="005D77EF" w:rsidRPr="00985F7F" w:rsidRDefault="005D77EF" w:rsidP="00F07652">
      <w:pPr>
        <w:pStyle w:val="FootnoteText"/>
        <w:spacing w:line="360" w:lineRule="auto"/>
        <w:ind w:left="851" w:hanging="851"/>
        <w:jc w:val="both"/>
        <w:rPr>
          <w:rFonts w:ascii="Times New Roman" w:hAnsi="Times New Roman" w:cs="Times New Roman"/>
          <w:sz w:val="24"/>
          <w:szCs w:val="24"/>
          <w:lang w:val="en-US"/>
        </w:rPr>
      </w:pPr>
      <w:r w:rsidRPr="00985F7F">
        <w:rPr>
          <w:rFonts w:ascii="Times New Roman" w:hAnsi="Times New Roman" w:cs="Times New Roman"/>
          <w:sz w:val="24"/>
          <w:szCs w:val="24"/>
          <w:shd w:val="clear" w:color="auto" w:fill="FFFFFF"/>
        </w:rPr>
        <w:t>Indrawati, N. N. (2016). Fungsi Gabungan Kelompok Tani (Gapoktan) Bagi Petani Desa Pojokkulon Kecamatan Kesamben Kabupaten Jombang. AntroUnairdotNet, 5(2)</w:t>
      </w:r>
    </w:p>
    <w:p w14:paraId="61E2A1E5" w14:textId="77777777" w:rsidR="005D77EF" w:rsidRPr="00985F7F" w:rsidRDefault="005D77EF" w:rsidP="00F07652">
      <w:pPr>
        <w:pStyle w:val="FootnoteText"/>
        <w:spacing w:line="360" w:lineRule="auto"/>
        <w:ind w:left="851" w:hanging="851"/>
        <w:jc w:val="both"/>
        <w:rPr>
          <w:rFonts w:ascii="Times New Roman" w:hAnsi="Times New Roman" w:cs="Times New Roman"/>
          <w:sz w:val="24"/>
          <w:szCs w:val="24"/>
          <w:lang w:val="en-US"/>
        </w:rPr>
      </w:pPr>
      <w:r w:rsidRPr="00985F7F">
        <w:rPr>
          <w:rFonts w:ascii="Times New Roman" w:hAnsi="Times New Roman" w:cs="Times New Roman"/>
          <w:sz w:val="24"/>
          <w:szCs w:val="24"/>
          <w:shd w:val="clear" w:color="auto" w:fill="FFFFFF"/>
        </w:rPr>
        <w:t>Isbah, U., &amp; Iyan, R. Y. (2016). Analisis Peran Sektor Dalam Perekonomian Dan Kesempatan Kerja Pertanian Di Provinsi Riau. Jurnal Sosial Ekonomi Pembangunan, 7(19)</w:t>
      </w:r>
    </w:p>
    <w:p w14:paraId="4E69CBFF" w14:textId="77777777" w:rsidR="005D77EF" w:rsidRPr="00985F7F" w:rsidRDefault="005D77EF" w:rsidP="00F07652">
      <w:pPr>
        <w:pStyle w:val="FootnoteText"/>
        <w:spacing w:line="360" w:lineRule="auto"/>
        <w:ind w:left="851" w:hanging="851"/>
        <w:jc w:val="both"/>
        <w:rPr>
          <w:rFonts w:ascii="Times New Roman" w:hAnsi="Times New Roman" w:cs="Times New Roman"/>
          <w:sz w:val="24"/>
          <w:szCs w:val="24"/>
          <w:lang w:val="en-US"/>
        </w:rPr>
      </w:pPr>
      <w:r w:rsidRPr="00985F7F">
        <w:rPr>
          <w:rFonts w:ascii="Times New Roman" w:hAnsi="Times New Roman" w:cs="Times New Roman"/>
          <w:sz w:val="24"/>
          <w:szCs w:val="24"/>
          <w:shd w:val="clear" w:color="auto" w:fill="FFFFFF"/>
        </w:rPr>
        <w:t xml:space="preserve">Lubis, E. F. (2015). Faktor-Faktor Yang Mempengaruhi Pelaksanaan Program Nasional Pemberdayaan Masyarakat Mandiri Pedesaan (PNPM MPD) </w:t>
      </w:r>
      <w:proofErr w:type="gramStart"/>
      <w:r w:rsidRPr="00985F7F">
        <w:rPr>
          <w:rFonts w:ascii="Times New Roman" w:hAnsi="Times New Roman" w:cs="Times New Roman"/>
          <w:sz w:val="24"/>
          <w:szCs w:val="24"/>
          <w:shd w:val="clear" w:color="auto" w:fill="FFFFFF"/>
        </w:rPr>
        <w:t>( Studi</w:t>
      </w:r>
      <w:proofErr w:type="gramEnd"/>
      <w:r w:rsidRPr="00985F7F">
        <w:rPr>
          <w:rFonts w:ascii="Times New Roman" w:hAnsi="Times New Roman" w:cs="Times New Roman"/>
          <w:sz w:val="24"/>
          <w:szCs w:val="24"/>
          <w:shd w:val="clear" w:color="auto" w:fill="FFFFFF"/>
        </w:rPr>
        <w:t xml:space="preserve"> Kasus : Kegiatan Simpan Pinjam Perempuan Di Nagari Tanjung Betung Kabupaten Pasaman). Jurnal Universitas Islam Riau, 1(2).</w:t>
      </w:r>
    </w:p>
    <w:p w14:paraId="4BC3CE80" w14:textId="77777777" w:rsidR="005D77EF" w:rsidRPr="00985F7F" w:rsidRDefault="005D77EF" w:rsidP="00F07652">
      <w:pPr>
        <w:pStyle w:val="FootnoteText"/>
        <w:spacing w:line="360" w:lineRule="auto"/>
        <w:ind w:left="851" w:hanging="851"/>
        <w:jc w:val="both"/>
        <w:rPr>
          <w:rFonts w:ascii="Times New Roman" w:hAnsi="Times New Roman" w:cs="Times New Roman"/>
          <w:sz w:val="24"/>
          <w:szCs w:val="24"/>
          <w:lang w:val="en-US"/>
        </w:rPr>
      </w:pPr>
      <w:r w:rsidRPr="00985F7F">
        <w:rPr>
          <w:rFonts w:ascii="Times New Roman" w:hAnsi="Times New Roman" w:cs="Times New Roman"/>
          <w:sz w:val="24"/>
          <w:szCs w:val="24"/>
        </w:rPr>
        <w:t>Moleong, Lexy. (2005). Metodologi Peneletian Kualitatif, Bandung: Remaja Rosdakarya.</w:t>
      </w:r>
    </w:p>
    <w:p w14:paraId="31D5EEAD" w14:textId="77777777" w:rsidR="005D77EF" w:rsidRPr="005D77EF" w:rsidRDefault="005D77EF" w:rsidP="00F07652">
      <w:pPr>
        <w:spacing w:after="0" w:line="360" w:lineRule="auto"/>
        <w:ind w:left="851" w:hanging="851"/>
        <w:jc w:val="both"/>
        <w:rPr>
          <w:rFonts w:ascii="Times New Roman" w:hAnsi="Times New Roman" w:cs="Times New Roman"/>
          <w:sz w:val="24"/>
          <w:szCs w:val="24"/>
        </w:rPr>
      </w:pPr>
      <w:r w:rsidRPr="005D77EF">
        <w:rPr>
          <w:rFonts w:ascii="Times New Roman" w:hAnsi="Times New Roman" w:cs="Times New Roman"/>
          <w:sz w:val="24"/>
          <w:szCs w:val="24"/>
        </w:rPr>
        <w:lastRenderedPageBreak/>
        <w:t xml:space="preserve">Nippi, A. T., &amp; M, A. P. (2019). KELOMPOK TANI </w:t>
      </w:r>
      <w:proofErr w:type="gramStart"/>
      <w:r w:rsidRPr="005D77EF">
        <w:rPr>
          <w:rFonts w:ascii="Times New Roman" w:hAnsi="Times New Roman" w:cs="Times New Roman"/>
          <w:sz w:val="24"/>
          <w:szCs w:val="24"/>
        </w:rPr>
        <w:t>( Studi</w:t>
      </w:r>
      <w:proofErr w:type="gramEnd"/>
      <w:r w:rsidRPr="005D77EF">
        <w:rPr>
          <w:rFonts w:ascii="Times New Roman" w:hAnsi="Times New Roman" w:cs="Times New Roman"/>
          <w:sz w:val="24"/>
          <w:szCs w:val="24"/>
        </w:rPr>
        <w:t xml:space="preserve"> Kasus Di Desa Siawung Kecamatan Barru Kabupaten Barru ). Meraja Journal, 2(1)</w:t>
      </w:r>
    </w:p>
    <w:p w14:paraId="77322515" w14:textId="77777777" w:rsidR="005D77EF" w:rsidRPr="00985F7F" w:rsidRDefault="005D77EF" w:rsidP="00F07652">
      <w:pPr>
        <w:pStyle w:val="FootnoteText"/>
        <w:spacing w:line="360" w:lineRule="auto"/>
        <w:ind w:left="851" w:hanging="851"/>
        <w:jc w:val="both"/>
        <w:rPr>
          <w:rFonts w:ascii="Times New Roman" w:hAnsi="Times New Roman" w:cs="Times New Roman"/>
          <w:sz w:val="24"/>
          <w:szCs w:val="24"/>
          <w:lang w:val="en-US"/>
        </w:rPr>
      </w:pPr>
      <w:r w:rsidRPr="00985F7F">
        <w:rPr>
          <w:rFonts w:ascii="Times New Roman" w:hAnsi="Times New Roman" w:cs="Times New Roman"/>
          <w:sz w:val="24"/>
          <w:szCs w:val="24"/>
        </w:rPr>
        <w:t>Nugroho, Riant. 2011. Public Private Partnership as a Policy Dilemma. Journal Ilmu Administrative Sciences &amp; Organization: Bisnis &amp; Birokrasi, Vol. 18, No. 3, September.</w:t>
      </w:r>
    </w:p>
    <w:p w14:paraId="59C58659" w14:textId="77777777" w:rsidR="005D77EF" w:rsidRPr="005D77EF" w:rsidRDefault="005D77EF" w:rsidP="00F07652">
      <w:pPr>
        <w:spacing w:after="0" w:line="360" w:lineRule="auto"/>
        <w:ind w:left="851" w:hanging="851"/>
        <w:jc w:val="both"/>
        <w:rPr>
          <w:rFonts w:ascii="Times New Roman" w:hAnsi="Times New Roman" w:cs="Times New Roman"/>
          <w:sz w:val="24"/>
          <w:szCs w:val="24"/>
        </w:rPr>
      </w:pPr>
      <w:r w:rsidRPr="005D77EF">
        <w:rPr>
          <w:rFonts w:ascii="Times New Roman" w:hAnsi="Times New Roman" w:cs="Times New Roman"/>
          <w:sz w:val="24"/>
          <w:szCs w:val="24"/>
        </w:rPr>
        <w:t xml:space="preserve">Nugroho, S. S., &amp; Tohari, M. (2020). Hukum </w:t>
      </w:r>
      <w:proofErr w:type="gramStart"/>
      <w:r w:rsidRPr="005D77EF">
        <w:rPr>
          <w:rFonts w:ascii="Times New Roman" w:hAnsi="Times New Roman" w:cs="Times New Roman"/>
          <w:sz w:val="24"/>
          <w:szCs w:val="24"/>
        </w:rPr>
        <w:t>Petani :</w:t>
      </w:r>
      <w:proofErr w:type="gramEnd"/>
      <w:r w:rsidRPr="005D77EF">
        <w:rPr>
          <w:rFonts w:ascii="Times New Roman" w:hAnsi="Times New Roman" w:cs="Times New Roman"/>
          <w:sz w:val="24"/>
          <w:szCs w:val="24"/>
        </w:rPr>
        <w:t xml:space="preserve"> Perlindungan dan Pemberdayaan Petani dalam Era Globalisasi (Elviandri (ed.)). </w:t>
      </w:r>
    </w:p>
    <w:p w14:paraId="09BFD795" w14:textId="5003C1FB" w:rsidR="005D77EF" w:rsidRDefault="005D77EF" w:rsidP="00F07652">
      <w:pPr>
        <w:pStyle w:val="FootnoteText"/>
        <w:spacing w:line="360" w:lineRule="auto"/>
        <w:ind w:left="851" w:hanging="851"/>
        <w:jc w:val="both"/>
        <w:rPr>
          <w:rFonts w:ascii="Times New Roman" w:hAnsi="Times New Roman" w:cs="Times New Roman"/>
          <w:sz w:val="24"/>
          <w:szCs w:val="24"/>
          <w:shd w:val="clear" w:color="auto" w:fill="FFFFFF"/>
        </w:rPr>
      </w:pPr>
      <w:r w:rsidRPr="00985F7F">
        <w:rPr>
          <w:rFonts w:ascii="Times New Roman" w:hAnsi="Times New Roman" w:cs="Times New Roman"/>
          <w:sz w:val="24"/>
          <w:szCs w:val="24"/>
          <w:shd w:val="clear" w:color="auto" w:fill="FFFFFF"/>
        </w:rPr>
        <w:t xml:space="preserve">Nuranto, G. P. (2013). Pemberdayaan Masyarakat Petani </w:t>
      </w:r>
      <w:r w:rsidR="00E46FE3">
        <w:rPr>
          <w:rFonts w:ascii="Times New Roman" w:hAnsi="Times New Roman" w:cs="Times New Roman"/>
          <w:sz w:val="24"/>
          <w:szCs w:val="24"/>
          <w:shd w:val="clear" w:color="auto" w:fill="FFFFFF"/>
        </w:rPr>
        <w:t>Kopi</w:t>
      </w:r>
      <w:r w:rsidRPr="00985F7F">
        <w:rPr>
          <w:rFonts w:ascii="Times New Roman" w:hAnsi="Times New Roman" w:cs="Times New Roman"/>
          <w:sz w:val="24"/>
          <w:szCs w:val="24"/>
          <w:shd w:val="clear" w:color="auto" w:fill="FFFFFF"/>
        </w:rPr>
        <w:t xml:space="preserve"> Organik (Studi Pemberdayaan Paguyuban Petani Al-Barokah Desa Ketapang Kecamatan Sususkan Kabupaten Semarang). Journal of Non Formal Education and Community Empowerment, 2(2)</w:t>
      </w:r>
    </w:p>
    <w:p w14:paraId="3B358CFB" w14:textId="1337952C" w:rsidR="000616CC" w:rsidRPr="000616CC" w:rsidRDefault="000616CC" w:rsidP="00F07652">
      <w:pPr>
        <w:pStyle w:val="FootnoteText"/>
        <w:spacing w:line="360" w:lineRule="auto"/>
        <w:ind w:left="851" w:hanging="851"/>
        <w:jc w:val="both"/>
        <w:rPr>
          <w:rFonts w:ascii="Times New Roman" w:hAnsi="Times New Roman" w:cs="Times New Roman"/>
          <w:sz w:val="28"/>
          <w:szCs w:val="28"/>
          <w:shd w:val="clear" w:color="auto" w:fill="FFFFFF"/>
        </w:rPr>
      </w:pPr>
      <w:r w:rsidRPr="000616CC">
        <w:rPr>
          <w:rFonts w:ascii="Times New Roman" w:hAnsi="Times New Roman" w:cs="Times New Roman"/>
          <w:sz w:val="22"/>
          <w:szCs w:val="22"/>
        </w:rPr>
        <w:t xml:space="preserve">Prasetyono, Dwi Wahyu et al, </w:t>
      </w:r>
      <w:r w:rsidRPr="000616CC">
        <w:rPr>
          <w:rFonts w:ascii="Times New Roman" w:hAnsi="Times New Roman" w:cs="Times New Roman"/>
          <w:i/>
          <w:iCs/>
          <w:sz w:val="22"/>
          <w:szCs w:val="22"/>
        </w:rPr>
        <w:t xml:space="preserve">Pemberdayaan Petani Berbasis Modal Sosial Dan Kelembagaan, </w:t>
      </w:r>
      <w:r w:rsidRPr="000616CC">
        <w:rPr>
          <w:rFonts w:ascii="Times New Roman" w:hAnsi="Times New Roman" w:cs="Times New Roman"/>
          <w:sz w:val="22"/>
          <w:szCs w:val="22"/>
        </w:rPr>
        <w:t xml:space="preserve">AJIE - Asian Journal of Innovation and Entrepreneurship (e-ISSN: 2477- </w:t>
      </w:r>
      <w:proofErr w:type="gramStart"/>
      <w:r w:rsidRPr="000616CC">
        <w:rPr>
          <w:rFonts w:ascii="Times New Roman" w:hAnsi="Times New Roman" w:cs="Times New Roman"/>
          <w:sz w:val="22"/>
          <w:szCs w:val="22"/>
        </w:rPr>
        <w:t>0574 ;</w:t>
      </w:r>
      <w:proofErr w:type="gramEnd"/>
      <w:r w:rsidRPr="000616CC">
        <w:rPr>
          <w:rFonts w:ascii="Times New Roman" w:hAnsi="Times New Roman" w:cs="Times New Roman"/>
          <w:sz w:val="22"/>
          <w:szCs w:val="22"/>
        </w:rPr>
        <w:t xml:space="preserve"> p-ISSN: 2477-3824) Vol. 02, No. 03, September 2017</w:t>
      </w:r>
    </w:p>
    <w:p w14:paraId="3340A0D1" w14:textId="13302D05" w:rsidR="00E46FE3" w:rsidRPr="00E46FE3" w:rsidRDefault="00E46FE3" w:rsidP="00F07652">
      <w:pPr>
        <w:pStyle w:val="FootnoteText"/>
        <w:spacing w:line="360" w:lineRule="auto"/>
        <w:ind w:left="851" w:hanging="851"/>
        <w:jc w:val="both"/>
        <w:rPr>
          <w:rFonts w:ascii="Times New Roman" w:hAnsi="Times New Roman" w:cs="Times New Roman"/>
          <w:sz w:val="32"/>
          <w:szCs w:val="32"/>
          <w:lang w:val="en-US"/>
        </w:rPr>
      </w:pPr>
      <w:r w:rsidRPr="00E46FE3">
        <w:rPr>
          <w:rFonts w:ascii="Times New Roman" w:hAnsi="Times New Roman" w:cs="Times New Roman"/>
          <w:sz w:val="24"/>
          <w:szCs w:val="24"/>
        </w:rPr>
        <w:t xml:space="preserve">Sianipar, Corinthias Pamatang et.al, 2013), </w:t>
      </w:r>
      <w:r w:rsidRPr="00E46FE3">
        <w:rPr>
          <w:rFonts w:ascii="Times New Roman" w:hAnsi="Times New Roman" w:cs="Times New Roman"/>
          <w:i/>
          <w:iCs/>
          <w:sz w:val="24"/>
          <w:szCs w:val="24"/>
        </w:rPr>
        <w:t>Community empowerment through appropriate technology: sustaining the sustainable development</w:t>
      </w:r>
      <w:r w:rsidRPr="00E46FE3">
        <w:rPr>
          <w:rFonts w:ascii="Times New Roman" w:hAnsi="Times New Roman" w:cs="Times New Roman"/>
          <w:sz w:val="24"/>
          <w:szCs w:val="24"/>
        </w:rPr>
        <w:t>, Procedia Environmental Sciences, 17 (2013)</w:t>
      </w:r>
    </w:p>
    <w:p w14:paraId="1FBE1B0A" w14:textId="77777777" w:rsidR="005D77EF" w:rsidRPr="00985F7F" w:rsidRDefault="005D77EF" w:rsidP="00F07652">
      <w:pPr>
        <w:pStyle w:val="FootnoteText"/>
        <w:spacing w:line="360" w:lineRule="auto"/>
        <w:ind w:left="851" w:hanging="851"/>
        <w:jc w:val="both"/>
        <w:rPr>
          <w:rFonts w:ascii="Times New Roman" w:hAnsi="Times New Roman" w:cs="Times New Roman"/>
          <w:sz w:val="24"/>
          <w:szCs w:val="24"/>
          <w:lang w:val="en-US"/>
        </w:rPr>
      </w:pPr>
      <w:r w:rsidRPr="00985F7F">
        <w:rPr>
          <w:rFonts w:ascii="Times New Roman" w:hAnsi="Times New Roman" w:cs="Times New Roman"/>
          <w:sz w:val="24"/>
          <w:szCs w:val="24"/>
        </w:rPr>
        <w:t>Wiyanti, W. (2018). Strategi Pemberdayaan Masyarakat Petani Melalui Pengembangan Agribisnis. Skripsi IAIN Purwokerto</w:t>
      </w:r>
    </w:p>
    <w:p w14:paraId="7CCB4658" w14:textId="682FC31B" w:rsidR="00A460F9" w:rsidRDefault="005D77EF" w:rsidP="00A460F9">
      <w:pPr>
        <w:spacing w:after="0" w:line="360" w:lineRule="auto"/>
        <w:ind w:left="851" w:hanging="851"/>
        <w:jc w:val="both"/>
        <w:rPr>
          <w:rFonts w:ascii="Times New Roman" w:hAnsi="Times New Roman" w:cs="Times New Roman"/>
          <w:sz w:val="24"/>
          <w:szCs w:val="24"/>
        </w:rPr>
      </w:pPr>
      <w:r w:rsidRPr="005D77EF">
        <w:rPr>
          <w:rFonts w:ascii="Times New Roman" w:hAnsi="Times New Roman" w:cs="Times New Roman"/>
          <w:sz w:val="24"/>
          <w:szCs w:val="24"/>
        </w:rPr>
        <w:t>Wulanjari, M. E., &amp; Setiani, C. (2016). Strategi pemberdayaan petani dalam berusahatani.</w:t>
      </w:r>
    </w:p>
    <w:p w14:paraId="1EF35040" w14:textId="577E05C9" w:rsidR="00A460F9" w:rsidRDefault="00A460F9" w:rsidP="00811129">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Wawancara Dengan Petani Kopi, Desa Sibio-bio, Kecamatan Marancar, Kabupaten Tapanuli Selatan, Desember, 2021</w:t>
      </w:r>
    </w:p>
    <w:p w14:paraId="412D6E21" w14:textId="77777777" w:rsidR="00A460F9" w:rsidRPr="00811129" w:rsidRDefault="00A460F9" w:rsidP="00811129">
      <w:pPr>
        <w:spacing w:after="0" w:line="360" w:lineRule="auto"/>
        <w:ind w:left="851" w:hanging="851"/>
        <w:jc w:val="both"/>
        <w:rPr>
          <w:rFonts w:ascii="Times New Roman" w:hAnsi="Times New Roman" w:cs="Times New Roman"/>
          <w:sz w:val="24"/>
          <w:szCs w:val="24"/>
        </w:rPr>
      </w:pPr>
    </w:p>
    <w:sectPr w:rsidR="00A460F9" w:rsidRPr="00811129" w:rsidSect="00F07652">
      <w:pgSz w:w="11906" w:h="16838"/>
      <w:pgMar w:top="1474" w:right="1474" w:bottom="1474"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94FA8" w14:textId="77777777" w:rsidR="003665BE" w:rsidRDefault="003665BE" w:rsidP="00E15EB6">
      <w:pPr>
        <w:spacing w:after="0" w:line="240" w:lineRule="auto"/>
      </w:pPr>
      <w:r>
        <w:separator/>
      </w:r>
    </w:p>
  </w:endnote>
  <w:endnote w:type="continuationSeparator" w:id="0">
    <w:p w14:paraId="04195FEE" w14:textId="77777777" w:rsidR="003665BE" w:rsidRDefault="003665BE" w:rsidP="00E1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30A5B" w14:textId="77777777" w:rsidR="003665BE" w:rsidRDefault="003665BE" w:rsidP="00E15EB6">
      <w:pPr>
        <w:spacing w:after="0" w:line="240" w:lineRule="auto"/>
      </w:pPr>
      <w:r>
        <w:separator/>
      </w:r>
    </w:p>
  </w:footnote>
  <w:footnote w:type="continuationSeparator" w:id="0">
    <w:p w14:paraId="2031C6B2" w14:textId="77777777" w:rsidR="003665BE" w:rsidRDefault="003665BE" w:rsidP="00E15EB6">
      <w:pPr>
        <w:spacing w:after="0" w:line="240" w:lineRule="auto"/>
      </w:pPr>
      <w:r>
        <w:continuationSeparator/>
      </w:r>
    </w:p>
  </w:footnote>
  <w:footnote w:id="1">
    <w:p w14:paraId="3C110B5A" w14:textId="0C9B5AE0" w:rsidR="00B50465" w:rsidRPr="00985F7F" w:rsidRDefault="00B50465" w:rsidP="00985F7F">
      <w:pPr>
        <w:pStyle w:val="FootnoteText"/>
        <w:spacing w:line="276" w:lineRule="auto"/>
        <w:ind w:firstLine="426"/>
        <w:jc w:val="both"/>
        <w:rPr>
          <w:rFonts w:ascii="Times New Roman" w:hAnsi="Times New Roman" w:cs="Times New Roman"/>
          <w:lang w:val="en-US"/>
        </w:rPr>
      </w:pPr>
      <w:r w:rsidRPr="00985F7F">
        <w:rPr>
          <w:rStyle w:val="FootnoteReference"/>
          <w:rFonts w:ascii="Times New Roman" w:hAnsi="Times New Roman" w:cs="Times New Roman"/>
        </w:rPr>
        <w:footnoteRef/>
      </w:r>
      <w:r w:rsidRPr="00985F7F">
        <w:rPr>
          <w:rFonts w:ascii="Times New Roman" w:hAnsi="Times New Roman" w:cs="Times New Roman"/>
        </w:rPr>
        <w:t xml:space="preserve"> </w:t>
      </w:r>
      <w:r w:rsidRPr="00985F7F">
        <w:rPr>
          <w:rFonts w:ascii="Times New Roman" w:hAnsi="Times New Roman" w:cs="Times New Roman"/>
          <w:shd w:val="clear" w:color="auto" w:fill="FFFFFF"/>
        </w:rPr>
        <w:t>Hamid, H. (2018</w:t>
      </w:r>
      <w:r w:rsidRPr="0016063E">
        <w:rPr>
          <w:rFonts w:ascii="Times New Roman" w:hAnsi="Times New Roman" w:cs="Times New Roman"/>
          <w:i/>
          <w:iCs/>
          <w:shd w:val="clear" w:color="auto" w:fill="FFFFFF"/>
        </w:rPr>
        <w:t xml:space="preserve">). Peran Pemerintah Daerah Dalam Pemberdayaan Petani </w:t>
      </w:r>
      <w:r w:rsidR="00E46FE3">
        <w:rPr>
          <w:rFonts w:ascii="Times New Roman" w:hAnsi="Times New Roman" w:cs="Times New Roman"/>
          <w:i/>
          <w:iCs/>
          <w:shd w:val="clear" w:color="auto" w:fill="FFFFFF"/>
        </w:rPr>
        <w:t>Kopi</w:t>
      </w:r>
      <w:r w:rsidRPr="0016063E">
        <w:rPr>
          <w:rFonts w:ascii="Times New Roman" w:hAnsi="Times New Roman" w:cs="Times New Roman"/>
          <w:i/>
          <w:iCs/>
          <w:shd w:val="clear" w:color="auto" w:fill="FFFFFF"/>
        </w:rPr>
        <w:t xml:space="preserve"> Di Kecamatan Pallangga, Kabupaten </w:t>
      </w:r>
      <w:proofErr w:type="gramStart"/>
      <w:r w:rsidRPr="0016063E">
        <w:rPr>
          <w:rFonts w:ascii="Times New Roman" w:hAnsi="Times New Roman" w:cs="Times New Roman"/>
          <w:i/>
          <w:iCs/>
          <w:shd w:val="clear" w:color="auto" w:fill="FFFFFF"/>
        </w:rPr>
        <w:t>Gowa ,</w:t>
      </w:r>
      <w:proofErr w:type="gramEnd"/>
      <w:r w:rsidRPr="0016063E">
        <w:rPr>
          <w:rFonts w:ascii="Times New Roman" w:hAnsi="Times New Roman" w:cs="Times New Roman"/>
          <w:i/>
          <w:iCs/>
          <w:shd w:val="clear" w:color="auto" w:fill="FFFFFF"/>
        </w:rPr>
        <w:t xml:space="preserve"> Provinsi Sulawesi Selatan</w:t>
      </w:r>
      <w:r w:rsidRPr="00985F7F">
        <w:rPr>
          <w:rFonts w:ascii="Times New Roman" w:hAnsi="Times New Roman" w:cs="Times New Roman"/>
          <w:shd w:val="clear" w:color="auto" w:fill="FFFFFF"/>
        </w:rPr>
        <w:t>. Khazanah Ilmu Berazam, 1(3), 32–48</w:t>
      </w:r>
    </w:p>
  </w:footnote>
  <w:footnote w:id="2">
    <w:p w14:paraId="6876D20B" w14:textId="365D71FF" w:rsidR="00E15EB6" w:rsidRPr="00985F7F" w:rsidRDefault="00E15EB6" w:rsidP="00985F7F">
      <w:pPr>
        <w:pStyle w:val="ListParagraph"/>
        <w:spacing w:after="0" w:line="276" w:lineRule="auto"/>
        <w:ind w:left="0" w:firstLine="426"/>
        <w:jc w:val="both"/>
        <w:rPr>
          <w:rFonts w:ascii="Times New Roman" w:hAnsi="Times New Roman" w:cs="Times New Roman"/>
          <w:sz w:val="20"/>
          <w:szCs w:val="20"/>
        </w:rPr>
      </w:pPr>
      <w:r w:rsidRPr="00985F7F">
        <w:rPr>
          <w:rStyle w:val="FootnoteReference"/>
          <w:rFonts w:ascii="Times New Roman" w:hAnsi="Times New Roman" w:cs="Times New Roman"/>
          <w:sz w:val="20"/>
          <w:szCs w:val="20"/>
        </w:rPr>
        <w:footnoteRef/>
      </w:r>
      <w:r w:rsidRPr="00985F7F">
        <w:rPr>
          <w:rFonts w:ascii="Times New Roman" w:hAnsi="Times New Roman" w:cs="Times New Roman"/>
          <w:sz w:val="20"/>
          <w:szCs w:val="20"/>
        </w:rPr>
        <w:t xml:space="preserve"> Nugroho, S. S., &amp; Tohari, M. (2020). </w:t>
      </w:r>
      <w:r w:rsidRPr="0016063E">
        <w:rPr>
          <w:rFonts w:ascii="Times New Roman" w:hAnsi="Times New Roman" w:cs="Times New Roman"/>
          <w:i/>
          <w:iCs/>
          <w:sz w:val="20"/>
          <w:szCs w:val="20"/>
        </w:rPr>
        <w:t xml:space="preserve">Hukum </w:t>
      </w:r>
      <w:proofErr w:type="gramStart"/>
      <w:r w:rsidRPr="0016063E">
        <w:rPr>
          <w:rFonts w:ascii="Times New Roman" w:hAnsi="Times New Roman" w:cs="Times New Roman"/>
          <w:i/>
          <w:iCs/>
          <w:sz w:val="20"/>
          <w:szCs w:val="20"/>
        </w:rPr>
        <w:t>Petani :</w:t>
      </w:r>
      <w:proofErr w:type="gramEnd"/>
      <w:r w:rsidRPr="0016063E">
        <w:rPr>
          <w:rFonts w:ascii="Times New Roman" w:hAnsi="Times New Roman" w:cs="Times New Roman"/>
          <w:i/>
          <w:iCs/>
          <w:sz w:val="20"/>
          <w:szCs w:val="20"/>
        </w:rPr>
        <w:t xml:space="preserve"> Perlindungan dan Pemberdayaan Petani dalam Era Globalisasi </w:t>
      </w:r>
      <w:r w:rsidRPr="00985F7F">
        <w:rPr>
          <w:rFonts w:ascii="Times New Roman" w:hAnsi="Times New Roman" w:cs="Times New Roman"/>
          <w:sz w:val="20"/>
          <w:szCs w:val="20"/>
        </w:rPr>
        <w:t xml:space="preserve">(Elviandri (ed.)). </w:t>
      </w:r>
    </w:p>
  </w:footnote>
  <w:footnote w:id="3">
    <w:p w14:paraId="25901CA9" w14:textId="5B4BA2BE" w:rsidR="00E15EB6" w:rsidRPr="00985F7F" w:rsidRDefault="00E15EB6" w:rsidP="00985F7F">
      <w:pPr>
        <w:pStyle w:val="FootnoteText"/>
        <w:spacing w:line="276" w:lineRule="auto"/>
        <w:ind w:firstLine="426"/>
        <w:jc w:val="both"/>
        <w:rPr>
          <w:rFonts w:ascii="Times New Roman" w:hAnsi="Times New Roman" w:cs="Times New Roman"/>
          <w:lang w:val="en-US"/>
        </w:rPr>
      </w:pPr>
      <w:r w:rsidRPr="00985F7F">
        <w:rPr>
          <w:rStyle w:val="FootnoteReference"/>
          <w:rFonts w:ascii="Times New Roman" w:hAnsi="Times New Roman" w:cs="Times New Roman"/>
        </w:rPr>
        <w:footnoteRef/>
      </w:r>
      <w:r w:rsidRPr="00985F7F">
        <w:rPr>
          <w:rFonts w:ascii="Times New Roman" w:hAnsi="Times New Roman" w:cs="Times New Roman"/>
        </w:rPr>
        <w:t xml:space="preserve"> Harja Utama, M. Z. (2015). </w:t>
      </w:r>
      <w:r w:rsidRPr="0016063E">
        <w:rPr>
          <w:rFonts w:ascii="Times New Roman" w:hAnsi="Times New Roman" w:cs="Times New Roman"/>
          <w:i/>
          <w:iCs/>
        </w:rPr>
        <w:t xml:space="preserve">Budidaya </w:t>
      </w:r>
      <w:r w:rsidR="00E46FE3">
        <w:rPr>
          <w:rFonts w:ascii="Times New Roman" w:hAnsi="Times New Roman" w:cs="Times New Roman"/>
          <w:i/>
          <w:iCs/>
        </w:rPr>
        <w:t>Kopi</w:t>
      </w:r>
      <w:r w:rsidRPr="0016063E">
        <w:rPr>
          <w:rFonts w:ascii="Times New Roman" w:hAnsi="Times New Roman" w:cs="Times New Roman"/>
          <w:i/>
          <w:iCs/>
        </w:rPr>
        <w:t xml:space="preserve"> Pada Lahan Marjinal: kiat meningkatkan produksi </w:t>
      </w:r>
      <w:r w:rsidR="00E46FE3">
        <w:rPr>
          <w:rFonts w:ascii="Times New Roman" w:hAnsi="Times New Roman" w:cs="Times New Roman"/>
          <w:i/>
          <w:iCs/>
        </w:rPr>
        <w:t>kopi</w:t>
      </w:r>
      <w:r w:rsidRPr="00985F7F">
        <w:rPr>
          <w:rFonts w:ascii="Times New Roman" w:hAnsi="Times New Roman" w:cs="Times New Roman"/>
        </w:rPr>
        <w:t xml:space="preserve"> (E. Risanto (ed.)). CV. ANDI OFFSET</w:t>
      </w:r>
    </w:p>
  </w:footnote>
  <w:footnote w:id="4">
    <w:p w14:paraId="7FAFBF47" w14:textId="7F557B87" w:rsidR="00E15EB6" w:rsidRPr="00985F7F" w:rsidRDefault="00E15EB6" w:rsidP="00985F7F">
      <w:pPr>
        <w:pStyle w:val="FootnoteText"/>
        <w:spacing w:line="276" w:lineRule="auto"/>
        <w:ind w:firstLine="426"/>
        <w:jc w:val="both"/>
        <w:rPr>
          <w:rFonts w:ascii="Times New Roman" w:hAnsi="Times New Roman" w:cs="Times New Roman"/>
          <w:lang w:val="en-US"/>
        </w:rPr>
      </w:pPr>
      <w:r w:rsidRPr="00985F7F">
        <w:rPr>
          <w:rStyle w:val="FootnoteReference"/>
          <w:rFonts w:ascii="Times New Roman" w:hAnsi="Times New Roman" w:cs="Times New Roman"/>
        </w:rPr>
        <w:footnoteRef/>
      </w:r>
      <w:r w:rsidRPr="00985F7F">
        <w:rPr>
          <w:rFonts w:ascii="Times New Roman" w:hAnsi="Times New Roman" w:cs="Times New Roman"/>
        </w:rPr>
        <w:t xml:space="preserve"> Wiyanti, W. (2018). </w:t>
      </w:r>
      <w:r w:rsidRPr="0016063E">
        <w:rPr>
          <w:rFonts w:ascii="Times New Roman" w:hAnsi="Times New Roman" w:cs="Times New Roman"/>
          <w:i/>
          <w:iCs/>
        </w:rPr>
        <w:t>Strategi Pemberdayaan Masyarakat Petani Melalui Pengembangan Agribisnis</w:t>
      </w:r>
      <w:r w:rsidRPr="00985F7F">
        <w:rPr>
          <w:rFonts w:ascii="Times New Roman" w:hAnsi="Times New Roman" w:cs="Times New Roman"/>
        </w:rPr>
        <w:t>. Skripsi IAIN Purwokerto, 25</w:t>
      </w:r>
    </w:p>
  </w:footnote>
  <w:footnote w:id="5">
    <w:p w14:paraId="532FE419" w14:textId="7F5E802F" w:rsidR="00B50465" w:rsidRPr="00985F7F" w:rsidRDefault="00B50465" w:rsidP="00985F7F">
      <w:pPr>
        <w:pStyle w:val="FootnoteText"/>
        <w:spacing w:line="276" w:lineRule="auto"/>
        <w:ind w:firstLine="426"/>
        <w:jc w:val="both"/>
        <w:rPr>
          <w:rFonts w:ascii="Times New Roman" w:hAnsi="Times New Roman" w:cs="Times New Roman"/>
          <w:lang w:val="en-US"/>
        </w:rPr>
      </w:pPr>
      <w:r w:rsidRPr="00985F7F">
        <w:rPr>
          <w:rStyle w:val="FootnoteReference"/>
          <w:rFonts w:ascii="Times New Roman" w:hAnsi="Times New Roman" w:cs="Times New Roman"/>
        </w:rPr>
        <w:footnoteRef/>
      </w:r>
      <w:r w:rsidRPr="00985F7F">
        <w:rPr>
          <w:rFonts w:ascii="Times New Roman" w:hAnsi="Times New Roman" w:cs="Times New Roman"/>
        </w:rPr>
        <w:t xml:space="preserve"> </w:t>
      </w:r>
      <w:r w:rsidRPr="00985F7F">
        <w:rPr>
          <w:rFonts w:ascii="Times New Roman" w:hAnsi="Times New Roman" w:cs="Times New Roman"/>
          <w:shd w:val="clear" w:color="auto" w:fill="FFFFFF"/>
        </w:rPr>
        <w:t xml:space="preserve">Nuranto, G. P. (2013). </w:t>
      </w:r>
      <w:r w:rsidRPr="0016063E">
        <w:rPr>
          <w:rFonts w:ascii="Times New Roman" w:hAnsi="Times New Roman" w:cs="Times New Roman"/>
          <w:i/>
          <w:iCs/>
          <w:shd w:val="clear" w:color="auto" w:fill="FFFFFF"/>
        </w:rPr>
        <w:t xml:space="preserve">Pemberdayaan Masyarakat Petani </w:t>
      </w:r>
      <w:r w:rsidR="00E46FE3">
        <w:rPr>
          <w:rFonts w:ascii="Times New Roman" w:hAnsi="Times New Roman" w:cs="Times New Roman"/>
          <w:i/>
          <w:iCs/>
          <w:shd w:val="clear" w:color="auto" w:fill="FFFFFF"/>
        </w:rPr>
        <w:t>Kopi</w:t>
      </w:r>
      <w:r w:rsidRPr="0016063E">
        <w:rPr>
          <w:rFonts w:ascii="Times New Roman" w:hAnsi="Times New Roman" w:cs="Times New Roman"/>
          <w:i/>
          <w:iCs/>
          <w:shd w:val="clear" w:color="auto" w:fill="FFFFFF"/>
        </w:rPr>
        <w:t xml:space="preserve"> Organik (Studi Pemberdayaan Paguyuban Petani Al-Barokah Desa Ketapang Kecamatan Sususkan Kabupaten Semarang</w:t>
      </w:r>
      <w:r w:rsidRPr="00985F7F">
        <w:rPr>
          <w:rFonts w:ascii="Times New Roman" w:hAnsi="Times New Roman" w:cs="Times New Roman"/>
          <w:shd w:val="clear" w:color="auto" w:fill="FFFFFF"/>
        </w:rPr>
        <w:t>). Journal of Non Formal Education and Community Empowerment, 2(2)</w:t>
      </w:r>
    </w:p>
  </w:footnote>
  <w:footnote w:id="6">
    <w:p w14:paraId="56A1BD46" w14:textId="0DEDDDB5" w:rsidR="00E15EB6" w:rsidRPr="00985F7F" w:rsidRDefault="00E15EB6" w:rsidP="00985F7F">
      <w:pPr>
        <w:pStyle w:val="ListParagraph"/>
        <w:spacing w:after="0" w:line="276" w:lineRule="auto"/>
        <w:ind w:left="0" w:firstLine="426"/>
        <w:jc w:val="both"/>
        <w:rPr>
          <w:rFonts w:ascii="Times New Roman" w:hAnsi="Times New Roman" w:cs="Times New Roman"/>
          <w:sz w:val="20"/>
          <w:szCs w:val="20"/>
        </w:rPr>
      </w:pPr>
      <w:r w:rsidRPr="00985F7F">
        <w:rPr>
          <w:rStyle w:val="FootnoteReference"/>
          <w:rFonts w:ascii="Times New Roman" w:hAnsi="Times New Roman" w:cs="Times New Roman"/>
          <w:sz w:val="20"/>
          <w:szCs w:val="20"/>
        </w:rPr>
        <w:footnoteRef/>
      </w:r>
      <w:r w:rsidRPr="00985F7F">
        <w:rPr>
          <w:rFonts w:ascii="Times New Roman" w:hAnsi="Times New Roman" w:cs="Times New Roman"/>
          <w:sz w:val="20"/>
          <w:szCs w:val="20"/>
        </w:rPr>
        <w:t xml:space="preserve"> Nippi, A. T., &amp; M, A. P. (2019). </w:t>
      </w:r>
      <w:r w:rsidRPr="0016063E">
        <w:rPr>
          <w:rFonts w:ascii="Times New Roman" w:hAnsi="Times New Roman" w:cs="Times New Roman"/>
          <w:i/>
          <w:iCs/>
          <w:sz w:val="20"/>
          <w:szCs w:val="20"/>
        </w:rPr>
        <w:t xml:space="preserve">KELOMPOK TANI </w:t>
      </w:r>
      <w:proofErr w:type="gramStart"/>
      <w:r w:rsidRPr="0016063E">
        <w:rPr>
          <w:rFonts w:ascii="Times New Roman" w:hAnsi="Times New Roman" w:cs="Times New Roman"/>
          <w:i/>
          <w:iCs/>
          <w:sz w:val="20"/>
          <w:szCs w:val="20"/>
        </w:rPr>
        <w:t>( Studi</w:t>
      </w:r>
      <w:proofErr w:type="gramEnd"/>
      <w:r w:rsidRPr="0016063E">
        <w:rPr>
          <w:rFonts w:ascii="Times New Roman" w:hAnsi="Times New Roman" w:cs="Times New Roman"/>
          <w:i/>
          <w:iCs/>
          <w:sz w:val="20"/>
          <w:szCs w:val="20"/>
        </w:rPr>
        <w:t xml:space="preserve"> Kasus Di Desa Siawung Kecamatan Barru Kabupaten Barru </w:t>
      </w:r>
      <w:r w:rsidRPr="00985F7F">
        <w:rPr>
          <w:rFonts w:ascii="Times New Roman" w:hAnsi="Times New Roman" w:cs="Times New Roman"/>
          <w:sz w:val="20"/>
          <w:szCs w:val="20"/>
        </w:rPr>
        <w:t>). Meraja Journal, 2(1), 35–47.</w:t>
      </w:r>
    </w:p>
  </w:footnote>
  <w:footnote w:id="7">
    <w:p w14:paraId="54BB354F" w14:textId="04CF10D3" w:rsidR="00B50465" w:rsidRPr="00985F7F" w:rsidRDefault="00B50465" w:rsidP="00985F7F">
      <w:pPr>
        <w:pStyle w:val="FootnoteText"/>
        <w:spacing w:line="276" w:lineRule="auto"/>
        <w:ind w:firstLine="426"/>
        <w:jc w:val="both"/>
        <w:rPr>
          <w:rFonts w:ascii="Times New Roman" w:hAnsi="Times New Roman" w:cs="Times New Roman"/>
          <w:lang w:val="en-US"/>
        </w:rPr>
      </w:pPr>
      <w:r w:rsidRPr="00985F7F">
        <w:rPr>
          <w:rStyle w:val="FootnoteReference"/>
          <w:rFonts w:ascii="Times New Roman" w:hAnsi="Times New Roman" w:cs="Times New Roman"/>
        </w:rPr>
        <w:footnoteRef/>
      </w:r>
      <w:r w:rsidRPr="00985F7F">
        <w:rPr>
          <w:rFonts w:ascii="Times New Roman" w:hAnsi="Times New Roman" w:cs="Times New Roman"/>
        </w:rPr>
        <w:t xml:space="preserve"> </w:t>
      </w:r>
      <w:r w:rsidRPr="00985F7F">
        <w:rPr>
          <w:rFonts w:ascii="Times New Roman" w:hAnsi="Times New Roman" w:cs="Times New Roman"/>
          <w:shd w:val="clear" w:color="auto" w:fill="FFFFFF"/>
        </w:rPr>
        <w:t xml:space="preserve">Isbah, U., &amp; Iyan, R. Y. (2016). </w:t>
      </w:r>
      <w:r w:rsidRPr="0016063E">
        <w:rPr>
          <w:rFonts w:ascii="Times New Roman" w:hAnsi="Times New Roman" w:cs="Times New Roman"/>
          <w:i/>
          <w:iCs/>
          <w:shd w:val="clear" w:color="auto" w:fill="FFFFFF"/>
        </w:rPr>
        <w:t>Analisis Peran Sektor Dalam Perekonomian Dan Kesempatan Kerja Pertanian Di Provinsi Riau.</w:t>
      </w:r>
      <w:r w:rsidRPr="00985F7F">
        <w:rPr>
          <w:rFonts w:ascii="Times New Roman" w:hAnsi="Times New Roman" w:cs="Times New Roman"/>
          <w:shd w:val="clear" w:color="auto" w:fill="FFFFFF"/>
        </w:rPr>
        <w:t xml:space="preserve"> Jurnal Sosial Ekonomi Pembangunan, 7(19), 45–54</w:t>
      </w:r>
    </w:p>
  </w:footnote>
  <w:footnote w:id="8">
    <w:p w14:paraId="7FF35607" w14:textId="2F06B786" w:rsidR="00CB730B" w:rsidRPr="00985F7F" w:rsidRDefault="00CB730B" w:rsidP="00985F7F">
      <w:pPr>
        <w:pStyle w:val="ListParagraph"/>
        <w:spacing w:after="0" w:line="276" w:lineRule="auto"/>
        <w:ind w:left="0" w:firstLine="426"/>
        <w:jc w:val="both"/>
        <w:rPr>
          <w:rFonts w:ascii="Times New Roman" w:hAnsi="Times New Roman" w:cs="Times New Roman"/>
          <w:sz w:val="20"/>
          <w:szCs w:val="20"/>
        </w:rPr>
      </w:pPr>
      <w:r w:rsidRPr="00985F7F">
        <w:rPr>
          <w:rStyle w:val="FootnoteReference"/>
          <w:rFonts w:ascii="Times New Roman" w:hAnsi="Times New Roman" w:cs="Times New Roman"/>
          <w:sz w:val="20"/>
          <w:szCs w:val="20"/>
        </w:rPr>
        <w:footnoteRef/>
      </w:r>
      <w:r w:rsidRPr="00985F7F">
        <w:rPr>
          <w:rFonts w:ascii="Times New Roman" w:hAnsi="Times New Roman" w:cs="Times New Roman"/>
          <w:sz w:val="20"/>
          <w:szCs w:val="20"/>
        </w:rPr>
        <w:t xml:space="preserve"> Wulanjari, M. E., &amp; Setiani, C. (2016). </w:t>
      </w:r>
      <w:r w:rsidRPr="0016063E">
        <w:rPr>
          <w:rFonts w:ascii="Times New Roman" w:hAnsi="Times New Roman" w:cs="Times New Roman"/>
          <w:i/>
          <w:iCs/>
          <w:sz w:val="20"/>
          <w:szCs w:val="20"/>
        </w:rPr>
        <w:t>Strategi pemberdayaan petani dalam berusahatani</w:t>
      </w:r>
      <w:r w:rsidRPr="00985F7F">
        <w:rPr>
          <w:rFonts w:ascii="Times New Roman" w:hAnsi="Times New Roman" w:cs="Times New Roman"/>
          <w:sz w:val="20"/>
          <w:szCs w:val="20"/>
        </w:rPr>
        <w:t>. 10, 41–51.</w:t>
      </w:r>
    </w:p>
  </w:footnote>
  <w:footnote w:id="9">
    <w:p w14:paraId="0A9B500A" w14:textId="2766AF5A" w:rsidR="00CB730B" w:rsidRPr="00985F7F" w:rsidRDefault="00CB730B" w:rsidP="00985F7F">
      <w:pPr>
        <w:pStyle w:val="FootnoteText"/>
        <w:spacing w:line="276" w:lineRule="auto"/>
        <w:ind w:firstLine="426"/>
        <w:jc w:val="both"/>
        <w:rPr>
          <w:rFonts w:ascii="Times New Roman" w:hAnsi="Times New Roman" w:cs="Times New Roman"/>
          <w:lang w:val="en-US"/>
        </w:rPr>
      </w:pPr>
      <w:r w:rsidRPr="00985F7F">
        <w:rPr>
          <w:rStyle w:val="FootnoteReference"/>
          <w:rFonts w:ascii="Times New Roman" w:hAnsi="Times New Roman" w:cs="Times New Roman"/>
        </w:rPr>
        <w:footnoteRef/>
      </w:r>
      <w:r w:rsidRPr="00985F7F">
        <w:rPr>
          <w:rFonts w:ascii="Times New Roman" w:hAnsi="Times New Roman" w:cs="Times New Roman"/>
        </w:rPr>
        <w:t xml:space="preserve"> Moleong, Lexy. (2005). </w:t>
      </w:r>
      <w:r w:rsidRPr="0016063E">
        <w:rPr>
          <w:rFonts w:ascii="Times New Roman" w:hAnsi="Times New Roman" w:cs="Times New Roman"/>
          <w:i/>
          <w:iCs/>
        </w:rPr>
        <w:t>Metodologi Peneletian Kualitatif</w:t>
      </w:r>
      <w:r w:rsidRPr="00985F7F">
        <w:rPr>
          <w:rFonts w:ascii="Times New Roman" w:hAnsi="Times New Roman" w:cs="Times New Roman"/>
        </w:rPr>
        <w:t>, Bandung: Remaja Rosdakarya.</w:t>
      </w:r>
      <w:r w:rsidR="004E0E7F">
        <w:rPr>
          <w:rFonts w:ascii="Times New Roman" w:hAnsi="Times New Roman" w:cs="Times New Roman"/>
        </w:rPr>
        <w:t xml:space="preserve"> 35 - 38</w:t>
      </w:r>
    </w:p>
  </w:footnote>
  <w:footnote w:id="10">
    <w:p w14:paraId="055A39CD" w14:textId="6C87C90B" w:rsidR="0039503B" w:rsidRPr="00985F7F" w:rsidRDefault="0039503B" w:rsidP="00985F7F">
      <w:pPr>
        <w:pStyle w:val="ListParagraph"/>
        <w:spacing w:after="0" w:line="276" w:lineRule="auto"/>
        <w:ind w:left="0" w:firstLine="426"/>
        <w:jc w:val="both"/>
        <w:rPr>
          <w:rFonts w:ascii="Times New Roman" w:hAnsi="Times New Roman" w:cs="Times New Roman"/>
          <w:sz w:val="20"/>
          <w:szCs w:val="20"/>
        </w:rPr>
      </w:pPr>
      <w:r w:rsidRPr="00985F7F">
        <w:rPr>
          <w:rStyle w:val="FootnoteReference"/>
          <w:rFonts w:ascii="Times New Roman" w:hAnsi="Times New Roman" w:cs="Times New Roman"/>
          <w:sz w:val="20"/>
          <w:szCs w:val="20"/>
        </w:rPr>
        <w:footnoteRef/>
      </w:r>
      <w:r w:rsidRPr="00985F7F">
        <w:rPr>
          <w:rFonts w:ascii="Times New Roman" w:hAnsi="Times New Roman" w:cs="Times New Roman"/>
          <w:sz w:val="20"/>
          <w:szCs w:val="20"/>
        </w:rPr>
        <w:t xml:space="preserve"> Dekasari, D. A. (2016). </w:t>
      </w:r>
      <w:r w:rsidRPr="0016063E">
        <w:rPr>
          <w:rFonts w:ascii="Times New Roman" w:hAnsi="Times New Roman" w:cs="Times New Roman"/>
          <w:i/>
          <w:iCs/>
          <w:sz w:val="20"/>
          <w:szCs w:val="20"/>
        </w:rPr>
        <w:t>Pemberdayaan Petani Dalam Meningkatkan Ketahanan Pangan Di Desa Sambiroto, Kecamatan Padas, Kabupaten Ngawi</w:t>
      </w:r>
      <w:r w:rsidRPr="00985F7F">
        <w:rPr>
          <w:rFonts w:ascii="Times New Roman" w:hAnsi="Times New Roman" w:cs="Times New Roman"/>
          <w:sz w:val="20"/>
          <w:szCs w:val="20"/>
        </w:rPr>
        <w:t>. Jurnal Analisa Sosiologi, 5, 38–50.</w:t>
      </w:r>
    </w:p>
  </w:footnote>
  <w:footnote w:id="11">
    <w:p w14:paraId="485B61A9" w14:textId="723C10DA" w:rsidR="0039503B" w:rsidRPr="00985F7F" w:rsidRDefault="0039503B" w:rsidP="00985F7F">
      <w:pPr>
        <w:pStyle w:val="FootnoteText"/>
        <w:spacing w:line="276" w:lineRule="auto"/>
        <w:ind w:firstLine="426"/>
        <w:jc w:val="both"/>
        <w:rPr>
          <w:rFonts w:ascii="Times New Roman" w:hAnsi="Times New Roman" w:cs="Times New Roman"/>
          <w:lang w:val="en-US"/>
        </w:rPr>
      </w:pPr>
      <w:r w:rsidRPr="00985F7F">
        <w:rPr>
          <w:rStyle w:val="FootnoteReference"/>
          <w:rFonts w:ascii="Times New Roman" w:hAnsi="Times New Roman" w:cs="Times New Roman"/>
        </w:rPr>
        <w:footnoteRef/>
      </w:r>
      <w:r w:rsidRPr="00985F7F">
        <w:rPr>
          <w:rFonts w:ascii="Times New Roman" w:hAnsi="Times New Roman" w:cs="Times New Roman"/>
        </w:rPr>
        <w:t xml:space="preserve"> Nugroho, Riant. 2011. </w:t>
      </w:r>
      <w:r w:rsidRPr="0016063E">
        <w:rPr>
          <w:rFonts w:ascii="Times New Roman" w:hAnsi="Times New Roman" w:cs="Times New Roman"/>
          <w:i/>
          <w:iCs/>
        </w:rPr>
        <w:t>Public Private Partnership as a Policy Dilemma. Journal Ilmu Administrative Sciences &amp; Organization: Bisnis &amp; Birokrasi</w:t>
      </w:r>
      <w:r w:rsidRPr="00985F7F">
        <w:rPr>
          <w:rFonts w:ascii="Times New Roman" w:hAnsi="Times New Roman" w:cs="Times New Roman"/>
        </w:rPr>
        <w:t>, Vol. 18, No. 3, September.</w:t>
      </w:r>
    </w:p>
  </w:footnote>
  <w:footnote w:id="12">
    <w:p w14:paraId="683B193E" w14:textId="35F8DB52" w:rsidR="00985F7F" w:rsidRPr="00985F7F" w:rsidRDefault="00985F7F" w:rsidP="00985F7F">
      <w:pPr>
        <w:pStyle w:val="FootnoteText"/>
        <w:spacing w:line="276" w:lineRule="auto"/>
        <w:ind w:firstLine="426"/>
        <w:jc w:val="both"/>
        <w:rPr>
          <w:rFonts w:ascii="Times New Roman" w:hAnsi="Times New Roman" w:cs="Times New Roman"/>
          <w:lang w:val="en-US"/>
        </w:rPr>
      </w:pPr>
      <w:r w:rsidRPr="00985F7F">
        <w:rPr>
          <w:rStyle w:val="FootnoteReference"/>
          <w:rFonts w:ascii="Times New Roman" w:hAnsi="Times New Roman" w:cs="Times New Roman"/>
        </w:rPr>
        <w:footnoteRef/>
      </w:r>
      <w:r w:rsidRPr="00985F7F">
        <w:rPr>
          <w:rFonts w:ascii="Times New Roman" w:hAnsi="Times New Roman" w:cs="Times New Roman"/>
        </w:rPr>
        <w:t xml:space="preserve"> </w:t>
      </w:r>
      <w:r w:rsidRPr="00985F7F">
        <w:rPr>
          <w:rFonts w:ascii="Times New Roman" w:hAnsi="Times New Roman" w:cs="Times New Roman"/>
          <w:i/>
          <w:iCs/>
          <w:lang w:val="en-US"/>
        </w:rPr>
        <w:t>Ibid</w:t>
      </w:r>
    </w:p>
  </w:footnote>
  <w:footnote w:id="13">
    <w:p w14:paraId="37041B3C" w14:textId="2B73799C" w:rsidR="00985F7F" w:rsidRPr="00985F7F" w:rsidRDefault="00985F7F" w:rsidP="00985F7F">
      <w:pPr>
        <w:pStyle w:val="FootnoteText"/>
        <w:spacing w:line="276" w:lineRule="auto"/>
        <w:ind w:firstLine="426"/>
        <w:jc w:val="both"/>
        <w:rPr>
          <w:rFonts w:ascii="Times New Roman" w:hAnsi="Times New Roman" w:cs="Times New Roman"/>
          <w:lang w:val="en-US"/>
        </w:rPr>
      </w:pPr>
      <w:r w:rsidRPr="00985F7F">
        <w:rPr>
          <w:rStyle w:val="FootnoteReference"/>
          <w:rFonts w:ascii="Times New Roman" w:hAnsi="Times New Roman" w:cs="Times New Roman"/>
        </w:rPr>
        <w:footnoteRef/>
      </w:r>
      <w:r w:rsidRPr="00985F7F">
        <w:rPr>
          <w:rFonts w:ascii="Times New Roman" w:hAnsi="Times New Roman" w:cs="Times New Roman"/>
        </w:rPr>
        <w:t xml:space="preserve"> </w:t>
      </w:r>
      <w:r w:rsidRPr="00985F7F">
        <w:rPr>
          <w:rFonts w:ascii="Times New Roman" w:hAnsi="Times New Roman" w:cs="Times New Roman"/>
          <w:shd w:val="clear" w:color="auto" w:fill="FFFFFF"/>
        </w:rPr>
        <w:t xml:space="preserve">Indrawati, N. N. (2016). </w:t>
      </w:r>
      <w:r w:rsidRPr="0016063E">
        <w:rPr>
          <w:rFonts w:ascii="Times New Roman" w:hAnsi="Times New Roman" w:cs="Times New Roman"/>
          <w:i/>
          <w:iCs/>
          <w:shd w:val="clear" w:color="auto" w:fill="FFFFFF"/>
        </w:rPr>
        <w:t>Fungsi Gabungan Kelompok Tani (Gapoktan) Bagi Petani Desa Pojokkulon Kecamatan Kesamben Kabupaten Jombang</w:t>
      </w:r>
      <w:r w:rsidRPr="00985F7F">
        <w:rPr>
          <w:rFonts w:ascii="Times New Roman" w:hAnsi="Times New Roman" w:cs="Times New Roman"/>
          <w:shd w:val="clear" w:color="auto" w:fill="FFFFFF"/>
        </w:rPr>
        <w:t>. AntroUnairdotNet, 5(2), 335–348</w:t>
      </w:r>
    </w:p>
  </w:footnote>
  <w:footnote w:id="14">
    <w:p w14:paraId="4FA903FE" w14:textId="205ECD66" w:rsidR="00E46FE3" w:rsidRPr="000616CC" w:rsidRDefault="00E46FE3" w:rsidP="000616CC">
      <w:pPr>
        <w:pStyle w:val="FootnoteText"/>
        <w:ind w:firstLine="426"/>
        <w:rPr>
          <w:rFonts w:ascii="Times New Roman" w:hAnsi="Times New Roman" w:cs="Times New Roman"/>
          <w:lang w:val="en-US"/>
        </w:rPr>
      </w:pPr>
      <w:r w:rsidRPr="000616CC">
        <w:rPr>
          <w:rStyle w:val="FootnoteReference"/>
          <w:rFonts w:ascii="Times New Roman" w:hAnsi="Times New Roman" w:cs="Times New Roman"/>
        </w:rPr>
        <w:footnoteRef/>
      </w:r>
      <w:r w:rsidRPr="000616CC">
        <w:rPr>
          <w:rFonts w:ascii="Times New Roman" w:hAnsi="Times New Roman" w:cs="Times New Roman"/>
        </w:rPr>
        <w:t xml:space="preserve"> </w:t>
      </w:r>
      <w:r w:rsidR="000616CC" w:rsidRPr="000616CC">
        <w:rPr>
          <w:rFonts w:ascii="Times New Roman" w:hAnsi="Times New Roman" w:cs="Times New Roman"/>
        </w:rPr>
        <w:t xml:space="preserve">Dwi Wahyu Prasetyono, et al, </w:t>
      </w:r>
      <w:r w:rsidR="000616CC" w:rsidRPr="000616CC">
        <w:rPr>
          <w:rFonts w:ascii="Times New Roman" w:hAnsi="Times New Roman" w:cs="Times New Roman"/>
          <w:i/>
          <w:iCs/>
        </w:rPr>
        <w:t xml:space="preserve">Pemberdayaan Petani Berbasis Modal Sosial Dan Kelembagaan, </w:t>
      </w:r>
      <w:r w:rsidR="000616CC" w:rsidRPr="000616CC">
        <w:rPr>
          <w:rFonts w:ascii="Times New Roman" w:hAnsi="Times New Roman" w:cs="Times New Roman"/>
        </w:rPr>
        <w:t>AJIE - Asian Journal of Innovation and Entrepreneurship (e-ISSN: 2477- 0574 ; p-ISSN: 2477-3824) Vol. 02, No. 03, September 2017</w:t>
      </w:r>
      <w:r w:rsidR="000616CC">
        <w:rPr>
          <w:rFonts w:ascii="Times New Roman" w:hAnsi="Times New Roman" w:cs="Times New Roman"/>
        </w:rPr>
        <w:t>, 231 - 238</w:t>
      </w:r>
    </w:p>
  </w:footnote>
  <w:footnote w:id="15">
    <w:p w14:paraId="25233D0C" w14:textId="1BF23458" w:rsidR="00EC7FB7" w:rsidRPr="00EC7FB7" w:rsidRDefault="00EC7FB7" w:rsidP="00EC7FB7">
      <w:pPr>
        <w:pStyle w:val="FootnoteText"/>
        <w:ind w:firstLine="426"/>
        <w:rPr>
          <w:rFonts w:ascii="Times New Roman" w:hAnsi="Times New Roman" w:cs="Times New Roman"/>
          <w:lang w:val="en-US"/>
        </w:rPr>
      </w:pPr>
      <w:r w:rsidRPr="00EC7FB7">
        <w:rPr>
          <w:rStyle w:val="FootnoteReference"/>
          <w:rFonts w:ascii="Times New Roman" w:hAnsi="Times New Roman" w:cs="Times New Roman"/>
        </w:rPr>
        <w:footnoteRef/>
      </w:r>
      <w:r w:rsidRPr="00EC7FB7">
        <w:rPr>
          <w:rFonts w:ascii="Times New Roman" w:hAnsi="Times New Roman" w:cs="Times New Roman"/>
        </w:rPr>
        <w:t xml:space="preserve"> Corinthias Pamatang</w:t>
      </w:r>
      <w:r w:rsidR="00E46FE3">
        <w:rPr>
          <w:rFonts w:ascii="Times New Roman" w:hAnsi="Times New Roman" w:cs="Times New Roman"/>
        </w:rPr>
        <w:t>,</w:t>
      </w:r>
      <w:r w:rsidR="00E46FE3" w:rsidRPr="00E46FE3">
        <w:rPr>
          <w:rFonts w:ascii="Times New Roman" w:hAnsi="Times New Roman" w:cs="Times New Roman"/>
        </w:rPr>
        <w:t xml:space="preserve"> </w:t>
      </w:r>
      <w:r w:rsidR="00E46FE3" w:rsidRPr="00EC7FB7">
        <w:rPr>
          <w:rFonts w:ascii="Times New Roman" w:hAnsi="Times New Roman" w:cs="Times New Roman"/>
        </w:rPr>
        <w:t xml:space="preserve">Sianipar, </w:t>
      </w:r>
      <w:r w:rsidRPr="00EC7FB7">
        <w:rPr>
          <w:rFonts w:ascii="Times New Roman" w:hAnsi="Times New Roman" w:cs="Times New Roman"/>
        </w:rPr>
        <w:t xml:space="preserve"> </w:t>
      </w:r>
      <w:r>
        <w:rPr>
          <w:rFonts w:ascii="Times New Roman" w:hAnsi="Times New Roman" w:cs="Times New Roman"/>
        </w:rPr>
        <w:t xml:space="preserve">et.al, </w:t>
      </w:r>
      <w:r w:rsidRPr="00EC7FB7">
        <w:rPr>
          <w:rFonts w:ascii="Times New Roman" w:hAnsi="Times New Roman" w:cs="Times New Roman"/>
        </w:rPr>
        <w:t xml:space="preserve">2013), </w:t>
      </w:r>
      <w:r w:rsidRPr="00EC7FB7">
        <w:rPr>
          <w:rFonts w:ascii="Times New Roman" w:hAnsi="Times New Roman" w:cs="Times New Roman"/>
          <w:i/>
          <w:iCs/>
        </w:rPr>
        <w:t>Community empowerment through appropriate technology: sustaining the sustainable development</w:t>
      </w:r>
      <w:r w:rsidRPr="00EC7FB7">
        <w:rPr>
          <w:rFonts w:ascii="Times New Roman" w:hAnsi="Times New Roman" w:cs="Times New Roman"/>
        </w:rPr>
        <w:t>, Procedia Environmental Sciences, 17 (2013), 1007 – 1016</w:t>
      </w:r>
    </w:p>
  </w:footnote>
  <w:footnote w:id="16">
    <w:p w14:paraId="643AA45D" w14:textId="56302138" w:rsidR="00D328F5" w:rsidRPr="00985F7F" w:rsidRDefault="00D328F5" w:rsidP="00985F7F">
      <w:pPr>
        <w:pStyle w:val="FootnoteText"/>
        <w:spacing w:line="276" w:lineRule="auto"/>
        <w:ind w:firstLine="426"/>
        <w:jc w:val="both"/>
        <w:rPr>
          <w:rFonts w:ascii="Times New Roman" w:hAnsi="Times New Roman" w:cs="Times New Roman"/>
          <w:lang w:val="en-US"/>
        </w:rPr>
      </w:pPr>
      <w:r w:rsidRPr="00985F7F">
        <w:rPr>
          <w:rStyle w:val="FootnoteReference"/>
          <w:rFonts w:ascii="Times New Roman" w:hAnsi="Times New Roman" w:cs="Times New Roman"/>
        </w:rPr>
        <w:footnoteRef/>
      </w:r>
      <w:r w:rsidRPr="00985F7F">
        <w:rPr>
          <w:rFonts w:ascii="Times New Roman" w:hAnsi="Times New Roman" w:cs="Times New Roman"/>
        </w:rPr>
        <w:t xml:space="preserve"> </w:t>
      </w:r>
      <w:r w:rsidRPr="004863C4">
        <w:rPr>
          <w:rFonts w:ascii="Times New Roman" w:hAnsi="Times New Roman" w:cs="Times New Roman"/>
          <w:i/>
          <w:iCs/>
          <w:lang w:val="en-US"/>
        </w:rPr>
        <w:t>Ibid</w:t>
      </w:r>
      <w:r w:rsidRPr="00985F7F">
        <w:rPr>
          <w:rFonts w:ascii="Times New Roman" w:hAnsi="Times New Roman" w:cs="Times New Roman"/>
          <w:lang w:val="en-US"/>
        </w:rPr>
        <w:t>, 132</w:t>
      </w:r>
    </w:p>
  </w:footnote>
  <w:footnote w:id="17">
    <w:p w14:paraId="53798852" w14:textId="30C4BF19" w:rsidR="00D328F5" w:rsidRPr="00985F7F" w:rsidRDefault="00D328F5" w:rsidP="00985F7F">
      <w:pPr>
        <w:pStyle w:val="FootnoteText"/>
        <w:spacing w:line="276" w:lineRule="auto"/>
        <w:ind w:firstLine="426"/>
        <w:jc w:val="both"/>
        <w:rPr>
          <w:rFonts w:ascii="Times New Roman" w:hAnsi="Times New Roman" w:cs="Times New Roman"/>
          <w:lang w:val="en-US"/>
        </w:rPr>
      </w:pPr>
      <w:r w:rsidRPr="00985F7F">
        <w:rPr>
          <w:rStyle w:val="FootnoteReference"/>
          <w:rFonts w:ascii="Times New Roman" w:hAnsi="Times New Roman" w:cs="Times New Roman"/>
        </w:rPr>
        <w:footnoteRef/>
      </w:r>
      <w:r w:rsidRPr="00985F7F">
        <w:rPr>
          <w:rFonts w:ascii="Times New Roman" w:hAnsi="Times New Roman" w:cs="Times New Roman"/>
        </w:rPr>
        <w:t xml:space="preserve"> </w:t>
      </w:r>
      <w:r w:rsidRPr="00985F7F">
        <w:rPr>
          <w:rFonts w:ascii="Times New Roman" w:hAnsi="Times New Roman" w:cs="Times New Roman"/>
          <w:shd w:val="clear" w:color="auto" w:fill="FFFFFF"/>
        </w:rPr>
        <w:t xml:space="preserve">Ew. (2018). </w:t>
      </w:r>
      <w:r w:rsidRPr="0016063E">
        <w:rPr>
          <w:rFonts w:ascii="Times New Roman" w:hAnsi="Times New Roman" w:cs="Times New Roman"/>
          <w:i/>
          <w:iCs/>
          <w:shd w:val="clear" w:color="auto" w:fill="FFFFFF"/>
        </w:rPr>
        <w:t>Ajak Petani Jember Jadi Entrepreneur</w:t>
      </w:r>
      <w:r w:rsidRPr="00985F7F">
        <w:rPr>
          <w:rFonts w:ascii="Times New Roman" w:hAnsi="Times New Roman" w:cs="Times New Roman"/>
          <w:shd w:val="clear" w:color="auto" w:fill="FFFFFF"/>
        </w:rPr>
        <w:t>, Dinas Pertanian Gelar Sosialisasi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641B8"/>
    <w:multiLevelType w:val="hybridMultilevel"/>
    <w:tmpl w:val="E45888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5333200"/>
    <w:multiLevelType w:val="hybridMultilevel"/>
    <w:tmpl w:val="EC6810DA"/>
    <w:lvl w:ilvl="0" w:tplc="FFFFFFF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E79796C"/>
    <w:multiLevelType w:val="hybridMultilevel"/>
    <w:tmpl w:val="F4027FAA"/>
    <w:lvl w:ilvl="0" w:tplc="FFFFFFFF">
      <w:start w:val="1"/>
      <w:numFmt w:val="decimal"/>
      <w:lvlText w:val="%1."/>
      <w:lvlJc w:val="left"/>
      <w:pPr>
        <w:ind w:left="1288" w:hanging="360"/>
      </w:pPr>
      <w:rPr>
        <w:rFonts w:hint="default"/>
      </w:r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3">
    <w:nsid w:val="14E7164C"/>
    <w:multiLevelType w:val="hybridMultilevel"/>
    <w:tmpl w:val="B66827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98D47CB"/>
    <w:multiLevelType w:val="hybridMultilevel"/>
    <w:tmpl w:val="DDF6D9E4"/>
    <w:lvl w:ilvl="0" w:tplc="FFFFFFFF">
      <w:start w:val="1"/>
      <w:numFmt w:val="decimal"/>
      <w:lvlText w:val="%1."/>
      <w:lvlJc w:val="left"/>
      <w:pPr>
        <w:ind w:left="1344" w:hanging="360"/>
      </w:pPr>
      <w:rPr>
        <w:rFonts w:hint="default"/>
      </w:rPr>
    </w:lvl>
    <w:lvl w:ilvl="1" w:tplc="38090019" w:tentative="1">
      <w:start w:val="1"/>
      <w:numFmt w:val="lowerLetter"/>
      <w:lvlText w:val="%2."/>
      <w:lvlJc w:val="left"/>
      <w:pPr>
        <w:ind w:left="2064" w:hanging="360"/>
      </w:pPr>
    </w:lvl>
    <w:lvl w:ilvl="2" w:tplc="3809001B" w:tentative="1">
      <w:start w:val="1"/>
      <w:numFmt w:val="lowerRoman"/>
      <w:lvlText w:val="%3."/>
      <w:lvlJc w:val="right"/>
      <w:pPr>
        <w:ind w:left="2784" w:hanging="180"/>
      </w:pPr>
    </w:lvl>
    <w:lvl w:ilvl="3" w:tplc="3809000F" w:tentative="1">
      <w:start w:val="1"/>
      <w:numFmt w:val="decimal"/>
      <w:lvlText w:val="%4."/>
      <w:lvlJc w:val="left"/>
      <w:pPr>
        <w:ind w:left="3504" w:hanging="360"/>
      </w:pPr>
    </w:lvl>
    <w:lvl w:ilvl="4" w:tplc="38090019" w:tentative="1">
      <w:start w:val="1"/>
      <w:numFmt w:val="lowerLetter"/>
      <w:lvlText w:val="%5."/>
      <w:lvlJc w:val="left"/>
      <w:pPr>
        <w:ind w:left="4224" w:hanging="360"/>
      </w:pPr>
    </w:lvl>
    <w:lvl w:ilvl="5" w:tplc="3809001B" w:tentative="1">
      <w:start w:val="1"/>
      <w:numFmt w:val="lowerRoman"/>
      <w:lvlText w:val="%6."/>
      <w:lvlJc w:val="right"/>
      <w:pPr>
        <w:ind w:left="4944" w:hanging="180"/>
      </w:pPr>
    </w:lvl>
    <w:lvl w:ilvl="6" w:tplc="3809000F" w:tentative="1">
      <w:start w:val="1"/>
      <w:numFmt w:val="decimal"/>
      <w:lvlText w:val="%7."/>
      <w:lvlJc w:val="left"/>
      <w:pPr>
        <w:ind w:left="5664" w:hanging="360"/>
      </w:pPr>
    </w:lvl>
    <w:lvl w:ilvl="7" w:tplc="38090019" w:tentative="1">
      <w:start w:val="1"/>
      <w:numFmt w:val="lowerLetter"/>
      <w:lvlText w:val="%8."/>
      <w:lvlJc w:val="left"/>
      <w:pPr>
        <w:ind w:left="6384" w:hanging="360"/>
      </w:pPr>
    </w:lvl>
    <w:lvl w:ilvl="8" w:tplc="3809001B" w:tentative="1">
      <w:start w:val="1"/>
      <w:numFmt w:val="lowerRoman"/>
      <w:lvlText w:val="%9."/>
      <w:lvlJc w:val="right"/>
      <w:pPr>
        <w:ind w:left="7104" w:hanging="180"/>
      </w:pPr>
    </w:lvl>
  </w:abstractNum>
  <w:abstractNum w:abstractNumId="5">
    <w:nsid w:val="36E10415"/>
    <w:multiLevelType w:val="hybridMultilevel"/>
    <w:tmpl w:val="8B62D09A"/>
    <w:lvl w:ilvl="0" w:tplc="FFFFFFFF">
      <w:start w:val="1"/>
      <w:numFmt w:val="decimal"/>
      <w:lvlText w:val="%1."/>
      <w:lvlJc w:val="left"/>
      <w:pPr>
        <w:ind w:left="1288" w:hanging="360"/>
      </w:pPr>
      <w:rPr>
        <w:rFonts w:hint="default"/>
      </w:rPr>
    </w:lvl>
    <w:lvl w:ilvl="1" w:tplc="38090019" w:tentative="1">
      <w:start w:val="1"/>
      <w:numFmt w:val="lowerLetter"/>
      <w:lvlText w:val="%2."/>
      <w:lvlJc w:val="left"/>
      <w:pPr>
        <w:ind w:left="2008" w:hanging="360"/>
      </w:pPr>
    </w:lvl>
    <w:lvl w:ilvl="2" w:tplc="3809001B" w:tentative="1">
      <w:start w:val="1"/>
      <w:numFmt w:val="lowerRoman"/>
      <w:lvlText w:val="%3."/>
      <w:lvlJc w:val="right"/>
      <w:pPr>
        <w:ind w:left="2728" w:hanging="180"/>
      </w:pPr>
    </w:lvl>
    <w:lvl w:ilvl="3" w:tplc="3809000F" w:tentative="1">
      <w:start w:val="1"/>
      <w:numFmt w:val="decimal"/>
      <w:lvlText w:val="%4."/>
      <w:lvlJc w:val="left"/>
      <w:pPr>
        <w:ind w:left="3448" w:hanging="360"/>
      </w:pPr>
    </w:lvl>
    <w:lvl w:ilvl="4" w:tplc="38090019" w:tentative="1">
      <w:start w:val="1"/>
      <w:numFmt w:val="lowerLetter"/>
      <w:lvlText w:val="%5."/>
      <w:lvlJc w:val="left"/>
      <w:pPr>
        <w:ind w:left="4168" w:hanging="360"/>
      </w:pPr>
    </w:lvl>
    <w:lvl w:ilvl="5" w:tplc="3809001B" w:tentative="1">
      <w:start w:val="1"/>
      <w:numFmt w:val="lowerRoman"/>
      <w:lvlText w:val="%6."/>
      <w:lvlJc w:val="right"/>
      <w:pPr>
        <w:ind w:left="4888" w:hanging="180"/>
      </w:pPr>
    </w:lvl>
    <w:lvl w:ilvl="6" w:tplc="3809000F" w:tentative="1">
      <w:start w:val="1"/>
      <w:numFmt w:val="decimal"/>
      <w:lvlText w:val="%7."/>
      <w:lvlJc w:val="left"/>
      <w:pPr>
        <w:ind w:left="5608" w:hanging="360"/>
      </w:pPr>
    </w:lvl>
    <w:lvl w:ilvl="7" w:tplc="38090019" w:tentative="1">
      <w:start w:val="1"/>
      <w:numFmt w:val="lowerLetter"/>
      <w:lvlText w:val="%8."/>
      <w:lvlJc w:val="left"/>
      <w:pPr>
        <w:ind w:left="6328" w:hanging="360"/>
      </w:pPr>
    </w:lvl>
    <w:lvl w:ilvl="8" w:tplc="3809001B" w:tentative="1">
      <w:start w:val="1"/>
      <w:numFmt w:val="lowerRoman"/>
      <w:lvlText w:val="%9."/>
      <w:lvlJc w:val="right"/>
      <w:pPr>
        <w:ind w:left="7048" w:hanging="180"/>
      </w:pPr>
    </w:lvl>
  </w:abstractNum>
  <w:abstractNum w:abstractNumId="6">
    <w:nsid w:val="4F577174"/>
    <w:multiLevelType w:val="hybridMultilevel"/>
    <w:tmpl w:val="8F147F06"/>
    <w:lvl w:ilvl="0" w:tplc="FFFFFFFF">
      <w:start w:val="1"/>
      <w:numFmt w:val="decimal"/>
      <w:lvlText w:val="%1."/>
      <w:lvlJc w:val="left"/>
      <w:pPr>
        <w:ind w:left="1582" w:hanging="360"/>
      </w:pPr>
      <w:rPr>
        <w:rFonts w:hint="default"/>
      </w:rPr>
    </w:lvl>
    <w:lvl w:ilvl="1" w:tplc="38090019" w:tentative="1">
      <w:start w:val="1"/>
      <w:numFmt w:val="lowerLetter"/>
      <w:lvlText w:val="%2."/>
      <w:lvlJc w:val="left"/>
      <w:pPr>
        <w:ind w:left="2302" w:hanging="360"/>
      </w:pPr>
    </w:lvl>
    <w:lvl w:ilvl="2" w:tplc="3809001B" w:tentative="1">
      <w:start w:val="1"/>
      <w:numFmt w:val="lowerRoman"/>
      <w:lvlText w:val="%3."/>
      <w:lvlJc w:val="right"/>
      <w:pPr>
        <w:ind w:left="3022" w:hanging="180"/>
      </w:pPr>
    </w:lvl>
    <w:lvl w:ilvl="3" w:tplc="3809000F" w:tentative="1">
      <w:start w:val="1"/>
      <w:numFmt w:val="decimal"/>
      <w:lvlText w:val="%4."/>
      <w:lvlJc w:val="left"/>
      <w:pPr>
        <w:ind w:left="3742" w:hanging="360"/>
      </w:pPr>
    </w:lvl>
    <w:lvl w:ilvl="4" w:tplc="38090019" w:tentative="1">
      <w:start w:val="1"/>
      <w:numFmt w:val="lowerLetter"/>
      <w:lvlText w:val="%5."/>
      <w:lvlJc w:val="left"/>
      <w:pPr>
        <w:ind w:left="4462" w:hanging="360"/>
      </w:pPr>
    </w:lvl>
    <w:lvl w:ilvl="5" w:tplc="3809001B" w:tentative="1">
      <w:start w:val="1"/>
      <w:numFmt w:val="lowerRoman"/>
      <w:lvlText w:val="%6."/>
      <w:lvlJc w:val="right"/>
      <w:pPr>
        <w:ind w:left="5182" w:hanging="180"/>
      </w:pPr>
    </w:lvl>
    <w:lvl w:ilvl="6" w:tplc="3809000F" w:tentative="1">
      <w:start w:val="1"/>
      <w:numFmt w:val="decimal"/>
      <w:lvlText w:val="%7."/>
      <w:lvlJc w:val="left"/>
      <w:pPr>
        <w:ind w:left="5902" w:hanging="360"/>
      </w:pPr>
    </w:lvl>
    <w:lvl w:ilvl="7" w:tplc="38090019" w:tentative="1">
      <w:start w:val="1"/>
      <w:numFmt w:val="lowerLetter"/>
      <w:lvlText w:val="%8."/>
      <w:lvlJc w:val="left"/>
      <w:pPr>
        <w:ind w:left="6622" w:hanging="360"/>
      </w:pPr>
    </w:lvl>
    <w:lvl w:ilvl="8" w:tplc="3809001B" w:tentative="1">
      <w:start w:val="1"/>
      <w:numFmt w:val="lowerRoman"/>
      <w:lvlText w:val="%9."/>
      <w:lvlJc w:val="right"/>
      <w:pPr>
        <w:ind w:left="7342" w:hanging="180"/>
      </w:pPr>
    </w:lvl>
  </w:abstractNum>
  <w:abstractNum w:abstractNumId="7">
    <w:nsid w:val="607831D3"/>
    <w:multiLevelType w:val="hybridMultilevel"/>
    <w:tmpl w:val="B66827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8844B4A"/>
    <w:multiLevelType w:val="hybridMultilevel"/>
    <w:tmpl w:val="B66827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7"/>
  </w:num>
  <w:num w:numId="5">
    <w:abstractNumId w:val="5"/>
  </w:num>
  <w:num w:numId="6">
    <w:abstractNumId w:val="2"/>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149"/>
    <w:rsid w:val="000616CC"/>
    <w:rsid w:val="00076198"/>
    <w:rsid w:val="00085BC4"/>
    <w:rsid w:val="000D1375"/>
    <w:rsid w:val="000E7C3D"/>
    <w:rsid w:val="0016063E"/>
    <w:rsid w:val="00166561"/>
    <w:rsid w:val="0018208F"/>
    <w:rsid w:val="002073FD"/>
    <w:rsid w:val="00217C2C"/>
    <w:rsid w:val="00231456"/>
    <w:rsid w:val="00271F59"/>
    <w:rsid w:val="0031113D"/>
    <w:rsid w:val="003276B3"/>
    <w:rsid w:val="00336CF9"/>
    <w:rsid w:val="003665BE"/>
    <w:rsid w:val="00370282"/>
    <w:rsid w:val="0039503B"/>
    <w:rsid w:val="00420853"/>
    <w:rsid w:val="00433508"/>
    <w:rsid w:val="004358E5"/>
    <w:rsid w:val="004863C4"/>
    <w:rsid w:val="004874C2"/>
    <w:rsid w:val="004B43FD"/>
    <w:rsid w:val="004D526D"/>
    <w:rsid w:val="004E0E7F"/>
    <w:rsid w:val="004E5F18"/>
    <w:rsid w:val="005674CD"/>
    <w:rsid w:val="005A4C12"/>
    <w:rsid w:val="005D77EF"/>
    <w:rsid w:val="005F16CF"/>
    <w:rsid w:val="005F21D5"/>
    <w:rsid w:val="005F7549"/>
    <w:rsid w:val="005F7ED6"/>
    <w:rsid w:val="00656222"/>
    <w:rsid w:val="006635D4"/>
    <w:rsid w:val="006E3D9B"/>
    <w:rsid w:val="00726543"/>
    <w:rsid w:val="0073608C"/>
    <w:rsid w:val="007433C8"/>
    <w:rsid w:val="007D06A0"/>
    <w:rsid w:val="007E51CC"/>
    <w:rsid w:val="00811129"/>
    <w:rsid w:val="00845550"/>
    <w:rsid w:val="0084787E"/>
    <w:rsid w:val="00874D69"/>
    <w:rsid w:val="00890FDE"/>
    <w:rsid w:val="008E6313"/>
    <w:rsid w:val="008F637D"/>
    <w:rsid w:val="00985F7F"/>
    <w:rsid w:val="009F3B3F"/>
    <w:rsid w:val="00A208AA"/>
    <w:rsid w:val="00A460F9"/>
    <w:rsid w:val="00B30D9D"/>
    <w:rsid w:val="00B50465"/>
    <w:rsid w:val="00B92C84"/>
    <w:rsid w:val="00BC4434"/>
    <w:rsid w:val="00BC6149"/>
    <w:rsid w:val="00BF78B5"/>
    <w:rsid w:val="00C92190"/>
    <w:rsid w:val="00CB730B"/>
    <w:rsid w:val="00CC72EB"/>
    <w:rsid w:val="00CE2441"/>
    <w:rsid w:val="00D2240B"/>
    <w:rsid w:val="00D328F5"/>
    <w:rsid w:val="00D33CC8"/>
    <w:rsid w:val="00D46261"/>
    <w:rsid w:val="00D86315"/>
    <w:rsid w:val="00D90C12"/>
    <w:rsid w:val="00DC64DA"/>
    <w:rsid w:val="00DD4510"/>
    <w:rsid w:val="00DD5EFF"/>
    <w:rsid w:val="00DE0D35"/>
    <w:rsid w:val="00E031FF"/>
    <w:rsid w:val="00E15EB6"/>
    <w:rsid w:val="00E20B5A"/>
    <w:rsid w:val="00E46FE3"/>
    <w:rsid w:val="00EC700E"/>
    <w:rsid w:val="00EC7FB7"/>
    <w:rsid w:val="00ED41D4"/>
    <w:rsid w:val="00EF1D8E"/>
    <w:rsid w:val="00F07652"/>
    <w:rsid w:val="00F35F72"/>
    <w:rsid w:val="00F83D0E"/>
    <w:rsid w:val="00FE171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B975"/>
  <w15:chartTrackingRefBased/>
  <w15:docId w15:val="{62083129-902A-4F24-9BD7-F649023B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BC4"/>
    <w:pPr>
      <w:ind w:left="720"/>
      <w:contextualSpacing/>
    </w:pPr>
  </w:style>
  <w:style w:type="character" w:styleId="Hyperlink">
    <w:name w:val="Hyperlink"/>
    <w:basedOn w:val="DefaultParagraphFont"/>
    <w:uiPriority w:val="99"/>
    <w:unhideWhenUsed/>
    <w:rsid w:val="00D46261"/>
    <w:rPr>
      <w:color w:val="0563C1" w:themeColor="hyperlink"/>
      <w:u w:val="single"/>
    </w:rPr>
  </w:style>
  <w:style w:type="character" w:customStyle="1" w:styleId="UnresolvedMention">
    <w:name w:val="Unresolved Mention"/>
    <w:basedOn w:val="DefaultParagraphFont"/>
    <w:uiPriority w:val="99"/>
    <w:semiHidden/>
    <w:unhideWhenUsed/>
    <w:rsid w:val="00D46261"/>
    <w:rPr>
      <w:color w:val="605E5C"/>
      <w:shd w:val="clear" w:color="auto" w:fill="E1DFDD"/>
    </w:rPr>
  </w:style>
  <w:style w:type="paragraph" w:styleId="FootnoteText">
    <w:name w:val="footnote text"/>
    <w:basedOn w:val="Normal"/>
    <w:link w:val="FootnoteTextChar"/>
    <w:uiPriority w:val="99"/>
    <w:semiHidden/>
    <w:unhideWhenUsed/>
    <w:rsid w:val="00E15E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5EB6"/>
    <w:rPr>
      <w:sz w:val="20"/>
      <w:szCs w:val="20"/>
    </w:rPr>
  </w:style>
  <w:style w:type="character" w:styleId="FootnoteReference">
    <w:name w:val="footnote reference"/>
    <w:basedOn w:val="DefaultParagraphFont"/>
    <w:uiPriority w:val="99"/>
    <w:semiHidden/>
    <w:unhideWhenUsed/>
    <w:rsid w:val="00E15EB6"/>
    <w:rPr>
      <w:vertAlign w:val="superscript"/>
    </w:rPr>
  </w:style>
  <w:style w:type="table" w:styleId="TableGrid">
    <w:name w:val="Table Grid"/>
    <w:basedOn w:val="TableNormal"/>
    <w:uiPriority w:val="39"/>
    <w:rsid w:val="00B92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F21D5"/>
    <w:pPr>
      <w:spacing w:before="100" w:beforeAutospacing="1" w:after="100" w:afterAutospacing="1" w:line="240" w:lineRule="auto"/>
    </w:pPr>
    <w:rPr>
      <w:rFonts w:ascii="Times New Roman" w:eastAsia="Times New Roman" w:hAnsi="Times New Roman" w:cs="Times New Roman"/>
      <w:sz w:val="24"/>
      <w:szCs w:val="24"/>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78864">
      <w:bodyDiv w:val="1"/>
      <w:marLeft w:val="0"/>
      <w:marRight w:val="0"/>
      <w:marTop w:val="0"/>
      <w:marBottom w:val="0"/>
      <w:divBdr>
        <w:top w:val="none" w:sz="0" w:space="0" w:color="auto"/>
        <w:left w:val="none" w:sz="0" w:space="0" w:color="auto"/>
        <w:bottom w:val="none" w:sz="0" w:space="0" w:color="auto"/>
        <w:right w:val="none" w:sz="0" w:space="0" w:color="auto"/>
      </w:divBdr>
    </w:div>
    <w:div w:id="1962494849">
      <w:bodyDiv w:val="1"/>
      <w:marLeft w:val="0"/>
      <w:marRight w:val="0"/>
      <w:marTop w:val="0"/>
      <w:marBottom w:val="0"/>
      <w:divBdr>
        <w:top w:val="none" w:sz="0" w:space="0" w:color="auto"/>
        <w:left w:val="none" w:sz="0" w:space="0" w:color="auto"/>
        <w:bottom w:val="none" w:sz="0" w:space="0" w:color="auto"/>
        <w:right w:val="none" w:sz="0" w:space="0" w:color="auto"/>
      </w:divBdr>
      <w:divsChild>
        <w:div w:id="616060276">
          <w:marLeft w:val="0"/>
          <w:marRight w:val="0"/>
          <w:marTop w:val="0"/>
          <w:marBottom w:val="0"/>
          <w:divBdr>
            <w:top w:val="none" w:sz="0" w:space="0" w:color="auto"/>
            <w:left w:val="none" w:sz="0" w:space="0" w:color="auto"/>
            <w:bottom w:val="none" w:sz="0" w:space="0" w:color="auto"/>
            <w:right w:val="none" w:sz="0" w:space="0" w:color="auto"/>
          </w:divBdr>
        </w:div>
        <w:div w:id="1456019997">
          <w:marLeft w:val="0"/>
          <w:marRight w:val="0"/>
          <w:marTop w:val="0"/>
          <w:marBottom w:val="0"/>
          <w:divBdr>
            <w:top w:val="none" w:sz="0" w:space="0" w:color="auto"/>
            <w:left w:val="none" w:sz="0" w:space="0" w:color="auto"/>
            <w:bottom w:val="none" w:sz="0" w:space="0" w:color="auto"/>
            <w:right w:val="none" w:sz="0" w:space="0" w:color="auto"/>
          </w:divBdr>
        </w:div>
        <w:div w:id="1828739493">
          <w:marLeft w:val="0"/>
          <w:marRight w:val="0"/>
          <w:marTop w:val="0"/>
          <w:marBottom w:val="0"/>
          <w:divBdr>
            <w:top w:val="none" w:sz="0" w:space="0" w:color="auto"/>
            <w:left w:val="none" w:sz="0" w:space="0" w:color="auto"/>
            <w:bottom w:val="none" w:sz="0" w:space="0" w:color="auto"/>
            <w:right w:val="none" w:sz="0" w:space="0" w:color="auto"/>
          </w:divBdr>
        </w:div>
        <w:div w:id="934509806">
          <w:marLeft w:val="0"/>
          <w:marRight w:val="0"/>
          <w:marTop w:val="0"/>
          <w:marBottom w:val="0"/>
          <w:divBdr>
            <w:top w:val="none" w:sz="0" w:space="0" w:color="auto"/>
            <w:left w:val="none" w:sz="0" w:space="0" w:color="auto"/>
            <w:bottom w:val="none" w:sz="0" w:space="0" w:color="auto"/>
            <w:right w:val="none" w:sz="0" w:space="0" w:color="auto"/>
          </w:divBdr>
        </w:div>
        <w:div w:id="1497575261">
          <w:marLeft w:val="0"/>
          <w:marRight w:val="0"/>
          <w:marTop w:val="0"/>
          <w:marBottom w:val="0"/>
          <w:divBdr>
            <w:top w:val="none" w:sz="0" w:space="0" w:color="auto"/>
            <w:left w:val="none" w:sz="0" w:space="0" w:color="auto"/>
            <w:bottom w:val="none" w:sz="0" w:space="0" w:color="auto"/>
            <w:right w:val="none" w:sz="0" w:space="0" w:color="auto"/>
          </w:divBdr>
        </w:div>
        <w:div w:id="246498226">
          <w:marLeft w:val="0"/>
          <w:marRight w:val="0"/>
          <w:marTop w:val="0"/>
          <w:marBottom w:val="0"/>
          <w:divBdr>
            <w:top w:val="none" w:sz="0" w:space="0" w:color="auto"/>
            <w:left w:val="none" w:sz="0" w:space="0" w:color="auto"/>
            <w:bottom w:val="none" w:sz="0" w:space="0" w:color="auto"/>
            <w:right w:val="none" w:sz="0" w:space="0" w:color="auto"/>
          </w:divBdr>
        </w:div>
        <w:div w:id="268464134">
          <w:marLeft w:val="0"/>
          <w:marRight w:val="0"/>
          <w:marTop w:val="0"/>
          <w:marBottom w:val="0"/>
          <w:divBdr>
            <w:top w:val="none" w:sz="0" w:space="0" w:color="auto"/>
            <w:left w:val="none" w:sz="0" w:space="0" w:color="auto"/>
            <w:bottom w:val="none" w:sz="0" w:space="0" w:color="auto"/>
            <w:right w:val="none" w:sz="0" w:space="0" w:color="auto"/>
          </w:divBdr>
        </w:div>
        <w:div w:id="1365516326">
          <w:marLeft w:val="0"/>
          <w:marRight w:val="0"/>
          <w:marTop w:val="0"/>
          <w:marBottom w:val="0"/>
          <w:divBdr>
            <w:top w:val="none" w:sz="0" w:space="0" w:color="auto"/>
            <w:left w:val="none" w:sz="0" w:space="0" w:color="auto"/>
            <w:bottom w:val="none" w:sz="0" w:space="0" w:color="auto"/>
            <w:right w:val="none" w:sz="0" w:space="0" w:color="auto"/>
          </w:divBdr>
        </w:div>
        <w:div w:id="1581065539">
          <w:marLeft w:val="0"/>
          <w:marRight w:val="0"/>
          <w:marTop w:val="0"/>
          <w:marBottom w:val="0"/>
          <w:divBdr>
            <w:top w:val="none" w:sz="0" w:space="0" w:color="auto"/>
            <w:left w:val="none" w:sz="0" w:space="0" w:color="auto"/>
            <w:bottom w:val="none" w:sz="0" w:space="0" w:color="auto"/>
            <w:right w:val="none" w:sz="0" w:space="0" w:color="auto"/>
          </w:divBdr>
        </w:div>
        <w:div w:id="73627969">
          <w:marLeft w:val="0"/>
          <w:marRight w:val="0"/>
          <w:marTop w:val="0"/>
          <w:marBottom w:val="0"/>
          <w:divBdr>
            <w:top w:val="none" w:sz="0" w:space="0" w:color="auto"/>
            <w:left w:val="none" w:sz="0" w:space="0" w:color="auto"/>
            <w:bottom w:val="none" w:sz="0" w:space="0" w:color="auto"/>
            <w:right w:val="none" w:sz="0" w:space="0" w:color="auto"/>
          </w:divBdr>
        </w:div>
        <w:div w:id="1746799073">
          <w:marLeft w:val="0"/>
          <w:marRight w:val="0"/>
          <w:marTop w:val="0"/>
          <w:marBottom w:val="0"/>
          <w:divBdr>
            <w:top w:val="none" w:sz="0" w:space="0" w:color="auto"/>
            <w:left w:val="none" w:sz="0" w:space="0" w:color="auto"/>
            <w:bottom w:val="none" w:sz="0" w:space="0" w:color="auto"/>
            <w:right w:val="none" w:sz="0" w:space="0" w:color="auto"/>
          </w:divBdr>
        </w:div>
        <w:div w:id="400181008">
          <w:marLeft w:val="0"/>
          <w:marRight w:val="0"/>
          <w:marTop w:val="0"/>
          <w:marBottom w:val="0"/>
          <w:divBdr>
            <w:top w:val="none" w:sz="0" w:space="0" w:color="auto"/>
            <w:left w:val="none" w:sz="0" w:space="0" w:color="auto"/>
            <w:bottom w:val="none" w:sz="0" w:space="0" w:color="auto"/>
            <w:right w:val="none" w:sz="0" w:space="0" w:color="auto"/>
          </w:divBdr>
        </w:div>
        <w:div w:id="1543395356">
          <w:marLeft w:val="0"/>
          <w:marRight w:val="0"/>
          <w:marTop w:val="0"/>
          <w:marBottom w:val="0"/>
          <w:divBdr>
            <w:top w:val="none" w:sz="0" w:space="0" w:color="auto"/>
            <w:left w:val="none" w:sz="0" w:space="0" w:color="auto"/>
            <w:bottom w:val="none" w:sz="0" w:space="0" w:color="auto"/>
            <w:right w:val="none" w:sz="0" w:space="0" w:color="auto"/>
          </w:divBdr>
        </w:div>
        <w:div w:id="1491556309">
          <w:marLeft w:val="0"/>
          <w:marRight w:val="0"/>
          <w:marTop w:val="0"/>
          <w:marBottom w:val="0"/>
          <w:divBdr>
            <w:top w:val="none" w:sz="0" w:space="0" w:color="auto"/>
            <w:left w:val="none" w:sz="0" w:space="0" w:color="auto"/>
            <w:bottom w:val="none" w:sz="0" w:space="0" w:color="auto"/>
            <w:right w:val="none" w:sz="0" w:space="0" w:color="auto"/>
          </w:divBdr>
        </w:div>
        <w:div w:id="512571378">
          <w:marLeft w:val="0"/>
          <w:marRight w:val="0"/>
          <w:marTop w:val="0"/>
          <w:marBottom w:val="0"/>
          <w:divBdr>
            <w:top w:val="none" w:sz="0" w:space="0" w:color="auto"/>
            <w:left w:val="none" w:sz="0" w:space="0" w:color="auto"/>
            <w:bottom w:val="none" w:sz="0" w:space="0" w:color="auto"/>
            <w:right w:val="none" w:sz="0" w:space="0" w:color="auto"/>
          </w:divBdr>
        </w:div>
        <w:div w:id="1555236576">
          <w:marLeft w:val="0"/>
          <w:marRight w:val="0"/>
          <w:marTop w:val="0"/>
          <w:marBottom w:val="0"/>
          <w:divBdr>
            <w:top w:val="none" w:sz="0" w:space="0" w:color="auto"/>
            <w:left w:val="none" w:sz="0" w:space="0" w:color="auto"/>
            <w:bottom w:val="none" w:sz="0" w:space="0" w:color="auto"/>
            <w:right w:val="none" w:sz="0" w:space="0" w:color="auto"/>
          </w:divBdr>
        </w:div>
        <w:div w:id="1211842454">
          <w:marLeft w:val="0"/>
          <w:marRight w:val="0"/>
          <w:marTop w:val="0"/>
          <w:marBottom w:val="0"/>
          <w:divBdr>
            <w:top w:val="none" w:sz="0" w:space="0" w:color="auto"/>
            <w:left w:val="none" w:sz="0" w:space="0" w:color="auto"/>
            <w:bottom w:val="none" w:sz="0" w:space="0" w:color="auto"/>
            <w:right w:val="none" w:sz="0" w:space="0" w:color="auto"/>
          </w:divBdr>
        </w:div>
        <w:div w:id="1703701475">
          <w:marLeft w:val="0"/>
          <w:marRight w:val="0"/>
          <w:marTop w:val="0"/>
          <w:marBottom w:val="0"/>
          <w:divBdr>
            <w:top w:val="none" w:sz="0" w:space="0" w:color="auto"/>
            <w:left w:val="none" w:sz="0" w:space="0" w:color="auto"/>
            <w:bottom w:val="none" w:sz="0" w:space="0" w:color="auto"/>
            <w:right w:val="none" w:sz="0" w:space="0" w:color="auto"/>
          </w:divBdr>
        </w:div>
        <w:div w:id="32661479">
          <w:marLeft w:val="0"/>
          <w:marRight w:val="0"/>
          <w:marTop w:val="0"/>
          <w:marBottom w:val="0"/>
          <w:divBdr>
            <w:top w:val="none" w:sz="0" w:space="0" w:color="auto"/>
            <w:left w:val="none" w:sz="0" w:space="0" w:color="auto"/>
            <w:bottom w:val="none" w:sz="0" w:space="0" w:color="auto"/>
            <w:right w:val="none" w:sz="0" w:space="0" w:color="auto"/>
          </w:divBdr>
        </w:div>
        <w:div w:id="972058473">
          <w:marLeft w:val="0"/>
          <w:marRight w:val="0"/>
          <w:marTop w:val="0"/>
          <w:marBottom w:val="0"/>
          <w:divBdr>
            <w:top w:val="none" w:sz="0" w:space="0" w:color="auto"/>
            <w:left w:val="none" w:sz="0" w:space="0" w:color="auto"/>
            <w:bottom w:val="none" w:sz="0" w:space="0" w:color="auto"/>
            <w:right w:val="none" w:sz="0" w:space="0" w:color="auto"/>
          </w:divBdr>
        </w:div>
        <w:div w:id="1054045778">
          <w:marLeft w:val="0"/>
          <w:marRight w:val="0"/>
          <w:marTop w:val="0"/>
          <w:marBottom w:val="0"/>
          <w:divBdr>
            <w:top w:val="none" w:sz="0" w:space="0" w:color="auto"/>
            <w:left w:val="none" w:sz="0" w:space="0" w:color="auto"/>
            <w:bottom w:val="none" w:sz="0" w:space="0" w:color="auto"/>
            <w:right w:val="none" w:sz="0" w:space="0" w:color="auto"/>
          </w:divBdr>
        </w:div>
        <w:div w:id="1233734675">
          <w:marLeft w:val="0"/>
          <w:marRight w:val="0"/>
          <w:marTop w:val="0"/>
          <w:marBottom w:val="0"/>
          <w:divBdr>
            <w:top w:val="none" w:sz="0" w:space="0" w:color="auto"/>
            <w:left w:val="none" w:sz="0" w:space="0" w:color="auto"/>
            <w:bottom w:val="none" w:sz="0" w:space="0" w:color="auto"/>
            <w:right w:val="none" w:sz="0" w:space="0" w:color="auto"/>
          </w:divBdr>
        </w:div>
        <w:div w:id="107697399">
          <w:marLeft w:val="0"/>
          <w:marRight w:val="0"/>
          <w:marTop w:val="0"/>
          <w:marBottom w:val="0"/>
          <w:divBdr>
            <w:top w:val="none" w:sz="0" w:space="0" w:color="auto"/>
            <w:left w:val="none" w:sz="0" w:space="0" w:color="auto"/>
            <w:bottom w:val="none" w:sz="0" w:space="0" w:color="auto"/>
            <w:right w:val="none" w:sz="0" w:space="0" w:color="auto"/>
          </w:divBdr>
        </w:div>
        <w:div w:id="747993454">
          <w:marLeft w:val="0"/>
          <w:marRight w:val="0"/>
          <w:marTop w:val="0"/>
          <w:marBottom w:val="0"/>
          <w:divBdr>
            <w:top w:val="none" w:sz="0" w:space="0" w:color="auto"/>
            <w:left w:val="none" w:sz="0" w:space="0" w:color="auto"/>
            <w:bottom w:val="none" w:sz="0" w:space="0" w:color="auto"/>
            <w:right w:val="none" w:sz="0" w:space="0" w:color="auto"/>
          </w:divBdr>
        </w:div>
        <w:div w:id="732049717">
          <w:marLeft w:val="0"/>
          <w:marRight w:val="0"/>
          <w:marTop w:val="0"/>
          <w:marBottom w:val="0"/>
          <w:divBdr>
            <w:top w:val="none" w:sz="0" w:space="0" w:color="auto"/>
            <w:left w:val="none" w:sz="0" w:space="0" w:color="auto"/>
            <w:bottom w:val="none" w:sz="0" w:space="0" w:color="auto"/>
            <w:right w:val="none" w:sz="0" w:space="0" w:color="auto"/>
          </w:divBdr>
        </w:div>
        <w:div w:id="1262176266">
          <w:marLeft w:val="0"/>
          <w:marRight w:val="0"/>
          <w:marTop w:val="0"/>
          <w:marBottom w:val="0"/>
          <w:divBdr>
            <w:top w:val="none" w:sz="0" w:space="0" w:color="auto"/>
            <w:left w:val="none" w:sz="0" w:space="0" w:color="auto"/>
            <w:bottom w:val="none" w:sz="0" w:space="0" w:color="auto"/>
            <w:right w:val="none" w:sz="0" w:space="0" w:color="auto"/>
          </w:divBdr>
        </w:div>
        <w:div w:id="1108551484">
          <w:marLeft w:val="0"/>
          <w:marRight w:val="0"/>
          <w:marTop w:val="0"/>
          <w:marBottom w:val="0"/>
          <w:divBdr>
            <w:top w:val="none" w:sz="0" w:space="0" w:color="auto"/>
            <w:left w:val="none" w:sz="0" w:space="0" w:color="auto"/>
            <w:bottom w:val="none" w:sz="0" w:space="0" w:color="auto"/>
            <w:right w:val="none" w:sz="0" w:space="0" w:color="auto"/>
          </w:divBdr>
        </w:div>
        <w:div w:id="923339249">
          <w:marLeft w:val="0"/>
          <w:marRight w:val="0"/>
          <w:marTop w:val="0"/>
          <w:marBottom w:val="0"/>
          <w:divBdr>
            <w:top w:val="none" w:sz="0" w:space="0" w:color="auto"/>
            <w:left w:val="none" w:sz="0" w:space="0" w:color="auto"/>
            <w:bottom w:val="none" w:sz="0" w:space="0" w:color="auto"/>
            <w:right w:val="none" w:sz="0" w:space="0" w:color="auto"/>
          </w:divBdr>
        </w:div>
        <w:div w:id="1981572701">
          <w:marLeft w:val="0"/>
          <w:marRight w:val="0"/>
          <w:marTop w:val="0"/>
          <w:marBottom w:val="0"/>
          <w:divBdr>
            <w:top w:val="none" w:sz="0" w:space="0" w:color="auto"/>
            <w:left w:val="none" w:sz="0" w:space="0" w:color="auto"/>
            <w:bottom w:val="none" w:sz="0" w:space="0" w:color="auto"/>
            <w:right w:val="none" w:sz="0" w:space="0" w:color="auto"/>
          </w:divBdr>
        </w:div>
        <w:div w:id="600796252">
          <w:marLeft w:val="0"/>
          <w:marRight w:val="0"/>
          <w:marTop w:val="0"/>
          <w:marBottom w:val="0"/>
          <w:divBdr>
            <w:top w:val="none" w:sz="0" w:space="0" w:color="auto"/>
            <w:left w:val="none" w:sz="0" w:space="0" w:color="auto"/>
            <w:bottom w:val="none" w:sz="0" w:space="0" w:color="auto"/>
            <w:right w:val="none" w:sz="0" w:space="0" w:color="auto"/>
          </w:divBdr>
        </w:div>
        <w:div w:id="1086804972">
          <w:marLeft w:val="0"/>
          <w:marRight w:val="0"/>
          <w:marTop w:val="0"/>
          <w:marBottom w:val="0"/>
          <w:divBdr>
            <w:top w:val="none" w:sz="0" w:space="0" w:color="auto"/>
            <w:left w:val="none" w:sz="0" w:space="0" w:color="auto"/>
            <w:bottom w:val="none" w:sz="0" w:space="0" w:color="auto"/>
            <w:right w:val="none" w:sz="0" w:space="0" w:color="auto"/>
          </w:divBdr>
        </w:div>
        <w:div w:id="627324333">
          <w:marLeft w:val="0"/>
          <w:marRight w:val="0"/>
          <w:marTop w:val="0"/>
          <w:marBottom w:val="0"/>
          <w:divBdr>
            <w:top w:val="none" w:sz="0" w:space="0" w:color="auto"/>
            <w:left w:val="none" w:sz="0" w:space="0" w:color="auto"/>
            <w:bottom w:val="none" w:sz="0" w:space="0" w:color="auto"/>
            <w:right w:val="none" w:sz="0" w:space="0" w:color="auto"/>
          </w:divBdr>
        </w:div>
        <w:div w:id="1317342745">
          <w:marLeft w:val="0"/>
          <w:marRight w:val="0"/>
          <w:marTop w:val="0"/>
          <w:marBottom w:val="0"/>
          <w:divBdr>
            <w:top w:val="none" w:sz="0" w:space="0" w:color="auto"/>
            <w:left w:val="none" w:sz="0" w:space="0" w:color="auto"/>
            <w:bottom w:val="none" w:sz="0" w:space="0" w:color="auto"/>
            <w:right w:val="none" w:sz="0" w:space="0" w:color="auto"/>
          </w:divBdr>
        </w:div>
        <w:div w:id="1835022756">
          <w:marLeft w:val="0"/>
          <w:marRight w:val="0"/>
          <w:marTop w:val="0"/>
          <w:marBottom w:val="0"/>
          <w:divBdr>
            <w:top w:val="none" w:sz="0" w:space="0" w:color="auto"/>
            <w:left w:val="none" w:sz="0" w:space="0" w:color="auto"/>
            <w:bottom w:val="none" w:sz="0" w:space="0" w:color="auto"/>
            <w:right w:val="none" w:sz="0" w:space="0" w:color="auto"/>
          </w:divBdr>
        </w:div>
        <w:div w:id="1335962529">
          <w:marLeft w:val="0"/>
          <w:marRight w:val="0"/>
          <w:marTop w:val="0"/>
          <w:marBottom w:val="0"/>
          <w:divBdr>
            <w:top w:val="none" w:sz="0" w:space="0" w:color="auto"/>
            <w:left w:val="none" w:sz="0" w:space="0" w:color="auto"/>
            <w:bottom w:val="none" w:sz="0" w:space="0" w:color="auto"/>
            <w:right w:val="none" w:sz="0" w:space="0" w:color="auto"/>
          </w:divBdr>
        </w:div>
        <w:div w:id="1171719151">
          <w:marLeft w:val="0"/>
          <w:marRight w:val="0"/>
          <w:marTop w:val="0"/>
          <w:marBottom w:val="0"/>
          <w:divBdr>
            <w:top w:val="none" w:sz="0" w:space="0" w:color="auto"/>
            <w:left w:val="none" w:sz="0" w:space="0" w:color="auto"/>
            <w:bottom w:val="none" w:sz="0" w:space="0" w:color="auto"/>
            <w:right w:val="none" w:sz="0" w:space="0" w:color="auto"/>
          </w:divBdr>
        </w:div>
        <w:div w:id="1862548881">
          <w:marLeft w:val="0"/>
          <w:marRight w:val="0"/>
          <w:marTop w:val="0"/>
          <w:marBottom w:val="0"/>
          <w:divBdr>
            <w:top w:val="none" w:sz="0" w:space="0" w:color="auto"/>
            <w:left w:val="none" w:sz="0" w:space="0" w:color="auto"/>
            <w:bottom w:val="none" w:sz="0" w:space="0" w:color="auto"/>
            <w:right w:val="none" w:sz="0" w:space="0" w:color="auto"/>
          </w:divBdr>
        </w:div>
        <w:div w:id="69231393">
          <w:marLeft w:val="0"/>
          <w:marRight w:val="0"/>
          <w:marTop w:val="0"/>
          <w:marBottom w:val="0"/>
          <w:divBdr>
            <w:top w:val="none" w:sz="0" w:space="0" w:color="auto"/>
            <w:left w:val="none" w:sz="0" w:space="0" w:color="auto"/>
            <w:bottom w:val="none" w:sz="0" w:space="0" w:color="auto"/>
            <w:right w:val="none" w:sz="0" w:space="0" w:color="auto"/>
          </w:divBdr>
        </w:div>
        <w:div w:id="329648132">
          <w:marLeft w:val="0"/>
          <w:marRight w:val="0"/>
          <w:marTop w:val="0"/>
          <w:marBottom w:val="0"/>
          <w:divBdr>
            <w:top w:val="none" w:sz="0" w:space="0" w:color="auto"/>
            <w:left w:val="none" w:sz="0" w:space="0" w:color="auto"/>
            <w:bottom w:val="none" w:sz="0" w:space="0" w:color="auto"/>
            <w:right w:val="none" w:sz="0" w:space="0" w:color="auto"/>
          </w:divBdr>
        </w:div>
        <w:div w:id="2040817203">
          <w:marLeft w:val="0"/>
          <w:marRight w:val="0"/>
          <w:marTop w:val="0"/>
          <w:marBottom w:val="0"/>
          <w:divBdr>
            <w:top w:val="none" w:sz="0" w:space="0" w:color="auto"/>
            <w:left w:val="none" w:sz="0" w:space="0" w:color="auto"/>
            <w:bottom w:val="none" w:sz="0" w:space="0" w:color="auto"/>
            <w:right w:val="none" w:sz="0" w:space="0" w:color="auto"/>
          </w:divBdr>
        </w:div>
        <w:div w:id="1382561933">
          <w:marLeft w:val="0"/>
          <w:marRight w:val="0"/>
          <w:marTop w:val="0"/>
          <w:marBottom w:val="0"/>
          <w:divBdr>
            <w:top w:val="none" w:sz="0" w:space="0" w:color="auto"/>
            <w:left w:val="none" w:sz="0" w:space="0" w:color="auto"/>
            <w:bottom w:val="none" w:sz="0" w:space="0" w:color="auto"/>
            <w:right w:val="none" w:sz="0" w:space="0" w:color="auto"/>
          </w:divBdr>
        </w:div>
        <w:div w:id="343870878">
          <w:marLeft w:val="0"/>
          <w:marRight w:val="0"/>
          <w:marTop w:val="0"/>
          <w:marBottom w:val="0"/>
          <w:divBdr>
            <w:top w:val="none" w:sz="0" w:space="0" w:color="auto"/>
            <w:left w:val="none" w:sz="0" w:space="0" w:color="auto"/>
            <w:bottom w:val="none" w:sz="0" w:space="0" w:color="auto"/>
            <w:right w:val="none" w:sz="0" w:space="0" w:color="auto"/>
          </w:divBdr>
        </w:div>
        <w:div w:id="2012219804">
          <w:marLeft w:val="0"/>
          <w:marRight w:val="0"/>
          <w:marTop w:val="0"/>
          <w:marBottom w:val="0"/>
          <w:divBdr>
            <w:top w:val="none" w:sz="0" w:space="0" w:color="auto"/>
            <w:left w:val="none" w:sz="0" w:space="0" w:color="auto"/>
            <w:bottom w:val="none" w:sz="0" w:space="0" w:color="auto"/>
            <w:right w:val="none" w:sz="0" w:space="0" w:color="auto"/>
          </w:divBdr>
        </w:div>
        <w:div w:id="889800897">
          <w:marLeft w:val="0"/>
          <w:marRight w:val="0"/>
          <w:marTop w:val="0"/>
          <w:marBottom w:val="0"/>
          <w:divBdr>
            <w:top w:val="none" w:sz="0" w:space="0" w:color="auto"/>
            <w:left w:val="none" w:sz="0" w:space="0" w:color="auto"/>
            <w:bottom w:val="none" w:sz="0" w:space="0" w:color="auto"/>
            <w:right w:val="none" w:sz="0" w:space="0" w:color="auto"/>
          </w:divBdr>
        </w:div>
        <w:div w:id="1059285634">
          <w:marLeft w:val="0"/>
          <w:marRight w:val="0"/>
          <w:marTop w:val="0"/>
          <w:marBottom w:val="0"/>
          <w:divBdr>
            <w:top w:val="none" w:sz="0" w:space="0" w:color="auto"/>
            <w:left w:val="none" w:sz="0" w:space="0" w:color="auto"/>
            <w:bottom w:val="none" w:sz="0" w:space="0" w:color="auto"/>
            <w:right w:val="none" w:sz="0" w:space="0" w:color="auto"/>
          </w:divBdr>
        </w:div>
        <w:div w:id="542446480">
          <w:marLeft w:val="0"/>
          <w:marRight w:val="0"/>
          <w:marTop w:val="0"/>
          <w:marBottom w:val="0"/>
          <w:divBdr>
            <w:top w:val="none" w:sz="0" w:space="0" w:color="auto"/>
            <w:left w:val="none" w:sz="0" w:space="0" w:color="auto"/>
            <w:bottom w:val="none" w:sz="0" w:space="0" w:color="auto"/>
            <w:right w:val="none" w:sz="0" w:space="0" w:color="auto"/>
          </w:divBdr>
        </w:div>
        <w:div w:id="2115441223">
          <w:marLeft w:val="0"/>
          <w:marRight w:val="0"/>
          <w:marTop w:val="0"/>
          <w:marBottom w:val="0"/>
          <w:divBdr>
            <w:top w:val="none" w:sz="0" w:space="0" w:color="auto"/>
            <w:left w:val="none" w:sz="0" w:space="0" w:color="auto"/>
            <w:bottom w:val="none" w:sz="0" w:space="0" w:color="auto"/>
            <w:right w:val="none" w:sz="0" w:space="0" w:color="auto"/>
          </w:divBdr>
        </w:div>
        <w:div w:id="1137843442">
          <w:marLeft w:val="0"/>
          <w:marRight w:val="0"/>
          <w:marTop w:val="0"/>
          <w:marBottom w:val="0"/>
          <w:divBdr>
            <w:top w:val="none" w:sz="0" w:space="0" w:color="auto"/>
            <w:left w:val="none" w:sz="0" w:space="0" w:color="auto"/>
            <w:bottom w:val="none" w:sz="0" w:space="0" w:color="auto"/>
            <w:right w:val="none" w:sz="0" w:space="0" w:color="auto"/>
          </w:divBdr>
        </w:div>
        <w:div w:id="1987779855">
          <w:marLeft w:val="0"/>
          <w:marRight w:val="0"/>
          <w:marTop w:val="0"/>
          <w:marBottom w:val="0"/>
          <w:divBdr>
            <w:top w:val="none" w:sz="0" w:space="0" w:color="auto"/>
            <w:left w:val="none" w:sz="0" w:space="0" w:color="auto"/>
            <w:bottom w:val="none" w:sz="0" w:space="0" w:color="auto"/>
            <w:right w:val="none" w:sz="0" w:space="0" w:color="auto"/>
          </w:divBdr>
        </w:div>
        <w:div w:id="1401060451">
          <w:marLeft w:val="0"/>
          <w:marRight w:val="0"/>
          <w:marTop w:val="0"/>
          <w:marBottom w:val="0"/>
          <w:divBdr>
            <w:top w:val="none" w:sz="0" w:space="0" w:color="auto"/>
            <w:left w:val="none" w:sz="0" w:space="0" w:color="auto"/>
            <w:bottom w:val="none" w:sz="0" w:space="0" w:color="auto"/>
            <w:right w:val="none" w:sz="0" w:space="0" w:color="auto"/>
          </w:divBdr>
        </w:div>
        <w:div w:id="2096314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i@iain-padangsidimpuan.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isyahbudiharahap@gmail.co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22583-C78D-4772-972E-D026B89FC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 Alfadri</dc:creator>
  <cp:keywords/>
  <dc:description/>
  <cp:lastModifiedBy>Asus</cp:lastModifiedBy>
  <cp:revision>2</cp:revision>
  <dcterms:created xsi:type="dcterms:W3CDTF">2022-03-10T03:15:00Z</dcterms:created>
  <dcterms:modified xsi:type="dcterms:W3CDTF">2022-03-10T03:15:00Z</dcterms:modified>
</cp:coreProperties>
</file>